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4AD" w:rsidP="00F914AD" w:rsidRDefault="00F914AD" w14:paraId="4A68D443" w14:textId="77777777">
      <w:pPr>
        <w:pStyle w:val="NoSpacing"/>
        <w:jc w:val="center"/>
        <w:rPr>
          <w:rFonts w:ascii="Arial" w:hAnsi="Arial" w:cs="Arial"/>
          <w:b/>
          <w:sz w:val="28"/>
          <w:szCs w:val="28"/>
          <w:lang w:eastAsia="en-GB"/>
        </w:rPr>
      </w:pPr>
      <w:r>
        <w:rPr>
          <w:rFonts w:ascii="Arial" w:hAnsi="Arial" w:cs="Arial"/>
          <w:noProof/>
          <w:sz w:val="24"/>
          <w:szCs w:val="24"/>
          <w:lang w:eastAsia="en-GB"/>
        </w:rPr>
        <w:drawing>
          <wp:anchor distT="0" distB="0" distL="114300" distR="114300" simplePos="0" relativeHeight="251658240" behindDoc="1" locked="0" layoutInCell="1" allowOverlap="1" wp14:editId="26C78CB3" wp14:anchorId="2BA2FCC3">
            <wp:simplePos x="0" y="0"/>
            <wp:positionH relativeFrom="column">
              <wp:posOffset>4864735</wp:posOffset>
            </wp:positionH>
            <wp:positionV relativeFrom="paragraph">
              <wp:posOffset>8255</wp:posOffset>
            </wp:positionV>
            <wp:extent cx="1619250" cy="495300"/>
            <wp:effectExtent l="0" t="0" r="0" b="0"/>
            <wp:wrapTight wrapText="bothSides">
              <wp:wrapPolygon edited="0">
                <wp:start x="0" y="0"/>
                <wp:lineTo x="0" y="20769"/>
                <wp:lineTo x="21346" y="20769"/>
                <wp:lineTo x="21346" y="0"/>
                <wp:lineTo x="0" y="0"/>
              </wp:wrapPolygon>
            </wp:wrapTight>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4AD" w:rsidP="00F914AD" w:rsidRDefault="00F914AD" w14:paraId="32A3FDAF" w14:textId="77777777">
      <w:pPr>
        <w:pStyle w:val="NoSpacing"/>
        <w:jc w:val="center"/>
        <w:rPr>
          <w:rFonts w:ascii="Arial" w:hAnsi="Arial" w:cs="Arial"/>
          <w:b/>
          <w:sz w:val="28"/>
          <w:szCs w:val="28"/>
          <w:lang w:eastAsia="en-GB"/>
        </w:rPr>
      </w:pPr>
    </w:p>
    <w:p w:rsidR="00F914AD" w:rsidP="00F914AD" w:rsidRDefault="00F914AD" w14:paraId="5847F944" w14:textId="77777777">
      <w:pPr>
        <w:pStyle w:val="NoSpacing"/>
        <w:jc w:val="center"/>
        <w:rPr>
          <w:rFonts w:ascii="Arial" w:hAnsi="Arial" w:cs="Arial"/>
          <w:b/>
          <w:sz w:val="28"/>
          <w:szCs w:val="28"/>
          <w:lang w:eastAsia="en-GB"/>
        </w:rPr>
      </w:pPr>
    </w:p>
    <w:p w:rsidRPr="00F914AD" w:rsidR="009847FA" w:rsidP="00F914AD" w:rsidRDefault="009847FA" w14:paraId="5C32859C" w14:textId="77777777">
      <w:pPr>
        <w:pStyle w:val="NoSpacing"/>
        <w:jc w:val="center"/>
        <w:rPr>
          <w:rFonts w:ascii="Arial" w:hAnsi="Arial" w:cs="Arial"/>
          <w:b/>
          <w:sz w:val="28"/>
          <w:szCs w:val="28"/>
          <w:lang w:eastAsia="en-GB"/>
        </w:rPr>
      </w:pPr>
      <w:r w:rsidRPr="00F914AD">
        <w:rPr>
          <w:rFonts w:ascii="Arial" w:hAnsi="Arial" w:cs="Arial"/>
          <w:b/>
          <w:sz w:val="28"/>
          <w:szCs w:val="28"/>
          <w:lang w:eastAsia="en-GB"/>
        </w:rPr>
        <w:t>What are comic strip conversations?</w:t>
      </w:r>
    </w:p>
    <w:p w:rsidRPr="009847FA" w:rsidR="009847FA" w:rsidP="00F914AD" w:rsidRDefault="009847FA" w14:paraId="193C9EB2" w14:textId="77777777">
      <w:pPr>
        <w:pStyle w:val="NoSpacing"/>
        <w:jc w:val="both"/>
        <w:rPr>
          <w:rFonts w:ascii="Arial" w:hAnsi="Arial" w:cs="Arial"/>
          <w:sz w:val="28"/>
          <w:szCs w:val="28"/>
          <w:lang w:eastAsia="en-GB"/>
        </w:rPr>
      </w:pPr>
    </w:p>
    <w:p w:rsidR="009847FA" w:rsidP="00F914AD" w:rsidRDefault="009847FA" w14:paraId="45A0D127"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Comic strip conversations, created by </w:t>
      </w:r>
      <w:hyperlink w:tgtFrame="_blank" w:tooltip="opens in a new window" w:history="1" r:id="rId11">
        <w:r w:rsidRPr="009847FA">
          <w:rPr>
            <w:rFonts w:ascii="Arial" w:hAnsi="Arial" w:cs="Arial"/>
            <w:sz w:val="24"/>
            <w:szCs w:val="24"/>
            <w:lang w:eastAsia="en-GB"/>
          </w:rPr>
          <w:t>Carol Gray</w:t>
        </w:r>
      </w:hyperlink>
      <w:r w:rsidRPr="009847FA">
        <w:rPr>
          <w:rFonts w:ascii="Arial" w:hAnsi="Arial" w:cs="Arial"/>
          <w:sz w:val="24"/>
          <w:szCs w:val="24"/>
          <w:lang w:eastAsia="en-GB"/>
        </w:rPr>
        <w:t>, are simple visual representations of conversation. They can show:</w:t>
      </w:r>
    </w:p>
    <w:p w:rsidRPr="009847FA" w:rsidR="009847FA" w:rsidP="00F914AD" w:rsidRDefault="009847FA" w14:paraId="4584B1BD" w14:textId="77777777">
      <w:pPr>
        <w:pStyle w:val="NoSpacing"/>
        <w:jc w:val="both"/>
        <w:rPr>
          <w:rFonts w:ascii="Arial" w:hAnsi="Arial" w:cs="Arial"/>
          <w:sz w:val="24"/>
          <w:szCs w:val="24"/>
          <w:lang w:eastAsia="en-GB"/>
        </w:rPr>
      </w:pPr>
    </w:p>
    <w:p w:rsidRPr="009847FA" w:rsidR="009847FA" w:rsidP="00F914AD" w:rsidRDefault="009847FA" w14:paraId="0EA38112" w14:textId="77777777">
      <w:pPr>
        <w:pStyle w:val="NoSpacing"/>
        <w:numPr>
          <w:ilvl w:val="0"/>
          <w:numId w:val="3"/>
        </w:numPr>
        <w:jc w:val="both"/>
        <w:rPr>
          <w:rFonts w:ascii="Arial" w:hAnsi="Arial" w:cs="Arial"/>
          <w:sz w:val="24"/>
          <w:szCs w:val="24"/>
          <w:lang w:eastAsia="en-GB"/>
        </w:rPr>
      </w:pPr>
      <w:r w:rsidRPr="009847FA">
        <w:rPr>
          <w:rFonts w:ascii="Arial" w:hAnsi="Arial" w:cs="Arial"/>
          <w:sz w:val="24"/>
          <w:szCs w:val="24"/>
          <w:lang w:eastAsia="en-GB"/>
        </w:rPr>
        <w:t xml:space="preserve">the things that are actually said in a </w:t>
      </w:r>
      <w:proofErr w:type="gramStart"/>
      <w:r w:rsidRPr="009847FA">
        <w:rPr>
          <w:rFonts w:ascii="Arial" w:hAnsi="Arial" w:cs="Arial"/>
          <w:sz w:val="24"/>
          <w:szCs w:val="24"/>
          <w:lang w:eastAsia="en-GB"/>
        </w:rPr>
        <w:t>conversation</w:t>
      </w:r>
      <w:proofErr w:type="gramEnd"/>
      <w:r w:rsidRPr="009847FA">
        <w:rPr>
          <w:rFonts w:ascii="Arial" w:hAnsi="Arial" w:cs="Arial"/>
          <w:sz w:val="24"/>
          <w:szCs w:val="24"/>
          <w:lang w:eastAsia="en-GB"/>
        </w:rPr>
        <w:t xml:space="preserve"> </w:t>
      </w:r>
    </w:p>
    <w:p w:rsidRPr="009847FA" w:rsidR="009847FA" w:rsidP="00F914AD" w:rsidRDefault="009847FA" w14:paraId="319B481C" w14:textId="77777777">
      <w:pPr>
        <w:pStyle w:val="NoSpacing"/>
        <w:numPr>
          <w:ilvl w:val="0"/>
          <w:numId w:val="3"/>
        </w:numPr>
        <w:jc w:val="both"/>
        <w:rPr>
          <w:rFonts w:ascii="Arial" w:hAnsi="Arial" w:cs="Arial"/>
          <w:sz w:val="24"/>
          <w:szCs w:val="24"/>
          <w:lang w:eastAsia="en-GB"/>
        </w:rPr>
      </w:pPr>
      <w:r w:rsidRPr="009847FA">
        <w:rPr>
          <w:rFonts w:ascii="Arial" w:hAnsi="Arial" w:cs="Arial"/>
          <w:sz w:val="24"/>
          <w:szCs w:val="24"/>
          <w:lang w:eastAsia="en-GB"/>
        </w:rPr>
        <w:t xml:space="preserve">how people might be feeling </w:t>
      </w:r>
    </w:p>
    <w:p w:rsidR="009847FA" w:rsidP="00F914AD" w:rsidRDefault="009847FA" w14:paraId="2D2A3955" w14:textId="77777777">
      <w:pPr>
        <w:pStyle w:val="NoSpacing"/>
        <w:numPr>
          <w:ilvl w:val="0"/>
          <w:numId w:val="3"/>
        </w:numPr>
        <w:jc w:val="both"/>
        <w:rPr>
          <w:rFonts w:ascii="Arial" w:hAnsi="Arial" w:cs="Arial"/>
          <w:sz w:val="24"/>
          <w:szCs w:val="24"/>
          <w:lang w:eastAsia="en-GB"/>
        </w:rPr>
      </w:pPr>
      <w:r w:rsidRPr="009847FA">
        <w:rPr>
          <w:rFonts w:ascii="Arial" w:hAnsi="Arial" w:cs="Arial"/>
          <w:sz w:val="24"/>
          <w:szCs w:val="24"/>
          <w:lang w:eastAsia="en-GB"/>
        </w:rPr>
        <w:t>what people's intentions might be.</w:t>
      </w:r>
    </w:p>
    <w:p w:rsidRPr="009847FA" w:rsidR="009847FA" w:rsidP="00F914AD" w:rsidRDefault="009847FA" w14:paraId="47E63F94" w14:textId="77777777">
      <w:pPr>
        <w:pStyle w:val="NoSpacing"/>
        <w:ind w:left="720"/>
        <w:jc w:val="both"/>
        <w:rPr>
          <w:rFonts w:ascii="Arial" w:hAnsi="Arial" w:cs="Arial"/>
          <w:sz w:val="24"/>
          <w:szCs w:val="24"/>
          <w:lang w:eastAsia="en-GB"/>
        </w:rPr>
      </w:pPr>
    </w:p>
    <w:p w:rsidR="009847FA" w:rsidP="00F914AD" w:rsidRDefault="009847FA" w14:paraId="6721F877" w14:textId="77777777">
      <w:pPr>
        <w:pStyle w:val="NoSpacing"/>
        <w:jc w:val="both"/>
        <w:rPr>
          <w:rFonts w:ascii="Arial" w:hAnsi="Arial" w:cs="Arial"/>
          <w:sz w:val="24"/>
          <w:szCs w:val="24"/>
          <w:lang w:eastAsia="en-GB"/>
        </w:rPr>
      </w:pPr>
      <w:r w:rsidRPr="009847FA">
        <w:rPr>
          <w:rFonts w:ascii="Arial" w:hAnsi="Arial" w:cs="Arial"/>
          <w:sz w:val="24"/>
          <w:szCs w:val="24"/>
          <w:lang w:eastAsia="en-GB"/>
        </w:rPr>
        <w:t>Comic strip conversations use stick figures and symbols to represent social interactions and abstract aspects of conversation, and colour to represent the emotional content of a statement or message.</w:t>
      </w:r>
    </w:p>
    <w:p w:rsidRPr="009847FA" w:rsidR="009847FA" w:rsidP="00F914AD" w:rsidRDefault="009847FA" w14:paraId="1D45D60F" w14:textId="77777777">
      <w:pPr>
        <w:pStyle w:val="NoSpacing"/>
        <w:jc w:val="both"/>
        <w:rPr>
          <w:rFonts w:ascii="Arial" w:hAnsi="Arial" w:cs="Arial"/>
          <w:sz w:val="24"/>
          <w:szCs w:val="24"/>
          <w:lang w:eastAsia="en-GB"/>
        </w:rPr>
      </w:pPr>
    </w:p>
    <w:p w:rsidRPr="009847FA" w:rsidR="009847FA" w:rsidP="00F914AD" w:rsidRDefault="009847FA" w14:paraId="1B31B559" w14:textId="77777777">
      <w:pPr>
        <w:pStyle w:val="NoSpacing"/>
        <w:jc w:val="both"/>
        <w:rPr>
          <w:rFonts w:ascii="Arial" w:hAnsi="Arial" w:cs="Arial"/>
          <w:sz w:val="24"/>
          <w:szCs w:val="24"/>
          <w:lang w:eastAsia="en-GB"/>
        </w:rPr>
      </w:pPr>
      <w:r w:rsidRPr="009847FA">
        <w:rPr>
          <w:rFonts w:ascii="Arial" w:hAnsi="Arial" w:cs="Arial"/>
          <w:noProof/>
          <w:sz w:val="24"/>
          <w:szCs w:val="24"/>
          <w:lang w:eastAsia="en-GB"/>
        </w:rPr>
        <w:drawing>
          <wp:inline distT="0" distB="0" distL="0" distR="0" wp14:anchorId="506D69EC" wp14:editId="108553BC">
            <wp:extent cx="5627961" cy="1828733"/>
            <wp:effectExtent l="0" t="0" r="0" b="635"/>
            <wp:docPr id="3" name="Picture 3" descr="Comic strip conversa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c strip conversation ex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6256" cy="1834678"/>
                    </a:xfrm>
                    <a:prstGeom prst="rect">
                      <a:avLst/>
                    </a:prstGeom>
                    <a:noFill/>
                    <a:ln>
                      <a:noFill/>
                    </a:ln>
                  </pic:spPr>
                </pic:pic>
              </a:graphicData>
            </a:graphic>
          </wp:inline>
        </w:drawing>
      </w:r>
      <w:r w:rsidRPr="009847FA">
        <w:rPr>
          <w:rFonts w:ascii="Arial" w:hAnsi="Arial" w:cs="Arial"/>
          <w:sz w:val="24"/>
          <w:szCs w:val="24"/>
          <w:lang w:eastAsia="en-GB"/>
        </w:rPr>
        <w:t> </w:t>
      </w:r>
    </w:p>
    <w:p w:rsidRPr="009847FA" w:rsidR="009847FA" w:rsidP="00F914AD" w:rsidRDefault="009847FA" w14:paraId="5D06DE23" w14:textId="77777777">
      <w:pPr>
        <w:pStyle w:val="NoSpacing"/>
        <w:jc w:val="both"/>
        <w:rPr>
          <w:rFonts w:ascii="Arial" w:hAnsi="Arial" w:cs="Arial"/>
          <w:sz w:val="24"/>
          <w:szCs w:val="24"/>
          <w:lang w:eastAsia="en-GB"/>
        </w:rPr>
      </w:pPr>
      <w:r w:rsidRPr="009847FA">
        <w:rPr>
          <w:rFonts w:ascii="Arial" w:hAnsi="Arial" w:cs="Arial"/>
          <w:noProof/>
          <w:sz w:val="24"/>
          <w:szCs w:val="24"/>
          <w:lang w:eastAsia="en-GB"/>
        </w:rPr>
        <w:drawing>
          <wp:inline distT="0" distB="0" distL="0" distR="0" wp14:anchorId="65EA1455" wp14:editId="601AF431">
            <wp:extent cx="5041900" cy="1866900"/>
            <wp:effectExtent l="0" t="0" r="6350" b="0"/>
            <wp:docPr id="4" name="Picture 4" descr="Colour use in comic strip conver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use in comic strip convers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7027" cy="1872501"/>
                    </a:xfrm>
                    <a:prstGeom prst="rect">
                      <a:avLst/>
                    </a:prstGeom>
                    <a:noFill/>
                    <a:ln>
                      <a:noFill/>
                    </a:ln>
                  </pic:spPr>
                </pic:pic>
              </a:graphicData>
            </a:graphic>
          </wp:inline>
        </w:drawing>
      </w:r>
      <w:r w:rsidRPr="009847FA">
        <w:rPr>
          <w:rFonts w:ascii="Arial" w:hAnsi="Arial" w:cs="Arial"/>
          <w:sz w:val="24"/>
          <w:szCs w:val="24"/>
          <w:lang w:eastAsia="en-GB"/>
        </w:rPr>
        <w:t> </w:t>
      </w:r>
    </w:p>
    <w:p w:rsidR="009847FA" w:rsidP="00F914AD" w:rsidRDefault="009847FA" w14:paraId="6B84D781" w14:textId="77777777">
      <w:pPr>
        <w:pStyle w:val="NoSpacing"/>
        <w:jc w:val="both"/>
        <w:rPr>
          <w:rFonts w:ascii="Arial" w:hAnsi="Arial" w:cs="Arial"/>
          <w:sz w:val="24"/>
          <w:szCs w:val="24"/>
          <w:lang w:eastAsia="en-GB"/>
        </w:rPr>
      </w:pPr>
    </w:p>
    <w:p w:rsidR="009847FA" w:rsidP="00F914AD" w:rsidRDefault="009847FA" w14:paraId="624C5431"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From Carol Gray's </w:t>
      </w:r>
      <w:r>
        <w:rPr>
          <w:rFonts w:ascii="Arial" w:hAnsi="Arial" w:cs="Arial"/>
          <w:sz w:val="24"/>
          <w:szCs w:val="24"/>
          <w:lang w:eastAsia="en-GB"/>
        </w:rPr>
        <w:t>-</w:t>
      </w:r>
      <w:hyperlink w:tgtFrame="_blank" w:tooltip="opens in a new window" w:history="1" r:id="rId14">
        <w:r w:rsidRPr="009847FA">
          <w:rPr>
            <w:rFonts w:ascii="Arial" w:hAnsi="Arial" w:cs="Arial"/>
            <w:sz w:val="24"/>
            <w:szCs w:val="24"/>
            <w:lang w:eastAsia="en-GB"/>
          </w:rPr>
          <w:t xml:space="preserve">Comic strip conversations </w:t>
        </w:r>
      </w:hyperlink>
    </w:p>
    <w:p w:rsidRPr="009847FA" w:rsidR="009847FA" w:rsidP="00F914AD" w:rsidRDefault="009847FA" w14:paraId="2546BE09" w14:textId="77777777">
      <w:pPr>
        <w:pStyle w:val="NoSpacing"/>
        <w:jc w:val="both"/>
        <w:rPr>
          <w:rFonts w:ascii="Arial" w:hAnsi="Arial" w:cs="Arial"/>
          <w:sz w:val="24"/>
          <w:szCs w:val="24"/>
          <w:lang w:eastAsia="en-GB"/>
        </w:rPr>
      </w:pPr>
    </w:p>
    <w:p w:rsidRPr="009847FA" w:rsidR="009847FA" w:rsidP="00F914AD" w:rsidRDefault="009847FA" w14:paraId="25F517C4"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By seeing the different elements of a conversation presented visually, some of the more abstract aspects of social communication (such as recognising the feelings of others) are made more 'concrete' and are therefore easier to understand. </w:t>
      </w:r>
    </w:p>
    <w:p w:rsidR="009847FA" w:rsidP="00F914AD" w:rsidRDefault="009847FA" w14:paraId="469D9265" w14:textId="77777777">
      <w:pPr>
        <w:pStyle w:val="NoSpacing"/>
        <w:jc w:val="both"/>
        <w:rPr>
          <w:rFonts w:ascii="Arial" w:hAnsi="Arial" w:cs="Arial"/>
          <w:sz w:val="24"/>
          <w:szCs w:val="24"/>
          <w:lang w:eastAsia="en-GB"/>
        </w:rPr>
      </w:pPr>
      <w:r w:rsidRPr="009847FA">
        <w:rPr>
          <w:rFonts w:ascii="Arial" w:hAnsi="Arial" w:cs="Arial"/>
          <w:sz w:val="24"/>
          <w:szCs w:val="24"/>
          <w:lang w:eastAsia="en-GB"/>
        </w:rPr>
        <w:t>Comic strip conversations can also offer an insight into how an autistic person perceives a situation.</w:t>
      </w:r>
    </w:p>
    <w:p w:rsidRPr="009847FA" w:rsidR="009847FA" w:rsidP="00F914AD" w:rsidRDefault="009847FA" w14:paraId="2605FE84" w14:textId="77777777">
      <w:pPr>
        <w:pStyle w:val="NoSpacing"/>
        <w:jc w:val="both"/>
        <w:rPr>
          <w:rFonts w:ascii="Arial" w:hAnsi="Arial" w:cs="Arial"/>
          <w:sz w:val="24"/>
          <w:szCs w:val="24"/>
          <w:lang w:eastAsia="en-GB"/>
        </w:rPr>
      </w:pPr>
    </w:p>
    <w:p w:rsidR="009847FA" w:rsidP="00F914AD" w:rsidRDefault="009847FA" w14:paraId="4F01CEEA" w14:textId="77777777">
      <w:pPr>
        <w:pStyle w:val="NoSpacing"/>
        <w:jc w:val="both"/>
        <w:rPr>
          <w:rFonts w:ascii="Arial" w:hAnsi="Arial" w:cs="Arial"/>
          <w:sz w:val="36"/>
          <w:szCs w:val="36"/>
          <w:lang w:eastAsia="en-GB"/>
        </w:rPr>
      </w:pPr>
      <w:bookmarkStart w:name="comichow" w:id="0"/>
      <w:bookmarkEnd w:id="0"/>
      <w:r w:rsidRPr="009847FA">
        <w:rPr>
          <w:rFonts w:ascii="Arial" w:hAnsi="Arial" w:cs="Arial"/>
          <w:sz w:val="36"/>
          <w:szCs w:val="36"/>
          <w:lang w:eastAsia="en-GB"/>
        </w:rPr>
        <w:t>How to use comic strip conversations</w:t>
      </w:r>
    </w:p>
    <w:p w:rsidRPr="00F914AD" w:rsidR="009847FA" w:rsidP="00F914AD" w:rsidRDefault="009847FA" w14:paraId="136BD35B" w14:textId="77777777">
      <w:pPr>
        <w:pStyle w:val="NoSpacing"/>
        <w:jc w:val="both"/>
        <w:rPr>
          <w:rFonts w:ascii="Arial" w:hAnsi="Arial" w:cs="Arial"/>
          <w:sz w:val="24"/>
          <w:szCs w:val="24"/>
          <w:lang w:eastAsia="en-GB"/>
        </w:rPr>
      </w:pPr>
    </w:p>
    <w:p w:rsidR="009847FA" w:rsidP="00F914AD" w:rsidRDefault="009847FA" w14:paraId="2A981690"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Comic strip conversations can help autistic people to understand concepts that they find particularly difficult. People draw as they talk and use these drawings to learn about different social situations. </w:t>
      </w:r>
    </w:p>
    <w:p w:rsidRPr="009847FA" w:rsidR="009847FA" w:rsidP="00F914AD" w:rsidRDefault="009847FA" w14:paraId="27A65740" w14:textId="77777777">
      <w:pPr>
        <w:pStyle w:val="NoSpacing"/>
        <w:jc w:val="both"/>
        <w:rPr>
          <w:rFonts w:ascii="Arial" w:hAnsi="Arial" w:cs="Arial"/>
          <w:sz w:val="24"/>
          <w:szCs w:val="24"/>
          <w:lang w:eastAsia="en-GB"/>
        </w:rPr>
      </w:pPr>
    </w:p>
    <w:p w:rsidR="009847FA" w:rsidP="00F914AD" w:rsidRDefault="009847FA" w14:paraId="336DE9EC"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In a comic strip conversation, the autistic person takes the lead role with parents, carers or teachers offering support and guidance. </w:t>
      </w:r>
    </w:p>
    <w:p w:rsidRPr="009847FA" w:rsidR="009847FA" w:rsidP="00F914AD" w:rsidRDefault="009847FA" w14:paraId="1AB3DB01" w14:textId="77777777">
      <w:pPr>
        <w:pStyle w:val="NoSpacing"/>
        <w:jc w:val="both"/>
        <w:rPr>
          <w:rFonts w:ascii="Arial" w:hAnsi="Arial" w:cs="Arial"/>
          <w:sz w:val="24"/>
          <w:szCs w:val="24"/>
          <w:lang w:eastAsia="en-GB"/>
        </w:rPr>
      </w:pPr>
    </w:p>
    <w:p w:rsidRPr="009847FA" w:rsidR="009847FA" w:rsidP="00F914AD" w:rsidRDefault="009847FA" w14:paraId="00E567CB" w14:textId="77777777">
      <w:pPr>
        <w:pStyle w:val="NoSpacing"/>
        <w:jc w:val="both"/>
        <w:rPr>
          <w:rFonts w:ascii="Arial" w:hAnsi="Arial" w:cs="Arial"/>
          <w:sz w:val="24"/>
          <w:szCs w:val="24"/>
          <w:lang w:eastAsia="en-GB"/>
        </w:rPr>
      </w:pPr>
      <w:r w:rsidRPr="009847FA">
        <w:rPr>
          <w:rFonts w:ascii="Arial" w:hAnsi="Arial" w:cs="Arial"/>
          <w:sz w:val="24"/>
          <w:szCs w:val="24"/>
          <w:lang w:eastAsia="en-GB"/>
        </w:rPr>
        <w:t>Start with small talk (for example, talking about the weather) to get people familiar with drawing whilst talking and to mimic ordinary social interactions.</w:t>
      </w:r>
    </w:p>
    <w:p w:rsidR="009847FA" w:rsidP="00F914AD" w:rsidRDefault="009847FA" w14:paraId="7BCB9396" w14:textId="77777777">
      <w:pPr>
        <w:pStyle w:val="NoSpacing"/>
        <w:jc w:val="both"/>
        <w:rPr>
          <w:rFonts w:ascii="Arial" w:hAnsi="Arial" w:cs="Arial"/>
          <w:sz w:val="24"/>
          <w:szCs w:val="24"/>
          <w:lang w:eastAsia="en-GB"/>
        </w:rPr>
      </w:pPr>
      <w:r w:rsidRPr="009847FA">
        <w:rPr>
          <w:rFonts w:ascii="Arial" w:hAnsi="Arial" w:cs="Arial"/>
          <w:sz w:val="24"/>
          <w:szCs w:val="24"/>
          <w:lang w:eastAsia="en-GB"/>
        </w:rPr>
        <w:t>Ask a range of questions about a specific situation or type of social interaction. The autistic person answers by speaking and drawing their response.</w:t>
      </w:r>
    </w:p>
    <w:p w:rsidRPr="009847FA" w:rsidR="009847FA" w:rsidP="00F914AD" w:rsidRDefault="009847FA" w14:paraId="4BE9CE37" w14:textId="77777777">
      <w:pPr>
        <w:pStyle w:val="NoSpacing"/>
        <w:jc w:val="both"/>
        <w:rPr>
          <w:rFonts w:ascii="Arial" w:hAnsi="Arial" w:cs="Arial"/>
          <w:sz w:val="24"/>
          <w:szCs w:val="24"/>
          <w:lang w:eastAsia="en-GB"/>
        </w:rPr>
      </w:pPr>
    </w:p>
    <w:p w:rsidRPr="009847FA" w:rsidR="009847FA" w:rsidP="00F914AD" w:rsidRDefault="009847FA" w14:paraId="6398E893"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Summarise the event or situation you've discussed using the drawings as a guide. </w:t>
      </w:r>
    </w:p>
    <w:p w:rsidR="009847FA" w:rsidP="00F914AD" w:rsidRDefault="009847FA" w14:paraId="7C1F2C03" w14:textId="77777777">
      <w:pPr>
        <w:pStyle w:val="NoSpacing"/>
        <w:jc w:val="both"/>
        <w:rPr>
          <w:rFonts w:ascii="Arial" w:hAnsi="Arial" w:cs="Arial"/>
          <w:sz w:val="24"/>
          <w:szCs w:val="24"/>
          <w:lang w:eastAsia="en-GB"/>
        </w:rPr>
      </w:pPr>
      <w:r w:rsidRPr="009847FA">
        <w:rPr>
          <w:rFonts w:ascii="Arial" w:hAnsi="Arial" w:cs="Arial"/>
          <w:sz w:val="24"/>
          <w:szCs w:val="24"/>
          <w:lang w:eastAsia="en-GB"/>
        </w:rPr>
        <w:t>Think about how you can address any problems or concerns that have been identified.</w:t>
      </w:r>
    </w:p>
    <w:p w:rsidRPr="009847FA" w:rsidR="009847FA" w:rsidP="00F914AD" w:rsidRDefault="009847FA" w14:paraId="52E85C69" w14:textId="77777777">
      <w:pPr>
        <w:pStyle w:val="NoSpacing"/>
        <w:jc w:val="both"/>
        <w:rPr>
          <w:rFonts w:ascii="Arial" w:hAnsi="Arial" w:cs="Arial"/>
          <w:sz w:val="24"/>
          <w:szCs w:val="24"/>
          <w:lang w:eastAsia="en-GB"/>
        </w:rPr>
      </w:pPr>
    </w:p>
    <w:p w:rsidR="009847FA" w:rsidP="00F914AD" w:rsidRDefault="009847FA" w14:paraId="372E0295"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Develop an action plan for similar situations in the future. This will be a helpful guide for the autistic person. </w:t>
      </w:r>
    </w:p>
    <w:p w:rsidRPr="009847FA" w:rsidR="009847FA" w:rsidP="00F914AD" w:rsidRDefault="009847FA" w14:paraId="7B25F12E" w14:textId="77777777">
      <w:pPr>
        <w:pStyle w:val="NoSpacing"/>
        <w:jc w:val="both"/>
        <w:rPr>
          <w:rFonts w:ascii="Arial" w:hAnsi="Arial" w:cs="Arial"/>
          <w:sz w:val="24"/>
          <w:szCs w:val="24"/>
          <w:lang w:eastAsia="en-GB"/>
        </w:rPr>
      </w:pPr>
    </w:p>
    <w:p w:rsidR="009847FA" w:rsidP="00F914AD" w:rsidRDefault="009847FA" w14:paraId="79A276DB"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For complex situations, or for people who have difficulty reporting events in sequence, comic strip boxes may be used, or drawings can be numbered in the sequence in which they occur. </w:t>
      </w:r>
    </w:p>
    <w:p w:rsidRPr="009847FA" w:rsidR="009847FA" w:rsidP="00F914AD" w:rsidRDefault="009847FA" w14:paraId="68B6A738" w14:textId="77777777">
      <w:pPr>
        <w:pStyle w:val="NoSpacing"/>
        <w:jc w:val="both"/>
        <w:rPr>
          <w:rFonts w:ascii="Arial" w:hAnsi="Arial" w:cs="Arial"/>
          <w:sz w:val="24"/>
          <w:szCs w:val="24"/>
          <w:lang w:eastAsia="en-GB"/>
        </w:rPr>
      </w:pPr>
    </w:p>
    <w:p w:rsidR="009847FA" w:rsidP="00F914AD" w:rsidRDefault="009847FA" w14:paraId="4239EC54" w14:textId="77777777">
      <w:pPr>
        <w:pStyle w:val="NoSpacing"/>
        <w:jc w:val="both"/>
        <w:rPr>
          <w:rFonts w:ascii="Arial" w:hAnsi="Arial" w:cs="Arial"/>
          <w:sz w:val="24"/>
          <w:szCs w:val="24"/>
          <w:lang w:eastAsia="en-GB"/>
        </w:rPr>
      </w:pPr>
      <w:r w:rsidRPr="009847FA">
        <w:rPr>
          <w:rFonts w:ascii="Arial" w:hAnsi="Arial" w:cs="Arial"/>
          <w:sz w:val="24"/>
          <w:szCs w:val="24"/>
          <w:lang w:eastAsia="en-GB"/>
        </w:rPr>
        <w:t>Comic strip conversations can be used to plan for a situation in the future that may be causing anxiety or concern, for example an exam or a social event. However, remember that plans can sometimes change. It's important to present the information in a way which allows for unexpected changes to a situation.</w:t>
      </w:r>
    </w:p>
    <w:p w:rsidRPr="009847FA" w:rsidR="009847FA" w:rsidP="00F914AD" w:rsidRDefault="009847FA" w14:paraId="432C3C51" w14:textId="77777777">
      <w:pPr>
        <w:pStyle w:val="NoSpacing"/>
        <w:jc w:val="both"/>
        <w:rPr>
          <w:rFonts w:ascii="Arial" w:hAnsi="Arial" w:cs="Arial"/>
          <w:sz w:val="24"/>
          <w:szCs w:val="24"/>
          <w:lang w:eastAsia="en-GB"/>
        </w:rPr>
      </w:pPr>
    </w:p>
    <w:p w:rsidR="009847FA" w:rsidP="00F914AD" w:rsidRDefault="009847FA" w14:paraId="1312B530" w14:textId="77777777">
      <w:pPr>
        <w:pStyle w:val="NoSpacing"/>
        <w:jc w:val="both"/>
        <w:rPr>
          <w:rFonts w:ascii="Arial" w:hAnsi="Arial" w:cs="Arial"/>
          <w:sz w:val="36"/>
          <w:szCs w:val="36"/>
          <w:lang w:eastAsia="en-GB"/>
        </w:rPr>
      </w:pPr>
      <w:bookmarkStart w:name="comicwrite" w:id="1"/>
      <w:bookmarkEnd w:id="1"/>
      <w:r w:rsidRPr="009847FA">
        <w:rPr>
          <w:rFonts w:ascii="Arial" w:hAnsi="Arial" w:cs="Arial"/>
          <w:sz w:val="36"/>
          <w:szCs w:val="36"/>
          <w:lang w:eastAsia="en-GB"/>
        </w:rPr>
        <w:t>How to make your own comic strip conversation</w:t>
      </w:r>
    </w:p>
    <w:p w:rsidRPr="00F914AD" w:rsidR="009847FA" w:rsidP="00F914AD" w:rsidRDefault="009847FA" w14:paraId="4FBDAA09" w14:textId="77777777">
      <w:pPr>
        <w:pStyle w:val="NoSpacing"/>
        <w:jc w:val="both"/>
        <w:rPr>
          <w:rFonts w:ascii="Arial" w:hAnsi="Arial" w:cs="Arial"/>
          <w:sz w:val="24"/>
          <w:szCs w:val="24"/>
          <w:lang w:eastAsia="en-GB"/>
        </w:rPr>
      </w:pPr>
    </w:p>
    <w:p w:rsidR="009847FA" w:rsidP="00F914AD" w:rsidRDefault="009847FA" w14:paraId="3A30EC91"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You can use just paper, pencils, crayons and markers, use computer word processing applications, or you could use an </w:t>
      </w:r>
      <w:hyperlink w:tgtFrame="_blank" w:tooltip="opens in a new window" w:history="1" r:id="rId15">
        <w:r w:rsidRPr="009847FA">
          <w:rPr>
            <w:rFonts w:ascii="Arial" w:hAnsi="Arial" w:cs="Arial"/>
            <w:sz w:val="24"/>
            <w:szCs w:val="24"/>
            <w:lang w:eastAsia="en-GB"/>
          </w:rPr>
          <w:t>app</w:t>
        </w:r>
      </w:hyperlink>
      <w:r w:rsidRPr="009847FA">
        <w:rPr>
          <w:rFonts w:ascii="Arial" w:hAnsi="Arial" w:cs="Arial"/>
          <w:sz w:val="24"/>
          <w:szCs w:val="24"/>
          <w:lang w:eastAsia="en-GB"/>
        </w:rPr>
        <w:t>.</w:t>
      </w:r>
    </w:p>
    <w:p w:rsidRPr="009847FA" w:rsidR="009847FA" w:rsidP="00F914AD" w:rsidRDefault="009847FA" w14:paraId="01F05397" w14:textId="77777777">
      <w:pPr>
        <w:pStyle w:val="NoSpacing"/>
        <w:jc w:val="both"/>
        <w:rPr>
          <w:rFonts w:ascii="Arial" w:hAnsi="Arial" w:cs="Arial"/>
          <w:sz w:val="24"/>
          <w:szCs w:val="24"/>
          <w:lang w:eastAsia="en-GB"/>
        </w:rPr>
      </w:pPr>
    </w:p>
    <w:p w:rsidRPr="009847FA" w:rsidR="009847FA" w:rsidP="00F914AD" w:rsidRDefault="009847FA" w14:paraId="7BC38452" w14:textId="77777777">
      <w:pPr>
        <w:pStyle w:val="NoSpacing"/>
        <w:jc w:val="both"/>
        <w:rPr>
          <w:rFonts w:ascii="Arial" w:hAnsi="Arial" w:cs="Arial"/>
          <w:sz w:val="24"/>
          <w:szCs w:val="24"/>
          <w:lang w:eastAsia="en-GB"/>
        </w:rPr>
      </w:pPr>
      <w:r w:rsidRPr="009847FA">
        <w:rPr>
          <w:rFonts w:ascii="Arial" w:hAnsi="Arial" w:cs="Arial"/>
          <w:sz w:val="24"/>
          <w:szCs w:val="24"/>
          <w:lang w:eastAsia="en-GB"/>
        </w:rPr>
        <w:t xml:space="preserve">Ask the person you are supporting to choose what materials they would like to use. </w:t>
      </w:r>
    </w:p>
    <w:p w:rsidRPr="009847FA" w:rsidR="009847FA" w:rsidP="00F914AD" w:rsidRDefault="009847FA" w14:paraId="16B82E09" w14:textId="77777777">
      <w:pPr>
        <w:pStyle w:val="NoSpacing"/>
        <w:jc w:val="both"/>
        <w:rPr>
          <w:rFonts w:ascii="Arial" w:hAnsi="Arial" w:cs="Arial"/>
          <w:sz w:val="24"/>
          <w:szCs w:val="24"/>
          <w:lang w:eastAsia="en-GB"/>
        </w:rPr>
      </w:pPr>
      <w:r w:rsidRPr="009847FA">
        <w:rPr>
          <w:rFonts w:ascii="Arial" w:hAnsi="Arial" w:cs="Arial"/>
          <w:sz w:val="24"/>
          <w:szCs w:val="24"/>
          <w:lang w:eastAsia="en-GB"/>
        </w:rPr>
        <w:t>Some people may like to have their comic strip conversations in a notebook, or saved on their smartphone or tablet, so that they can refer to them as needed, and easily recall key concepts.</w:t>
      </w:r>
    </w:p>
    <w:p w:rsidRPr="009847FA" w:rsidR="000E77AB" w:rsidP="009847FA" w:rsidRDefault="000E77AB" w14:paraId="32CADD92" w14:textId="77777777">
      <w:pPr>
        <w:pStyle w:val="NoSpacing"/>
        <w:rPr>
          <w:rFonts w:ascii="Arial" w:hAnsi="Arial" w:cs="Arial"/>
        </w:rPr>
      </w:pPr>
    </w:p>
    <w:sectPr w:rsidRPr="009847FA" w:rsidR="000E77AB" w:rsidSect="00F914A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6D9E" w14:textId="77777777" w:rsidR="00B82C14" w:rsidRDefault="00B82C14" w:rsidP="00B82C14">
      <w:pPr>
        <w:spacing w:after="0" w:line="240" w:lineRule="auto"/>
      </w:pPr>
      <w:r>
        <w:separator/>
      </w:r>
    </w:p>
  </w:endnote>
  <w:endnote w:type="continuationSeparator" w:id="0">
    <w:p w14:paraId="78BAFA3E" w14:textId="77777777" w:rsidR="00B82C14" w:rsidRDefault="00B82C14" w:rsidP="00B8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0861" w14:textId="74B018F6" w:rsidR="0050447B" w:rsidRPr="0050447B" w:rsidRDefault="0050447B" w:rsidP="0050447B">
    <w:pPr>
      <w:pStyle w:val="NormalWeb"/>
      <w:spacing w:before="0" w:beforeAutospacing="0" w:after="0" w:afterAutospacing="0"/>
      <w:jc w:val="center"/>
      <w:rPr>
        <w:rFonts w:ascii="Arial" w:hAnsi="Arial" w:cs="Arial"/>
        <w:sz w:val="20"/>
        <w:szCs w:val="20"/>
      </w:rPr>
    </w:pPr>
    <w:r w:rsidRPr="0050447B">
      <w:rPr>
        <w:rFonts w:ascii="Arial" w:hAnsi="Arial" w:cs="Arial"/>
        <w:sz w:val="20"/>
        <w:szCs w:val="20"/>
      </w:rPr>
      <w:t>Children’s Community Learning Disability– Behaviour Support</w:t>
    </w:r>
  </w:p>
  <w:p w14:paraId="2E2E59EA" w14:textId="6AC996A1" w:rsidR="0050447B" w:rsidRPr="0050447B" w:rsidRDefault="0050447B" w:rsidP="0050447B">
    <w:pPr>
      <w:pStyle w:val="NormalWeb"/>
      <w:spacing w:before="0" w:beforeAutospacing="0" w:after="0" w:afterAutospacing="0"/>
      <w:ind w:left="540"/>
      <w:jc w:val="center"/>
      <w:rPr>
        <w:rFonts w:ascii="Arial" w:hAnsi="Arial" w:cs="Arial"/>
        <w:sz w:val="20"/>
        <w:szCs w:val="20"/>
      </w:rPr>
    </w:pPr>
    <w:r w:rsidRPr="0050447B">
      <w:rPr>
        <w:rFonts w:ascii="Arial" w:hAnsi="Arial" w:cs="Arial"/>
        <w:sz w:val="20"/>
        <w:szCs w:val="20"/>
      </w:rPr>
      <w:t>April 202</w:t>
    </w:r>
    <w:r w:rsidR="00D77F6D">
      <w:rPr>
        <w:rFonts w:ascii="Arial" w:hAnsi="Arial" w:cs="Arial"/>
        <w:sz w:val="20"/>
        <w:szCs w:val="20"/>
      </w:rPr>
      <w:t>4</w:t>
    </w:r>
  </w:p>
  <w:p w14:paraId="031C214E" w14:textId="77777777" w:rsidR="00F914AD" w:rsidRPr="00F914AD" w:rsidRDefault="00F914AD" w:rsidP="00F914AD">
    <w:pPr>
      <w:pStyle w:val="Footer"/>
      <w:jc w:val="center"/>
      <w:rPr>
        <w:rFonts w:ascii="Arial" w:hAnsi="Arial" w:cs="Arial"/>
        <w:sz w:val="20"/>
        <w:szCs w:val="20"/>
      </w:rPr>
    </w:pPr>
    <w:r>
      <w:rPr>
        <w:rFonts w:ascii="Arial" w:hAnsi="Arial" w:cs="Arial"/>
        <w:sz w:val="20"/>
        <w:szCs w:val="20"/>
      </w:rPr>
      <w:t xml:space="preserve">Reference and further information: </w:t>
    </w:r>
    <w:hyperlink r:id="rId1" w:history="1">
      <w:r w:rsidRPr="009415F8">
        <w:rPr>
          <w:rStyle w:val="Hyperlink"/>
          <w:rFonts w:ascii="Arial" w:hAnsi="Arial" w:cs="Arial"/>
          <w:sz w:val="20"/>
          <w:szCs w:val="20"/>
        </w:rPr>
        <w:t>www.autism.org.uk/about/strategies/social-stories-comic-strips.aspx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EA8C" w14:textId="77777777" w:rsidR="00B82C14" w:rsidRDefault="00B82C14" w:rsidP="00B82C14">
      <w:pPr>
        <w:spacing w:after="0" w:line="240" w:lineRule="auto"/>
      </w:pPr>
      <w:r>
        <w:separator/>
      </w:r>
    </w:p>
  </w:footnote>
  <w:footnote w:type="continuationSeparator" w:id="0">
    <w:p w14:paraId="7895C622" w14:textId="77777777" w:rsidR="00B82C14" w:rsidRDefault="00B82C14" w:rsidP="00B82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878"/>
    <w:multiLevelType w:val="multilevel"/>
    <w:tmpl w:val="0AA23C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5C6F46AE"/>
    <w:multiLevelType w:val="hybridMultilevel"/>
    <w:tmpl w:val="299E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16CDD"/>
    <w:multiLevelType w:val="multilevel"/>
    <w:tmpl w:val="548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416000">
    <w:abstractNumId w:val="0"/>
  </w:num>
  <w:num w:numId="2" w16cid:durableId="484054366">
    <w:abstractNumId w:val="2"/>
  </w:num>
  <w:num w:numId="3" w16cid:durableId="180997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FA"/>
    <w:rsid w:val="000E77AB"/>
    <w:rsid w:val="004B139E"/>
    <w:rsid w:val="0050447B"/>
    <w:rsid w:val="009847FA"/>
    <w:rsid w:val="00B82C14"/>
    <w:rsid w:val="00CE5C59"/>
    <w:rsid w:val="00D77F6D"/>
    <w:rsid w:val="00F9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2008"/>
  <w15:chartTrackingRefBased/>
  <w15:docId w15:val="{7CEA7E07-40D3-4350-AC6B-175A4812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7FA"/>
    <w:pPr>
      <w:spacing w:after="0" w:line="240" w:lineRule="auto"/>
    </w:pPr>
  </w:style>
  <w:style w:type="paragraph" w:styleId="Header">
    <w:name w:val="header"/>
    <w:basedOn w:val="Normal"/>
    <w:link w:val="HeaderChar"/>
    <w:uiPriority w:val="99"/>
    <w:unhideWhenUsed/>
    <w:rsid w:val="00B82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C14"/>
  </w:style>
  <w:style w:type="paragraph" w:styleId="Footer">
    <w:name w:val="footer"/>
    <w:basedOn w:val="Normal"/>
    <w:link w:val="FooterChar"/>
    <w:uiPriority w:val="99"/>
    <w:unhideWhenUsed/>
    <w:rsid w:val="00B82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C14"/>
  </w:style>
  <w:style w:type="character" w:styleId="Hyperlink">
    <w:name w:val="Hyperlink"/>
    <w:basedOn w:val="DefaultParagraphFont"/>
    <w:uiPriority w:val="99"/>
    <w:unhideWhenUsed/>
    <w:rsid w:val="00F914AD"/>
    <w:rPr>
      <w:color w:val="0563C1" w:themeColor="hyperlink"/>
      <w:u w:val="single"/>
    </w:rPr>
  </w:style>
  <w:style w:type="character" w:styleId="FollowedHyperlink">
    <w:name w:val="FollowedHyperlink"/>
    <w:basedOn w:val="DefaultParagraphFont"/>
    <w:uiPriority w:val="99"/>
    <w:semiHidden/>
    <w:unhideWhenUsed/>
    <w:rsid w:val="00F914AD"/>
    <w:rPr>
      <w:color w:val="954F72" w:themeColor="followedHyperlink"/>
      <w:u w:val="single"/>
    </w:rPr>
  </w:style>
  <w:style w:type="paragraph" w:styleId="NormalWeb">
    <w:name w:val="Normal (Web)"/>
    <w:basedOn w:val="Normal"/>
    <w:uiPriority w:val="99"/>
    <w:semiHidden/>
    <w:unhideWhenUsed/>
    <w:rsid w:val="005044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2332">
      <w:bodyDiv w:val="1"/>
      <w:marLeft w:val="0"/>
      <w:marRight w:val="0"/>
      <w:marTop w:val="0"/>
      <w:marBottom w:val="0"/>
      <w:divBdr>
        <w:top w:val="none" w:sz="0" w:space="0" w:color="auto"/>
        <w:left w:val="none" w:sz="0" w:space="0" w:color="auto"/>
        <w:bottom w:val="none" w:sz="0" w:space="0" w:color="auto"/>
        <w:right w:val="none" w:sz="0" w:space="0" w:color="auto"/>
      </w:divBdr>
    </w:div>
    <w:div w:id="2087219923">
      <w:bodyDiv w:val="1"/>
      <w:marLeft w:val="0"/>
      <w:marRight w:val="0"/>
      <w:marTop w:val="0"/>
      <w:marBottom w:val="0"/>
      <w:divBdr>
        <w:top w:val="none" w:sz="0" w:space="0" w:color="auto"/>
        <w:left w:val="none" w:sz="0" w:space="0" w:color="auto"/>
        <w:bottom w:val="none" w:sz="0" w:space="0" w:color="auto"/>
        <w:right w:val="none" w:sz="0" w:space="0" w:color="auto"/>
      </w:divBdr>
      <w:divsChild>
        <w:div w:id="230623559">
          <w:marLeft w:val="0"/>
          <w:marRight w:val="0"/>
          <w:marTop w:val="0"/>
          <w:marBottom w:val="0"/>
          <w:divBdr>
            <w:top w:val="none" w:sz="0" w:space="0" w:color="auto"/>
            <w:left w:val="none" w:sz="0" w:space="0" w:color="auto"/>
            <w:bottom w:val="none" w:sz="0" w:space="0" w:color="auto"/>
            <w:right w:val="none" w:sz="0" w:space="0" w:color="auto"/>
          </w:divBdr>
          <w:divsChild>
            <w:div w:id="180053390">
              <w:marLeft w:val="-120"/>
              <w:marRight w:val="-120"/>
              <w:marTop w:val="0"/>
              <w:marBottom w:val="0"/>
              <w:divBdr>
                <w:top w:val="none" w:sz="0" w:space="0" w:color="auto"/>
                <w:left w:val="none" w:sz="0" w:space="0" w:color="auto"/>
                <w:bottom w:val="none" w:sz="0" w:space="0" w:color="auto"/>
                <w:right w:val="none" w:sz="0" w:space="0" w:color="auto"/>
              </w:divBdr>
              <w:divsChild>
                <w:div w:id="1668098618">
                  <w:marLeft w:val="0"/>
                  <w:marRight w:val="0"/>
                  <w:marTop w:val="0"/>
                  <w:marBottom w:val="0"/>
                  <w:divBdr>
                    <w:top w:val="none" w:sz="0" w:space="0" w:color="auto"/>
                    <w:left w:val="none" w:sz="0" w:space="0" w:color="auto"/>
                    <w:bottom w:val="none" w:sz="0" w:space="0" w:color="auto"/>
                    <w:right w:val="none" w:sz="0" w:space="0" w:color="auto"/>
                  </w:divBdr>
                  <w:divsChild>
                    <w:div w:id="473059563">
                      <w:marLeft w:val="-120"/>
                      <w:marRight w:val="-120"/>
                      <w:marTop w:val="0"/>
                      <w:marBottom w:val="0"/>
                      <w:divBdr>
                        <w:top w:val="none" w:sz="0" w:space="0" w:color="auto"/>
                        <w:left w:val="none" w:sz="0" w:space="0" w:color="auto"/>
                        <w:bottom w:val="none" w:sz="0" w:space="0" w:color="auto"/>
                        <w:right w:val="none" w:sz="0" w:space="0" w:color="auto"/>
                      </w:divBdr>
                      <w:divsChild>
                        <w:div w:id="791292204">
                          <w:marLeft w:val="0"/>
                          <w:marRight w:val="0"/>
                          <w:marTop w:val="0"/>
                          <w:marBottom w:val="0"/>
                          <w:divBdr>
                            <w:top w:val="none" w:sz="0" w:space="0" w:color="auto"/>
                            <w:left w:val="none" w:sz="0" w:space="0" w:color="auto"/>
                            <w:bottom w:val="none" w:sz="0" w:space="0" w:color="auto"/>
                            <w:right w:val="none" w:sz="0" w:space="0" w:color="auto"/>
                          </w:divBdr>
                          <w:divsChild>
                            <w:div w:id="134034213">
                              <w:marLeft w:val="0"/>
                              <w:marRight w:val="0"/>
                              <w:marTop w:val="0"/>
                              <w:marBottom w:val="0"/>
                              <w:divBdr>
                                <w:top w:val="none" w:sz="0" w:space="0" w:color="auto"/>
                                <w:left w:val="none" w:sz="0" w:space="0" w:color="auto"/>
                                <w:bottom w:val="none" w:sz="0" w:space="0" w:color="auto"/>
                                <w:right w:val="none" w:sz="0" w:space="0" w:color="auto"/>
                              </w:divBdr>
                              <w:divsChild>
                                <w:div w:id="165094299">
                                  <w:marLeft w:val="0"/>
                                  <w:marRight w:val="0"/>
                                  <w:marTop w:val="0"/>
                                  <w:marBottom w:val="0"/>
                                  <w:divBdr>
                                    <w:top w:val="none" w:sz="0" w:space="0" w:color="auto"/>
                                    <w:left w:val="none" w:sz="0" w:space="0" w:color="auto"/>
                                    <w:bottom w:val="none" w:sz="0" w:space="0" w:color="auto"/>
                                    <w:right w:val="none" w:sz="0" w:space="0" w:color="auto"/>
                                  </w:divBdr>
                                  <w:divsChild>
                                    <w:div w:id="9798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rolgraysocialstories.com/" TargetMode="External"/><Relationship Id="rId5" Type="http://schemas.openxmlformats.org/officeDocument/2006/relationships/styles" Target="styles.xml"/><Relationship Id="rId15" Type="http://schemas.openxmlformats.org/officeDocument/2006/relationships/hyperlink" Target="https://www.linkedin.com/pulse/comic-strip-conversation-apps-bronwyn-sutt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uk/Comic-Strip-Conversations-interactions-conversation/dp/188547722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utism.org.uk/about/strategies/social-stories-comic-str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D8190FEE17E049ABDB852E86A0EEA4" ma:contentTypeVersion="10" ma:contentTypeDescription="Create a new document." ma:contentTypeScope="" ma:versionID="68f33c5ded0cd4f8a7e78bb1a521b1fb">
  <xsd:schema xmlns:xsd="http://www.w3.org/2001/XMLSchema" xmlns:xs="http://www.w3.org/2001/XMLSchema" xmlns:p="http://schemas.microsoft.com/office/2006/metadata/properties" xmlns:ns3="dc0f1f93-dc49-4b04-8dc5-ffd26e3b5379" targetNamespace="http://schemas.microsoft.com/office/2006/metadata/properties" ma:root="true" ma:fieldsID="9b77bf4ef5a8ae58e1a991cf4fe8241c" ns3:_="">
    <xsd:import namespace="dc0f1f93-dc49-4b04-8dc5-ffd26e3b53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1f93-dc49-4b04-8dc5-ffd26e3b5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A82C1-D5B0-47AD-B223-F638A7C2748F}">
  <ds:schemaRefs>
    <ds:schemaRef ds:uri="http://schemas.microsoft.com/sharepoint/v3/contenttype/forms"/>
  </ds:schemaRefs>
</ds:datastoreItem>
</file>

<file path=customXml/itemProps2.xml><?xml version="1.0" encoding="utf-8"?>
<ds:datastoreItem xmlns:ds="http://schemas.openxmlformats.org/officeDocument/2006/customXml" ds:itemID="{6565033B-DA63-4D2E-B3CA-98201D8583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586FF-ECA4-4595-84EC-20A038892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f1f93-dc49-4b04-8dc5-ffd26e3b5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comic strip conversations</dc:title>
  <dc:subject>
  </dc:subject>
  <dc:creator>Susan Mawson</dc:creator>
  <cp:keywords>
  </cp:keywords>
  <dc:description>
  </dc:description>
  <cp:lastModifiedBy>Peter Stacey</cp:lastModifiedBy>
  <cp:revision>3</cp:revision>
  <dcterms:created xsi:type="dcterms:W3CDTF">2024-04-04T14:24:00Z</dcterms:created>
  <dcterms:modified xsi:type="dcterms:W3CDTF">2024-05-14T12:14:09Z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0x01010010D8190FEE17E049ABDB852E86A0EEA4</vt:lpwstr>
  </property>
</Properties>
</file>