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3A24" w:rsidR="000D754F" w:rsidP="007A22F2" w:rsidRDefault="000D754F" w14:paraId="16A92541" w14:textId="40A89C4C">
      <w:pPr>
        <w:jc w:val="center"/>
        <w:rPr>
          <w:rFonts w:ascii="Times New Roman" w:hAnsi="Times New Roman" w:cs="Times New Roman"/>
          <w:b/>
          <w:color w:val="4472C4" w:themeColor="accent1"/>
          <w:sz w:val="40"/>
          <w:szCs w:val="40"/>
        </w:rPr>
      </w:pPr>
      <w:r w:rsidRPr="00873A24">
        <w:rPr>
          <w:rFonts w:ascii="Times New Roman" w:hAnsi="Times New Roman" w:cs="Times New Roman"/>
          <w:b/>
          <w:color w:val="4472C4" w:themeColor="accent1"/>
          <w:sz w:val="40"/>
          <w:szCs w:val="40"/>
        </w:rPr>
        <w:t>Virtual Private Network (VPN) Request Form</w:t>
      </w:r>
    </w:p>
    <w:p w:rsidRPr="00901C7D" w:rsidR="007A79CF" w:rsidP="007A79CF" w:rsidRDefault="007A79CF" w14:paraId="0FAF83E8" w14:textId="57E75768">
      <w:pPr>
        <w:rPr>
          <w:rFonts w:ascii="Arial" w:hAnsi="Arial" w:cs="Arial"/>
        </w:rPr>
      </w:pPr>
      <w:r w:rsidRPr="00901C7D">
        <w:rPr>
          <w:rFonts w:ascii="Arial" w:hAnsi="Arial" w:cs="Arial"/>
        </w:rPr>
        <w:t>The Virtual Private Network (VPN) service is available to schools that subscribe to the Schools’ Internet Service</w:t>
      </w:r>
      <w:r w:rsidR="00B54D7A">
        <w:rPr>
          <w:rFonts w:ascii="Arial" w:hAnsi="Arial" w:cs="Arial"/>
        </w:rPr>
        <w:t xml:space="preserve"> </w:t>
      </w:r>
      <w:r w:rsidRPr="00901C7D">
        <w:rPr>
          <w:rFonts w:ascii="Arial" w:hAnsi="Arial" w:cs="Arial"/>
        </w:rPr>
        <w:t xml:space="preserve">and provides school ICT staff with the ability </w:t>
      </w:r>
      <w:r w:rsidRPr="00901C7D">
        <w:rPr>
          <w:rFonts w:ascii="Arial" w:hAnsi="Arial" w:eastAsia="Times New Roman" w:cs="Arial"/>
          <w:color w:val="333333"/>
          <w:lang w:eastAsia="en-GB"/>
        </w:rPr>
        <w:t>to support their infrastructure across the Internet. This is useful where technicians work across more than one school or need access from home.</w:t>
      </w:r>
    </w:p>
    <w:p w:rsidR="0026659D" w:rsidP="004A73B9" w:rsidRDefault="007B0DFB" w14:paraId="09454026" w14:textId="0C45A639">
      <w:r w:rsidRPr="00901C7D">
        <w:rPr>
          <w:rFonts w:ascii="Arial" w:hAnsi="Arial" w:cs="Arial"/>
        </w:rPr>
        <w:t xml:space="preserve">If your school subscribes to the </w:t>
      </w:r>
      <w:r w:rsidR="00B54D7A">
        <w:rPr>
          <w:rFonts w:ascii="Arial" w:hAnsi="Arial" w:cs="Arial"/>
        </w:rPr>
        <w:t>Schools</w:t>
      </w:r>
      <w:r w:rsidRPr="00901C7D">
        <w:rPr>
          <w:rFonts w:ascii="Arial" w:hAnsi="Arial" w:cs="Arial"/>
        </w:rPr>
        <w:t xml:space="preserve"> Internet Service and you </w:t>
      </w:r>
      <w:r w:rsidRPr="00901C7D" w:rsidR="007A22F2">
        <w:rPr>
          <w:rFonts w:ascii="Arial" w:hAnsi="Arial" w:cs="Arial"/>
        </w:rPr>
        <w:t>would like</w:t>
      </w:r>
      <w:r w:rsidRPr="00901C7D">
        <w:rPr>
          <w:rFonts w:ascii="Arial" w:hAnsi="Arial" w:cs="Arial"/>
        </w:rPr>
        <w:t xml:space="preserve"> </w:t>
      </w:r>
      <w:r w:rsidRPr="00901C7D" w:rsidR="007A22F2">
        <w:rPr>
          <w:rFonts w:ascii="Arial" w:hAnsi="Arial" w:cs="Arial"/>
        </w:rPr>
        <w:t xml:space="preserve">your IT Technician </w:t>
      </w:r>
      <w:r w:rsidRPr="00901C7D">
        <w:rPr>
          <w:rFonts w:ascii="Arial" w:hAnsi="Arial" w:cs="Arial"/>
        </w:rPr>
        <w:t xml:space="preserve">to use this service, please </w:t>
      </w:r>
      <w:r w:rsidR="00873A24">
        <w:rPr>
          <w:rFonts w:ascii="Arial" w:hAnsi="Arial" w:cs="Arial"/>
        </w:rPr>
        <w:t>ask you</w:t>
      </w:r>
      <w:r w:rsidR="00362F45">
        <w:rPr>
          <w:rFonts w:ascii="Arial" w:hAnsi="Arial" w:cs="Arial"/>
        </w:rPr>
        <w:t>r</w:t>
      </w:r>
      <w:r w:rsidR="00873A24">
        <w:rPr>
          <w:rFonts w:ascii="Arial" w:hAnsi="Arial" w:cs="Arial"/>
        </w:rPr>
        <w:t xml:space="preserve"> school Headteacher to </w:t>
      </w:r>
      <w:r w:rsidRPr="00901C7D" w:rsidR="007A22F2">
        <w:rPr>
          <w:rFonts w:ascii="Arial" w:hAnsi="Arial" w:cs="Arial"/>
        </w:rPr>
        <w:t xml:space="preserve">complete </w:t>
      </w:r>
      <w:r w:rsidR="00873A24">
        <w:rPr>
          <w:rFonts w:ascii="Arial" w:hAnsi="Arial" w:cs="Arial"/>
        </w:rPr>
        <w:t>the</w:t>
      </w:r>
      <w:r w:rsidRPr="00901C7D" w:rsidR="004A73B9">
        <w:rPr>
          <w:rFonts w:ascii="Arial" w:hAnsi="Arial" w:cs="Arial"/>
        </w:rPr>
        <w:t xml:space="preserve"> </w:t>
      </w:r>
      <w:r w:rsidR="00901C7D">
        <w:rPr>
          <w:rFonts w:ascii="Arial" w:hAnsi="Arial" w:cs="Arial"/>
        </w:rPr>
        <w:t>details below</w:t>
      </w:r>
      <w:r w:rsidR="00873A24">
        <w:rPr>
          <w:rFonts w:ascii="Arial" w:hAnsi="Arial" w:cs="Arial"/>
        </w:rPr>
        <w:t xml:space="preserve"> and submit the form to</w:t>
      </w:r>
      <w:r w:rsidR="0026659D">
        <w:rPr>
          <w:rFonts w:ascii="Arial" w:hAnsi="Arial" w:cs="Arial"/>
        </w:rPr>
        <w:t xml:space="preserve">: </w:t>
      </w:r>
      <w:hyperlink w:history="1" r:id="rId10">
        <w:r w:rsidRPr="00E728FE" w:rsidR="0026659D">
          <w:rPr>
            <w:rStyle w:val="Hyperlink"/>
            <w:rFonts w:ascii="Arial" w:hAnsi="Arial" w:cs="Arial"/>
          </w:rPr>
          <w:t>ITServicedesk@suffolk.gov.uk</w:t>
        </w:r>
      </w:hyperlink>
    </w:p>
    <w:tbl>
      <w:tblPr>
        <w:tblW w:w="882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5020"/>
        <w:gridCol w:w="3800"/>
      </w:tblGrid>
      <w:tr w:rsidRPr="007A22F2" w:rsidR="007A22F2" w:rsidTr="009E0B06" w14:paraId="12D6FCB1" w14:textId="77777777">
        <w:trPr>
          <w:trHeight w:val="300"/>
        </w:trPr>
        <w:tc>
          <w:tcPr>
            <w:tcW w:w="5020" w:type="dxa"/>
            <w:shd w:val="clear" w:color="auto" w:fill="auto"/>
            <w:vAlign w:val="center"/>
            <w:hideMark/>
          </w:tcPr>
          <w:p w:rsidRPr="007A22F2" w:rsidR="007A22F2" w:rsidP="007A22F2" w:rsidRDefault="007A22F2" w14:paraId="39E861AB" w14:textId="77777777">
            <w:pPr>
              <w:spacing w:after="0" w:line="240" w:lineRule="auto"/>
              <w:rPr>
                <w:rFonts w:ascii="Arial" w:hAnsi="Arial" w:eastAsia="Times New Roman" w:cs="Arial"/>
                <w:color w:val="000000"/>
                <w:lang w:eastAsia="en-GB"/>
              </w:rPr>
            </w:pPr>
            <w:r w:rsidRPr="007A22F2">
              <w:rPr>
                <w:rFonts w:ascii="Arial" w:hAnsi="Arial" w:eastAsia="Times New Roman" w:cs="Arial"/>
                <w:color w:val="000000"/>
                <w:lang w:eastAsia="en-GB"/>
              </w:rPr>
              <w:t xml:space="preserve">School name  </w:t>
            </w:r>
          </w:p>
        </w:tc>
        <w:tc>
          <w:tcPr>
            <w:tcW w:w="3800" w:type="dxa"/>
            <w:shd w:val="clear" w:color="auto" w:fill="auto"/>
            <w:vAlign w:val="center"/>
            <w:hideMark/>
          </w:tcPr>
          <w:p w:rsidRPr="00B40A92" w:rsidR="007A22F2" w:rsidP="00B40A92" w:rsidRDefault="007A22F2" w14:paraId="22F7ADE5" w14:textId="302BAFE3"/>
        </w:tc>
      </w:tr>
      <w:tr w:rsidRPr="007A22F2" w:rsidR="007A22F2" w:rsidTr="009E0B06" w14:paraId="1EE7DBE3" w14:textId="77777777">
        <w:trPr>
          <w:trHeight w:val="300"/>
        </w:trPr>
        <w:tc>
          <w:tcPr>
            <w:tcW w:w="5020" w:type="dxa"/>
            <w:shd w:val="clear" w:color="auto" w:fill="auto"/>
            <w:vAlign w:val="center"/>
            <w:hideMark/>
          </w:tcPr>
          <w:p w:rsidRPr="007A22F2" w:rsidR="007A22F2" w:rsidP="007A22F2" w:rsidRDefault="007A22F2" w14:paraId="5CA8C540" w14:textId="419A38E1">
            <w:pPr>
              <w:spacing w:after="0" w:line="240" w:lineRule="auto"/>
              <w:rPr>
                <w:rFonts w:ascii="Arial" w:hAnsi="Arial" w:eastAsia="Times New Roman" w:cs="Arial"/>
                <w:color w:val="000000"/>
                <w:lang w:eastAsia="en-GB"/>
              </w:rPr>
            </w:pPr>
            <w:r w:rsidRPr="007A22F2">
              <w:rPr>
                <w:rFonts w:ascii="Arial" w:hAnsi="Arial" w:eastAsia="Times New Roman" w:cs="Arial"/>
                <w:color w:val="000000"/>
                <w:lang w:eastAsia="en-GB"/>
              </w:rPr>
              <w:t xml:space="preserve">Name of </w:t>
            </w:r>
            <w:r>
              <w:rPr>
                <w:rFonts w:ascii="Arial" w:hAnsi="Arial" w:eastAsia="Times New Roman" w:cs="Arial"/>
                <w:color w:val="000000"/>
                <w:lang w:eastAsia="en-GB"/>
              </w:rPr>
              <w:t>the person requiring VPN access</w:t>
            </w:r>
            <w:r w:rsidRPr="007A22F2">
              <w:rPr>
                <w:rFonts w:ascii="Arial" w:hAnsi="Arial" w:eastAsia="Times New Roman" w:cs="Arial"/>
                <w:color w:val="000000"/>
                <w:lang w:eastAsia="en-GB"/>
              </w:rPr>
              <w:t xml:space="preserve"> </w:t>
            </w:r>
          </w:p>
        </w:tc>
        <w:tc>
          <w:tcPr>
            <w:tcW w:w="3800" w:type="dxa"/>
            <w:shd w:val="clear" w:color="auto" w:fill="auto"/>
            <w:vAlign w:val="center"/>
            <w:hideMark/>
          </w:tcPr>
          <w:p w:rsidRPr="00B40A92" w:rsidR="007A22F2" w:rsidP="003D2BE2" w:rsidRDefault="007A22F2" w14:paraId="51A415DF" w14:textId="75214E43"/>
        </w:tc>
      </w:tr>
      <w:tr w:rsidRPr="007A22F2" w:rsidR="007A22F2" w:rsidTr="009E0B06" w14:paraId="104F5DE5" w14:textId="77777777">
        <w:trPr>
          <w:trHeight w:val="300"/>
        </w:trPr>
        <w:tc>
          <w:tcPr>
            <w:tcW w:w="5020" w:type="dxa"/>
            <w:shd w:val="clear" w:color="auto" w:fill="auto"/>
            <w:vAlign w:val="center"/>
            <w:hideMark/>
          </w:tcPr>
          <w:p w:rsidRPr="007A22F2" w:rsidR="007A22F2" w:rsidP="007A22F2" w:rsidRDefault="007A22F2" w14:paraId="3FEB5F11" w14:textId="5A92C4EA">
            <w:pPr>
              <w:spacing w:after="0" w:line="240" w:lineRule="auto"/>
              <w:rPr>
                <w:rFonts w:ascii="Arial" w:hAnsi="Arial" w:eastAsia="Times New Roman" w:cs="Arial"/>
                <w:color w:val="000000"/>
                <w:lang w:eastAsia="en-GB"/>
              </w:rPr>
            </w:pPr>
            <w:r w:rsidRPr="007A22F2">
              <w:rPr>
                <w:rFonts w:ascii="Arial" w:hAnsi="Arial" w:eastAsia="Times New Roman" w:cs="Arial"/>
                <w:color w:val="000000"/>
                <w:lang w:eastAsia="en-GB"/>
              </w:rPr>
              <w:t>Name of the person's position/job role</w:t>
            </w:r>
          </w:p>
        </w:tc>
        <w:tc>
          <w:tcPr>
            <w:tcW w:w="3800" w:type="dxa"/>
            <w:shd w:val="clear" w:color="auto" w:fill="auto"/>
            <w:vAlign w:val="center"/>
            <w:hideMark/>
          </w:tcPr>
          <w:p w:rsidRPr="00B40A92" w:rsidR="007A22F2" w:rsidP="00B40A92" w:rsidRDefault="007A22F2" w14:paraId="43AAF394" w14:textId="17075E33"/>
        </w:tc>
      </w:tr>
      <w:tr w:rsidRPr="007A22F2" w:rsidR="007A22F2" w:rsidTr="009E0B06" w14:paraId="4BB3C5FE" w14:textId="77777777">
        <w:trPr>
          <w:trHeight w:val="1640"/>
        </w:trPr>
        <w:tc>
          <w:tcPr>
            <w:tcW w:w="5020" w:type="dxa"/>
            <w:shd w:val="clear" w:color="auto" w:fill="auto"/>
            <w:vAlign w:val="center"/>
            <w:hideMark/>
          </w:tcPr>
          <w:p w:rsidRPr="007A22F2" w:rsidR="007A22F2" w:rsidP="007A22F2" w:rsidRDefault="007A22F2" w14:paraId="4FD1C799" w14:textId="77777777">
            <w:pPr>
              <w:spacing w:after="0" w:line="240" w:lineRule="auto"/>
              <w:rPr>
                <w:rFonts w:ascii="Arial" w:hAnsi="Arial" w:eastAsia="Times New Roman" w:cs="Arial"/>
                <w:color w:val="000000"/>
                <w:lang w:eastAsia="en-GB"/>
              </w:rPr>
            </w:pPr>
            <w:r w:rsidRPr="007A22F2">
              <w:rPr>
                <w:rFonts w:ascii="Arial" w:hAnsi="Arial" w:eastAsia="Times New Roman" w:cs="Arial"/>
                <w:color w:val="000000"/>
                <w:lang w:eastAsia="en-GB"/>
              </w:rPr>
              <w:t>Reason why the VPN access is required</w:t>
            </w:r>
          </w:p>
        </w:tc>
        <w:tc>
          <w:tcPr>
            <w:tcW w:w="3800" w:type="dxa"/>
            <w:shd w:val="clear" w:color="auto" w:fill="auto"/>
            <w:vAlign w:val="center"/>
            <w:hideMark/>
          </w:tcPr>
          <w:p w:rsidRPr="00B40A92" w:rsidR="007A22F2" w:rsidP="00B40A92" w:rsidRDefault="007A22F2" w14:paraId="3DE31545" w14:textId="10B58FFD"/>
        </w:tc>
      </w:tr>
      <w:tr w:rsidRPr="007A22F2" w:rsidR="007A22F2" w:rsidTr="009E0B06" w14:paraId="227FC4E5" w14:textId="77777777">
        <w:trPr>
          <w:trHeight w:val="300"/>
        </w:trPr>
        <w:tc>
          <w:tcPr>
            <w:tcW w:w="5020" w:type="dxa"/>
            <w:shd w:val="clear" w:color="auto" w:fill="auto"/>
            <w:vAlign w:val="center"/>
            <w:hideMark/>
          </w:tcPr>
          <w:p w:rsidRPr="007A22F2" w:rsidR="007A22F2" w:rsidP="007A22F2" w:rsidRDefault="007A22F2" w14:paraId="4ABF7784" w14:textId="77777777">
            <w:pPr>
              <w:spacing w:after="0" w:line="240" w:lineRule="auto"/>
              <w:rPr>
                <w:rFonts w:ascii="Arial" w:hAnsi="Arial" w:eastAsia="Times New Roman" w:cs="Arial"/>
                <w:color w:val="000000"/>
                <w:lang w:eastAsia="en-GB"/>
              </w:rPr>
            </w:pPr>
            <w:r w:rsidRPr="007A22F2">
              <w:rPr>
                <w:rFonts w:ascii="Arial" w:hAnsi="Arial" w:eastAsia="Times New Roman" w:cs="Arial"/>
                <w:color w:val="000000"/>
                <w:lang w:eastAsia="en-GB"/>
              </w:rPr>
              <w:t>Name of Headteacher</w:t>
            </w:r>
          </w:p>
        </w:tc>
        <w:tc>
          <w:tcPr>
            <w:tcW w:w="3800" w:type="dxa"/>
            <w:shd w:val="clear" w:color="auto" w:fill="auto"/>
            <w:vAlign w:val="center"/>
            <w:hideMark/>
          </w:tcPr>
          <w:p w:rsidRPr="00B40A92" w:rsidR="007A22F2" w:rsidP="00B40A92" w:rsidRDefault="007A22F2" w14:paraId="2E58DF6B" w14:textId="20619F00"/>
        </w:tc>
      </w:tr>
      <w:tr w:rsidRPr="007A22F2" w:rsidR="007A22F2" w:rsidTr="009E0B06" w14:paraId="2693AF58" w14:textId="77777777">
        <w:trPr>
          <w:trHeight w:val="300"/>
        </w:trPr>
        <w:tc>
          <w:tcPr>
            <w:tcW w:w="5020" w:type="dxa"/>
            <w:shd w:val="clear" w:color="auto" w:fill="auto"/>
            <w:vAlign w:val="center"/>
            <w:hideMark/>
          </w:tcPr>
          <w:p w:rsidRPr="007A22F2" w:rsidR="007A22F2" w:rsidP="007A22F2" w:rsidRDefault="007A22F2" w14:paraId="1AB14170" w14:textId="77777777">
            <w:pPr>
              <w:spacing w:after="0" w:line="240" w:lineRule="auto"/>
              <w:rPr>
                <w:rFonts w:ascii="Arial" w:hAnsi="Arial" w:eastAsia="Times New Roman" w:cs="Arial"/>
                <w:color w:val="000000"/>
                <w:lang w:eastAsia="en-GB"/>
              </w:rPr>
            </w:pPr>
            <w:r w:rsidRPr="007A22F2">
              <w:rPr>
                <w:rFonts w:ascii="Arial" w:hAnsi="Arial" w:eastAsia="Times New Roman" w:cs="Arial"/>
                <w:color w:val="000000"/>
                <w:lang w:eastAsia="en-GB"/>
              </w:rPr>
              <w:t xml:space="preserve">Headteacher signature  </w:t>
            </w:r>
          </w:p>
        </w:tc>
        <w:tc>
          <w:tcPr>
            <w:tcW w:w="3800" w:type="dxa"/>
            <w:shd w:val="clear" w:color="auto" w:fill="auto"/>
            <w:vAlign w:val="center"/>
            <w:hideMark/>
          </w:tcPr>
          <w:p w:rsidR="00B40A92" w:rsidP="007A22F2" w:rsidRDefault="00B40A92" w14:paraId="50E7490C" w14:textId="77777777">
            <w:pPr>
              <w:spacing w:after="0" w:line="240" w:lineRule="auto"/>
              <w:rPr>
                <w:rFonts w:ascii="Calibri" w:hAnsi="Calibri" w:eastAsia="Times New Roman" w:cs="Calibri"/>
                <w:color w:val="808080"/>
                <w:lang w:eastAsia="en-GB"/>
              </w:rPr>
            </w:pPr>
          </w:p>
          <w:p w:rsidRPr="007A22F2" w:rsidR="00B40A92" w:rsidP="007A22F2" w:rsidRDefault="00B40A92" w14:paraId="1D281AAA" w14:textId="5C1D7E6B">
            <w:pPr>
              <w:spacing w:after="0" w:line="240" w:lineRule="auto"/>
              <w:rPr>
                <w:rFonts w:ascii="Calibri" w:hAnsi="Calibri" w:eastAsia="Times New Roman" w:cs="Calibri"/>
                <w:color w:val="808080"/>
                <w:lang w:eastAsia="en-GB"/>
              </w:rPr>
            </w:pPr>
          </w:p>
        </w:tc>
      </w:tr>
    </w:tbl>
    <w:p w:rsidR="007A22F2" w:rsidRDefault="007A22F2" w14:paraId="1633CB86" w14:textId="445ED1A9">
      <w:pPr>
        <w:rPr>
          <w:rFonts w:ascii="Arial" w:hAnsi="Arial" w:cs="Arial"/>
          <w:b/>
          <w:sz w:val="24"/>
          <w:szCs w:val="24"/>
          <w:u w:val="single"/>
        </w:rPr>
      </w:pPr>
    </w:p>
    <w:p w:rsidRPr="00901C7D" w:rsidR="00901C7D" w:rsidP="00901C7D" w:rsidRDefault="00901C7D" w14:paraId="1C339A24" w14:textId="79039085">
      <w:pPr>
        <w:rPr>
          <w:rFonts w:ascii="Arial" w:hAnsi="Arial" w:cs="Arial"/>
        </w:rPr>
      </w:pPr>
      <w:r>
        <w:rPr>
          <w:rFonts w:ascii="Arial" w:hAnsi="Arial" w:cs="Arial"/>
        </w:rPr>
        <w:t xml:space="preserve">By signing </w:t>
      </w:r>
      <w:r w:rsidR="00362F45">
        <w:rPr>
          <w:rFonts w:ascii="Arial" w:hAnsi="Arial" w:cs="Arial"/>
        </w:rPr>
        <w:t xml:space="preserve">and </w:t>
      </w:r>
      <w:r>
        <w:rPr>
          <w:rFonts w:ascii="Arial" w:hAnsi="Arial" w:cs="Arial"/>
        </w:rPr>
        <w:t xml:space="preserve">submitting this form, you are agreeing to the following Terms and Conditions: </w:t>
      </w:r>
    </w:p>
    <w:p w:rsidRPr="009E0B06" w:rsidR="00901C7D" w:rsidP="00901C7D" w:rsidRDefault="00901C7D" w14:paraId="02AD08FC" w14:textId="77777777">
      <w:pPr>
        <w:rPr>
          <w:rFonts w:ascii="Arial" w:hAnsi="Arial" w:cs="Arial"/>
        </w:rPr>
      </w:pPr>
      <w:r w:rsidRPr="009E0B06">
        <w:rPr>
          <w:rFonts w:ascii="Arial" w:hAnsi="Arial" w:cs="Arial"/>
        </w:rPr>
        <w:t xml:space="preserve">VPN access to a school network must be approved by the school Headteacher. </w:t>
      </w:r>
    </w:p>
    <w:p w:rsidRPr="009E0B06" w:rsidR="00901C7D" w:rsidP="00901C7D" w:rsidRDefault="00901C7D" w14:paraId="433E5DF9" w14:textId="4DCC5083">
      <w:pPr>
        <w:rPr>
          <w:rFonts w:ascii="Arial" w:hAnsi="Arial" w:cs="Arial"/>
        </w:rPr>
      </w:pPr>
      <w:r w:rsidRPr="009E0B06">
        <w:rPr>
          <w:rFonts w:ascii="Arial" w:hAnsi="Arial" w:cs="Arial"/>
        </w:rPr>
        <w:t xml:space="preserve">The Headteacher understands that once the VPN account has been generated, it will remain enabled until the Headteacher instructs </w:t>
      </w:r>
      <w:r w:rsidR="0026659D">
        <w:rPr>
          <w:rFonts w:ascii="Arial" w:hAnsi="Arial" w:cs="Arial"/>
        </w:rPr>
        <w:t>SCC</w:t>
      </w:r>
      <w:r w:rsidRPr="009E0B06">
        <w:rPr>
          <w:rFonts w:ascii="Arial" w:hAnsi="Arial" w:cs="Arial"/>
        </w:rPr>
        <w:t xml:space="preserve"> IT to disable it. Suffolk County Council disclaims </w:t>
      </w:r>
      <w:proofErr w:type="gramStart"/>
      <w:r w:rsidRPr="009E0B06">
        <w:rPr>
          <w:rFonts w:ascii="Arial" w:hAnsi="Arial" w:cs="Arial"/>
        </w:rPr>
        <w:t>any and all</w:t>
      </w:r>
      <w:proofErr w:type="gramEnd"/>
      <w:r w:rsidRPr="009E0B06">
        <w:rPr>
          <w:rFonts w:ascii="Arial" w:hAnsi="Arial" w:cs="Arial"/>
        </w:rPr>
        <w:t xml:space="preserve"> liability for any associated impact to the school caused as a result of the Headteacher not instructing </w:t>
      </w:r>
      <w:r w:rsidR="00E22FA4">
        <w:rPr>
          <w:rFonts w:ascii="Arial" w:hAnsi="Arial" w:cs="Arial"/>
        </w:rPr>
        <w:t>SCC</w:t>
      </w:r>
      <w:r w:rsidRPr="009E0B06">
        <w:rPr>
          <w:rFonts w:ascii="Arial" w:hAnsi="Arial" w:cs="Arial"/>
        </w:rPr>
        <w:t xml:space="preserve"> IT to disable the VPN account. </w:t>
      </w:r>
    </w:p>
    <w:p w:rsidRPr="009E0B06" w:rsidR="00901C7D" w:rsidP="00901C7D" w:rsidRDefault="00901C7D" w14:paraId="4AA7FCAA" w14:textId="58E1B0F0">
      <w:pPr>
        <w:rPr>
          <w:rFonts w:ascii="Arial" w:hAnsi="Arial" w:cs="Arial"/>
        </w:rPr>
      </w:pPr>
      <w:r w:rsidRPr="009E0B06">
        <w:rPr>
          <w:rFonts w:ascii="Arial" w:hAnsi="Arial" w:cs="Arial"/>
        </w:rPr>
        <w:t xml:space="preserve">Access to the </w:t>
      </w:r>
      <w:r w:rsidR="00E22FA4">
        <w:rPr>
          <w:rFonts w:ascii="Arial" w:hAnsi="Arial" w:cs="Arial"/>
        </w:rPr>
        <w:t>Schools Internet Service</w:t>
      </w:r>
      <w:r w:rsidRPr="009E0B06" w:rsidR="00362F45">
        <w:rPr>
          <w:rFonts w:ascii="Arial" w:hAnsi="Arial" w:cs="Arial"/>
        </w:rPr>
        <w:t xml:space="preserve"> VPN </w:t>
      </w:r>
      <w:r w:rsidRPr="009E0B06">
        <w:rPr>
          <w:rFonts w:ascii="Arial" w:hAnsi="Arial" w:cs="Arial"/>
        </w:rPr>
        <w:t xml:space="preserve">should be used for work-related purposes only, and under no circumstances should the VPN software and its associated credentials be shared with anyone. </w:t>
      </w:r>
      <w:r w:rsidRPr="009E0B06" w:rsidR="00265929">
        <w:rPr>
          <w:rFonts w:ascii="Arial" w:hAnsi="Arial" w:cs="Arial"/>
        </w:rPr>
        <w:t xml:space="preserve">Please ensure that your school has an Acceptable Use </w:t>
      </w:r>
      <w:r w:rsidR="00E22FA4">
        <w:rPr>
          <w:rFonts w:ascii="Arial" w:hAnsi="Arial" w:cs="Arial"/>
        </w:rPr>
        <w:t>o</w:t>
      </w:r>
      <w:r w:rsidRPr="009E0B06" w:rsidR="00265929">
        <w:rPr>
          <w:rFonts w:ascii="Arial" w:hAnsi="Arial" w:cs="Arial"/>
        </w:rPr>
        <w:t>f ICT Policy that provides school staff with clear guidance on the topic of computer misuse.  In the case of any malicious activity, all staff need to know that over and above local disciplinary procedures, action could be taken against them as individuals under GDPR/Data Protection Act (2018) and Computer Misuse Act (1990) or other law.</w:t>
      </w:r>
    </w:p>
    <w:p w:rsidR="007A22F2" w:rsidP="007A22F2" w:rsidRDefault="007A22F2" w14:paraId="2A1475CA" w14:textId="003449B1">
      <w:pPr>
        <w:rPr>
          <w:rFonts w:ascii="Arial" w:hAnsi="Arial" w:cs="Arial"/>
          <w:b/>
          <w:u w:val="single"/>
        </w:rPr>
      </w:pPr>
      <w:r w:rsidRPr="00873A24">
        <w:rPr>
          <w:rFonts w:ascii="Arial" w:hAnsi="Arial" w:cs="Arial"/>
          <w:b/>
          <w:u w:val="single"/>
        </w:rPr>
        <w:t xml:space="preserve">For </w:t>
      </w:r>
      <w:r w:rsidR="00D103F7">
        <w:rPr>
          <w:rFonts w:ascii="Arial" w:hAnsi="Arial" w:cs="Arial"/>
          <w:b/>
          <w:u w:val="single"/>
        </w:rPr>
        <w:t xml:space="preserve">SCC </w:t>
      </w:r>
      <w:r w:rsidRPr="00873A24">
        <w:rPr>
          <w:rFonts w:ascii="Arial" w:hAnsi="Arial" w:cs="Arial"/>
          <w:b/>
          <w:u w:val="single"/>
        </w:rPr>
        <w:t>office use only</w:t>
      </w:r>
    </w:p>
    <w:tbl>
      <w:tblPr>
        <w:tblStyle w:val="TableGrid"/>
        <w:tblW w:w="0" w:type="auto"/>
        <w:tblLook w:val="04A0" w:firstRow="1" w:lastRow="0" w:firstColumn="1" w:lastColumn="0" w:noHBand="0" w:noVBand="1"/>
      </w:tblPr>
      <w:tblGrid>
        <w:gridCol w:w="4510"/>
        <w:gridCol w:w="4506"/>
      </w:tblGrid>
      <w:tr w:rsidR="007A22F2" w:rsidTr="00873A24" w14:paraId="3D3FFAC0" w14:textId="77777777">
        <w:trPr>
          <w:trHeight w:val="355"/>
        </w:trPr>
        <w:tc>
          <w:tcPr>
            <w:tcW w:w="4510" w:type="dxa"/>
          </w:tcPr>
          <w:p w:rsidRPr="006C446E" w:rsidR="007A22F2" w:rsidP="00873A24" w:rsidRDefault="007A22F2" w14:paraId="1CED51B5" w14:textId="09432C89">
            <w:pPr>
              <w:rPr>
                <w:rFonts w:ascii="Arial" w:hAnsi="Arial" w:cs="Arial"/>
              </w:rPr>
            </w:pPr>
            <w:r w:rsidRPr="006C446E">
              <w:rPr>
                <w:rFonts w:ascii="Arial" w:hAnsi="Arial" w:cs="Arial"/>
              </w:rPr>
              <w:t xml:space="preserve">Call Reference </w:t>
            </w:r>
          </w:p>
        </w:tc>
        <w:sdt>
          <w:sdtPr>
            <w:rPr>
              <w:rFonts w:ascii="Arial" w:hAnsi="Arial" w:cs="Arial"/>
            </w:rPr>
            <w:tag w:val="CallRef"/>
            <w:id w:val="163140195"/>
            <w:placeholder>
              <w:docPart w:val="EDCDA53D5E434B60979ADA8758289702"/>
            </w:placeholder>
            <w:showingPlcHdr/>
          </w:sdtPr>
          <w:sdtContent>
            <w:tc>
              <w:tcPr>
                <w:tcW w:w="4506" w:type="dxa"/>
              </w:tcPr>
              <w:p w:rsidRPr="006C446E" w:rsidR="007A22F2" w:rsidP="00797AE1" w:rsidRDefault="007A22F2" w14:paraId="5764488C" w14:textId="77777777">
                <w:pPr>
                  <w:rPr>
                    <w:rFonts w:ascii="Arial" w:hAnsi="Arial" w:cs="Arial"/>
                  </w:rPr>
                </w:pPr>
                <w:r>
                  <w:rPr>
                    <w:rStyle w:val="PlaceholderText"/>
                  </w:rPr>
                  <w:t>Call Reference</w:t>
                </w:r>
              </w:p>
            </w:tc>
          </w:sdtContent>
        </w:sdt>
      </w:tr>
      <w:tr w:rsidR="007A22F2" w:rsidTr="00873A24" w14:paraId="6BC7C23D" w14:textId="77777777">
        <w:tc>
          <w:tcPr>
            <w:tcW w:w="4510" w:type="dxa"/>
          </w:tcPr>
          <w:p w:rsidRPr="006C446E" w:rsidR="007A22F2" w:rsidP="00873A24" w:rsidRDefault="007A22F2" w14:paraId="00085B44" w14:textId="7110487A">
            <w:pPr>
              <w:rPr>
                <w:rFonts w:ascii="Arial" w:hAnsi="Arial" w:cs="Arial"/>
              </w:rPr>
            </w:pPr>
            <w:r w:rsidRPr="006C446E">
              <w:rPr>
                <w:rFonts w:ascii="Arial" w:hAnsi="Arial" w:cs="Arial"/>
              </w:rPr>
              <w:t>EA Number</w:t>
            </w:r>
          </w:p>
        </w:tc>
        <w:sdt>
          <w:sdtPr>
            <w:rPr>
              <w:rFonts w:ascii="Arial" w:hAnsi="Arial" w:cs="Arial"/>
            </w:rPr>
            <w:tag w:val="EANumb"/>
            <w:id w:val="-346563895"/>
            <w:placeholder>
              <w:docPart w:val="DAA3E19666C944D9BDA900AFCB91559F"/>
            </w:placeholder>
            <w:showingPlcHdr/>
          </w:sdtPr>
          <w:sdtContent>
            <w:tc>
              <w:tcPr>
                <w:tcW w:w="4506" w:type="dxa"/>
              </w:tcPr>
              <w:p w:rsidRPr="006C446E" w:rsidR="007A22F2" w:rsidP="00797AE1" w:rsidRDefault="007A22F2" w14:paraId="5BA1DDD3" w14:textId="77777777">
                <w:pPr>
                  <w:rPr>
                    <w:rFonts w:ascii="Arial" w:hAnsi="Arial" w:cs="Arial"/>
                  </w:rPr>
                </w:pPr>
                <w:r>
                  <w:rPr>
                    <w:rStyle w:val="PlaceholderText"/>
                  </w:rPr>
                  <w:t>EA number</w:t>
                </w:r>
              </w:p>
            </w:tc>
          </w:sdtContent>
        </w:sdt>
      </w:tr>
    </w:tbl>
    <w:p w:rsidRPr="00873A24" w:rsidR="007A22F2" w:rsidP="00265929" w:rsidRDefault="007A22F2" w14:paraId="138D1C44" w14:textId="5FC1F761"/>
    <w:sectPr w:rsidRPr="00873A24" w:rsidR="007A22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364E" w14:textId="77777777" w:rsidR="00AE30F0" w:rsidRDefault="00AE30F0" w:rsidP="00873A24">
      <w:pPr>
        <w:spacing w:after="0" w:line="240" w:lineRule="auto"/>
      </w:pPr>
      <w:r>
        <w:separator/>
      </w:r>
    </w:p>
  </w:endnote>
  <w:endnote w:type="continuationSeparator" w:id="0">
    <w:p w14:paraId="1FAE066F" w14:textId="77777777" w:rsidR="00AE30F0" w:rsidRDefault="00AE30F0" w:rsidP="0087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276513"/>
      <w:docPartObj>
        <w:docPartGallery w:val="Page Numbers (Bottom of Page)"/>
        <w:docPartUnique/>
      </w:docPartObj>
    </w:sdtPr>
    <w:sdtEndPr>
      <w:rPr>
        <w:noProof/>
      </w:rPr>
    </w:sdtEndPr>
    <w:sdtContent>
      <w:p w14:paraId="4F5F1FA8" w14:textId="3D05A04A" w:rsidR="00B01529" w:rsidRDefault="00B01529">
        <w:pPr>
          <w:pStyle w:val="Footer"/>
          <w:jc w:val="center"/>
        </w:pPr>
        <w:r>
          <w:fldChar w:fldCharType="begin"/>
        </w:r>
        <w:r>
          <w:instrText xml:space="preserve"> PAGE   \* MERGEFORMAT </w:instrText>
        </w:r>
        <w:r>
          <w:fldChar w:fldCharType="separate"/>
        </w:r>
        <w:r w:rsidR="00250B45">
          <w:rPr>
            <w:noProof/>
          </w:rPr>
          <w:t>1</w:t>
        </w:r>
        <w:r>
          <w:rPr>
            <w:noProof/>
          </w:rPr>
          <w:fldChar w:fldCharType="end"/>
        </w:r>
      </w:p>
    </w:sdtContent>
  </w:sdt>
  <w:p w14:paraId="4FAD1160" w14:textId="17C46ECE" w:rsidR="00F36C41" w:rsidRDefault="00E22FA4" w:rsidP="00F36C41">
    <w:pPr>
      <w:pStyle w:val="Footer"/>
      <w:jc w:val="right"/>
    </w:pPr>
    <w:r>
      <w:t>V2</w:t>
    </w:r>
    <w:r w:rsidR="00F36C41">
      <w:t xml:space="preserve"> </w:t>
    </w:r>
    <w:r>
      <w:t>–</w:t>
    </w:r>
    <w:r w:rsidR="00F36C41">
      <w:t xml:space="preserve"> </w:t>
    </w:r>
    <w:r>
      <w:t xml:space="preserve">May </w:t>
    </w:r>
    <w:r w:rsidR="00F36C41">
      <w:t>20</w:t>
    </w:r>
    <w:r>
      <w:t>20</w:t>
    </w:r>
  </w:p>
  <w:p w14:paraId="326F84C3" w14:textId="712C6860" w:rsidR="00B01529" w:rsidRDefault="00B01529" w:rsidP="00F36C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726A" w14:textId="77777777" w:rsidR="00AE30F0" w:rsidRDefault="00AE30F0" w:rsidP="00873A24">
      <w:pPr>
        <w:spacing w:after="0" w:line="240" w:lineRule="auto"/>
      </w:pPr>
      <w:r>
        <w:separator/>
      </w:r>
    </w:p>
  </w:footnote>
  <w:footnote w:type="continuationSeparator" w:id="0">
    <w:p w14:paraId="2F5BBCEF" w14:textId="77777777" w:rsidR="00AE30F0" w:rsidRDefault="00AE30F0" w:rsidP="0087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8B4A" w14:textId="6033DCC0" w:rsidR="00873A24" w:rsidRDefault="009C2C88">
    <w:pPr>
      <w:pStyle w:val="Header"/>
    </w:pPr>
    <w:r>
      <w:rPr>
        <w:noProof/>
        <w:lang w:eastAsia="en-GB"/>
      </w:rPr>
      <w:drawing>
        <wp:inline distT="0" distB="0" distL="0" distR="0" wp14:anchorId="472CB894" wp14:editId="100663EB">
          <wp:extent cx="15525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76A27"/>
    <w:multiLevelType w:val="hybridMultilevel"/>
    <w:tmpl w:val="3D7ABE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30413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86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1MDQ3MjO1NDY3NTFR0lEKTi0uzszPAykwrAUAPw7eOCwAAAA="/>
  </w:docVars>
  <w:rsids>
    <w:rsidRoot w:val="001E1580"/>
    <w:rsid w:val="000649DA"/>
    <w:rsid w:val="000D754F"/>
    <w:rsid w:val="001E1580"/>
    <w:rsid w:val="00250B45"/>
    <w:rsid w:val="00265929"/>
    <w:rsid w:val="0026659D"/>
    <w:rsid w:val="002E35F2"/>
    <w:rsid w:val="00362F45"/>
    <w:rsid w:val="003D2BE2"/>
    <w:rsid w:val="003E0922"/>
    <w:rsid w:val="004A73B9"/>
    <w:rsid w:val="0061046E"/>
    <w:rsid w:val="006D4006"/>
    <w:rsid w:val="00737E20"/>
    <w:rsid w:val="007A22F2"/>
    <w:rsid w:val="007A79CF"/>
    <w:rsid w:val="007B0DFB"/>
    <w:rsid w:val="00873A24"/>
    <w:rsid w:val="00901C7D"/>
    <w:rsid w:val="009B0A70"/>
    <w:rsid w:val="009C2C88"/>
    <w:rsid w:val="009E0B06"/>
    <w:rsid w:val="00A04955"/>
    <w:rsid w:val="00A8323C"/>
    <w:rsid w:val="00AE30F0"/>
    <w:rsid w:val="00B01529"/>
    <w:rsid w:val="00B246E3"/>
    <w:rsid w:val="00B40A92"/>
    <w:rsid w:val="00B54D7A"/>
    <w:rsid w:val="00B93A53"/>
    <w:rsid w:val="00D064B2"/>
    <w:rsid w:val="00D103F7"/>
    <w:rsid w:val="00E22FA4"/>
    <w:rsid w:val="00EF612B"/>
    <w:rsid w:val="00F318F8"/>
    <w:rsid w:val="00F3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0B85"/>
  <w15:chartTrackingRefBased/>
  <w15:docId w15:val="{E095EA27-327C-494A-B6EB-7AFD1D11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9CF"/>
    <w:rPr>
      <w:color w:val="0563C1" w:themeColor="hyperlink"/>
      <w:u w:val="single"/>
    </w:rPr>
  </w:style>
  <w:style w:type="character" w:styleId="Strong">
    <w:name w:val="Strong"/>
    <w:basedOn w:val="DefaultParagraphFont"/>
    <w:uiPriority w:val="22"/>
    <w:qFormat/>
    <w:rsid w:val="007A79CF"/>
    <w:rPr>
      <w:b/>
      <w:bCs/>
    </w:rPr>
  </w:style>
  <w:style w:type="table" w:styleId="TableGrid">
    <w:name w:val="Table Grid"/>
    <w:basedOn w:val="TableNormal"/>
    <w:uiPriority w:val="59"/>
    <w:rsid w:val="007A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22F2"/>
    <w:rPr>
      <w:color w:val="808080"/>
    </w:rPr>
  </w:style>
  <w:style w:type="paragraph" w:styleId="ListParagraph">
    <w:name w:val="List Paragraph"/>
    <w:basedOn w:val="Normal"/>
    <w:uiPriority w:val="34"/>
    <w:qFormat/>
    <w:rsid w:val="00901C7D"/>
    <w:pPr>
      <w:ind w:left="720"/>
      <w:contextualSpacing/>
    </w:pPr>
  </w:style>
  <w:style w:type="paragraph" w:styleId="Header">
    <w:name w:val="header"/>
    <w:basedOn w:val="Normal"/>
    <w:link w:val="HeaderChar"/>
    <w:uiPriority w:val="99"/>
    <w:unhideWhenUsed/>
    <w:rsid w:val="00873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24"/>
  </w:style>
  <w:style w:type="paragraph" w:styleId="Footer">
    <w:name w:val="footer"/>
    <w:basedOn w:val="Normal"/>
    <w:link w:val="FooterChar"/>
    <w:uiPriority w:val="99"/>
    <w:unhideWhenUsed/>
    <w:rsid w:val="0087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24"/>
  </w:style>
  <w:style w:type="character" w:customStyle="1" w:styleId="UnresolvedMention1">
    <w:name w:val="Unresolved Mention1"/>
    <w:basedOn w:val="DefaultParagraphFont"/>
    <w:uiPriority w:val="99"/>
    <w:semiHidden/>
    <w:unhideWhenUsed/>
    <w:rsid w:val="0026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5122">
      <w:bodyDiv w:val="1"/>
      <w:marLeft w:val="0"/>
      <w:marRight w:val="0"/>
      <w:marTop w:val="0"/>
      <w:marBottom w:val="0"/>
      <w:divBdr>
        <w:top w:val="none" w:sz="0" w:space="0" w:color="auto"/>
        <w:left w:val="none" w:sz="0" w:space="0" w:color="auto"/>
        <w:bottom w:val="none" w:sz="0" w:space="0" w:color="auto"/>
        <w:right w:val="none" w:sz="0" w:space="0" w:color="auto"/>
      </w:divBdr>
    </w:div>
    <w:div w:id="638537984">
      <w:bodyDiv w:val="1"/>
      <w:marLeft w:val="0"/>
      <w:marRight w:val="0"/>
      <w:marTop w:val="0"/>
      <w:marBottom w:val="0"/>
      <w:divBdr>
        <w:top w:val="none" w:sz="0" w:space="0" w:color="auto"/>
        <w:left w:val="none" w:sz="0" w:space="0" w:color="auto"/>
        <w:bottom w:val="none" w:sz="0" w:space="0" w:color="auto"/>
        <w:right w:val="none" w:sz="0" w:space="0" w:color="auto"/>
      </w:divBdr>
    </w:div>
    <w:div w:id="954365945">
      <w:bodyDiv w:val="1"/>
      <w:marLeft w:val="0"/>
      <w:marRight w:val="0"/>
      <w:marTop w:val="0"/>
      <w:marBottom w:val="0"/>
      <w:divBdr>
        <w:top w:val="none" w:sz="0" w:space="0" w:color="auto"/>
        <w:left w:val="none" w:sz="0" w:space="0" w:color="auto"/>
        <w:bottom w:val="none" w:sz="0" w:space="0" w:color="auto"/>
        <w:right w:val="none" w:sz="0" w:space="0" w:color="auto"/>
      </w:divBdr>
    </w:div>
    <w:div w:id="1279142185">
      <w:bodyDiv w:val="1"/>
      <w:marLeft w:val="0"/>
      <w:marRight w:val="0"/>
      <w:marTop w:val="0"/>
      <w:marBottom w:val="0"/>
      <w:divBdr>
        <w:top w:val="none" w:sz="0" w:space="0" w:color="auto"/>
        <w:left w:val="none" w:sz="0" w:space="0" w:color="auto"/>
        <w:bottom w:val="none" w:sz="0" w:space="0" w:color="auto"/>
        <w:right w:val="none" w:sz="0" w:space="0" w:color="auto"/>
      </w:divBdr>
    </w:div>
    <w:div w:id="1480683143">
      <w:bodyDiv w:val="1"/>
      <w:marLeft w:val="0"/>
      <w:marRight w:val="0"/>
      <w:marTop w:val="0"/>
      <w:marBottom w:val="0"/>
      <w:divBdr>
        <w:top w:val="none" w:sz="0" w:space="0" w:color="auto"/>
        <w:left w:val="none" w:sz="0" w:space="0" w:color="auto"/>
        <w:bottom w:val="none" w:sz="0" w:space="0" w:color="auto"/>
        <w:right w:val="none" w:sz="0" w:space="0" w:color="auto"/>
      </w:divBdr>
    </w:div>
    <w:div w:id="1728529045">
      <w:bodyDiv w:val="1"/>
      <w:marLeft w:val="0"/>
      <w:marRight w:val="0"/>
      <w:marTop w:val="0"/>
      <w:marBottom w:val="0"/>
      <w:divBdr>
        <w:top w:val="none" w:sz="0" w:space="0" w:color="auto"/>
        <w:left w:val="none" w:sz="0" w:space="0" w:color="auto"/>
        <w:bottom w:val="none" w:sz="0" w:space="0" w:color="auto"/>
        <w:right w:val="none" w:sz="0" w:space="0" w:color="auto"/>
      </w:divBdr>
    </w:div>
    <w:div w:id="19558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TServicedesk@suf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DA53D5E434B60979ADA8758289702"/>
        <w:category>
          <w:name w:val="General"/>
          <w:gallery w:val="placeholder"/>
        </w:category>
        <w:types>
          <w:type w:val="bbPlcHdr"/>
        </w:types>
        <w:behaviors>
          <w:behavior w:val="content"/>
        </w:behaviors>
        <w:guid w:val="{2CF5C37C-11A8-46D4-B502-313C9A494BD8}"/>
      </w:docPartPr>
      <w:docPartBody>
        <w:p w:rsidR="00707D25" w:rsidRDefault="00345A0A" w:rsidP="00345A0A">
          <w:pPr>
            <w:pStyle w:val="EDCDA53D5E434B60979ADA8758289702"/>
          </w:pPr>
          <w:r>
            <w:rPr>
              <w:rStyle w:val="PlaceholderText"/>
            </w:rPr>
            <w:t>Call Reference</w:t>
          </w:r>
        </w:p>
      </w:docPartBody>
    </w:docPart>
    <w:docPart>
      <w:docPartPr>
        <w:name w:val="DAA3E19666C944D9BDA900AFCB91559F"/>
        <w:category>
          <w:name w:val="General"/>
          <w:gallery w:val="placeholder"/>
        </w:category>
        <w:types>
          <w:type w:val="bbPlcHdr"/>
        </w:types>
        <w:behaviors>
          <w:behavior w:val="content"/>
        </w:behaviors>
        <w:guid w:val="{CCEF8CC2-547F-4C44-8C01-E5EE93C1F978}"/>
      </w:docPartPr>
      <w:docPartBody>
        <w:p w:rsidR="00707D25" w:rsidRDefault="00345A0A" w:rsidP="00345A0A">
          <w:pPr>
            <w:pStyle w:val="DAA3E19666C944D9BDA900AFCB91559F"/>
          </w:pPr>
          <w:r>
            <w:rPr>
              <w:rStyle w:val="PlaceholderText"/>
            </w:rPr>
            <w:t>EA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0A"/>
    <w:rsid w:val="00267B78"/>
    <w:rsid w:val="00345A0A"/>
    <w:rsid w:val="003825AF"/>
    <w:rsid w:val="00707D25"/>
    <w:rsid w:val="008B1231"/>
    <w:rsid w:val="00C2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A0A"/>
    <w:rPr>
      <w:color w:val="808080"/>
    </w:rPr>
  </w:style>
  <w:style w:type="paragraph" w:customStyle="1" w:styleId="EDCDA53D5E434B60979ADA8758289702">
    <w:name w:val="EDCDA53D5E434B60979ADA8758289702"/>
    <w:rsid w:val="00345A0A"/>
  </w:style>
  <w:style w:type="paragraph" w:customStyle="1" w:styleId="DAA3E19666C944D9BDA900AFCB91559F">
    <w:name w:val="DAA3E19666C944D9BDA900AFCB91559F"/>
    <w:rsid w:val="0034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C7C1805C76104BBEB077DE2FB5230B" ma:contentTypeVersion="10" ma:contentTypeDescription="Create a new document." ma:contentTypeScope="" ma:versionID="56f6d107b5318c4dee6bc24d16feb1cf">
  <xsd:schema xmlns:xsd="http://www.w3.org/2001/XMLSchema" xmlns:xs="http://www.w3.org/2001/XMLSchema" xmlns:p="http://schemas.microsoft.com/office/2006/metadata/properties" xmlns:ns2="d5bfce92-ad39-4e91-bfd6-598011d10889" xmlns:ns3="2ef7135f-bd80-4857-ab10-bdd92c7e3fb8" targetNamespace="http://schemas.microsoft.com/office/2006/metadata/properties" ma:root="true" ma:fieldsID="11bf57e3911c72d7e47929ad5513a428" ns2:_="" ns3:_="">
    <xsd:import namespace="d5bfce92-ad39-4e91-bfd6-598011d10889"/>
    <xsd:import namespace="2ef7135f-bd80-4857-ab10-bdd92c7e3f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fce92-ad39-4e91-bfd6-598011d108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7135f-bd80-4857-ab10-bdd92c7e3f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BC7B3-90D2-4794-BB49-C81D370715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2EA13-AA37-4470-8B2D-F5F43E07D123}">
  <ds:schemaRefs>
    <ds:schemaRef ds:uri="http://schemas.microsoft.com/sharepoint/v3/contenttype/forms"/>
  </ds:schemaRefs>
</ds:datastoreItem>
</file>

<file path=customXml/itemProps3.xml><?xml version="1.0" encoding="utf-8"?>
<ds:datastoreItem xmlns:ds="http://schemas.openxmlformats.org/officeDocument/2006/customXml" ds:itemID="{0C2650A0-96CB-4D00-BE28-A5E030D1C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fce92-ad39-4e91-bfd6-598011d10889"/>
    <ds:schemaRef ds:uri="2ef7135f-bd80-4857-ab10-bdd92c7e3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Virtual-Private-Network-VPN-Request-Form</dc:title>
  <dc:subject>
  </dc:subject>
  <dc:creator>Jonathan Marrable</dc:creator>
  <cp:keywords>
  </cp:keywords>
  <dc:description>
  </dc:description>
  <cp:lastModifiedBy>Brooke Cadwell</cp:lastModifiedBy>
  <cp:revision>17</cp:revision>
  <dcterms:created xsi:type="dcterms:W3CDTF">2018-09-10T13:40:00Z</dcterms:created>
  <dcterms:modified xsi:type="dcterms:W3CDTF">2023-01-20T16:12:08Z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0x01010042C7C1805C76104BBEB077DE2FB5230B</vt:lpwstr>
  </property>
</Properties>
</file>