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C11" w:rsidP="00C96F32" w:rsidRDefault="008D7D71" w14:paraId="7F7151F1" w14:textId="3E5E9A05">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004464">
        <w:rPr>
          <w:rFonts w:ascii="Aptos" w:hAnsi="Aptos" w:eastAsia="Times New Roman" w:cstheme="minorHAnsi"/>
          <w:b/>
          <w:bCs/>
          <w:color w:val="000000"/>
          <w:lang w:eastAsia="en-GB"/>
        </w:rPr>
        <w:t>September</w:t>
      </w:r>
      <w:r w:rsidRPr="0000764C" w:rsidR="00BB5C11">
        <w:rPr>
          <w:rFonts w:ascii="Aptos" w:hAnsi="Aptos" w:eastAsia="Times New Roman" w:cstheme="minorHAnsi"/>
          <w:b/>
          <w:bCs/>
          <w:color w:val="000000"/>
          <w:lang w:eastAsia="en-GB"/>
        </w:rPr>
        <w:t xml:space="preserve"> </w:t>
      </w:r>
      <w:r w:rsidRPr="0000764C" w:rsidR="00302A07">
        <w:rPr>
          <w:rFonts w:ascii="Aptos" w:hAnsi="Aptos" w:eastAsia="Times New Roman" w:cstheme="minorHAnsi"/>
          <w:b/>
          <w:bCs/>
          <w:color w:val="000000"/>
          <w:lang w:eastAsia="en-GB"/>
        </w:rPr>
        <w:t>202</w:t>
      </w:r>
      <w:r w:rsidRPr="0000764C" w:rsidR="00092ED2">
        <w:rPr>
          <w:rFonts w:ascii="Aptos" w:hAnsi="Aptos" w:eastAsia="Times New Roman" w:cstheme="minorHAnsi"/>
          <w:b/>
          <w:bCs/>
          <w:color w:val="000000"/>
          <w:lang w:eastAsia="en-GB"/>
        </w:rPr>
        <w:t>5</w:t>
      </w:r>
      <w:r w:rsidRPr="0000764C" w:rsidR="00BB4EE6">
        <w:rPr>
          <w:rFonts w:ascii="Aptos" w:hAnsi="Aptos" w:eastAsia="Times New Roman" w:cstheme="minorHAnsi"/>
          <w:b/>
          <w:bCs/>
          <w:color w:val="000000"/>
          <w:lang w:eastAsia="en-GB"/>
        </w:rPr>
        <w:t xml:space="preserve"> – Issue </w:t>
      </w:r>
      <w:r w:rsidR="009E4418">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6140"/>
        <w:gridCol w:w="3216"/>
        <w:gridCol w:w="1419"/>
        <w:gridCol w:w="1271"/>
        <w:gridCol w:w="1788"/>
      </w:tblGrid>
      <w:tr w:rsidRPr="00392C9D" w:rsidR="009E4418" w:rsidTr="000F334C" w14:paraId="5B2DFB66" w14:textId="77777777">
        <w:trPr>
          <w:trHeight w:val="526"/>
          <w:tblHeader/>
        </w:trPr>
        <w:tc>
          <w:tcPr>
            <w:tcW w:w="505" w:type="pct"/>
            <w:hideMark/>
          </w:tcPr>
          <w:p w:rsidRPr="00392C9D" w:rsidR="009E4418" w:rsidP="000F334C" w:rsidRDefault="009E4418" w14:paraId="055E8AD5" w14:textId="77777777">
            <w:pPr>
              <w:rPr>
                <w:rFonts w:ascii="Aptos" w:hAnsi="Aptos" w:cstheme="minorHAnsi"/>
                <w:b/>
                <w:bCs/>
                <w:color w:val="000000"/>
                <w:lang w:eastAsia="en-GB"/>
              </w:rPr>
            </w:pPr>
            <w:r w:rsidRPr="00392C9D">
              <w:rPr>
                <w:rFonts w:ascii="Aptos" w:hAnsi="Aptos" w:cstheme="minorHAnsi"/>
                <w:b/>
                <w:bCs/>
                <w:color w:val="FF0000"/>
                <w:lang w:eastAsia="en-GB"/>
              </w:rPr>
              <w:t xml:space="preserve">Funder Name </w:t>
            </w:r>
          </w:p>
        </w:tc>
        <w:tc>
          <w:tcPr>
            <w:tcW w:w="3040" w:type="pct"/>
            <w:gridSpan w:val="2"/>
            <w:hideMark/>
          </w:tcPr>
          <w:p w:rsidRPr="00392C9D" w:rsidR="009E4418" w:rsidP="000F334C" w:rsidRDefault="009E4418" w14:paraId="1700C9C6" w14:textId="77777777">
            <w:pPr>
              <w:rPr>
                <w:rFonts w:ascii="Aptos" w:hAnsi="Aptos" w:cstheme="minorHAnsi"/>
                <w:color w:val="000000"/>
                <w:lang w:eastAsia="en-GB"/>
                <w14:ligatures w14:val="standardContextual"/>
              </w:rPr>
            </w:pPr>
            <w:r w:rsidRPr="00392C9D">
              <w:rPr>
                <w:rFonts w:ascii="Aptos" w:hAnsi="Aptos" w:cstheme="minorHAnsi"/>
                <w:b/>
                <w:bCs/>
                <w:color w:val="FF0000"/>
                <w:lang w:eastAsia="en-GB"/>
              </w:rPr>
              <w:t xml:space="preserve">Overview </w:t>
            </w:r>
          </w:p>
        </w:tc>
        <w:tc>
          <w:tcPr>
            <w:tcW w:w="461" w:type="pct"/>
            <w:hideMark/>
          </w:tcPr>
          <w:p w:rsidRPr="00392C9D" w:rsidR="009E4418" w:rsidP="000F334C" w:rsidRDefault="009E4418" w14:paraId="144973D8" w14:textId="77777777">
            <w:pPr>
              <w:rPr>
                <w:rFonts w:ascii="Aptos" w:hAnsi="Aptos" w:cstheme="minorHAnsi"/>
                <w:b/>
                <w:bCs/>
                <w:color w:val="000000"/>
                <w:lang w:eastAsia="en-GB"/>
              </w:rPr>
            </w:pPr>
            <w:r w:rsidRPr="00392C9D">
              <w:rPr>
                <w:rFonts w:ascii="Aptos" w:hAnsi="Aptos" w:cstheme="minorHAnsi"/>
                <w:b/>
                <w:bCs/>
                <w:color w:val="FF0000"/>
                <w:lang w:eastAsia="en-GB"/>
              </w:rPr>
              <w:t xml:space="preserve">Revenue or Capital </w:t>
            </w:r>
          </w:p>
        </w:tc>
        <w:tc>
          <w:tcPr>
            <w:tcW w:w="413" w:type="pct"/>
            <w:hideMark/>
          </w:tcPr>
          <w:p w:rsidRPr="00392C9D" w:rsidR="009E4418" w:rsidP="000F334C" w:rsidRDefault="009E4418" w14:paraId="60EDE0CF" w14:textId="77777777">
            <w:pPr>
              <w:rPr>
                <w:rFonts w:ascii="Aptos" w:hAnsi="Aptos" w:cstheme="minorHAnsi"/>
                <w:b/>
                <w:bCs/>
                <w:color w:val="000000"/>
                <w:lang w:eastAsia="en-GB"/>
              </w:rPr>
            </w:pPr>
            <w:r w:rsidRPr="00392C9D">
              <w:rPr>
                <w:rFonts w:ascii="Aptos" w:hAnsi="Aptos" w:cstheme="minorHAnsi"/>
                <w:b/>
                <w:bCs/>
                <w:color w:val="FF0000"/>
                <w:lang w:eastAsia="en-GB"/>
              </w:rPr>
              <w:t xml:space="preserve">Grant Value </w:t>
            </w:r>
          </w:p>
        </w:tc>
        <w:tc>
          <w:tcPr>
            <w:tcW w:w="581" w:type="pct"/>
            <w:hideMark/>
          </w:tcPr>
          <w:p w:rsidRPr="00392C9D" w:rsidR="009E4418" w:rsidP="000F334C" w:rsidRDefault="009E4418" w14:paraId="20D66002" w14:textId="77777777">
            <w:pPr>
              <w:rPr>
                <w:rFonts w:ascii="Aptos" w:hAnsi="Aptos" w:cstheme="minorHAnsi"/>
                <w:b/>
                <w:bCs/>
                <w:color w:val="000000"/>
                <w:lang w:eastAsia="en-GB"/>
              </w:rPr>
            </w:pPr>
            <w:r w:rsidRPr="00392C9D">
              <w:rPr>
                <w:rFonts w:ascii="Aptos" w:hAnsi="Aptos" w:cstheme="minorHAnsi"/>
                <w:b/>
                <w:bCs/>
                <w:color w:val="FF0000"/>
                <w:lang w:eastAsia="en-GB"/>
              </w:rPr>
              <w:t xml:space="preserve">Who can apply? </w:t>
            </w:r>
          </w:p>
        </w:tc>
      </w:tr>
      <w:tr w:rsidRPr="00392C9D" w:rsidR="00E70DCD" w:rsidTr="00E70DCD" w14:paraId="43D9CB2D" w14:textId="77777777">
        <w:tc>
          <w:tcPr>
            <w:tcW w:w="5000" w:type="pct"/>
            <w:gridSpan w:val="6"/>
          </w:tcPr>
          <w:p w:rsidRPr="00392C9D" w:rsidR="00E70DCD" w:rsidP="00E70DCD" w:rsidRDefault="00FF7B98" w14:paraId="2BBC9D8C" w14:textId="3D75E37B">
            <w:pPr>
              <w:rPr>
                <w:rFonts w:ascii="Aptos" w:hAnsi="Aptos"/>
              </w:rPr>
            </w:pPr>
            <w:r w:rsidRPr="00392C9D">
              <w:rPr>
                <w:rFonts w:ascii="Aptos" w:hAnsi="Aptos"/>
                <w:b/>
                <w:bCs/>
              </w:rPr>
              <w:t>SME / VCFSE’s</w:t>
            </w:r>
            <w:r w:rsidRPr="00392C9D" w:rsidR="00E70DCD">
              <w:rPr>
                <w:rFonts w:ascii="Aptos" w:hAnsi="Aptos"/>
                <w:b/>
                <w:bCs/>
              </w:rPr>
              <w:t xml:space="preserve"> Local Economies Project Small Business Survey</w:t>
            </w:r>
            <w:r w:rsidRPr="00392C9D" w:rsidR="00E866FD">
              <w:rPr>
                <w:rFonts w:ascii="Aptos" w:hAnsi="Aptos"/>
                <w:b/>
                <w:bCs/>
              </w:rPr>
              <w:t>.</w:t>
            </w:r>
            <w:r w:rsidRPr="00392C9D" w:rsidR="00D6154D">
              <w:rPr>
                <w:rFonts w:ascii="Aptos" w:hAnsi="Aptos"/>
                <w:b/>
                <w:bCs/>
              </w:rPr>
              <w:t xml:space="preserve">  </w:t>
            </w:r>
            <w:r w:rsidRPr="00392C9D" w:rsidR="00E70DCD">
              <w:rPr>
                <w:rFonts w:ascii="Aptos" w:hAnsi="Aptos"/>
              </w:rPr>
              <w:t xml:space="preserve">Local Government East is looking to remove barriers and access public sector </w:t>
            </w:r>
            <w:r w:rsidRPr="00392C9D" w:rsidR="003E5998">
              <w:rPr>
                <w:rFonts w:ascii="Aptos" w:hAnsi="Aptos"/>
              </w:rPr>
              <w:t>business,</w:t>
            </w:r>
            <w:r w:rsidRPr="00392C9D" w:rsidR="00E70DCD">
              <w:rPr>
                <w:rFonts w:ascii="Aptos" w:hAnsi="Aptos"/>
              </w:rPr>
              <w:t xml:space="preserve"> and they want to hear from micro/small businesses an</w:t>
            </w:r>
            <w:r w:rsidRPr="00392C9D" w:rsidR="00333D65">
              <w:rPr>
                <w:rFonts w:ascii="Aptos" w:hAnsi="Aptos"/>
              </w:rPr>
              <w:t>d any</w:t>
            </w:r>
            <w:r w:rsidRPr="00392C9D" w:rsidR="00E70DCD">
              <w:rPr>
                <w:rFonts w:ascii="Aptos" w:hAnsi="Aptos"/>
              </w:rPr>
              <w:t xml:space="preserve"> groups about their experience of working with councils, and crucially, their reasons for choosing not to trade with them.</w:t>
            </w:r>
            <w:r w:rsidRPr="00392C9D" w:rsidR="00333D65">
              <w:rPr>
                <w:rFonts w:ascii="Aptos" w:hAnsi="Aptos"/>
              </w:rPr>
              <w:t xml:space="preserve">  </w:t>
            </w:r>
            <w:r w:rsidRPr="00392C9D" w:rsidR="00E70DCD">
              <w:rPr>
                <w:rFonts w:ascii="Aptos" w:hAnsi="Aptos"/>
              </w:rPr>
              <w:t>Your input will help local counci</w:t>
            </w:r>
            <w:r w:rsidRPr="00392C9D" w:rsidR="003E5998">
              <w:rPr>
                <w:rFonts w:ascii="Aptos" w:hAnsi="Aptos"/>
              </w:rPr>
              <w:t>ls to</w:t>
            </w:r>
            <w:r w:rsidRPr="00392C9D" w:rsidR="00E70DCD">
              <w:rPr>
                <w:rFonts w:ascii="Aptos" w:hAnsi="Aptos"/>
              </w:rPr>
              <w:t xml:space="preserve"> understand how they can remove barriers for small/micro businesses and voluntary organisations to accessing public sector business – the very short, 2 minute </w:t>
            </w:r>
            <w:hyperlink w:history="1" r:id="rId14">
              <w:r w:rsidRPr="00392C9D" w:rsidR="00E70DCD">
                <w:rPr>
                  <w:rStyle w:val="Hyperlink"/>
                  <w:rFonts w:ascii="Aptos" w:hAnsi="Aptos"/>
                </w:rPr>
                <w:t>survey closes Friday 3 October 2025</w:t>
              </w:r>
            </w:hyperlink>
            <w:r w:rsidRPr="00392C9D" w:rsidR="00E70DCD">
              <w:rPr>
                <w:rFonts w:ascii="Aptos" w:hAnsi="Aptos"/>
              </w:rPr>
              <w:t>.</w:t>
            </w:r>
          </w:p>
          <w:p w:rsidRPr="00392C9D" w:rsidR="00E70DCD" w:rsidP="0098613A" w:rsidRDefault="00E70DCD" w14:paraId="03B7F90B" w14:textId="77777777">
            <w:pPr>
              <w:rPr>
                <w:rFonts w:ascii="Aptos" w:hAnsi="Aptos"/>
              </w:rPr>
            </w:pPr>
          </w:p>
        </w:tc>
      </w:tr>
      <w:tr w:rsidRPr="00392C9D" w:rsidR="00414CE0" w:rsidTr="00414CE0" w14:paraId="4642C953" w14:textId="77777777">
        <w:tc>
          <w:tcPr>
            <w:tcW w:w="2500" w:type="pct"/>
            <w:gridSpan w:val="2"/>
          </w:tcPr>
          <w:p w:rsidRPr="00392C9D" w:rsidR="00414CE0" w:rsidP="00414CE0" w:rsidRDefault="00414CE0" w14:paraId="3A58FBFC" w14:textId="4F6DB9B9">
            <w:pPr>
              <w:rPr>
                <w:rFonts w:ascii="Aptos" w:hAnsi="Aptos"/>
              </w:rPr>
            </w:pPr>
            <w:r w:rsidRPr="00392C9D">
              <w:rPr>
                <w:rFonts w:ascii="Aptos" w:hAnsi="Aptos"/>
                <w:b/>
                <w:bCs/>
              </w:rPr>
              <w:t>Babergh / Mid Suffolk VCFSE Funding Summit Information Event</w:t>
            </w:r>
            <w:r w:rsidRPr="00392C9D">
              <w:rPr>
                <w:rFonts w:ascii="Aptos" w:hAnsi="Aptos"/>
              </w:rPr>
              <w:t xml:space="preserve">: </w:t>
            </w:r>
            <w:r w:rsidR="008261F8">
              <w:rPr>
                <w:rFonts w:ascii="Aptos" w:hAnsi="Aptos"/>
              </w:rPr>
              <w:br/>
            </w:r>
            <w:r w:rsidRPr="00392C9D">
              <w:rPr>
                <w:rFonts w:ascii="Aptos" w:hAnsi="Aptos"/>
              </w:rPr>
              <w:t>Thursday 6th November 2025 (9am-2.30pm</w:t>
            </w:r>
            <w:r w:rsidR="00B50DFB">
              <w:rPr>
                <w:rFonts w:ascii="Aptos" w:hAnsi="Aptos"/>
              </w:rPr>
              <w:t>)</w:t>
            </w:r>
            <w:r w:rsidRPr="00392C9D">
              <w:rPr>
                <w:rFonts w:ascii="Aptos" w:hAnsi="Aptos"/>
              </w:rPr>
              <w:t xml:space="preserve"> - Blackbourne Centre, Elmswell.  Max two people per group.  </w:t>
            </w:r>
            <w:hyperlink w:history="1" r:id="rId15">
              <w:r w:rsidRPr="00392C9D">
                <w:rPr>
                  <w:rStyle w:val="Hyperlink"/>
                  <w:rFonts w:ascii="Aptos" w:hAnsi="Aptos"/>
                </w:rPr>
                <w:t>Website link for more and registration</w:t>
              </w:r>
            </w:hyperlink>
            <w:r w:rsidRPr="00392C9D">
              <w:rPr>
                <w:rFonts w:ascii="Aptos" w:hAnsi="Aptos"/>
              </w:rPr>
              <w:t xml:space="preserve">. </w:t>
            </w:r>
          </w:p>
        </w:tc>
        <w:tc>
          <w:tcPr>
            <w:tcW w:w="2500" w:type="pct"/>
            <w:gridSpan w:val="4"/>
          </w:tcPr>
          <w:p w:rsidRPr="00392C9D" w:rsidR="00414CE0" w:rsidP="00414CE0" w:rsidRDefault="00414CE0" w14:paraId="6EAEE2E1" w14:textId="25934B37">
            <w:pPr>
              <w:rPr>
                <w:rFonts w:ascii="Aptos" w:hAnsi="Aptos"/>
                <w:b/>
                <w:bCs/>
              </w:rPr>
            </w:pPr>
            <w:r w:rsidRPr="00392C9D">
              <w:rPr>
                <w:rFonts w:ascii="Aptos" w:hAnsi="Aptos"/>
                <w:b/>
                <w:bCs/>
              </w:rPr>
              <w:t>Babergh</w:t>
            </w:r>
            <w:r w:rsidR="008261F8">
              <w:rPr>
                <w:rFonts w:ascii="Aptos" w:hAnsi="Aptos"/>
                <w:b/>
                <w:bCs/>
              </w:rPr>
              <w:t xml:space="preserve"> / </w:t>
            </w:r>
            <w:r w:rsidRPr="00392C9D">
              <w:rPr>
                <w:rFonts w:ascii="Aptos" w:hAnsi="Aptos"/>
                <w:b/>
                <w:bCs/>
              </w:rPr>
              <w:t>Mid Suffolk VCFSE Funding Summit Information Event</w:t>
            </w:r>
            <w:r w:rsidRPr="00392C9D">
              <w:rPr>
                <w:rFonts w:ascii="Aptos" w:hAnsi="Aptos"/>
              </w:rPr>
              <w:t xml:space="preserve">: </w:t>
            </w:r>
            <w:r w:rsidR="007256D2">
              <w:rPr>
                <w:rFonts w:ascii="Aptos" w:hAnsi="Aptos"/>
              </w:rPr>
              <w:t>Wednes</w:t>
            </w:r>
            <w:r w:rsidRPr="00392C9D">
              <w:rPr>
                <w:rFonts w:ascii="Aptos" w:hAnsi="Aptos"/>
              </w:rPr>
              <w:t xml:space="preserve">day </w:t>
            </w:r>
            <w:r w:rsidR="006B0F50">
              <w:rPr>
                <w:rFonts w:ascii="Aptos" w:hAnsi="Aptos"/>
              </w:rPr>
              <w:t>19</w:t>
            </w:r>
            <w:r w:rsidRPr="00392C9D">
              <w:rPr>
                <w:rFonts w:ascii="Aptos" w:hAnsi="Aptos"/>
              </w:rPr>
              <w:t>th November 2025 (9am-2.30pm</w:t>
            </w:r>
            <w:r w:rsidR="00B50DFB">
              <w:rPr>
                <w:rFonts w:ascii="Aptos" w:hAnsi="Aptos"/>
              </w:rPr>
              <w:t>)</w:t>
            </w:r>
            <w:r w:rsidRPr="00392C9D">
              <w:rPr>
                <w:rFonts w:ascii="Aptos" w:hAnsi="Aptos"/>
              </w:rPr>
              <w:t xml:space="preserve"> </w:t>
            </w:r>
            <w:r w:rsidR="00B50DFB">
              <w:rPr>
                <w:rFonts w:ascii="Aptos" w:hAnsi="Aptos"/>
              </w:rPr>
              <w:t>-</w:t>
            </w:r>
            <w:r w:rsidRPr="00392C9D">
              <w:rPr>
                <w:rFonts w:ascii="Aptos" w:hAnsi="Aptos"/>
              </w:rPr>
              <w:t xml:space="preserve"> </w:t>
            </w:r>
            <w:r w:rsidR="007827D1">
              <w:rPr>
                <w:rFonts w:ascii="Aptos" w:hAnsi="Aptos"/>
              </w:rPr>
              <w:t>Chamberlin Hall, Bildeston</w:t>
            </w:r>
            <w:r w:rsidRPr="00392C9D">
              <w:rPr>
                <w:rFonts w:ascii="Aptos" w:hAnsi="Aptos"/>
              </w:rPr>
              <w:t xml:space="preserve">.  Max two people per group.  </w:t>
            </w:r>
            <w:hyperlink w:history="1" r:id="rId16">
              <w:r w:rsidRPr="00690469">
                <w:rPr>
                  <w:rStyle w:val="Hyperlink"/>
                  <w:rFonts w:ascii="Aptos" w:hAnsi="Aptos"/>
                </w:rPr>
                <w:t>Website link for more and registration</w:t>
              </w:r>
            </w:hyperlink>
            <w:r w:rsidRPr="00392C9D">
              <w:rPr>
                <w:rFonts w:ascii="Aptos" w:hAnsi="Aptos"/>
              </w:rPr>
              <w:t xml:space="preserve">. </w:t>
            </w:r>
            <w:r w:rsidR="00690469">
              <w:rPr>
                <w:rFonts w:ascii="Aptos" w:hAnsi="Aptos"/>
              </w:rPr>
              <w:br/>
            </w:r>
          </w:p>
        </w:tc>
      </w:tr>
      <w:tr w:rsidRPr="00392C9D" w:rsidR="00414CE0" w:rsidTr="000F334C" w14:paraId="5BE12186" w14:textId="77777777">
        <w:tc>
          <w:tcPr>
            <w:tcW w:w="505" w:type="pct"/>
          </w:tcPr>
          <w:p w:rsidRPr="00392C9D" w:rsidR="00414CE0" w:rsidP="00414CE0" w:rsidRDefault="00414CE0" w14:paraId="67D387DD" w14:textId="435ECBA6">
            <w:pPr>
              <w:rPr>
                <w:rStyle w:val="Strong"/>
                <w:rFonts w:ascii="Aptos" w:hAnsi="Aptos" w:eastAsia="Times New Roman"/>
                <w:color w:val="222222"/>
              </w:rPr>
            </w:pPr>
            <w:r w:rsidRPr="00392C9D">
              <w:rPr>
                <w:rFonts w:ascii="Aptos" w:hAnsi="Aptos" w:eastAsia="Times New Roman"/>
                <w:b/>
                <w:bCs/>
                <w:color w:val="222222"/>
              </w:rPr>
              <w:t>AbbVie</w:t>
            </w:r>
            <w:r w:rsidR="00FB05DB">
              <w:rPr>
                <w:rFonts w:ascii="Aptos" w:hAnsi="Aptos" w:eastAsia="Times New Roman"/>
                <w:b/>
                <w:bCs/>
                <w:color w:val="222222"/>
              </w:rPr>
              <w:t xml:space="preserve"> UK</w:t>
            </w:r>
          </w:p>
        </w:tc>
        <w:tc>
          <w:tcPr>
            <w:tcW w:w="3040" w:type="pct"/>
            <w:gridSpan w:val="2"/>
          </w:tcPr>
          <w:p w:rsidRPr="00446FF8" w:rsidR="00414CE0" w:rsidP="00414CE0" w:rsidRDefault="00414CE0" w14:paraId="333FDB47" w14:textId="62719BC9">
            <w:pPr>
              <w:rPr>
                <w:rFonts w:ascii="Aptos" w:hAnsi="Aptos"/>
              </w:rPr>
            </w:pPr>
            <w:r w:rsidRPr="00392C9D">
              <w:rPr>
                <w:rFonts w:ascii="Aptos" w:hAnsi="Aptos"/>
                <w:b/>
                <w:bCs/>
                <w:u w:val="single"/>
              </w:rPr>
              <w:t>Community and Healthcare Grants</w:t>
            </w:r>
            <w:r w:rsidR="00446FF8">
              <w:rPr>
                <w:rFonts w:ascii="Aptos" w:hAnsi="Aptos"/>
              </w:rPr>
              <w:t xml:space="preserve">  </w:t>
            </w:r>
            <w:r w:rsidRPr="00D24109" w:rsidR="00446FF8">
              <w:rPr>
                <w:rFonts w:ascii="Aptos" w:hAnsi="Aptos" w:cstheme="minorHAnsi"/>
              </w:rPr>
              <w:t>(upcoming)</w:t>
            </w:r>
          </w:p>
          <w:p w:rsidRPr="00392C9D" w:rsidR="00414CE0" w:rsidP="00414CE0" w:rsidRDefault="00414CE0" w14:paraId="33CBF854" w14:textId="77777777">
            <w:pPr>
              <w:rPr>
                <w:rFonts w:ascii="Aptos" w:hAnsi="Aptos"/>
              </w:rPr>
            </w:pPr>
          </w:p>
          <w:p w:rsidRPr="00392C9D" w:rsidR="00414CE0" w:rsidP="00414CE0" w:rsidRDefault="00446FF8" w14:paraId="33027792" w14:textId="1E8F796A">
            <w:pPr>
              <w:rPr>
                <w:rFonts w:ascii="Aptos" w:hAnsi="Aptos"/>
              </w:rPr>
            </w:pPr>
            <w:r>
              <w:rPr>
                <w:rFonts w:ascii="Aptos" w:hAnsi="Aptos"/>
              </w:rPr>
              <w:t xml:space="preserve">Corporate Foundation: </w:t>
            </w:r>
            <w:r w:rsidRPr="00392C9D" w:rsidR="00414CE0">
              <w:rPr>
                <w:rFonts w:ascii="Aptos" w:hAnsi="Aptos"/>
              </w:rPr>
              <w:t xml:space="preserve">Our grants, donations and charitable contributions are awarded to eligible organisations, to support </w:t>
            </w:r>
            <w:r w:rsidR="000D01F5">
              <w:rPr>
                <w:rFonts w:ascii="Aptos" w:hAnsi="Aptos"/>
              </w:rPr>
              <w:t>H</w:t>
            </w:r>
            <w:r w:rsidRPr="00392C9D" w:rsidR="00414CE0">
              <w:rPr>
                <w:rFonts w:ascii="Aptos" w:hAnsi="Aptos"/>
              </w:rPr>
              <w:t xml:space="preserve">ealth, </w:t>
            </w:r>
            <w:r w:rsidR="000D01F5">
              <w:rPr>
                <w:rFonts w:ascii="Aptos" w:hAnsi="Aptos"/>
              </w:rPr>
              <w:t>E</w:t>
            </w:r>
            <w:r w:rsidRPr="00392C9D" w:rsidR="00414CE0">
              <w:rPr>
                <w:rFonts w:ascii="Aptos" w:hAnsi="Aptos"/>
              </w:rPr>
              <w:t xml:space="preserve">ducation, </w:t>
            </w:r>
            <w:r w:rsidR="000D01F5">
              <w:rPr>
                <w:rFonts w:ascii="Aptos" w:hAnsi="Aptos"/>
              </w:rPr>
              <w:t>S</w:t>
            </w:r>
            <w:r w:rsidRPr="00392C9D" w:rsidR="00414CE0">
              <w:rPr>
                <w:rFonts w:ascii="Aptos" w:hAnsi="Aptos"/>
              </w:rPr>
              <w:t xml:space="preserve">cience or </w:t>
            </w:r>
            <w:r w:rsidR="000D01F5">
              <w:rPr>
                <w:rFonts w:ascii="Aptos" w:hAnsi="Aptos"/>
              </w:rPr>
              <w:t>c</w:t>
            </w:r>
            <w:r w:rsidRPr="00392C9D" w:rsidR="00414CE0">
              <w:rPr>
                <w:rFonts w:ascii="Aptos" w:hAnsi="Aptos"/>
              </w:rPr>
              <w:t>ommunity-based projects undertaken by Healthcare Organisations or Charitable Institutions.</w:t>
            </w:r>
          </w:p>
          <w:p w:rsidRPr="00392C9D" w:rsidR="00414CE0" w:rsidP="00414CE0" w:rsidRDefault="00414CE0" w14:paraId="00B1F9B4" w14:textId="77777777">
            <w:pPr>
              <w:rPr>
                <w:rFonts w:ascii="Aptos" w:hAnsi="Aptos"/>
              </w:rPr>
            </w:pPr>
          </w:p>
          <w:p w:rsidR="004D5E57" w:rsidP="00414CE0" w:rsidRDefault="00414CE0" w14:paraId="472FFA8B" w14:textId="3C216CCE">
            <w:pPr>
              <w:rPr>
                <w:rFonts w:ascii="Aptos" w:hAnsi="Aptos"/>
              </w:rPr>
            </w:pPr>
            <w:r w:rsidRPr="004B7445">
              <w:rPr>
                <w:rFonts w:ascii="Aptos" w:hAnsi="Aptos"/>
                <w:u w:val="single"/>
              </w:rPr>
              <w:t>It will re-open on 3rd October 2025</w:t>
            </w:r>
            <w:r w:rsidRPr="006F23F0" w:rsidR="006F23F0">
              <w:rPr>
                <w:rFonts w:ascii="Aptos" w:hAnsi="Aptos"/>
                <w:u w:val="single"/>
              </w:rPr>
              <w:t>, at which point guidance for applicants and the online application form will be available</w:t>
            </w:r>
            <w:r w:rsidR="00A525FD">
              <w:rPr>
                <w:rFonts w:ascii="Aptos" w:hAnsi="Aptos"/>
                <w:u w:val="single"/>
              </w:rPr>
              <w:t>.</w:t>
            </w:r>
            <w:r w:rsidR="00B02988">
              <w:rPr>
                <w:rFonts w:ascii="Aptos" w:hAnsi="Aptos"/>
                <w:u w:val="single"/>
              </w:rPr>
              <w:t xml:space="preserve">  </w:t>
            </w:r>
            <w:r w:rsidRPr="00B301B2" w:rsidR="00B301B2">
              <w:rPr>
                <w:rFonts w:ascii="Aptos" w:hAnsi="Aptos"/>
              </w:rPr>
              <w:t>I</w:t>
            </w:r>
            <w:r w:rsidRPr="00B301B2" w:rsidR="00A525FD">
              <w:rPr>
                <w:rFonts w:ascii="Aptos" w:hAnsi="Aptos"/>
              </w:rPr>
              <w:t>t may close</w:t>
            </w:r>
            <w:r w:rsidRPr="00B301B2" w:rsidR="00B301B2">
              <w:rPr>
                <w:rFonts w:ascii="Aptos" w:hAnsi="Aptos"/>
              </w:rPr>
              <w:t xml:space="preserve"> to applications</w:t>
            </w:r>
            <w:r w:rsidRPr="00B301B2" w:rsidR="00A525FD">
              <w:rPr>
                <w:rFonts w:ascii="Aptos" w:hAnsi="Aptos"/>
              </w:rPr>
              <w:t xml:space="preserve"> once </w:t>
            </w:r>
            <w:r w:rsidRPr="00B301B2" w:rsidR="00B301B2">
              <w:rPr>
                <w:rFonts w:ascii="Aptos" w:hAnsi="Aptos"/>
              </w:rPr>
              <w:t>sufficient applications have been made.</w:t>
            </w:r>
          </w:p>
          <w:p w:rsidR="0017718B" w:rsidP="00414CE0" w:rsidRDefault="0017718B" w14:paraId="34447F13" w14:textId="77777777">
            <w:pPr>
              <w:rPr>
                <w:rFonts w:ascii="Aptos" w:hAnsi="Aptos"/>
              </w:rPr>
            </w:pPr>
          </w:p>
          <w:p w:rsidR="0017718B" w:rsidP="00414CE0" w:rsidRDefault="0017718B" w14:paraId="704BB04B" w14:textId="7D7CE191">
            <w:pPr>
              <w:rPr>
                <w:rFonts w:ascii="Aptos" w:hAnsi="Aptos"/>
              </w:rPr>
            </w:pPr>
            <w:r w:rsidRPr="0017718B">
              <w:rPr>
                <w:rFonts w:ascii="Aptos" w:hAnsi="Aptos"/>
              </w:rPr>
              <w:t>All internal applications are reviewed by an impartial committee who meet 4 times a year.</w:t>
            </w:r>
          </w:p>
          <w:p w:rsidR="00A525FD" w:rsidP="00414CE0" w:rsidRDefault="00A525FD" w14:paraId="3F42D658" w14:textId="77777777">
            <w:pPr>
              <w:rPr>
                <w:rFonts w:ascii="Aptos" w:hAnsi="Aptos"/>
              </w:rPr>
            </w:pPr>
          </w:p>
          <w:p w:rsidRPr="00392C9D" w:rsidR="004D5E57" w:rsidP="00414CE0" w:rsidRDefault="004D5E57" w14:paraId="4ED9D8B8" w14:textId="1EFA9E9E">
            <w:pPr>
              <w:rPr>
                <w:rFonts w:ascii="Aptos" w:hAnsi="Aptos"/>
              </w:rPr>
            </w:pPr>
            <w:hyperlink w:history="1" r:id="rId17">
              <w:r w:rsidRPr="004D5E57">
                <w:rPr>
                  <w:rStyle w:val="Hyperlink"/>
                  <w:rFonts w:ascii="Aptos" w:hAnsi="Aptos"/>
                </w:rPr>
                <w:t>Visit the AbbVie UK Community and Healthcare Grants webpage</w:t>
              </w:r>
            </w:hyperlink>
          </w:p>
          <w:p w:rsidRPr="00392C9D" w:rsidR="00414CE0" w:rsidP="00A525FD" w:rsidRDefault="00414CE0" w14:paraId="3910054C" w14:textId="77777777">
            <w:pPr>
              <w:rPr>
                <w:rFonts w:ascii="Aptos" w:hAnsi="Aptos"/>
                <w:b/>
                <w:bCs/>
                <w:u w:val="single"/>
              </w:rPr>
            </w:pPr>
          </w:p>
        </w:tc>
        <w:tc>
          <w:tcPr>
            <w:tcW w:w="461" w:type="pct"/>
          </w:tcPr>
          <w:p w:rsidRPr="00392C9D" w:rsidR="00414CE0" w:rsidP="00414CE0" w:rsidRDefault="00B301B2" w14:paraId="36A8108C" w14:textId="319F6734">
            <w:pPr>
              <w:rPr>
                <w:rFonts w:ascii="Aptos" w:hAnsi="Aptos"/>
              </w:rPr>
            </w:pPr>
            <w:r>
              <w:rPr>
                <w:rFonts w:ascii="Aptos" w:hAnsi="Aptos"/>
              </w:rPr>
              <w:t xml:space="preserve">Revenue / Capital </w:t>
            </w:r>
          </w:p>
        </w:tc>
        <w:tc>
          <w:tcPr>
            <w:tcW w:w="413" w:type="pct"/>
          </w:tcPr>
          <w:p w:rsidRPr="00392C9D" w:rsidR="00414CE0" w:rsidP="00414CE0" w:rsidRDefault="00414CE0" w14:paraId="688F9FD3" w14:textId="5C9E121E">
            <w:pPr>
              <w:rPr>
                <w:rFonts w:ascii="Aptos" w:hAnsi="Aptos"/>
              </w:rPr>
            </w:pPr>
            <w:r w:rsidRPr="00392C9D">
              <w:rPr>
                <w:rFonts w:ascii="Aptos" w:hAnsi="Aptos"/>
              </w:rPr>
              <w:t>Up to £5,000</w:t>
            </w:r>
          </w:p>
        </w:tc>
        <w:tc>
          <w:tcPr>
            <w:tcW w:w="581" w:type="pct"/>
          </w:tcPr>
          <w:p w:rsidRPr="00392C9D" w:rsidR="00414CE0" w:rsidP="00414CE0" w:rsidRDefault="000D01F5" w14:paraId="68F3611A" w14:textId="290E2CB9">
            <w:pPr>
              <w:rPr>
                <w:rFonts w:ascii="Aptos" w:hAnsi="Aptos"/>
              </w:rPr>
            </w:pPr>
            <w:r>
              <w:rPr>
                <w:rFonts w:ascii="Aptos" w:hAnsi="Aptos"/>
              </w:rPr>
              <w:t>See full eligibility guidance once fund is live</w:t>
            </w:r>
          </w:p>
        </w:tc>
      </w:tr>
      <w:tr w:rsidRPr="00392C9D" w:rsidR="00414CE0" w:rsidTr="000F334C" w14:paraId="13628611" w14:textId="77777777">
        <w:tc>
          <w:tcPr>
            <w:tcW w:w="505" w:type="pct"/>
          </w:tcPr>
          <w:p w:rsidRPr="00392C9D" w:rsidR="00414CE0" w:rsidP="00414CE0" w:rsidRDefault="00414CE0" w14:paraId="4C18BB3C" w14:textId="4A6DB29A">
            <w:pPr>
              <w:rPr>
                <w:rStyle w:val="Strong"/>
                <w:rFonts w:ascii="Aptos" w:hAnsi="Aptos" w:eastAsia="Times New Roman"/>
                <w:color w:val="222222"/>
              </w:rPr>
            </w:pPr>
            <w:r w:rsidRPr="00392C9D">
              <w:rPr>
                <w:rStyle w:val="Strong"/>
                <w:rFonts w:ascii="Aptos" w:hAnsi="Aptos" w:eastAsia="Times New Roman"/>
                <w:color w:val="222222"/>
              </w:rPr>
              <w:t>Charles Plater Trust</w:t>
            </w:r>
          </w:p>
        </w:tc>
        <w:tc>
          <w:tcPr>
            <w:tcW w:w="3040" w:type="pct"/>
            <w:gridSpan w:val="2"/>
          </w:tcPr>
          <w:p w:rsidRPr="00392C9D" w:rsidR="00414CE0" w:rsidP="00414CE0" w:rsidRDefault="00414CE0" w14:paraId="05EC1E8A" w14:textId="77777777">
            <w:pPr>
              <w:rPr>
                <w:rFonts w:ascii="Aptos" w:hAnsi="Aptos"/>
                <w:b/>
                <w:bCs/>
                <w:u w:val="single"/>
              </w:rPr>
            </w:pPr>
            <w:r w:rsidRPr="00392C9D">
              <w:rPr>
                <w:rFonts w:ascii="Aptos" w:hAnsi="Aptos"/>
                <w:b/>
                <w:bCs/>
                <w:u w:val="single"/>
              </w:rPr>
              <w:t>Small Grants to Small Registered Charities</w:t>
            </w:r>
          </w:p>
          <w:p w:rsidRPr="00392C9D" w:rsidR="00414CE0" w:rsidP="00414CE0" w:rsidRDefault="00414CE0" w14:paraId="4E5C3507" w14:textId="77777777">
            <w:pPr>
              <w:rPr>
                <w:rFonts w:ascii="Aptos" w:hAnsi="Aptos"/>
                <w:b/>
                <w:bCs/>
              </w:rPr>
            </w:pPr>
          </w:p>
          <w:p w:rsidRPr="00392C9D" w:rsidR="00414CE0" w:rsidP="00414CE0" w:rsidRDefault="00414CE0" w14:paraId="7ABFE9AE" w14:textId="38D6B87C">
            <w:pPr>
              <w:rPr>
                <w:rFonts w:ascii="Aptos" w:hAnsi="Aptos"/>
              </w:rPr>
            </w:pPr>
            <w:r w:rsidRPr="00392C9D">
              <w:rPr>
                <w:rFonts w:ascii="Aptos" w:hAnsi="Aptos"/>
              </w:rPr>
              <w:t xml:space="preserve">Our 2025 small grants programme is now open. </w:t>
            </w:r>
          </w:p>
          <w:p w:rsidRPr="00392C9D" w:rsidR="00414CE0" w:rsidP="00414CE0" w:rsidRDefault="00414CE0" w14:paraId="32DE86AF" w14:textId="77777777">
            <w:pPr>
              <w:rPr>
                <w:rFonts w:ascii="Aptos" w:hAnsi="Aptos"/>
              </w:rPr>
            </w:pPr>
          </w:p>
          <w:p w:rsidRPr="00392C9D" w:rsidR="00414CE0" w:rsidP="00414CE0" w:rsidRDefault="00414CE0" w14:paraId="09006262" w14:textId="72D9BC36">
            <w:pPr>
              <w:rPr>
                <w:rFonts w:ascii="Aptos" w:hAnsi="Aptos"/>
              </w:rPr>
            </w:pPr>
            <w:r w:rsidRPr="00392C9D">
              <w:rPr>
                <w:rFonts w:ascii="Aptos" w:hAnsi="Aptos"/>
              </w:rPr>
              <w:lastRenderedPageBreak/>
              <w:t>We want to encourage three different types of change through our funding support.</w:t>
            </w:r>
            <w:r w:rsidRPr="00392C9D">
              <w:rPr>
                <w:rFonts w:ascii="Aptos" w:hAnsi="Aptos"/>
              </w:rPr>
              <w:br/>
              <w:t xml:space="preserve">  </w:t>
            </w:r>
          </w:p>
          <w:p w:rsidRPr="00392C9D" w:rsidR="00414CE0" w:rsidP="00414CE0" w:rsidRDefault="00414CE0" w14:paraId="34F762D9" w14:textId="77777777">
            <w:pPr>
              <w:pStyle w:val="ListParagraph"/>
              <w:numPr>
                <w:ilvl w:val="0"/>
                <w:numId w:val="33"/>
              </w:numPr>
              <w:ind w:left="463" w:hanging="463"/>
              <w:rPr>
                <w:rFonts w:ascii="Aptos" w:hAnsi="Aptos"/>
              </w:rPr>
            </w:pPr>
            <w:r w:rsidRPr="00392C9D">
              <w:rPr>
                <w:rFonts w:ascii="Aptos" w:hAnsi="Aptos"/>
                <w:i/>
                <w:iCs/>
              </w:rPr>
              <w:t>Change for individuals: ‍</w:t>
            </w:r>
            <w:r w:rsidRPr="00392C9D">
              <w:rPr>
                <w:rFonts w:ascii="Aptos" w:hAnsi="Aptos"/>
              </w:rPr>
              <w:t>Achieving significant change for individuals who are the most marginalised in the UK today.</w:t>
            </w:r>
          </w:p>
          <w:p w:rsidRPr="00392C9D" w:rsidR="00414CE0" w:rsidP="00414CE0" w:rsidRDefault="00414CE0" w14:paraId="18470F84" w14:textId="7B02C974">
            <w:pPr>
              <w:pStyle w:val="ListParagraph"/>
              <w:numPr>
                <w:ilvl w:val="0"/>
                <w:numId w:val="33"/>
              </w:numPr>
              <w:ind w:left="463" w:hanging="463"/>
              <w:rPr>
                <w:rFonts w:ascii="Aptos" w:hAnsi="Aptos"/>
              </w:rPr>
            </w:pPr>
            <w:r w:rsidRPr="00392C9D">
              <w:rPr>
                <w:rFonts w:ascii="Aptos" w:hAnsi="Aptos"/>
                <w:i/>
                <w:iCs/>
              </w:rPr>
              <w:t>Change for organisations: ‍</w:t>
            </w:r>
            <w:r w:rsidRPr="00392C9D">
              <w:rPr>
                <w:rFonts w:ascii="Aptos" w:hAnsi="Aptos"/>
              </w:rPr>
              <w:t>Enhancing the capacity of organisations to respond more effectively to social needs.</w:t>
            </w:r>
          </w:p>
          <w:p w:rsidRPr="00392C9D" w:rsidR="00414CE0" w:rsidP="00414CE0" w:rsidRDefault="00414CE0" w14:paraId="767B6B8F" w14:textId="46DC9B85">
            <w:pPr>
              <w:pStyle w:val="ListParagraph"/>
              <w:numPr>
                <w:ilvl w:val="0"/>
                <w:numId w:val="32"/>
              </w:numPr>
              <w:ind w:left="463" w:hanging="463"/>
              <w:rPr>
                <w:rFonts w:ascii="Aptos" w:hAnsi="Aptos"/>
              </w:rPr>
            </w:pPr>
            <w:r w:rsidRPr="00392C9D">
              <w:rPr>
                <w:rFonts w:ascii="Aptos" w:hAnsi="Aptos"/>
                <w:i/>
                <w:iCs/>
              </w:rPr>
              <w:t>Change for wider society: ‍</w:t>
            </w:r>
            <w:r w:rsidRPr="00392C9D">
              <w:rPr>
                <w:rFonts w:ascii="Aptos" w:hAnsi="Aptos"/>
              </w:rPr>
              <w:t>Generating social or systemic change through policy or practice change.</w:t>
            </w:r>
          </w:p>
          <w:p w:rsidRPr="00392C9D" w:rsidR="00414CE0" w:rsidP="00414CE0" w:rsidRDefault="00414CE0" w14:paraId="1BC2A2B8" w14:textId="77777777">
            <w:pPr>
              <w:rPr>
                <w:rFonts w:ascii="Aptos" w:hAnsi="Aptos"/>
                <w:b/>
                <w:bCs/>
              </w:rPr>
            </w:pPr>
          </w:p>
          <w:p w:rsidRPr="00392C9D" w:rsidR="00414CE0" w:rsidP="00414CE0" w:rsidRDefault="00414CE0" w14:paraId="50C5C1B9" w14:textId="3DC15175">
            <w:pPr>
              <w:rPr>
                <w:rFonts w:ascii="Aptos" w:hAnsi="Aptos"/>
              </w:rPr>
            </w:pPr>
            <w:r w:rsidRPr="00392C9D">
              <w:rPr>
                <w:rFonts w:ascii="Aptos" w:hAnsi="Aptos"/>
              </w:rPr>
              <w:t>Educational Social Action: Projects that have an educational dimension to deliver tangible outcomes to tackle poverty, exclusion, economic inequality and environmental concerns for marginalised people and communities.</w:t>
            </w:r>
          </w:p>
          <w:p w:rsidRPr="00392C9D" w:rsidR="00414CE0" w:rsidP="00414CE0" w:rsidRDefault="00414CE0" w14:paraId="2A13206E" w14:textId="77777777">
            <w:pPr>
              <w:rPr>
                <w:rFonts w:ascii="Aptos" w:hAnsi="Aptos"/>
                <w:b/>
                <w:bCs/>
              </w:rPr>
            </w:pPr>
          </w:p>
          <w:p w:rsidRPr="00392C9D" w:rsidR="00414CE0" w:rsidP="00414CE0" w:rsidRDefault="00414CE0" w14:paraId="426B1D6B" w14:textId="4EF8F01E">
            <w:pPr>
              <w:rPr>
                <w:rFonts w:ascii="Aptos" w:hAnsi="Aptos"/>
              </w:rPr>
            </w:pPr>
            <w:r w:rsidRPr="00392C9D">
              <w:rPr>
                <w:rFonts w:ascii="Aptos" w:hAnsi="Aptos"/>
              </w:rPr>
              <w:t>A condensed online application form must be completed for this type of grant and an external reference and supporting documentation is required.</w:t>
            </w:r>
          </w:p>
          <w:p w:rsidRPr="00392C9D" w:rsidR="00414CE0" w:rsidP="00414CE0" w:rsidRDefault="00414CE0" w14:paraId="5A16E314" w14:textId="77777777">
            <w:pPr>
              <w:rPr>
                <w:rFonts w:ascii="Aptos" w:hAnsi="Aptos"/>
              </w:rPr>
            </w:pPr>
          </w:p>
          <w:p w:rsidRPr="00392C9D" w:rsidR="00414CE0" w:rsidP="00414CE0" w:rsidRDefault="00414CE0" w14:paraId="4810D38F" w14:textId="4A5256AC">
            <w:pPr>
              <w:rPr>
                <w:rFonts w:ascii="Aptos" w:hAnsi="Aptos"/>
              </w:rPr>
            </w:pPr>
            <w:r w:rsidRPr="00392C9D">
              <w:rPr>
                <w:rFonts w:ascii="Aptos" w:hAnsi="Aptos"/>
              </w:rPr>
              <w:t>Download word document application form to later copy/paste into their online webpage form.</w:t>
            </w:r>
          </w:p>
          <w:p w:rsidRPr="00392C9D" w:rsidR="00414CE0" w:rsidP="00414CE0" w:rsidRDefault="00414CE0" w14:paraId="22545D7A" w14:textId="77777777">
            <w:pPr>
              <w:rPr>
                <w:rFonts w:ascii="Aptos" w:hAnsi="Aptos"/>
                <w:b/>
                <w:bCs/>
              </w:rPr>
            </w:pPr>
          </w:p>
          <w:p w:rsidRPr="00392C9D" w:rsidR="00414CE0" w:rsidP="00414CE0" w:rsidRDefault="00414CE0" w14:paraId="301F37AF" w14:textId="2BF9B57A">
            <w:pPr>
              <w:rPr>
                <w:rFonts w:ascii="Aptos" w:hAnsi="Aptos"/>
                <w:b/>
                <w:bCs/>
              </w:rPr>
            </w:pPr>
            <w:r w:rsidRPr="00392C9D">
              <w:rPr>
                <w:rFonts w:ascii="Aptos" w:hAnsi="Aptos"/>
                <w:u w:val="single"/>
              </w:rPr>
              <w:t>The deadline for small grant applications is 5pm, Thursday 9</w:t>
            </w:r>
            <w:r w:rsidRPr="00392C9D">
              <w:rPr>
                <w:rFonts w:ascii="Aptos" w:hAnsi="Aptos"/>
                <w:u w:val="single"/>
                <w:vertAlign w:val="superscript"/>
              </w:rPr>
              <w:t>th</w:t>
            </w:r>
            <w:r w:rsidRPr="00392C9D">
              <w:rPr>
                <w:rFonts w:ascii="Aptos" w:hAnsi="Aptos"/>
                <w:u w:val="single"/>
              </w:rPr>
              <w:t xml:space="preserve"> October 2025</w:t>
            </w:r>
            <w:r w:rsidRPr="00392C9D">
              <w:rPr>
                <w:rFonts w:ascii="Aptos" w:hAnsi="Aptos"/>
              </w:rPr>
              <w:t>.</w:t>
            </w:r>
          </w:p>
          <w:p w:rsidRPr="00392C9D" w:rsidR="00414CE0" w:rsidP="00414CE0" w:rsidRDefault="00414CE0" w14:paraId="227D0756" w14:textId="77777777">
            <w:pPr>
              <w:rPr>
                <w:rFonts w:ascii="Aptos" w:hAnsi="Aptos"/>
                <w:b/>
                <w:bCs/>
              </w:rPr>
            </w:pPr>
          </w:p>
          <w:p w:rsidRPr="00392C9D" w:rsidR="00414CE0" w:rsidP="00414CE0" w:rsidRDefault="00414CE0" w14:paraId="1992CF5D" w14:textId="77777777">
            <w:pPr>
              <w:rPr>
                <w:rFonts w:ascii="Aptos" w:hAnsi="Aptos"/>
              </w:rPr>
            </w:pPr>
            <w:hyperlink w:history="1" r:id="rId18">
              <w:r w:rsidRPr="00392C9D">
                <w:rPr>
                  <w:rStyle w:val="Hyperlink"/>
                  <w:rFonts w:ascii="Aptos" w:hAnsi="Aptos"/>
                  <w:u w:val="none"/>
                </w:rPr>
                <w:t xml:space="preserve">Visit the </w:t>
              </w:r>
              <w:r w:rsidRPr="00392C9D">
                <w:rPr>
                  <w:rStyle w:val="Hyperlink"/>
                  <w:rFonts w:ascii="Aptos" w:hAnsi="Aptos" w:cs="Calibri"/>
                  <w:u w:val="none"/>
                </w:rPr>
                <w:t>Charles Plater Trust website</w:t>
              </w:r>
            </w:hyperlink>
          </w:p>
          <w:p w:rsidRPr="00392C9D" w:rsidR="00414CE0" w:rsidP="00414CE0" w:rsidRDefault="00414CE0" w14:paraId="3029E58C" w14:textId="2EE480D5">
            <w:pPr>
              <w:rPr>
                <w:rFonts w:ascii="Aptos" w:hAnsi="Aptos"/>
              </w:rPr>
            </w:pPr>
            <w:hyperlink w:history="1" r:id="rId19">
              <w:r w:rsidRPr="00392C9D">
                <w:rPr>
                  <w:rStyle w:val="Hyperlink"/>
                  <w:rFonts w:ascii="Aptos" w:hAnsi="Aptos"/>
                </w:rPr>
                <w:t>Guidance document</w:t>
              </w:r>
            </w:hyperlink>
          </w:p>
          <w:p w:rsidRPr="00392C9D" w:rsidR="00414CE0" w:rsidP="00414CE0" w:rsidRDefault="00414CE0" w14:paraId="6AF4BB4A" w14:textId="77777777">
            <w:pPr>
              <w:rPr>
                <w:rFonts w:ascii="Aptos" w:hAnsi="Aptos"/>
              </w:rPr>
            </w:pPr>
          </w:p>
          <w:p w:rsidRPr="00392C9D" w:rsidR="00414CE0" w:rsidP="00414CE0" w:rsidRDefault="00414CE0" w14:paraId="2FBBB66B" w14:textId="050D5B58">
            <w:pPr>
              <w:rPr>
                <w:rFonts w:ascii="Aptos" w:hAnsi="Aptos"/>
              </w:rPr>
            </w:pPr>
            <w:hyperlink w:history="1" r:id="rId20">
              <w:r w:rsidRPr="00392C9D">
                <w:rPr>
                  <w:rStyle w:val="Hyperlink"/>
                  <w:rFonts w:ascii="Aptos" w:hAnsi="Aptos"/>
                </w:rPr>
                <w:t>Past Grant Recipients</w:t>
              </w:r>
            </w:hyperlink>
          </w:p>
          <w:p w:rsidRPr="00392C9D" w:rsidR="00414CE0" w:rsidP="00414CE0" w:rsidRDefault="00414CE0" w14:paraId="6BD3D937" w14:textId="77777777">
            <w:pPr>
              <w:rPr>
                <w:rFonts w:ascii="Aptos" w:hAnsi="Aptos"/>
                <w:b/>
                <w:bCs/>
              </w:rPr>
            </w:pPr>
          </w:p>
        </w:tc>
        <w:tc>
          <w:tcPr>
            <w:tcW w:w="461" w:type="pct"/>
          </w:tcPr>
          <w:p w:rsidRPr="00392C9D" w:rsidR="00414CE0" w:rsidP="00414CE0" w:rsidRDefault="00414CE0" w14:paraId="39410CD1" w14:textId="2C065C98">
            <w:pPr>
              <w:rPr>
                <w:rFonts w:ascii="Aptos" w:hAnsi="Aptos"/>
              </w:rPr>
            </w:pPr>
            <w:r w:rsidRPr="00392C9D">
              <w:rPr>
                <w:rFonts w:ascii="Aptos" w:hAnsi="Aptos"/>
              </w:rPr>
              <w:lastRenderedPageBreak/>
              <w:t>Revenue</w:t>
            </w:r>
          </w:p>
        </w:tc>
        <w:tc>
          <w:tcPr>
            <w:tcW w:w="413" w:type="pct"/>
          </w:tcPr>
          <w:p w:rsidRPr="00392C9D" w:rsidR="00414CE0" w:rsidP="00414CE0" w:rsidRDefault="00414CE0" w14:paraId="0F956EE4" w14:textId="546BAC46">
            <w:pPr>
              <w:rPr>
                <w:rFonts w:ascii="Aptos" w:hAnsi="Aptos"/>
              </w:rPr>
            </w:pPr>
            <w:r w:rsidRPr="00392C9D">
              <w:rPr>
                <w:rFonts w:ascii="Aptos" w:hAnsi="Aptos" w:cs="Calibri"/>
                <w:color w:val="262626"/>
                <w:shd w:val="clear" w:color="auto" w:fill="FFFFFF"/>
              </w:rPr>
              <w:t>typically, around £3,000 to £5,000</w:t>
            </w:r>
          </w:p>
        </w:tc>
        <w:tc>
          <w:tcPr>
            <w:tcW w:w="581" w:type="pct"/>
          </w:tcPr>
          <w:p w:rsidRPr="00392C9D" w:rsidR="00414CE0" w:rsidP="00414CE0" w:rsidRDefault="00414CE0" w14:paraId="41BCCFAC" w14:textId="77777777">
            <w:pPr>
              <w:rPr>
                <w:rFonts w:ascii="Aptos" w:hAnsi="Aptos" w:cs="Times New Roman"/>
              </w:rPr>
            </w:pPr>
            <w:r w:rsidRPr="00392C9D">
              <w:rPr>
                <w:rFonts w:ascii="Aptos" w:hAnsi="Aptos"/>
              </w:rPr>
              <w:t xml:space="preserve">Registered Charities with an annual </w:t>
            </w:r>
            <w:r w:rsidRPr="00392C9D">
              <w:rPr>
                <w:rFonts w:ascii="Aptos" w:hAnsi="Aptos"/>
              </w:rPr>
              <w:lastRenderedPageBreak/>
              <w:t xml:space="preserve">income below £100,000 </w:t>
            </w:r>
          </w:p>
          <w:p w:rsidRPr="00392C9D" w:rsidR="00414CE0" w:rsidP="00414CE0" w:rsidRDefault="00414CE0" w14:paraId="72CBE6CF" w14:textId="77777777">
            <w:pPr>
              <w:rPr>
                <w:rFonts w:ascii="Aptos" w:hAnsi="Aptos"/>
              </w:rPr>
            </w:pPr>
          </w:p>
        </w:tc>
      </w:tr>
      <w:tr w:rsidRPr="00392C9D" w:rsidR="00414CE0" w:rsidTr="000F334C" w14:paraId="55F5AB75" w14:textId="77777777">
        <w:tc>
          <w:tcPr>
            <w:tcW w:w="505" w:type="pct"/>
          </w:tcPr>
          <w:p w:rsidRPr="00392C9D" w:rsidR="00414CE0" w:rsidP="00414CE0" w:rsidRDefault="00414CE0" w14:paraId="469036B5" w14:textId="5AB98126">
            <w:pPr>
              <w:rPr>
                <w:rStyle w:val="Strong"/>
                <w:rFonts w:ascii="Aptos" w:hAnsi="Aptos" w:eastAsia="Times New Roman"/>
                <w:color w:val="222222"/>
              </w:rPr>
            </w:pPr>
            <w:r w:rsidRPr="00392C9D">
              <w:rPr>
                <w:rStyle w:val="Strong"/>
                <w:rFonts w:ascii="Aptos" w:hAnsi="Aptos" w:eastAsia="Times New Roman"/>
                <w:color w:val="222222"/>
              </w:rPr>
              <w:lastRenderedPageBreak/>
              <w:t>Postcode Places Trust</w:t>
            </w:r>
          </w:p>
        </w:tc>
        <w:tc>
          <w:tcPr>
            <w:tcW w:w="3040" w:type="pct"/>
            <w:gridSpan w:val="2"/>
          </w:tcPr>
          <w:p w:rsidRPr="00426453" w:rsidR="00414CE0" w:rsidP="00414CE0" w:rsidRDefault="00414CE0" w14:paraId="7600F34D" w14:textId="77777777">
            <w:pPr>
              <w:rPr>
                <w:rFonts w:ascii="Aptos" w:hAnsi="Aptos"/>
                <w:b/>
                <w:bCs/>
                <w:u w:val="single"/>
              </w:rPr>
            </w:pPr>
            <w:r w:rsidRPr="00426453">
              <w:rPr>
                <w:rFonts w:ascii="Aptos" w:hAnsi="Aptos"/>
                <w:b/>
                <w:bCs/>
                <w:u w:val="single"/>
              </w:rPr>
              <w:t xml:space="preserve">Postcode Places Trust - East of England </w:t>
            </w:r>
          </w:p>
          <w:p w:rsidRPr="00392C9D" w:rsidR="00414CE0" w:rsidP="00414CE0" w:rsidRDefault="00414CE0" w14:paraId="32EA7350" w14:textId="77777777">
            <w:pPr>
              <w:rPr>
                <w:rFonts w:ascii="Aptos" w:hAnsi="Aptos"/>
              </w:rPr>
            </w:pPr>
          </w:p>
          <w:p w:rsidRPr="00392C9D" w:rsidR="00414CE0" w:rsidP="00414CE0" w:rsidRDefault="00414CE0" w14:paraId="675693C9" w14:textId="550CBDE7">
            <w:pPr>
              <w:rPr>
                <w:rFonts w:ascii="Aptos" w:hAnsi="Aptos"/>
              </w:rPr>
            </w:pPr>
            <w:r w:rsidRPr="00392C9D">
              <w:rPr>
                <w:rFonts w:ascii="Aptos" w:hAnsi="Aptos"/>
              </w:rPr>
              <w:t>The Trust has published its funding guide for Round 3 which opens for applications on 25</w:t>
            </w:r>
            <w:r w:rsidRPr="00426453">
              <w:rPr>
                <w:rFonts w:ascii="Aptos" w:hAnsi="Aptos"/>
                <w:vertAlign w:val="superscript"/>
              </w:rPr>
              <w:t>th</w:t>
            </w:r>
            <w:r>
              <w:rPr>
                <w:rFonts w:ascii="Aptos" w:hAnsi="Aptos"/>
              </w:rPr>
              <w:t xml:space="preserve"> </w:t>
            </w:r>
            <w:r w:rsidRPr="00392C9D">
              <w:rPr>
                <w:rFonts w:ascii="Aptos" w:hAnsi="Aptos"/>
              </w:rPr>
              <w:t xml:space="preserve">September for a 12-day period. The updated funding guide for Round 3 and a new example application form can be found on the </w:t>
            </w:r>
            <w:hyperlink w:history="1" r:id="rId21">
              <w:r w:rsidRPr="00977840">
                <w:rPr>
                  <w:rStyle w:val="Hyperlink"/>
                  <w:rFonts w:ascii="Aptos" w:hAnsi="Aptos"/>
                </w:rPr>
                <w:t>Trust's website</w:t>
              </w:r>
            </w:hyperlink>
            <w:r w:rsidRPr="00392C9D">
              <w:rPr>
                <w:rFonts w:ascii="Aptos" w:hAnsi="Aptos"/>
              </w:rPr>
              <w:t>.</w:t>
            </w:r>
          </w:p>
          <w:p w:rsidRPr="00392C9D" w:rsidR="00414CE0" w:rsidP="00414CE0" w:rsidRDefault="00414CE0" w14:paraId="490EA012" w14:textId="77777777">
            <w:pPr>
              <w:rPr>
                <w:rFonts w:ascii="Aptos" w:hAnsi="Aptos"/>
              </w:rPr>
            </w:pPr>
          </w:p>
          <w:p w:rsidRPr="00392C9D" w:rsidR="00414CE0" w:rsidP="00414CE0" w:rsidRDefault="00414CE0" w14:paraId="36671CCA" w14:textId="7DFFDE10">
            <w:pPr>
              <w:rPr>
                <w:rFonts w:ascii="Aptos" w:hAnsi="Aptos"/>
              </w:rPr>
            </w:pPr>
            <w:r w:rsidRPr="00392C9D">
              <w:rPr>
                <w:rFonts w:ascii="Aptos" w:hAnsi="Aptos"/>
              </w:rPr>
              <w:t xml:space="preserve">Themes. </w:t>
            </w:r>
          </w:p>
          <w:p w:rsidRPr="00392C9D" w:rsidR="00414CE0" w:rsidP="00414CE0" w:rsidRDefault="00414CE0" w14:paraId="452AEDAC" w14:textId="77777777">
            <w:pPr>
              <w:rPr>
                <w:rFonts w:ascii="Aptos" w:hAnsi="Aptos"/>
              </w:rPr>
            </w:pPr>
          </w:p>
          <w:p w:rsidRPr="00392C9D" w:rsidR="00414CE0" w:rsidP="00414CE0" w:rsidRDefault="00414CE0" w14:paraId="5191283B" w14:textId="77777777">
            <w:pPr>
              <w:numPr>
                <w:ilvl w:val="0"/>
                <w:numId w:val="22"/>
              </w:numPr>
              <w:tabs>
                <w:tab w:val="clear" w:pos="720"/>
                <w:tab w:val="num" w:pos="463"/>
              </w:tabs>
              <w:ind w:left="463" w:hanging="426"/>
              <w:rPr>
                <w:rFonts w:ascii="Aptos" w:hAnsi="Aptos"/>
              </w:rPr>
            </w:pPr>
            <w:r w:rsidRPr="00392C9D">
              <w:rPr>
                <w:rFonts w:ascii="Aptos" w:hAnsi="Aptos"/>
              </w:rPr>
              <w:t>Enabling participation in the arts</w:t>
            </w:r>
          </w:p>
          <w:p w:rsidRPr="00392C9D" w:rsidR="00414CE0" w:rsidP="00414CE0" w:rsidRDefault="00414CE0" w14:paraId="48C13620" w14:textId="77777777">
            <w:pPr>
              <w:numPr>
                <w:ilvl w:val="0"/>
                <w:numId w:val="22"/>
              </w:numPr>
              <w:tabs>
                <w:tab w:val="clear" w:pos="720"/>
                <w:tab w:val="num" w:pos="463"/>
              </w:tabs>
              <w:ind w:left="463" w:hanging="426"/>
              <w:rPr>
                <w:rFonts w:ascii="Aptos" w:hAnsi="Aptos"/>
              </w:rPr>
            </w:pPr>
            <w:r w:rsidRPr="00392C9D">
              <w:rPr>
                <w:rFonts w:ascii="Aptos" w:hAnsi="Aptos"/>
              </w:rPr>
              <w:t>Preventing or reducing the impact of poverty</w:t>
            </w:r>
          </w:p>
          <w:p w:rsidRPr="00392C9D" w:rsidR="00414CE0" w:rsidP="00414CE0" w:rsidRDefault="00414CE0" w14:paraId="37464989" w14:textId="77777777">
            <w:pPr>
              <w:numPr>
                <w:ilvl w:val="0"/>
                <w:numId w:val="22"/>
              </w:numPr>
              <w:tabs>
                <w:tab w:val="clear" w:pos="720"/>
                <w:tab w:val="num" w:pos="463"/>
              </w:tabs>
              <w:ind w:left="463" w:hanging="426"/>
              <w:rPr>
                <w:rFonts w:ascii="Aptos" w:hAnsi="Aptos"/>
              </w:rPr>
            </w:pPr>
            <w:r w:rsidRPr="00392C9D">
              <w:rPr>
                <w:rFonts w:ascii="Aptos" w:hAnsi="Aptos"/>
              </w:rPr>
              <w:t>Supporting marginalised groups and/or tackling inequality</w:t>
            </w:r>
          </w:p>
          <w:p w:rsidRPr="001472AC" w:rsidR="00414CE0" w:rsidP="00414CE0" w:rsidRDefault="00414CE0" w14:paraId="28DEE174" w14:textId="6A437B30">
            <w:pPr>
              <w:numPr>
                <w:ilvl w:val="0"/>
                <w:numId w:val="22"/>
              </w:numPr>
              <w:tabs>
                <w:tab w:val="clear" w:pos="720"/>
                <w:tab w:val="num" w:pos="463"/>
              </w:tabs>
              <w:ind w:left="463" w:hanging="426"/>
              <w:rPr>
                <w:rFonts w:ascii="Aptos" w:hAnsi="Aptos"/>
              </w:rPr>
            </w:pPr>
            <w:r w:rsidRPr="00392C9D">
              <w:rPr>
                <w:rFonts w:ascii="Aptos" w:hAnsi="Aptos"/>
              </w:rPr>
              <w:lastRenderedPageBreak/>
              <w:t>Improving mental health</w:t>
            </w:r>
            <w:r>
              <w:rPr>
                <w:rFonts w:ascii="Aptos" w:hAnsi="Aptos"/>
              </w:rPr>
              <w:t xml:space="preserve"> - </w:t>
            </w:r>
            <w:r w:rsidRPr="001472AC">
              <w:rPr>
                <w:rFonts w:ascii="Aptos" w:hAnsi="Aptos"/>
              </w:rPr>
              <w:t>Our focus will be on organisations that are actively supporting specific mental health issues, rather than general mental wellbeing activities.</w:t>
            </w:r>
          </w:p>
          <w:p w:rsidR="00414CE0" w:rsidP="00414CE0" w:rsidRDefault="00414CE0" w14:paraId="05F33DD0" w14:textId="77777777">
            <w:pPr>
              <w:rPr>
                <w:rFonts w:ascii="Aptos" w:hAnsi="Aptos"/>
              </w:rPr>
            </w:pPr>
          </w:p>
          <w:p w:rsidR="00414CE0" w:rsidP="00414CE0" w:rsidRDefault="00414CE0" w14:paraId="625366A1" w14:textId="1E939189">
            <w:pPr>
              <w:rPr>
                <w:rFonts w:ascii="Aptos" w:hAnsi="Aptos"/>
              </w:rPr>
            </w:pPr>
            <w:r w:rsidRPr="00BE6B13">
              <w:rPr>
                <w:rFonts w:ascii="Aptos" w:hAnsi="Aptos"/>
              </w:rPr>
              <w:t>We offer three-year funding for Registered Charities, Community Interest Companies, and Community Benefit Societies with an annual income between £10,000 and £1 million</w:t>
            </w:r>
            <w:r>
              <w:rPr>
                <w:rFonts w:ascii="Aptos" w:hAnsi="Aptos"/>
              </w:rPr>
              <w:t>.</w:t>
            </w:r>
          </w:p>
          <w:p w:rsidRPr="00392C9D" w:rsidR="00414CE0" w:rsidP="00414CE0" w:rsidRDefault="00414CE0" w14:paraId="576FAD87" w14:textId="77777777">
            <w:pPr>
              <w:rPr>
                <w:rFonts w:ascii="Aptos" w:hAnsi="Aptos"/>
              </w:rPr>
            </w:pPr>
          </w:p>
          <w:p w:rsidRPr="00392C9D" w:rsidR="00414CE0" w:rsidP="00414CE0" w:rsidRDefault="00414CE0" w14:paraId="34E118C2" w14:textId="77777777">
            <w:pPr>
              <w:rPr>
                <w:rFonts w:ascii="Aptos" w:hAnsi="Aptos"/>
              </w:rPr>
            </w:pPr>
            <w:r w:rsidRPr="00392C9D">
              <w:rPr>
                <w:rFonts w:ascii="Aptos" w:hAnsi="Aptos"/>
              </w:rPr>
              <w:t xml:space="preserve">To assist with decision-making, </w:t>
            </w:r>
            <w:r w:rsidRPr="000524A7">
              <w:rPr>
                <w:rFonts w:ascii="Aptos" w:hAnsi="Aptos"/>
                <w:b/>
                <w:bCs/>
              </w:rPr>
              <w:t>priority</w:t>
            </w:r>
            <w:r w:rsidRPr="00392C9D">
              <w:rPr>
                <w:rFonts w:ascii="Aptos" w:hAnsi="Aptos"/>
              </w:rPr>
              <w:t xml:space="preserve"> may be given to organisations that meet one or more of the following:</w:t>
            </w:r>
          </w:p>
          <w:p w:rsidRPr="00392C9D" w:rsidR="00414CE0" w:rsidP="00414CE0" w:rsidRDefault="00414CE0" w14:paraId="7D6BA5BE" w14:textId="77777777">
            <w:pPr>
              <w:rPr>
                <w:rFonts w:ascii="Aptos" w:hAnsi="Aptos"/>
              </w:rPr>
            </w:pPr>
          </w:p>
          <w:p w:rsidRPr="00392C9D" w:rsidR="00414CE0" w:rsidP="00414CE0" w:rsidRDefault="00414CE0" w14:paraId="3A7F969B" w14:textId="5AFD57A9">
            <w:pPr>
              <w:numPr>
                <w:ilvl w:val="0"/>
                <w:numId w:val="23"/>
              </w:numPr>
              <w:tabs>
                <w:tab w:val="clear" w:pos="720"/>
              </w:tabs>
              <w:ind w:left="463" w:hanging="426"/>
              <w:rPr>
                <w:rFonts w:ascii="Aptos" w:hAnsi="Aptos"/>
              </w:rPr>
            </w:pPr>
            <w:r w:rsidRPr="00392C9D">
              <w:rPr>
                <w:rFonts w:ascii="Aptos" w:hAnsi="Aptos"/>
              </w:rPr>
              <w:t>Have an income of £250,000 or below</w:t>
            </w:r>
          </w:p>
          <w:p w:rsidRPr="00392C9D" w:rsidR="00414CE0" w:rsidP="00414CE0" w:rsidRDefault="00414CE0" w14:paraId="4BC180C4" w14:textId="77777777">
            <w:pPr>
              <w:numPr>
                <w:ilvl w:val="0"/>
                <w:numId w:val="23"/>
              </w:numPr>
              <w:tabs>
                <w:tab w:val="clear" w:pos="720"/>
              </w:tabs>
              <w:ind w:left="463" w:hanging="426"/>
              <w:rPr>
                <w:rFonts w:ascii="Aptos" w:hAnsi="Aptos"/>
              </w:rPr>
            </w:pPr>
            <w:r w:rsidRPr="00392C9D">
              <w:rPr>
                <w:rFonts w:ascii="Aptos" w:hAnsi="Aptos"/>
              </w:rPr>
              <w:t>Work in communities located in the top 15% of the English Index of Multiple Deprivation</w:t>
            </w:r>
          </w:p>
          <w:p w:rsidRPr="00392C9D" w:rsidR="00414CE0" w:rsidP="00414CE0" w:rsidRDefault="00414CE0" w14:paraId="5975AB7B" w14:textId="77777777">
            <w:pPr>
              <w:numPr>
                <w:ilvl w:val="0"/>
                <w:numId w:val="23"/>
              </w:numPr>
              <w:tabs>
                <w:tab w:val="clear" w:pos="720"/>
              </w:tabs>
              <w:ind w:left="463" w:hanging="426"/>
              <w:rPr>
                <w:rFonts w:ascii="Aptos" w:hAnsi="Aptos"/>
              </w:rPr>
            </w:pPr>
            <w:r w:rsidRPr="00392C9D">
              <w:rPr>
                <w:rFonts w:ascii="Aptos" w:hAnsi="Aptos"/>
              </w:rPr>
              <w:t>Organisations whose main activities are focused on supporting marginalised groups. This could include, but is not limited to, disabled people, communities experiencing racial inequity, and LGBT+ people.</w:t>
            </w:r>
          </w:p>
          <w:p w:rsidR="00414CE0" w:rsidP="00414CE0" w:rsidRDefault="00414CE0" w14:paraId="12406414" w14:textId="30E736DA">
            <w:pPr>
              <w:numPr>
                <w:ilvl w:val="0"/>
                <w:numId w:val="23"/>
              </w:numPr>
              <w:tabs>
                <w:tab w:val="clear" w:pos="720"/>
              </w:tabs>
              <w:ind w:left="463" w:hanging="426"/>
              <w:rPr>
                <w:rFonts w:ascii="Aptos" w:hAnsi="Aptos"/>
              </w:rPr>
            </w:pPr>
            <w:r w:rsidRPr="00392C9D">
              <w:rPr>
                <w:rFonts w:ascii="Aptos" w:hAnsi="Aptos"/>
              </w:rPr>
              <w:t>Are in areas that have not recently received funding. For this, we will primarily be looking at postcode areas (</w:t>
            </w:r>
            <w:proofErr w:type="spellStart"/>
            <w:r w:rsidRPr="00392C9D">
              <w:rPr>
                <w:rFonts w:ascii="Aptos" w:hAnsi="Aptos"/>
              </w:rPr>
              <w:t>eg.</w:t>
            </w:r>
            <w:proofErr w:type="spellEnd"/>
            <w:r w:rsidRPr="00392C9D">
              <w:rPr>
                <w:rFonts w:ascii="Aptos" w:hAnsi="Aptos"/>
              </w:rPr>
              <w:t xml:space="preserve"> EHX XXX) that have not received funding in the last 12 months. You can find a list of organisations supported </w:t>
            </w:r>
            <w:hyperlink w:tooltip="here" w:history="1" r:id="rId22">
              <w:r w:rsidRPr="00392C9D">
                <w:rPr>
                  <w:rStyle w:val="Hyperlink"/>
                  <w:rFonts w:ascii="Aptos" w:hAnsi="Aptos"/>
                </w:rPr>
                <w:t>here</w:t>
              </w:r>
            </w:hyperlink>
            <w:r w:rsidRPr="00392C9D">
              <w:rPr>
                <w:rFonts w:ascii="Aptos" w:hAnsi="Aptos"/>
              </w:rPr>
              <w:t>.</w:t>
            </w:r>
            <w:r>
              <w:rPr>
                <w:rFonts w:ascii="Aptos" w:hAnsi="Aptos"/>
              </w:rPr>
              <w:t>*</w:t>
            </w:r>
          </w:p>
          <w:p w:rsidR="00414CE0" w:rsidP="00414CE0" w:rsidRDefault="00414CE0" w14:paraId="6C68C417" w14:textId="77777777">
            <w:pPr>
              <w:rPr>
                <w:rFonts w:ascii="Aptos" w:hAnsi="Aptos"/>
              </w:rPr>
            </w:pPr>
          </w:p>
          <w:p w:rsidRPr="00392C9D" w:rsidR="00414CE0" w:rsidP="00414CE0" w:rsidRDefault="00414CE0" w14:paraId="136254AF" w14:textId="583F44BB">
            <w:pPr>
              <w:rPr>
                <w:rFonts w:ascii="Aptos" w:hAnsi="Aptos"/>
              </w:rPr>
            </w:pPr>
            <w:r>
              <w:rPr>
                <w:rFonts w:ascii="Aptos" w:hAnsi="Aptos"/>
              </w:rPr>
              <w:t>*  Please note Not for Profits in the IP or NR post code areas have been fairly successful in earlier application rounds in 2025.</w:t>
            </w:r>
          </w:p>
          <w:p w:rsidR="00414CE0" w:rsidP="00414CE0" w:rsidRDefault="00414CE0" w14:paraId="1E409FA0" w14:textId="77777777">
            <w:pPr>
              <w:rPr>
                <w:rFonts w:ascii="Aptos" w:hAnsi="Aptos"/>
              </w:rPr>
            </w:pPr>
          </w:p>
          <w:p w:rsidR="00414CE0" w:rsidP="00414CE0" w:rsidRDefault="00414CE0" w14:paraId="45B92DC7" w14:textId="17D316DC">
            <w:pPr>
              <w:rPr>
                <w:rFonts w:ascii="Aptos" w:hAnsi="Aptos"/>
              </w:rPr>
            </w:pPr>
            <w:r w:rsidRPr="001C6936">
              <w:rPr>
                <w:rFonts w:ascii="Aptos" w:hAnsi="Aptos"/>
                <w:u w:val="single"/>
              </w:rPr>
              <w:t>The application deadline is</w:t>
            </w:r>
            <w:r>
              <w:rPr>
                <w:rFonts w:ascii="Aptos" w:hAnsi="Aptos"/>
                <w:u w:val="single"/>
              </w:rPr>
              <w:t xml:space="preserve"> midday, Monday</w:t>
            </w:r>
            <w:r w:rsidRPr="001C6936">
              <w:rPr>
                <w:rFonts w:ascii="Aptos" w:hAnsi="Aptos"/>
                <w:u w:val="single"/>
              </w:rPr>
              <w:t xml:space="preserve"> 6</w:t>
            </w:r>
            <w:r w:rsidRPr="001C6936">
              <w:rPr>
                <w:rFonts w:ascii="Aptos" w:hAnsi="Aptos"/>
                <w:u w:val="single"/>
                <w:vertAlign w:val="superscript"/>
              </w:rPr>
              <w:t>th</w:t>
            </w:r>
            <w:r w:rsidRPr="001C6936">
              <w:rPr>
                <w:rFonts w:ascii="Aptos" w:hAnsi="Aptos"/>
                <w:u w:val="single"/>
              </w:rPr>
              <w:t xml:space="preserve"> October 2025</w:t>
            </w:r>
            <w:r>
              <w:rPr>
                <w:rFonts w:ascii="Aptos" w:hAnsi="Aptos"/>
              </w:rPr>
              <w:t>.</w:t>
            </w:r>
          </w:p>
          <w:p w:rsidR="00414CE0" w:rsidP="00414CE0" w:rsidRDefault="00414CE0" w14:paraId="1DCC56E5" w14:textId="77777777">
            <w:pPr>
              <w:rPr>
                <w:rFonts w:ascii="Aptos" w:hAnsi="Aptos"/>
              </w:rPr>
            </w:pPr>
          </w:p>
          <w:p w:rsidRPr="00CD681C" w:rsidR="00414CE0" w:rsidP="00414CE0" w:rsidRDefault="00414CE0" w14:paraId="2BE3611E" w14:textId="77777777">
            <w:pPr>
              <w:rPr>
                <w:sz w:val="20"/>
                <w:szCs w:val="20"/>
              </w:rPr>
            </w:pPr>
            <w:hyperlink w:history="1" r:id="rId23">
              <w:r w:rsidRPr="001C6936">
                <w:rPr>
                  <w:rStyle w:val="Hyperlink"/>
                  <w:rFonts w:ascii="Aptos" w:hAnsi="Aptos"/>
                </w:rPr>
                <w:t>Visit the Postcode Places Trust - East of England web-portal</w:t>
              </w:r>
            </w:hyperlink>
            <w:r>
              <w:br/>
            </w:r>
            <w:r>
              <w:rPr>
                <w:b/>
                <w:bCs/>
                <w:u w:val="single"/>
              </w:rPr>
              <w:br/>
            </w:r>
            <w:r w:rsidRPr="003D2EDB">
              <w:rPr>
                <w:rFonts w:ascii="Aptos" w:hAnsi="Aptos"/>
              </w:rPr>
              <w:t>(Suffolk County Council, Knowledge &amp; Intelligence Hub: Click on IMD 2019 Tool – Post Code (Deciles reporting)</w:t>
            </w:r>
          </w:p>
          <w:p w:rsidRPr="00392C9D" w:rsidR="00414CE0" w:rsidP="00414CE0" w:rsidRDefault="00414CE0" w14:paraId="4D1174D8" w14:textId="77777777">
            <w:pPr>
              <w:rPr>
                <w:rFonts w:ascii="Aptos" w:hAnsi="Aptos"/>
              </w:rPr>
            </w:pPr>
            <w:r w:rsidRPr="009870D3">
              <w:rPr>
                <w:rFonts w:ascii="Aptos" w:hAnsi="Aptos"/>
                <w:noProof/>
              </w:rPr>
              <w:drawing>
                <wp:inline distT="0" distB="0" distL="0" distR="0" wp14:anchorId="22731145" wp14:editId="336A4747">
                  <wp:extent cx="2108580" cy="314631"/>
                  <wp:effectExtent l="0" t="0" r="6350" b="9525"/>
                  <wp:docPr id="655950769"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84983" name="Picture 1">
                            <a:hlinkClick r:id="rId24"/>
                          </pic:cNvPr>
                          <pic:cNvPicPr/>
                        </pic:nvPicPr>
                        <pic:blipFill>
                          <a:blip r:embed="rId25"/>
                          <a:stretch>
                            <a:fillRect/>
                          </a:stretch>
                        </pic:blipFill>
                        <pic:spPr>
                          <a:xfrm>
                            <a:off x="0" y="0"/>
                            <a:ext cx="2162837" cy="322727"/>
                          </a:xfrm>
                          <a:prstGeom prst="rect">
                            <a:avLst/>
                          </a:prstGeom>
                        </pic:spPr>
                      </pic:pic>
                    </a:graphicData>
                  </a:graphic>
                </wp:inline>
              </w:drawing>
            </w:r>
          </w:p>
          <w:p w:rsidRPr="00392C9D" w:rsidR="00414CE0" w:rsidP="00414CE0" w:rsidRDefault="00414CE0" w14:paraId="258F957F" w14:textId="06365934">
            <w:pPr>
              <w:rPr>
                <w:rFonts w:ascii="Aptos" w:hAnsi="Aptos"/>
              </w:rPr>
            </w:pPr>
          </w:p>
        </w:tc>
        <w:tc>
          <w:tcPr>
            <w:tcW w:w="461" w:type="pct"/>
          </w:tcPr>
          <w:p w:rsidRPr="00392C9D" w:rsidR="00414CE0" w:rsidP="00414CE0" w:rsidRDefault="00414CE0" w14:paraId="1066F784" w14:textId="0CAC6C96">
            <w:pPr>
              <w:rPr>
                <w:rFonts w:ascii="Aptos" w:hAnsi="Aptos"/>
              </w:rPr>
            </w:pPr>
            <w:r>
              <w:rPr>
                <w:rFonts w:ascii="Aptos" w:hAnsi="Aptos"/>
              </w:rPr>
              <w:lastRenderedPageBreak/>
              <w:t>Revenue</w:t>
            </w:r>
          </w:p>
        </w:tc>
        <w:tc>
          <w:tcPr>
            <w:tcW w:w="413" w:type="pct"/>
          </w:tcPr>
          <w:p w:rsidRPr="00392C9D" w:rsidR="00414CE0" w:rsidP="00414CE0" w:rsidRDefault="00414CE0" w14:paraId="59323647" w14:textId="0416D784">
            <w:pPr>
              <w:rPr>
                <w:rFonts w:ascii="Aptos" w:hAnsi="Aptos"/>
              </w:rPr>
            </w:pPr>
            <w:r w:rsidRPr="00D56F3F">
              <w:rPr>
                <w:rFonts w:ascii="Aptos" w:hAnsi="Aptos"/>
              </w:rPr>
              <w:t>up to £50,000 in total over the three years, depending on your organisation’s income</w:t>
            </w:r>
            <w:r w:rsidR="001B0978">
              <w:rPr>
                <w:rFonts w:ascii="Aptos" w:hAnsi="Aptos"/>
              </w:rPr>
              <w:t xml:space="preserve"> (typically </w:t>
            </w:r>
            <w:r w:rsidR="001B0978">
              <w:rPr>
                <w:rFonts w:ascii="Aptos" w:hAnsi="Aptos"/>
              </w:rPr>
              <w:lastRenderedPageBreak/>
              <w:t>£7,000-£10,000)</w:t>
            </w:r>
          </w:p>
        </w:tc>
        <w:tc>
          <w:tcPr>
            <w:tcW w:w="581" w:type="pct"/>
          </w:tcPr>
          <w:p w:rsidRPr="00392C9D" w:rsidR="00414CE0" w:rsidP="00414CE0" w:rsidRDefault="00414CE0" w14:paraId="76592BE3" w14:textId="0BF47FF6">
            <w:pPr>
              <w:rPr>
                <w:rFonts w:ascii="Aptos" w:hAnsi="Aptos"/>
              </w:rPr>
            </w:pPr>
            <w:r>
              <w:rPr>
                <w:rFonts w:ascii="Aptos" w:hAnsi="Aptos"/>
              </w:rPr>
              <w:lastRenderedPageBreak/>
              <w:t>Established R</w:t>
            </w:r>
            <w:r w:rsidRPr="00392C9D">
              <w:rPr>
                <w:rFonts w:ascii="Aptos" w:hAnsi="Aptos"/>
              </w:rPr>
              <w:t xml:space="preserve">egistered </w:t>
            </w:r>
            <w:r>
              <w:rPr>
                <w:rFonts w:ascii="Aptos" w:hAnsi="Aptos"/>
              </w:rPr>
              <w:t>C</w:t>
            </w:r>
            <w:r w:rsidRPr="00392C9D">
              <w:rPr>
                <w:rFonts w:ascii="Aptos" w:hAnsi="Aptos"/>
              </w:rPr>
              <w:t xml:space="preserve">harities, </w:t>
            </w:r>
            <w:r>
              <w:rPr>
                <w:rFonts w:ascii="Aptos" w:hAnsi="Aptos"/>
              </w:rPr>
              <w:t>C</w:t>
            </w:r>
            <w:r w:rsidRPr="00392C9D">
              <w:rPr>
                <w:rFonts w:ascii="Aptos" w:hAnsi="Aptos"/>
              </w:rPr>
              <w:t xml:space="preserve">ommunity </w:t>
            </w:r>
            <w:r>
              <w:rPr>
                <w:rFonts w:ascii="Aptos" w:hAnsi="Aptos"/>
              </w:rPr>
              <w:t>I</w:t>
            </w:r>
            <w:r w:rsidRPr="00392C9D">
              <w:rPr>
                <w:rFonts w:ascii="Aptos" w:hAnsi="Aptos"/>
              </w:rPr>
              <w:t xml:space="preserve">nterest </w:t>
            </w:r>
            <w:r>
              <w:rPr>
                <w:rFonts w:ascii="Aptos" w:hAnsi="Aptos"/>
              </w:rPr>
              <w:t>C</w:t>
            </w:r>
            <w:r w:rsidRPr="00392C9D">
              <w:rPr>
                <w:rFonts w:ascii="Aptos" w:hAnsi="Aptos"/>
              </w:rPr>
              <w:t xml:space="preserve">ompanies, and </w:t>
            </w:r>
            <w:r>
              <w:rPr>
                <w:rFonts w:ascii="Aptos" w:hAnsi="Aptos"/>
              </w:rPr>
              <w:t>C</w:t>
            </w:r>
            <w:r w:rsidRPr="00392C9D">
              <w:rPr>
                <w:rFonts w:ascii="Aptos" w:hAnsi="Aptos"/>
              </w:rPr>
              <w:t xml:space="preserve">ommunity </w:t>
            </w:r>
            <w:r>
              <w:rPr>
                <w:rFonts w:ascii="Aptos" w:hAnsi="Aptos"/>
              </w:rPr>
              <w:t>B</w:t>
            </w:r>
            <w:r w:rsidRPr="00392C9D">
              <w:rPr>
                <w:rFonts w:ascii="Aptos" w:hAnsi="Aptos"/>
              </w:rPr>
              <w:t xml:space="preserve">enefit </w:t>
            </w:r>
            <w:r>
              <w:rPr>
                <w:rFonts w:ascii="Aptos" w:hAnsi="Aptos"/>
              </w:rPr>
              <w:t>S</w:t>
            </w:r>
            <w:r w:rsidRPr="00392C9D">
              <w:rPr>
                <w:rFonts w:ascii="Aptos" w:hAnsi="Aptos"/>
              </w:rPr>
              <w:t xml:space="preserve">ocieties </w:t>
            </w:r>
            <w:r w:rsidRPr="00BE6B13">
              <w:rPr>
                <w:rFonts w:ascii="Aptos" w:hAnsi="Aptos"/>
              </w:rPr>
              <w:t xml:space="preserve">with an annual income </w:t>
            </w:r>
            <w:r w:rsidRPr="00BE6B13">
              <w:rPr>
                <w:rFonts w:ascii="Aptos" w:hAnsi="Aptos"/>
              </w:rPr>
              <w:lastRenderedPageBreak/>
              <w:t>between £10,000 and £1 million</w:t>
            </w:r>
            <w:r>
              <w:rPr>
                <w:rFonts w:ascii="Aptos" w:hAnsi="Aptos"/>
              </w:rPr>
              <w:t>.</w:t>
            </w:r>
          </w:p>
        </w:tc>
      </w:tr>
      <w:tr w:rsidRPr="00392C9D" w:rsidR="00414CE0" w:rsidTr="000F334C" w14:paraId="09931A3A" w14:textId="77777777">
        <w:tc>
          <w:tcPr>
            <w:tcW w:w="505" w:type="pct"/>
          </w:tcPr>
          <w:p w:rsidRPr="00392C9D" w:rsidR="00414CE0" w:rsidP="00414CE0" w:rsidRDefault="00414CE0" w14:paraId="73067762" w14:textId="5DB18FD2">
            <w:pPr>
              <w:rPr>
                <w:rStyle w:val="Strong"/>
                <w:rFonts w:ascii="Aptos" w:hAnsi="Aptos" w:eastAsia="Times New Roman"/>
                <w:color w:val="222222"/>
              </w:rPr>
            </w:pPr>
            <w:r w:rsidRPr="00392C9D">
              <w:rPr>
                <w:rStyle w:val="Strong"/>
                <w:rFonts w:ascii="Aptos" w:hAnsi="Aptos" w:eastAsia="Times New Roman"/>
                <w:color w:val="222222"/>
              </w:rPr>
              <w:lastRenderedPageBreak/>
              <w:t>Comic Relief</w:t>
            </w:r>
          </w:p>
        </w:tc>
        <w:tc>
          <w:tcPr>
            <w:tcW w:w="3040" w:type="pct"/>
            <w:gridSpan w:val="2"/>
          </w:tcPr>
          <w:p w:rsidRPr="00392C9D" w:rsidR="00414CE0" w:rsidP="00414CE0" w:rsidRDefault="00414CE0" w14:paraId="565B3B91" w14:textId="04ABD286">
            <w:pPr>
              <w:rPr>
                <w:rFonts w:ascii="Aptos" w:hAnsi="Aptos" w:cs="Helvetica"/>
              </w:rPr>
            </w:pPr>
            <w:r w:rsidRPr="00392C9D">
              <w:rPr>
                <w:rStyle w:val="Strong"/>
                <w:rFonts w:ascii="Aptos" w:hAnsi="Aptos" w:cs="Helvetica"/>
                <w:color w:val="auto"/>
                <w:u w:val="single"/>
              </w:rPr>
              <w:t>Small</w:t>
            </w:r>
            <w:r w:rsidRPr="00392C9D">
              <w:rPr>
                <w:rStyle w:val="Strong"/>
                <w:rFonts w:ascii="Aptos" w:hAnsi="Aptos"/>
                <w:u w:val="single"/>
              </w:rPr>
              <w:t xml:space="preserve"> </w:t>
            </w:r>
            <w:r w:rsidRPr="00392C9D">
              <w:rPr>
                <w:rStyle w:val="Strong"/>
                <w:rFonts w:ascii="Aptos" w:hAnsi="Aptos" w:cs="Helvetica"/>
                <w:color w:val="auto"/>
                <w:u w:val="single"/>
              </w:rPr>
              <w:t>Grants f</w:t>
            </w:r>
            <w:r w:rsidRPr="00392C9D">
              <w:rPr>
                <w:rStyle w:val="Strong"/>
                <w:rFonts w:ascii="Aptos" w:hAnsi="Aptos"/>
                <w:u w:val="single"/>
              </w:rPr>
              <w:t>or Small Not for Profits that t</w:t>
            </w:r>
            <w:r w:rsidRPr="00392C9D">
              <w:rPr>
                <w:rStyle w:val="Strong"/>
                <w:rFonts w:ascii="Aptos" w:hAnsi="Aptos" w:cs="Helvetica"/>
                <w:color w:val="auto"/>
                <w:u w:val="single"/>
              </w:rPr>
              <w:t>ackle Poverty and Social Inequality</w:t>
            </w:r>
          </w:p>
          <w:p w:rsidRPr="00392C9D" w:rsidR="00414CE0" w:rsidP="00414CE0" w:rsidRDefault="00414CE0" w14:paraId="3B652BBF" w14:textId="0152DC09">
            <w:pPr>
              <w:rPr>
                <w:rFonts w:ascii="Aptos" w:hAnsi="Aptos" w:cs="Helvetica"/>
              </w:rPr>
            </w:pPr>
            <w:r w:rsidRPr="00392C9D">
              <w:rPr>
                <w:rFonts w:ascii="Aptos" w:hAnsi="Aptos" w:cs="Helvetica"/>
                <w:color w:val="505050"/>
              </w:rPr>
              <w:br/>
            </w:r>
            <w:r w:rsidRPr="00392C9D">
              <w:rPr>
                <w:rFonts w:ascii="Aptos" w:hAnsi="Aptos" w:cs="Helvetica"/>
              </w:rPr>
              <w:t xml:space="preserve">Small community organisations in England can now apply for grants through the Comic Relief Community Fund, which offers up to £5,000 from its main fund and up to £4,000 for Project Delivery grants. </w:t>
            </w:r>
          </w:p>
          <w:p w:rsidRPr="00392C9D" w:rsidR="00414CE0" w:rsidP="00414CE0" w:rsidRDefault="00414CE0" w14:paraId="79A3C901" w14:textId="77777777">
            <w:pPr>
              <w:rPr>
                <w:rFonts w:ascii="Aptos" w:hAnsi="Aptos" w:cs="Helvetica"/>
              </w:rPr>
            </w:pPr>
          </w:p>
          <w:p w:rsidRPr="00392C9D" w:rsidR="00414CE0" w:rsidP="00414CE0" w:rsidRDefault="00414CE0" w14:paraId="11A10C98" w14:textId="77777777">
            <w:pPr>
              <w:rPr>
                <w:rFonts w:ascii="Aptos" w:hAnsi="Aptos" w:cs="Helvetica"/>
              </w:rPr>
            </w:pPr>
            <w:r w:rsidRPr="00392C9D">
              <w:rPr>
                <w:rFonts w:ascii="Aptos" w:hAnsi="Aptos" w:cs="Helvetica"/>
              </w:rPr>
              <w:lastRenderedPageBreak/>
              <w:t xml:space="preserve">The programme is aimed at supporting grassroots groups working directly with disadvantaged communities to tackle poverty, hardship and inequality, as well as to build long-term resilience and opportunities. </w:t>
            </w:r>
          </w:p>
          <w:p w:rsidRPr="00392C9D" w:rsidR="00414CE0" w:rsidP="00414CE0" w:rsidRDefault="00414CE0" w14:paraId="6AF9CD68" w14:textId="77777777">
            <w:pPr>
              <w:rPr>
                <w:rFonts w:ascii="Aptos" w:hAnsi="Aptos" w:eastAsia="Times New Roman" w:cs="Arial"/>
                <w:color w:val="000000"/>
                <w:lang w:eastAsia="en-GB"/>
              </w:rPr>
            </w:pPr>
          </w:p>
          <w:p w:rsidRPr="00392C9D" w:rsidR="00414CE0" w:rsidP="00414CE0" w:rsidRDefault="00414CE0" w14:paraId="1331ECC4" w14:textId="4D2049B8">
            <w:pPr>
              <w:rPr>
                <w:rFonts w:ascii="Aptos" w:hAnsi="Aptos" w:eastAsia="Times New Roman" w:cs="Arial"/>
                <w:color w:val="000000"/>
                <w:lang w:eastAsia="en-GB"/>
              </w:rPr>
            </w:pPr>
            <w:r w:rsidRPr="00392C9D">
              <w:rPr>
                <w:rFonts w:ascii="Aptos" w:hAnsi="Aptos" w:eastAsia="Times New Roman" w:cs="Arial"/>
                <w:color w:val="000000"/>
                <w:lang w:eastAsia="en-GB"/>
              </w:rPr>
              <w:t xml:space="preserve">Applications from areas that score higher on the Index of Multiple Deprivation (IMD) may be given greater priority. </w:t>
            </w:r>
          </w:p>
          <w:p w:rsidRPr="00392C9D" w:rsidR="00414CE0" w:rsidP="00414CE0" w:rsidRDefault="00414CE0" w14:paraId="0D9472D5" w14:textId="77777777">
            <w:pPr>
              <w:rPr>
                <w:rFonts w:ascii="Aptos" w:hAnsi="Aptos" w:cs="Helvetica"/>
              </w:rPr>
            </w:pPr>
          </w:p>
          <w:p w:rsidRPr="00392C9D" w:rsidR="00414CE0" w:rsidP="00414CE0" w:rsidRDefault="00414CE0" w14:paraId="674B0989" w14:textId="25F289F7">
            <w:pPr>
              <w:rPr>
                <w:rFonts w:ascii="Aptos" w:hAnsi="Aptos" w:cs="Helvetica"/>
              </w:rPr>
            </w:pPr>
            <w:r w:rsidRPr="00392C9D">
              <w:rPr>
                <w:rFonts w:ascii="Aptos" w:hAnsi="Aptos" w:cs="Helvetica"/>
              </w:rPr>
              <w:t xml:space="preserve">The Comic Relief Community Fund is being administered by Groundwork UK. </w:t>
            </w:r>
          </w:p>
          <w:p w:rsidRPr="00392C9D" w:rsidR="00414CE0" w:rsidP="00414CE0" w:rsidRDefault="00414CE0" w14:paraId="25894EAF" w14:textId="77777777">
            <w:pPr>
              <w:rPr>
                <w:rFonts w:ascii="Aptos" w:hAnsi="Aptos" w:cs="Helvetica"/>
              </w:rPr>
            </w:pPr>
          </w:p>
          <w:p w:rsidRPr="00F61620" w:rsidR="00414CE0" w:rsidP="00414CE0" w:rsidRDefault="00414CE0" w14:paraId="4D03AA82" w14:textId="68A5EC57">
            <w:pPr>
              <w:rPr>
                <w:rFonts w:ascii="Aptos" w:hAnsi="Aptos"/>
              </w:rPr>
            </w:pPr>
            <w:r w:rsidRPr="001C6936">
              <w:rPr>
                <w:rFonts w:ascii="Aptos" w:hAnsi="Aptos"/>
                <w:u w:val="single"/>
              </w:rPr>
              <w:t>The application deadline is</w:t>
            </w:r>
            <w:r>
              <w:rPr>
                <w:rFonts w:ascii="Aptos" w:hAnsi="Aptos"/>
                <w:u w:val="single"/>
              </w:rPr>
              <w:t xml:space="preserve"> midday, Monday</w:t>
            </w:r>
            <w:r w:rsidRPr="001C6936">
              <w:rPr>
                <w:rFonts w:ascii="Aptos" w:hAnsi="Aptos"/>
                <w:u w:val="single"/>
              </w:rPr>
              <w:t xml:space="preserve"> 6</w:t>
            </w:r>
            <w:r w:rsidRPr="001C6936">
              <w:rPr>
                <w:rFonts w:ascii="Aptos" w:hAnsi="Aptos"/>
                <w:u w:val="single"/>
                <w:vertAlign w:val="superscript"/>
              </w:rPr>
              <w:t>th</w:t>
            </w:r>
            <w:r w:rsidRPr="001C6936">
              <w:rPr>
                <w:rFonts w:ascii="Aptos" w:hAnsi="Aptos"/>
                <w:u w:val="single"/>
              </w:rPr>
              <w:t xml:space="preserve"> October 2025</w:t>
            </w:r>
            <w:r>
              <w:rPr>
                <w:rFonts w:ascii="Aptos" w:hAnsi="Aptos"/>
              </w:rPr>
              <w:t>.</w:t>
            </w:r>
          </w:p>
          <w:p w:rsidRPr="00392C9D" w:rsidR="00414CE0" w:rsidP="00414CE0" w:rsidRDefault="00414CE0" w14:paraId="47021F80" w14:textId="77777777">
            <w:pPr>
              <w:rPr>
                <w:rFonts w:ascii="Aptos" w:hAnsi="Aptos" w:cs="Helvetica"/>
                <w:color w:val="505050"/>
              </w:rPr>
            </w:pPr>
          </w:p>
          <w:p w:rsidR="00414CE0" w:rsidP="00414CE0" w:rsidRDefault="00414CE0" w14:paraId="59507950" w14:textId="1FD28DDC">
            <w:hyperlink w:history="1" r:id="rId26">
              <w:r w:rsidRPr="00392C9D">
                <w:rPr>
                  <w:rStyle w:val="Hyperlink"/>
                  <w:rFonts w:ascii="Aptos" w:hAnsi="Aptos" w:cs="Helvetica"/>
                </w:rPr>
                <w:t>Visit the Comic Relief Community Fund web-portal</w:t>
              </w:r>
            </w:hyperlink>
            <w:r w:rsidRPr="00392C9D">
              <w:rPr>
                <w:rFonts w:ascii="Aptos" w:hAnsi="Aptos" w:cs="Helvetica"/>
                <w:color w:val="505050"/>
              </w:rPr>
              <w:br/>
            </w:r>
            <w:hyperlink w:history="1" r:id="rId27">
              <w:r w:rsidRPr="00392C9D">
                <w:rPr>
                  <w:rStyle w:val="Hyperlink"/>
                  <w:rFonts w:ascii="Aptos" w:hAnsi="Aptos"/>
                </w:rPr>
                <w:t>Full guidance doc</w:t>
              </w:r>
            </w:hyperlink>
          </w:p>
          <w:p w:rsidR="00414CE0" w:rsidP="00414CE0" w:rsidRDefault="00414CE0" w14:paraId="108EA2FD" w14:textId="77777777"/>
          <w:p w:rsidRPr="00F41CB7" w:rsidR="00414CE0" w:rsidP="00414CE0" w:rsidRDefault="00414CE0" w14:paraId="453F0E1D" w14:textId="5092DFDD">
            <w:pPr>
              <w:rPr>
                <w:rFonts w:ascii="Aptos" w:hAnsi="Aptos"/>
              </w:rPr>
            </w:pPr>
            <w:r w:rsidRPr="00F41CB7">
              <w:rPr>
                <w:rFonts w:ascii="Aptos" w:hAnsi="Aptos"/>
              </w:rPr>
              <w:t>(Suffolk County Council, Knowledge &amp; Intelligence Hub: Click on IMD 2019 Tool – Post Code (Deciles reporting)</w:t>
            </w:r>
          </w:p>
          <w:p w:rsidRPr="00392C9D" w:rsidR="00414CE0" w:rsidP="00414CE0" w:rsidRDefault="00414CE0" w14:paraId="2A1C3162" w14:textId="0F2E2085">
            <w:pPr>
              <w:rPr>
                <w:rFonts w:ascii="Aptos" w:hAnsi="Aptos"/>
              </w:rPr>
            </w:pPr>
            <w:r w:rsidRPr="009870D3">
              <w:rPr>
                <w:rFonts w:ascii="Aptos" w:hAnsi="Aptos"/>
                <w:noProof/>
              </w:rPr>
              <w:drawing>
                <wp:inline distT="0" distB="0" distL="0" distR="0" wp14:anchorId="77A251F9" wp14:editId="06BD2C39">
                  <wp:extent cx="2108580" cy="314631"/>
                  <wp:effectExtent l="0" t="0" r="6350" b="9525"/>
                  <wp:docPr id="1984984983"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84983" name="Picture 1">
                            <a:hlinkClick r:id="rId24"/>
                          </pic:cNvPr>
                          <pic:cNvPicPr/>
                        </pic:nvPicPr>
                        <pic:blipFill>
                          <a:blip r:embed="rId25"/>
                          <a:stretch>
                            <a:fillRect/>
                          </a:stretch>
                        </pic:blipFill>
                        <pic:spPr>
                          <a:xfrm>
                            <a:off x="0" y="0"/>
                            <a:ext cx="2162837" cy="322727"/>
                          </a:xfrm>
                          <a:prstGeom prst="rect">
                            <a:avLst/>
                          </a:prstGeom>
                        </pic:spPr>
                      </pic:pic>
                    </a:graphicData>
                  </a:graphic>
                </wp:inline>
              </w:drawing>
            </w:r>
          </w:p>
          <w:p w:rsidRPr="00392C9D" w:rsidR="00414CE0" w:rsidP="00414CE0" w:rsidRDefault="00414CE0" w14:paraId="5A1ED320" w14:textId="0485EA9D">
            <w:pPr>
              <w:rPr>
                <w:rFonts w:ascii="Aptos" w:hAnsi="Aptos"/>
                <w:b/>
                <w:bCs/>
                <w:u w:val="single"/>
              </w:rPr>
            </w:pPr>
          </w:p>
        </w:tc>
        <w:tc>
          <w:tcPr>
            <w:tcW w:w="461" w:type="pct"/>
          </w:tcPr>
          <w:p w:rsidRPr="00392C9D" w:rsidR="00414CE0" w:rsidP="00414CE0" w:rsidRDefault="00414CE0" w14:paraId="6B965B73" w14:textId="7EC36FD1">
            <w:pPr>
              <w:rPr>
                <w:rFonts w:ascii="Aptos" w:hAnsi="Aptos"/>
              </w:rPr>
            </w:pPr>
            <w:r w:rsidRPr="00392C9D">
              <w:rPr>
                <w:rFonts w:ascii="Aptos" w:hAnsi="Aptos"/>
              </w:rPr>
              <w:lastRenderedPageBreak/>
              <w:t xml:space="preserve">Equipment / Revenue / Core Funding or a mix </w:t>
            </w:r>
          </w:p>
        </w:tc>
        <w:tc>
          <w:tcPr>
            <w:tcW w:w="413" w:type="pct"/>
          </w:tcPr>
          <w:p w:rsidRPr="00392C9D" w:rsidR="00414CE0" w:rsidP="00414CE0" w:rsidRDefault="00414CE0" w14:paraId="50BE20E2" w14:textId="77777777">
            <w:pPr>
              <w:rPr>
                <w:rFonts w:ascii="Aptos" w:hAnsi="Aptos"/>
              </w:rPr>
            </w:pPr>
            <w:r w:rsidRPr="00392C9D">
              <w:rPr>
                <w:rFonts w:ascii="Aptos" w:hAnsi="Aptos"/>
              </w:rPr>
              <w:t>Up to £5,000</w:t>
            </w:r>
          </w:p>
          <w:p w:rsidRPr="00392C9D" w:rsidR="00414CE0" w:rsidP="00414CE0" w:rsidRDefault="00414CE0" w14:paraId="0E9EFA31" w14:textId="77777777">
            <w:pPr>
              <w:rPr>
                <w:rFonts w:ascii="Aptos" w:hAnsi="Aptos"/>
              </w:rPr>
            </w:pPr>
          </w:p>
          <w:p w:rsidRPr="00392C9D" w:rsidR="00414CE0" w:rsidP="00414CE0" w:rsidRDefault="00414CE0" w14:paraId="023F290B" w14:textId="06DF19CF">
            <w:pPr>
              <w:rPr>
                <w:rFonts w:ascii="Aptos" w:hAnsi="Aptos"/>
              </w:rPr>
            </w:pPr>
            <w:r w:rsidRPr="00392C9D">
              <w:rPr>
                <w:rFonts w:ascii="Aptos" w:hAnsi="Aptos"/>
              </w:rPr>
              <w:t>Up to £4,000</w:t>
            </w:r>
          </w:p>
        </w:tc>
        <w:tc>
          <w:tcPr>
            <w:tcW w:w="581" w:type="pct"/>
          </w:tcPr>
          <w:p w:rsidRPr="00392C9D" w:rsidR="00414CE0" w:rsidP="00414CE0" w:rsidRDefault="00414CE0" w14:paraId="4C162B97" w14:textId="4DA1C9AD">
            <w:pPr>
              <w:rPr>
                <w:rFonts w:ascii="Aptos" w:hAnsi="Aptos"/>
              </w:rPr>
            </w:pPr>
            <w:r w:rsidRPr="00392C9D">
              <w:rPr>
                <w:rFonts w:ascii="Aptos" w:hAnsi="Aptos"/>
              </w:rPr>
              <w:t xml:space="preserve">Small Constituted Voluntary Groups, Social Enterprises, CIC’s (operating </w:t>
            </w:r>
            <w:r w:rsidRPr="00392C9D">
              <w:rPr>
                <w:rFonts w:ascii="Aptos" w:hAnsi="Aptos"/>
              </w:rPr>
              <w:lastRenderedPageBreak/>
              <w:t>for 2 years), Registered Charities with an annual income less than £250,000</w:t>
            </w:r>
          </w:p>
        </w:tc>
      </w:tr>
      <w:tr w:rsidRPr="00392C9D" w:rsidR="00414CE0" w:rsidTr="000F334C" w14:paraId="6E974867" w14:textId="77777777">
        <w:tc>
          <w:tcPr>
            <w:tcW w:w="505" w:type="pct"/>
          </w:tcPr>
          <w:p w:rsidRPr="00392C9D" w:rsidR="00414CE0" w:rsidP="00414CE0" w:rsidRDefault="00414CE0" w14:paraId="5B6D8F7C" w14:textId="77777777">
            <w:pPr>
              <w:rPr>
                <w:rFonts w:ascii="Aptos" w:hAnsi="Aptos" w:eastAsia="Times New Roman"/>
                <w:b/>
                <w:bCs/>
                <w:color w:val="222222"/>
              </w:rPr>
            </w:pPr>
            <w:r w:rsidRPr="00392C9D">
              <w:rPr>
                <w:rFonts w:ascii="Aptos" w:hAnsi="Aptos" w:eastAsia="Times New Roman"/>
                <w:b/>
                <w:bCs/>
                <w:color w:val="222222"/>
              </w:rPr>
              <w:lastRenderedPageBreak/>
              <w:t>Childwick Trust </w:t>
            </w:r>
          </w:p>
          <w:p w:rsidRPr="00392C9D" w:rsidR="00414CE0" w:rsidP="00414CE0" w:rsidRDefault="00414CE0" w14:paraId="3A94EEB7" w14:textId="77777777">
            <w:pPr>
              <w:rPr>
                <w:rStyle w:val="Strong"/>
                <w:rFonts w:ascii="Aptos" w:hAnsi="Aptos" w:eastAsia="Times New Roman"/>
                <w:color w:val="222222"/>
              </w:rPr>
            </w:pPr>
          </w:p>
        </w:tc>
        <w:tc>
          <w:tcPr>
            <w:tcW w:w="3040" w:type="pct"/>
            <w:gridSpan w:val="2"/>
          </w:tcPr>
          <w:p w:rsidRPr="00392C9D" w:rsidR="00414CE0" w:rsidP="00414CE0" w:rsidRDefault="00414CE0" w14:paraId="5AF5C60C" w14:textId="577E5790">
            <w:pPr>
              <w:rPr>
                <w:rFonts w:ascii="Aptos" w:hAnsi="Aptos"/>
              </w:rPr>
            </w:pPr>
            <w:r w:rsidRPr="00392C9D">
              <w:rPr>
                <w:rFonts w:ascii="Aptos" w:hAnsi="Aptos"/>
                <w:b/>
                <w:bCs/>
                <w:u w:val="single"/>
              </w:rPr>
              <w:t>Health issues and Horseracing community</w:t>
            </w:r>
            <w:r w:rsidRPr="00392C9D">
              <w:rPr>
                <w:rFonts w:ascii="Aptos" w:hAnsi="Aptos"/>
              </w:rPr>
              <w:t xml:space="preserve"> #Suffolk</w:t>
            </w:r>
            <w:r w:rsidR="00A8321D">
              <w:rPr>
                <w:rFonts w:ascii="Aptos" w:hAnsi="Aptos"/>
              </w:rPr>
              <w:t xml:space="preserve"> </w:t>
            </w:r>
            <w:r w:rsidRPr="00D24109" w:rsidR="00A8321D">
              <w:rPr>
                <w:rFonts w:ascii="Aptos" w:hAnsi="Aptos" w:cstheme="minorHAnsi"/>
              </w:rPr>
              <w:t>(upcoming)</w:t>
            </w:r>
          </w:p>
          <w:p w:rsidRPr="00392C9D" w:rsidR="00414CE0" w:rsidP="00414CE0" w:rsidRDefault="00414CE0" w14:paraId="21BBA3EF" w14:textId="77777777">
            <w:pPr>
              <w:rPr>
                <w:rFonts w:ascii="Aptos" w:hAnsi="Aptos"/>
              </w:rPr>
            </w:pPr>
          </w:p>
          <w:p w:rsidRPr="00392C9D" w:rsidR="00414CE0" w:rsidP="00414CE0" w:rsidRDefault="00414CE0" w14:paraId="368CDF0B" w14:textId="77777777">
            <w:pPr>
              <w:rPr>
                <w:rFonts w:ascii="Aptos" w:hAnsi="Aptos"/>
              </w:rPr>
            </w:pPr>
            <w:r w:rsidRPr="00392C9D">
              <w:rPr>
                <w:rFonts w:ascii="Aptos" w:hAnsi="Aptos"/>
              </w:rPr>
              <w:t>A grant awarding trust whose geographic eligibility includes Suffolk / Norfolk / Cambridgeshire within their South / South-East England area definition.  Grants awarded (prefer revenue but capital eligible) circa £5,000-£20,000.</w:t>
            </w:r>
          </w:p>
          <w:p w:rsidRPr="00392C9D" w:rsidR="00414CE0" w:rsidP="00414CE0" w:rsidRDefault="00414CE0" w14:paraId="55556CF5" w14:textId="77777777">
            <w:pPr>
              <w:rPr>
                <w:rFonts w:ascii="Aptos" w:hAnsi="Aptos"/>
              </w:rPr>
            </w:pPr>
          </w:p>
          <w:p w:rsidRPr="00392C9D" w:rsidR="00414CE0" w:rsidP="00414CE0" w:rsidRDefault="00414CE0" w14:paraId="4941C32D" w14:textId="77777777">
            <w:pPr>
              <w:rPr>
                <w:rFonts w:ascii="Aptos" w:hAnsi="Aptos"/>
              </w:rPr>
            </w:pPr>
            <w:r w:rsidRPr="00392C9D">
              <w:rPr>
                <w:rFonts w:ascii="Aptos" w:hAnsi="Aptos"/>
                <w:b/>
                <w:bCs/>
              </w:rPr>
              <w:t>Health</w:t>
            </w:r>
            <w:r w:rsidRPr="00392C9D">
              <w:rPr>
                <w:rFonts w:ascii="Aptos" w:hAnsi="Aptos"/>
                <w:b/>
                <w:bCs/>
              </w:rPr>
              <w:br/>
            </w:r>
            <w:r w:rsidRPr="00392C9D">
              <w:rPr>
                <w:rFonts w:ascii="Aptos" w:hAnsi="Aptos"/>
              </w:rPr>
              <w:t>The Trust has a strong emphasis on helping charities which offer care and support for people who are terminally ill, or have a serious illness, older people, adults and children who have mental health problems or a learning disability. The Trust gives help to both children and adults with physical disabilities. Organisations who offer care and support for ex-servicemen and women who have been injured or traumatised from past and recent conflicts can also be funded.</w:t>
            </w:r>
          </w:p>
          <w:p w:rsidRPr="00392C9D" w:rsidR="00414CE0" w:rsidP="00414CE0" w:rsidRDefault="00414CE0" w14:paraId="7AE97CD2" w14:textId="77777777">
            <w:pPr>
              <w:rPr>
                <w:rFonts w:ascii="Aptos" w:hAnsi="Aptos"/>
              </w:rPr>
            </w:pPr>
            <w:r w:rsidRPr="00392C9D">
              <w:rPr>
                <w:rFonts w:ascii="Aptos" w:hAnsi="Aptos"/>
              </w:rPr>
              <w:t>The funding can be used towards specialist equipment, respite care, holidays, education and core costs. The Trust will consider funding towards some building and refurbishment costs but only once the appeal has reached at least half of the total budget.</w:t>
            </w:r>
          </w:p>
          <w:p w:rsidRPr="00392C9D" w:rsidR="00414CE0" w:rsidP="00414CE0" w:rsidRDefault="00414CE0" w14:paraId="6A667E92" w14:textId="77777777">
            <w:pPr>
              <w:rPr>
                <w:rFonts w:ascii="Aptos" w:hAnsi="Aptos"/>
              </w:rPr>
            </w:pPr>
            <w:r w:rsidRPr="00392C9D">
              <w:rPr>
                <w:rFonts w:ascii="Aptos" w:hAnsi="Aptos"/>
                <w:b/>
                <w:bCs/>
              </w:rPr>
              <w:t>Horseracing community</w:t>
            </w:r>
            <w:r w:rsidRPr="00392C9D">
              <w:rPr>
                <w:rFonts w:ascii="Aptos" w:hAnsi="Aptos"/>
                <w:b/>
                <w:bCs/>
              </w:rPr>
              <w:br/>
            </w:r>
            <w:r w:rsidRPr="00392C9D">
              <w:rPr>
                <w:rFonts w:ascii="Aptos" w:hAnsi="Aptos"/>
              </w:rPr>
              <w:t xml:space="preserve">Funding is available for the welfare of those in need within the racing industry. This is generally </w:t>
            </w:r>
            <w:r w:rsidRPr="00392C9D">
              <w:rPr>
                <w:rFonts w:ascii="Aptos" w:hAnsi="Aptos"/>
              </w:rPr>
              <w:lastRenderedPageBreak/>
              <w:t>aimed at older people, people who are retired or injured and those on a low income plus young people who need support.</w:t>
            </w:r>
            <w:r w:rsidRPr="00392C9D">
              <w:rPr>
                <w:rFonts w:ascii="Aptos" w:hAnsi="Aptos"/>
              </w:rPr>
              <w:br/>
            </w:r>
          </w:p>
          <w:p w:rsidRPr="00392C9D" w:rsidR="00414CE0" w:rsidP="00414CE0" w:rsidRDefault="00414CE0" w14:paraId="791291A9" w14:textId="1A230D6D">
            <w:pPr>
              <w:rPr>
                <w:rFonts w:ascii="Aptos" w:hAnsi="Aptos"/>
                <w:u w:val="single"/>
              </w:rPr>
            </w:pPr>
            <w:r w:rsidRPr="008A627B">
              <w:rPr>
                <w:rFonts w:ascii="Aptos" w:hAnsi="Aptos"/>
                <w:u w:val="single"/>
              </w:rPr>
              <w:t>Application window opens on 1</w:t>
            </w:r>
            <w:r w:rsidRPr="008A627B">
              <w:rPr>
                <w:rFonts w:ascii="Aptos" w:hAnsi="Aptos"/>
                <w:u w:val="single"/>
                <w:vertAlign w:val="superscript"/>
              </w:rPr>
              <w:t>st</w:t>
            </w:r>
            <w:r w:rsidRPr="008A627B">
              <w:rPr>
                <w:rFonts w:ascii="Aptos" w:hAnsi="Aptos"/>
                <w:u w:val="single"/>
              </w:rPr>
              <w:t xml:space="preserve"> October 2025 and likely to close on 20</w:t>
            </w:r>
            <w:r w:rsidRPr="008A627B">
              <w:rPr>
                <w:rFonts w:ascii="Aptos" w:hAnsi="Aptos"/>
                <w:u w:val="single"/>
                <w:vertAlign w:val="superscript"/>
              </w:rPr>
              <w:t>th</w:t>
            </w:r>
            <w:r w:rsidRPr="008A627B">
              <w:rPr>
                <w:rFonts w:ascii="Aptos" w:hAnsi="Aptos"/>
                <w:u w:val="single"/>
              </w:rPr>
              <w:t xml:space="preserve"> October 2025.</w:t>
            </w:r>
          </w:p>
          <w:p w:rsidRPr="00392C9D" w:rsidR="00414CE0" w:rsidP="00414CE0" w:rsidRDefault="00414CE0" w14:paraId="586AEC71" w14:textId="77777777">
            <w:pPr>
              <w:rPr>
                <w:rFonts w:ascii="Aptos" w:hAnsi="Aptos"/>
              </w:rPr>
            </w:pPr>
          </w:p>
          <w:p w:rsidRPr="00392C9D" w:rsidR="00414CE0" w:rsidP="00414CE0" w:rsidRDefault="00414CE0" w14:paraId="18FD8232" w14:textId="77777777">
            <w:pPr>
              <w:rPr>
                <w:rFonts w:ascii="Aptos" w:hAnsi="Aptos"/>
                <w:u w:val="single"/>
              </w:rPr>
            </w:pPr>
            <w:hyperlink w:history="1" r:id="rId28">
              <w:r w:rsidRPr="00392C9D">
                <w:rPr>
                  <w:rStyle w:val="Hyperlink"/>
                  <w:rFonts w:ascii="Aptos" w:hAnsi="Aptos"/>
                </w:rPr>
                <w:t>Visit the Childwick Trust website</w:t>
              </w:r>
            </w:hyperlink>
          </w:p>
          <w:p w:rsidRPr="00392C9D" w:rsidR="00414CE0" w:rsidP="00414CE0" w:rsidRDefault="00414CE0" w14:paraId="7E96A83C" w14:textId="77777777">
            <w:pPr>
              <w:rPr>
                <w:rFonts w:ascii="Aptos" w:hAnsi="Aptos"/>
              </w:rPr>
            </w:pPr>
          </w:p>
        </w:tc>
        <w:tc>
          <w:tcPr>
            <w:tcW w:w="461" w:type="pct"/>
          </w:tcPr>
          <w:p w:rsidRPr="00392C9D" w:rsidR="00414CE0" w:rsidP="00414CE0" w:rsidRDefault="00414CE0" w14:paraId="74C10A1E" w14:textId="50787528">
            <w:pPr>
              <w:rPr>
                <w:rFonts w:ascii="Aptos" w:hAnsi="Aptos"/>
              </w:rPr>
            </w:pPr>
            <w:r w:rsidRPr="00392C9D">
              <w:rPr>
                <w:rFonts w:ascii="Aptos" w:hAnsi="Aptos"/>
              </w:rPr>
              <w:lastRenderedPageBreak/>
              <w:t>Revenue / Core, but small capital projects considered</w:t>
            </w:r>
          </w:p>
        </w:tc>
        <w:tc>
          <w:tcPr>
            <w:tcW w:w="413" w:type="pct"/>
          </w:tcPr>
          <w:p w:rsidRPr="00392C9D" w:rsidR="00414CE0" w:rsidP="00414CE0" w:rsidRDefault="00414CE0" w14:paraId="383353D4" w14:textId="77777777">
            <w:pPr>
              <w:rPr>
                <w:rFonts w:ascii="Aptos" w:hAnsi="Aptos"/>
              </w:rPr>
            </w:pPr>
            <w:r w:rsidRPr="00392C9D">
              <w:rPr>
                <w:rFonts w:ascii="Aptos" w:hAnsi="Aptos"/>
              </w:rPr>
              <w:t>between £5,000-£20,000</w:t>
            </w:r>
          </w:p>
          <w:p w:rsidRPr="00392C9D" w:rsidR="00414CE0" w:rsidP="00414CE0" w:rsidRDefault="00414CE0" w14:paraId="2423ACC1" w14:textId="77777777">
            <w:pPr>
              <w:rPr>
                <w:rFonts w:ascii="Aptos" w:hAnsi="Aptos"/>
              </w:rPr>
            </w:pPr>
          </w:p>
          <w:p w:rsidRPr="00392C9D" w:rsidR="00414CE0" w:rsidP="00414CE0" w:rsidRDefault="00414CE0" w14:paraId="2CAE18B6" w14:textId="07A73F8F">
            <w:pPr>
              <w:rPr>
                <w:rFonts w:ascii="Aptos" w:hAnsi="Aptos"/>
              </w:rPr>
            </w:pPr>
            <w:r w:rsidRPr="00392C9D">
              <w:rPr>
                <w:rFonts w:ascii="Aptos" w:hAnsi="Aptos"/>
                <w:lang w:val="en-US"/>
              </w:rPr>
              <w:t>Multi-year funding will be considered from charities whom we have previously funded.</w:t>
            </w:r>
          </w:p>
        </w:tc>
        <w:tc>
          <w:tcPr>
            <w:tcW w:w="581" w:type="pct"/>
          </w:tcPr>
          <w:p w:rsidRPr="00392C9D" w:rsidR="00414CE0" w:rsidP="00414CE0" w:rsidRDefault="00414CE0" w14:paraId="363E0374" w14:textId="77777777">
            <w:pPr>
              <w:rPr>
                <w:rFonts w:ascii="Aptos" w:hAnsi="Aptos"/>
              </w:rPr>
            </w:pPr>
            <w:r w:rsidRPr="00392C9D">
              <w:rPr>
                <w:rFonts w:ascii="Aptos" w:hAnsi="Aptos"/>
              </w:rPr>
              <w:t>Registered Charities</w:t>
            </w:r>
          </w:p>
          <w:p w:rsidRPr="00392C9D" w:rsidR="00414CE0" w:rsidP="00414CE0" w:rsidRDefault="00414CE0" w14:paraId="04173CF4" w14:textId="77777777">
            <w:pPr>
              <w:rPr>
                <w:rFonts w:ascii="Aptos" w:hAnsi="Aptos"/>
              </w:rPr>
            </w:pPr>
          </w:p>
          <w:p w:rsidRPr="00392C9D" w:rsidR="00414CE0" w:rsidP="00414CE0" w:rsidRDefault="00414CE0" w14:paraId="2DF6C2AE" w14:textId="0A8A1EE1">
            <w:pPr>
              <w:rPr>
                <w:rFonts w:ascii="Aptos" w:hAnsi="Aptos"/>
              </w:rPr>
            </w:pPr>
            <w:r w:rsidRPr="00392C9D">
              <w:rPr>
                <w:rFonts w:ascii="Aptos" w:hAnsi="Aptos"/>
              </w:rPr>
              <w:t>(preference is to support charities that have not had a grant in the previous 2 years and typically have an annual income of less than £5million)</w:t>
            </w:r>
          </w:p>
        </w:tc>
      </w:tr>
      <w:tr w:rsidRPr="00392C9D" w:rsidR="00414CE0" w:rsidTr="000F334C" w14:paraId="5F7C15E4" w14:textId="77777777">
        <w:tc>
          <w:tcPr>
            <w:tcW w:w="505" w:type="pct"/>
          </w:tcPr>
          <w:p w:rsidRPr="00392C9D" w:rsidR="00414CE0" w:rsidP="00414CE0" w:rsidRDefault="00414CE0" w14:paraId="38AFD1D3" w14:textId="6AAB667E">
            <w:pPr>
              <w:rPr>
                <w:rFonts w:ascii="Aptos" w:hAnsi="Aptos" w:eastAsia="Times New Roman"/>
                <w:b/>
                <w:bCs/>
                <w:color w:val="222222"/>
              </w:rPr>
            </w:pPr>
            <w:r w:rsidRPr="00392C9D">
              <w:rPr>
                <w:rFonts w:ascii="Aptos" w:hAnsi="Aptos" w:eastAsia="Times New Roman"/>
                <w:b/>
                <w:bCs/>
                <w:color w:val="222222"/>
              </w:rPr>
              <w:t>Clothworkers Foundation </w:t>
            </w:r>
          </w:p>
        </w:tc>
        <w:tc>
          <w:tcPr>
            <w:tcW w:w="3040" w:type="pct"/>
            <w:gridSpan w:val="2"/>
          </w:tcPr>
          <w:p w:rsidRPr="00392C9D" w:rsidR="00414CE0" w:rsidP="00414CE0" w:rsidRDefault="00414CE0" w14:paraId="5A5D19F0" w14:textId="77777777">
            <w:pPr>
              <w:textAlignment w:val="baseline"/>
              <w:rPr>
                <w:rFonts w:ascii="Aptos" w:hAnsi="Aptos" w:cs="Calibri"/>
                <w:lang w:eastAsia="en-GB"/>
              </w:rPr>
            </w:pPr>
            <w:r w:rsidRPr="00392C9D">
              <w:rPr>
                <w:rFonts w:ascii="Aptos" w:hAnsi="Aptos" w:cs="Calibri"/>
                <w:b/>
                <w:bCs/>
                <w:color w:val="0B0C0C"/>
                <w:u w:val="single"/>
                <w:lang w:eastAsia="en-GB"/>
              </w:rPr>
              <w:t>Capital grants for projects benefiting disadvantaged people</w:t>
            </w:r>
            <w:r w:rsidRPr="00392C9D">
              <w:rPr>
                <w:rFonts w:ascii="Aptos" w:hAnsi="Aptos" w:cs="Calibri"/>
                <w:b/>
                <w:bCs/>
                <w:color w:val="0B0C0C"/>
                <w:u w:val="single"/>
                <w:lang w:eastAsia="en-GB"/>
              </w:rPr>
              <w:br/>
            </w:r>
            <w:r w:rsidRPr="00392C9D">
              <w:rPr>
                <w:rFonts w:ascii="Aptos" w:hAnsi="Aptos" w:cs="Calibri"/>
                <w:color w:val="0B0C0C"/>
                <w:lang w:eastAsia="en-GB"/>
              </w:rPr>
              <w:t> </w:t>
            </w:r>
          </w:p>
          <w:p w:rsidRPr="00392C9D" w:rsidR="00414CE0" w:rsidP="00414CE0" w:rsidRDefault="00414CE0" w14:paraId="40B8F589" w14:textId="77777777">
            <w:pPr>
              <w:textAlignment w:val="baseline"/>
              <w:rPr>
                <w:rFonts w:ascii="Aptos" w:hAnsi="Aptos" w:cs="Calibri"/>
                <w:lang w:eastAsia="en-GB"/>
              </w:rPr>
            </w:pPr>
            <w:r w:rsidRPr="00392C9D">
              <w:rPr>
                <w:rFonts w:ascii="Aptos" w:hAnsi="Aptos" w:cs="Calibri"/>
                <w:color w:val="0B0C0C"/>
                <w:lang w:eastAsia="en-GB"/>
              </w:rPr>
              <w:t xml:space="preserve">The Clothworkers Foundation awards grants to Charities and other not for profit organisations (including special schools) to support capital projects that support disadvantaged sections of the community. This includes alcohol &amp; substance misuse; disadvantaged minority communities; disadvantaged young people; domestic &amp; sexual abuse; homelessness; domestic &amp; sexual abuse; and older people.  </w:t>
            </w:r>
            <w:r w:rsidRPr="00392C9D">
              <w:rPr>
                <w:rFonts w:ascii="Aptos" w:hAnsi="Aptos" w:cs="Calibri"/>
                <w:color w:val="0B0C0C"/>
                <w:lang w:eastAsia="en-GB"/>
              </w:rPr>
              <w:br/>
              <w:t> </w:t>
            </w:r>
          </w:p>
          <w:p w:rsidRPr="00392C9D" w:rsidR="00414CE0" w:rsidP="00414CE0" w:rsidRDefault="00414CE0" w14:paraId="12B07173" w14:textId="77777777">
            <w:pPr>
              <w:pStyle w:val="ListParagraph"/>
              <w:numPr>
                <w:ilvl w:val="0"/>
                <w:numId w:val="21"/>
              </w:numPr>
              <w:ind w:left="295" w:hanging="283"/>
              <w:textAlignment w:val="baseline"/>
              <w:rPr>
                <w:rFonts w:ascii="Aptos" w:hAnsi="Aptos" w:cs="Calibri"/>
                <w:color w:val="0B0C0C"/>
                <w:lang w:eastAsia="en-GB"/>
              </w:rPr>
            </w:pPr>
            <w:r w:rsidRPr="00392C9D">
              <w:rPr>
                <w:rFonts w:ascii="Aptos" w:hAnsi="Aptos" w:cs="Calibri"/>
                <w:color w:val="0B0C0C"/>
                <w:lang w:eastAsia="en-GB"/>
              </w:rPr>
              <w:t>Buildings: purchase, construction, renovation or refurbishment.</w:t>
            </w:r>
          </w:p>
          <w:p w:rsidRPr="00392C9D" w:rsidR="00414CE0" w:rsidP="00414CE0" w:rsidRDefault="00414CE0" w14:paraId="15FCF2BD" w14:textId="77777777">
            <w:pPr>
              <w:ind w:left="295" w:hanging="283"/>
              <w:textAlignment w:val="baseline"/>
              <w:rPr>
                <w:rFonts w:ascii="Aptos" w:hAnsi="Aptos" w:cs="Calibri"/>
                <w:color w:val="0B0C0C"/>
                <w:lang w:eastAsia="en-GB"/>
              </w:rPr>
            </w:pPr>
          </w:p>
          <w:p w:rsidR="00414CE0" w:rsidP="00414CE0" w:rsidRDefault="00414CE0" w14:paraId="23F90BB6" w14:textId="29970639">
            <w:pPr>
              <w:pStyle w:val="ListParagraph"/>
              <w:numPr>
                <w:ilvl w:val="0"/>
                <w:numId w:val="21"/>
              </w:numPr>
              <w:ind w:left="295" w:hanging="283"/>
              <w:textAlignment w:val="baseline"/>
              <w:rPr>
                <w:rFonts w:ascii="Aptos" w:hAnsi="Aptos" w:cs="Calibri"/>
                <w:color w:val="0B0C0C"/>
                <w:lang w:eastAsia="en-GB"/>
              </w:rPr>
            </w:pPr>
            <w:r w:rsidRPr="00392C9D">
              <w:rPr>
                <w:rFonts w:ascii="Aptos" w:hAnsi="Aptos" w:cs="Calibri"/>
                <w:color w:val="0B0C0C"/>
                <w:lang w:eastAsia="en-GB"/>
              </w:rPr>
              <w:t>Fittings, Fixtures, and Equipment: this includes but is not limited to office equipment/furniture, sports/gym equipment, digital/audio visual equipment, garden equipment, specialist therapeutic (excluding medical) equipment. It does not include equipment for one-off use, or which will be given to service users for personal use on a permanent basis.</w:t>
            </w:r>
          </w:p>
          <w:p w:rsidRPr="00D00CB3" w:rsidR="00D00CB3" w:rsidP="00D00CB3" w:rsidRDefault="00D00CB3" w14:paraId="1A1D95B0" w14:textId="77777777">
            <w:pPr>
              <w:pStyle w:val="ListParagraph"/>
              <w:rPr>
                <w:rFonts w:ascii="Aptos" w:hAnsi="Aptos" w:cs="Calibri"/>
                <w:color w:val="0B0C0C"/>
                <w:lang w:eastAsia="en-GB"/>
              </w:rPr>
            </w:pPr>
          </w:p>
          <w:p w:rsidRPr="00392C9D" w:rsidR="00D00CB3" w:rsidP="00414CE0" w:rsidRDefault="00D00CB3" w14:paraId="4412A3AA" w14:textId="75D9DB22">
            <w:pPr>
              <w:pStyle w:val="ListParagraph"/>
              <w:numPr>
                <w:ilvl w:val="0"/>
                <w:numId w:val="21"/>
              </w:numPr>
              <w:ind w:left="295" w:hanging="283"/>
              <w:textAlignment w:val="baseline"/>
              <w:rPr>
                <w:rFonts w:ascii="Aptos" w:hAnsi="Aptos" w:cs="Calibri"/>
                <w:color w:val="0B0C0C"/>
                <w:lang w:eastAsia="en-GB"/>
              </w:rPr>
            </w:pPr>
            <w:r>
              <w:rPr>
                <w:rFonts w:ascii="Aptos" w:hAnsi="Aptos" w:cs="Calibri"/>
                <w:color w:val="0B0C0C"/>
                <w:lang w:eastAsia="en-GB"/>
              </w:rPr>
              <w:t xml:space="preserve">Digital </w:t>
            </w:r>
            <w:r w:rsidR="00EF65B5">
              <w:rPr>
                <w:rFonts w:ascii="Aptos" w:hAnsi="Aptos" w:cs="Calibri"/>
                <w:color w:val="0B0C0C"/>
                <w:lang w:eastAsia="en-GB"/>
              </w:rPr>
              <w:t>Infras</w:t>
            </w:r>
            <w:r w:rsidR="007C20E8">
              <w:rPr>
                <w:rFonts w:ascii="Aptos" w:hAnsi="Aptos" w:cs="Calibri"/>
                <w:color w:val="0B0C0C"/>
                <w:lang w:eastAsia="en-GB"/>
              </w:rPr>
              <w:t>tructure</w:t>
            </w:r>
          </w:p>
          <w:p w:rsidRPr="00392C9D" w:rsidR="00414CE0" w:rsidP="00414CE0" w:rsidRDefault="00414CE0" w14:paraId="244310CC" w14:textId="77777777">
            <w:pPr>
              <w:ind w:left="295" w:hanging="283"/>
              <w:textAlignment w:val="baseline"/>
              <w:rPr>
                <w:rFonts w:ascii="Aptos" w:hAnsi="Aptos" w:cs="Calibri"/>
                <w:color w:val="0B0C0C"/>
                <w:lang w:eastAsia="en-GB"/>
              </w:rPr>
            </w:pPr>
          </w:p>
          <w:p w:rsidRPr="00392C9D" w:rsidR="00414CE0" w:rsidP="00414CE0" w:rsidRDefault="00414CE0" w14:paraId="3BE8271E" w14:textId="77777777">
            <w:pPr>
              <w:pStyle w:val="ListParagraph"/>
              <w:numPr>
                <w:ilvl w:val="0"/>
                <w:numId w:val="21"/>
              </w:numPr>
              <w:ind w:left="295" w:hanging="283"/>
              <w:textAlignment w:val="baseline"/>
              <w:rPr>
                <w:rFonts w:ascii="Aptos" w:hAnsi="Aptos" w:cs="Calibri"/>
                <w:color w:val="0B0C0C"/>
                <w:lang w:eastAsia="en-GB"/>
              </w:rPr>
            </w:pPr>
            <w:r w:rsidRPr="00392C9D">
              <w:rPr>
                <w:rFonts w:ascii="Aptos" w:hAnsi="Aptos" w:cs="Calibri"/>
                <w:color w:val="0B0C0C"/>
                <w:lang w:eastAsia="en-GB"/>
              </w:rPr>
              <w:t>Vehicles: This includes a minibus, car, caravan, people-carrier, or 4X4. We are unlikely to fund the total cost of a new vehicle and do not provide grants towards vehicle leasing.</w:t>
            </w:r>
          </w:p>
          <w:p w:rsidRPr="00392C9D" w:rsidR="00414CE0" w:rsidP="00414CE0" w:rsidRDefault="00414CE0" w14:paraId="54318EE7" w14:textId="77777777">
            <w:pPr>
              <w:textAlignment w:val="baseline"/>
              <w:rPr>
                <w:rFonts w:ascii="Aptos" w:hAnsi="Aptos" w:cs="Calibri"/>
                <w:color w:val="0B0C0C"/>
                <w:lang w:eastAsia="en-GB"/>
              </w:rPr>
            </w:pPr>
          </w:p>
          <w:p w:rsidRPr="00392C9D" w:rsidR="00414CE0" w:rsidP="00414CE0" w:rsidRDefault="00414CE0" w14:paraId="0C440811" w14:textId="77777777">
            <w:pPr>
              <w:textAlignment w:val="baseline"/>
              <w:rPr>
                <w:rFonts w:ascii="Aptos" w:hAnsi="Aptos" w:cs="Calibri"/>
                <w:color w:val="0B0C0C"/>
                <w:lang w:eastAsia="en-GB"/>
              </w:rPr>
            </w:pPr>
            <w:r w:rsidRPr="00392C9D">
              <w:rPr>
                <w:rFonts w:ascii="Aptos" w:hAnsi="Aptos" w:cs="Calibri"/>
                <w:color w:val="0B0C0C"/>
                <w:lang w:eastAsia="en-GB"/>
              </w:rPr>
              <w:t>They fund both large and small projects.</w:t>
            </w:r>
            <w:r w:rsidRPr="00392C9D">
              <w:rPr>
                <w:rFonts w:ascii="Aptos" w:hAnsi="Aptos" w:cs="Calibri"/>
                <w:color w:val="0B0C0C"/>
                <w:lang w:eastAsia="en-GB"/>
              </w:rPr>
              <w:br/>
            </w:r>
            <w:r w:rsidRPr="00392C9D">
              <w:rPr>
                <w:rFonts w:ascii="Aptos" w:hAnsi="Aptos" w:cs="Calibri"/>
                <w:color w:val="0B0C0C"/>
                <w:lang w:eastAsia="en-GB"/>
              </w:rPr>
              <w:br/>
              <w:t xml:space="preserve">Applications can be made at any time. The Foundation aim to </w:t>
            </w:r>
            <w:proofErr w:type="gramStart"/>
            <w:r w:rsidRPr="00392C9D">
              <w:rPr>
                <w:rFonts w:ascii="Aptos" w:hAnsi="Aptos" w:cs="Calibri"/>
                <w:color w:val="0B0C0C"/>
                <w:lang w:eastAsia="en-GB"/>
              </w:rPr>
              <w:t>make a decision</w:t>
            </w:r>
            <w:proofErr w:type="gramEnd"/>
            <w:r w:rsidRPr="00392C9D">
              <w:rPr>
                <w:rFonts w:ascii="Aptos" w:hAnsi="Aptos" w:cs="Calibri"/>
                <w:color w:val="0B0C0C"/>
                <w:lang w:eastAsia="en-GB"/>
              </w:rPr>
              <w:t xml:space="preserve"> within eight weeks for grants and projects less than £10,000 or within six months for grants over £10,000. </w:t>
            </w:r>
            <w:r w:rsidRPr="00392C9D">
              <w:rPr>
                <w:rFonts w:ascii="Aptos" w:hAnsi="Aptos" w:cs="Calibri"/>
                <w:color w:val="0B0C0C"/>
                <w:lang w:eastAsia="en-GB"/>
              </w:rPr>
              <w:br/>
            </w:r>
          </w:p>
          <w:p w:rsidRPr="00392C9D" w:rsidR="00414CE0" w:rsidP="00414CE0" w:rsidRDefault="00414CE0" w14:paraId="28F626FB" w14:textId="77777777">
            <w:pPr>
              <w:textAlignment w:val="baseline"/>
              <w:rPr>
                <w:rFonts w:ascii="Aptos" w:hAnsi="Aptos" w:cs="Calibri"/>
                <w:lang w:eastAsia="en-GB"/>
              </w:rPr>
            </w:pPr>
            <w:hyperlink w:tgtFrame="_blank" w:history="1" r:id="rId29">
              <w:r w:rsidRPr="00392C9D">
                <w:rPr>
                  <w:rStyle w:val="Hyperlink"/>
                  <w:rFonts w:ascii="Aptos" w:hAnsi="Aptos" w:cs="Calibri"/>
                  <w:lang w:eastAsia="en-GB"/>
                </w:rPr>
                <w:t>Visit the Clothworkers Foundation website</w:t>
              </w:r>
            </w:hyperlink>
            <w:r w:rsidRPr="00392C9D">
              <w:rPr>
                <w:rFonts w:ascii="Aptos" w:hAnsi="Aptos" w:cs="Calibri"/>
                <w:lang w:eastAsia="en-GB"/>
              </w:rPr>
              <w:t> </w:t>
            </w:r>
            <w:r w:rsidRPr="00392C9D">
              <w:rPr>
                <w:rFonts w:ascii="Aptos" w:hAnsi="Aptos" w:cs="Calibri"/>
                <w:lang w:eastAsia="en-GB"/>
              </w:rPr>
              <w:br/>
            </w:r>
            <w:hyperlink w:history="1" r:id="rId30">
              <w:r w:rsidRPr="00392C9D">
                <w:rPr>
                  <w:rStyle w:val="Hyperlink"/>
                  <w:rFonts w:ascii="Aptos" w:hAnsi="Aptos" w:cs="Calibri"/>
                  <w:lang w:eastAsia="en-GB"/>
                </w:rPr>
                <w:t>Guidance document</w:t>
              </w:r>
            </w:hyperlink>
          </w:p>
          <w:p w:rsidRPr="003D2EDB" w:rsidR="00414CE0" w:rsidP="003D2EDB" w:rsidRDefault="00414CE0" w14:paraId="4C116DE2" w14:textId="7EE5CE38">
            <w:pPr>
              <w:textAlignment w:val="baseline"/>
              <w:rPr>
                <w:rFonts w:ascii="Aptos" w:hAnsi="Aptos" w:cs="Times New Roman"/>
                <w:color w:val="0563C1"/>
                <w:u w:val="single"/>
              </w:rPr>
            </w:pPr>
            <w:hyperlink w:history="1" r:id="rId31">
              <w:r w:rsidRPr="00392C9D">
                <w:rPr>
                  <w:rStyle w:val="Hyperlink"/>
                  <w:rFonts w:ascii="Aptos" w:hAnsi="Aptos" w:cs="Calibri"/>
                  <w:lang w:eastAsia="en-GB"/>
                </w:rPr>
                <w:t>Frequently Asked Questions</w:t>
              </w:r>
            </w:hyperlink>
          </w:p>
        </w:tc>
        <w:tc>
          <w:tcPr>
            <w:tcW w:w="461" w:type="pct"/>
          </w:tcPr>
          <w:p w:rsidRPr="00392C9D" w:rsidR="00414CE0" w:rsidP="00414CE0" w:rsidRDefault="00414CE0" w14:paraId="53B155F6" w14:textId="327F40FB">
            <w:pPr>
              <w:rPr>
                <w:rFonts w:ascii="Aptos" w:hAnsi="Aptos"/>
              </w:rPr>
            </w:pPr>
            <w:r w:rsidRPr="00392C9D">
              <w:rPr>
                <w:rFonts w:ascii="Aptos" w:hAnsi="Aptos" w:cs="Calibri"/>
                <w:lang w:eastAsia="en-GB"/>
              </w:rPr>
              <w:t>Capital  </w:t>
            </w:r>
          </w:p>
        </w:tc>
        <w:tc>
          <w:tcPr>
            <w:tcW w:w="413" w:type="pct"/>
          </w:tcPr>
          <w:p w:rsidRPr="00392C9D" w:rsidR="00414CE0" w:rsidP="00414CE0" w:rsidRDefault="00414CE0" w14:paraId="553B968F" w14:textId="56ECA809">
            <w:pPr>
              <w:rPr>
                <w:rFonts w:ascii="Aptos" w:hAnsi="Aptos"/>
              </w:rPr>
            </w:pPr>
            <w:r w:rsidRPr="00392C9D">
              <w:rPr>
                <w:rFonts w:ascii="Aptos" w:hAnsi="Aptos" w:cs="Calibri"/>
                <w:color w:val="0B0C0C"/>
                <w:lang w:eastAsia="en-GB"/>
              </w:rPr>
              <w:t>Large grants (Projects costed over £100,000 we will only fund up to 10% of costs) </w:t>
            </w:r>
            <w:r w:rsidRPr="00392C9D">
              <w:rPr>
                <w:rFonts w:ascii="Aptos" w:hAnsi="Aptos" w:cs="Calibri"/>
                <w:color w:val="0B0C0C"/>
                <w:lang w:eastAsia="en-GB"/>
              </w:rPr>
              <w:br/>
            </w:r>
            <w:r w:rsidRPr="00392C9D">
              <w:rPr>
                <w:rFonts w:ascii="Aptos" w:hAnsi="Aptos" w:cs="Calibri"/>
                <w:lang w:eastAsia="en-GB"/>
              </w:rPr>
              <w:t> </w:t>
            </w:r>
            <w:r w:rsidRPr="00392C9D">
              <w:rPr>
                <w:rFonts w:ascii="Aptos" w:hAnsi="Aptos" w:cs="Calibri"/>
                <w:lang w:eastAsia="en-GB"/>
              </w:rPr>
              <w:br/>
            </w:r>
            <w:r w:rsidRPr="00392C9D">
              <w:rPr>
                <w:rFonts w:ascii="Aptos" w:hAnsi="Aptos" w:cs="Calibri"/>
                <w:color w:val="0B0C0C"/>
                <w:lang w:eastAsia="en-GB"/>
              </w:rPr>
              <w:t>Small grants up to: £10,000</w:t>
            </w:r>
          </w:p>
        </w:tc>
        <w:tc>
          <w:tcPr>
            <w:tcW w:w="581" w:type="pct"/>
          </w:tcPr>
          <w:p w:rsidRPr="00392C9D" w:rsidR="00414CE0" w:rsidP="00414CE0" w:rsidRDefault="00414CE0" w14:paraId="6A0BBDC5" w14:textId="4FF74CB7">
            <w:pPr>
              <w:rPr>
                <w:rFonts w:ascii="Aptos" w:hAnsi="Aptos"/>
              </w:rPr>
            </w:pPr>
            <w:r w:rsidRPr="00392C9D">
              <w:rPr>
                <w:rFonts w:ascii="Aptos" w:hAnsi="Aptos" w:cs="Calibri"/>
                <w:color w:val="1D1D1B"/>
                <w:shd w:val="clear" w:color="auto" w:fill="FEFEFE"/>
                <w:lang w:eastAsia="en-GB"/>
              </w:rPr>
              <w:t>Registered charities, CICs, and other registered UK not-for-profit organisations (including special schools)</w:t>
            </w:r>
            <w:r w:rsidRPr="00392C9D">
              <w:rPr>
                <w:rFonts w:ascii="Aptos" w:hAnsi="Aptos" w:cs="Calibri"/>
                <w:color w:val="1D1D1B"/>
                <w:lang w:eastAsia="en-GB"/>
              </w:rPr>
              <w:t> </w:t>
            </w:r>
          </w:p>
        </w:tc>
      </w:tr>
      <w:tr w:rsidRPr="00392C9D" w:rsidR="00414CE0" w:rsidTr="000F334C" w14:paraId="64D06677" w14:textId="77777777">
        <w:tc>
          <w:tcPr>
            <w:tcW w:w="505" w:type="pct"/>
          </w:tcPr>
          <w:p w:rsidRPr="00392C9D" w:rsidR="00414CE0" w:rsidP="00414CE0" w:rsidRDefault="00414CE0" w14:paraId="5EDD0AEC" w14:textId="388F0750">
            <w:pPr>
              <w:rPr>
                <w:rFonts w:ascii="Aptos" w:hAnsi="Aptos" w:eastAsia="Times New Roman"/>
                <w:b/>
                <w:bCs/>
                <w:color w:val="222222"/>
              </w:rPr>
            </w:pPr>
            <w:r w:rsidRPr="00392C9D">
              <w:rPr>
                <w:rFonts w:ascii="Aptos" w:hAnsi="Aptos" w:eastAsia="Times New Roman"/>
                <w:b/>
                <w:bCs/>
                <w:color w:val="222222"/>
              </w:rPr>
              <w:lastRenderedPageBreak/>
              <w:t>The Wildlife Trusts</w:t>
            </w:r>
            <w:r w:rsidR="001F4BD7">
              <w:rPr>
                <w:rFonts w:ascii="Aptos" w:hAnsi="Aptos" w:eastAsia="Times New Roman"/>
                <w:b/>
                <w:bCs/>
                <w:color w:val="222222"/>
              </w:rPr>
              <w:t xml:space="preserve"> / Peoples Postcode Lottery</w:t>
            </w:r>
          </w:p>
        </w:tc>
        <w:tc>
          <w:tcPr>
            <w:tcW w:w="3040" w:type="pct"/>
            <w:gridSpan w:val="2"/>
          </w:tcPr>
          <w:p w:rsidRPr="00392C9D" w:rsidR="00414CE0" w:rsidP="00414CE0" w:rsidRDefault="00414CE0" w14:paraId="0D47A42B" w14:textId="11EC9DA6">
            <w:pPr>
              <w:textAlignment w:val="baseline"/>
              <w:rPr>
                <w:rFonts w:ascii="Aptos" w:hAnsi="Aptos" w:cs="Calibri"/>
                <w:b/>
                <w:bCs/>
                <w:color w:val="0B0C0C"/>
                <w:u w:val="single"/>
                <w:lang w:eastAsia="en-GB"/>
              </w:rPr>
            </w:pPr>
            <w:r w:rsidRPr="00392C9D">
              <w:rPr>
                <w:rFonts w:ascii="Aptos" w:hAnsi="Aptos" w:cs="Calibri"/>
                <w:b/>
                <w:bCs/>
                <w:color w:val="0B0C0C"/>
                <w:u w:val="single"/>
                <w:lang w:eastAsia="en-GB"/>
              </w:rPr>
              <w:t xml:space="preserve">Green Community Grants Programme </w:t>
            </w:r>
          </w:p>
          <w:p w:rsidRPr="00392C9D" w:rsidR="00414CE0" w:rsidP="00414CE0" w:rsidRDefault="00414CE0" w14:paraId="5A978B39" w14:textId="77777777">
            <w:pPr>
              <w:textAlignment w:val="baseline"/>
              <w:rPr>
                <w:rFonts w:ascii="Aptos" w:hAnsi="Aptos" w:cs="Calibri"/>
                <w:color w:val="0B0C0C"/>
                <w:lang w:eastAsia="en-GB"/>
              </w:rPr>
            </w:pPr>
          </w:p>
          <w:p w:rsidRPr="00392C9D" w:rsidR="00414CE0" w:rsidP="00414CE0" w:rsidRDefault="00414CE0" w14:paraId="18ED8E79" w14:textId="77777777">
            <w:pPr>
              <w:textAlignment w:val="baseline"/>
              <w:rPr>
                <w:rFonts w:ascii="Aptos" w:hAnsi="Aptos" w:cs="Calibri"/>
                <w:color w:val="0B0C0C"/>
                <w:lang w:eastAsia="en-GB"/>
              </w:rPr>
            </w:pPr>
            <w:r w:rsidRPr="00392C9D">
              <w:rPr>
                <w:rFonts w:ascii="Aptos" w:hAnsi="Aptos" w:cs="Calibri"/>
                <w:color w:val="0B0C0C"/>
                <w:lang w:eastAsia="en-GB"/>
              </w:rPr>
              <w:t>The Green Community Grants Programme offers one-year flexible funding for not-for-profit groups in England, Scotland and Wales with an annual income between £10,000 and £1 million.</w:t>
            </w:r>
          </w:p>
          <w:p w:rsidRPr="00392C9D" w:rsidR="00414CE0" w:rsidP="00414CE0" w:rsidRDefault="00414CE0" w14:paraId="6C7F7D57" w14:textId="77777777">
            <w:pPr>
              <w:textAlignment w:val="baseline"/>
              <w:rPr>
                <w:rFonts w:ascii="Aptos" w:hAnsi="Aptos" w:cs="Calibri"/>
                <w:color w:val="0B0C0C"/>
                <w:lang w:eastAsia="en-GB"/>
              </w:rPr>
            </w:pPr>
          </w:p>
          <w:p w:rsidRPr="00392C9D" w:rsidR="00414CE0" w:rsidP="00414CE0" w:rsidRDefault="00414CE0" w14:paraId="7192108F" w14:textId="1EC6C3F7">
            <w:pPr>
              <w:textAlignment w:val="baseline"/>
              <w:rPr>
                <w:rFonts w:ascii="Aptos" w:hAnsi="Aptos" w:cs="Calibri"/>
                <w:color w:val="0B0C0C"/>
                <w:lang w:eastAsia="en-GB"/>
              </w:rPr>
            </w:pPr>
            <w:r w:rsidRPr="00392C9D">
              <w:rPr>
                <w:rFonts w:ascii="Aptos" w:hAnsi="Aptos" w:cs="Calibri"/>
                <w:color w:val="0B0C0C"/>
                <w:lang w:eastAsia="en-GB"/>
              </w:rPr>
              <w:t xml:space="preserve">Your organisation's main aims and objectives must fit with one of the two funding themes: </w:t>
            </w:r>
          </w:p>
          <w:p w:rsidRPr="00392C9D" w:rsidR="00414CE0" w:rsidP="00414CE0" w:rsidRDefault="00414CE0" w14:paraId="0B92261A" w14:textId="77777777">
            <w:pPr>
              <w:textAlignment w:val="baseline"/>
              <w:rPr>
                <w:rFonts w:ascii="Aptos" w:hAnsi="Aptos" w:cs="Calibri"/>
                <w:color w:val="0B0C0C"/>
                <w:lang w:eastAsia="en-GB"/>
              </w:rPr>
            </w:pPr>
          </w:p>
          <w:p w:rsidRPr="00392C9D" w:rsidR="00414CE0" w:rsidP="00414CE0" w:rsidRDefault="00414CE0" w14:paraId="00CC7982" w14:textId="77777777">
            <w:pPr>
              <w:pStyle w:val="ListParagraph"/>
              <w:numPr>
                <w:ilvl w:val="0"/>
                <w:numId w:val="24"/>
              </w:numPr>
              <w:ind w:left="320" w:hanging="320"/>
              <w:textAlignment w:val="baseline"/>
              <w:rPr>
                <w:rFonts w:ascii="Aptos" w:hAnsi="Aptos" w:cs="Calibri"/>
                <w:color w:val="0B0C0C"/>
                <w:lang w:eastAsia="en-GB"/>
              </w:rPr>
            </w:pPr>
            <w:r w:rsidRPr="00392C9D">
              <w:rPr>
                <w:rFonts w:ascii="Aptos" w:hAnsi="Aptos" w:cs="Calibri"/>
                <w:color w:val="0B0C0C"/>
                <w:lang w:eastAsia="en-GB"/>
              </w:rPr>
              <w:t>Contributing to nature recovery and responding to the climate emergency</w:t>
            </w:r>
          </w:p>
          <w:p w:rsidRPr="00392C9D" w:rsidR="00414CE0" w:rsidP="00414CE0" w:rsidRDefault="00414CE0" w14:paraId="28D6D77F" w14:textId="3F5E1D55">
            <w:pPr>
              <w:pStyle w:val="ListParagraph"/>
              <w:numPr>
                <w:ilvl w:val="0"/>
                <w:numId w:val="24"/>
              </w:numPr>
              <w:ind w:left="320" w:hanging="320"/>
              <w:textAlignment w:val="baseline"/>
              <w:rPr>
                <w:rFonts w:ascii="Aptos" w:hAnsi="Aptos" w:cs="Calibri"/>
                <w:color w:val="0B0C0C"/>
                <w:lang w:eastAsia="en-GB"/>
              </w:rPr>
            </w:pPr>
            <w:r w:rsidRPr="00392C9D">
              <w:rPr>
                <w:rFonts w:ascii="Aptos" w:hAnsi="Aptos" w:cs="Calibri"/>
                <w:color w:val="0B0C0C"/>
                <w:lang w:eastAsia="en-GB"/>
              </w:rPr>
              <w:t>Improving nature-rich spaces and access to them</w:t>
            </w:r>
          </w:p>
          <w:p w:rsidRPr="00392C9D" w:rsidR="00414CE0" w:rsidP="00414CE0" w:rsidRDefault="00414CE0" w14:paraId="1B7BF190" w14:textId="5DE5E37C">
            <w:pPr>
              <w:textAlignment w:val="baseline"/>
              <w:rPr>
                <w:rFonts w:ascii="Aptos" w:hAnsi="Aptos" w:cs="Calibri"/>
                <w:color w:val="0B0C0C"/>
                <w:lang w:eastAsia="en-GB"/>
              </w:rPr>
            </w:pPr>
            <w:r w:rsidRPr="00392C9D">
              <w:rPr>
                <w:rFonts w:ascii="Aptos" w:hAnsi="Aptos" w:cs="Calibri"/>
                <w:color w:val="0B0C0C"/>
                <w:lang w:eastAsia="en-GB"/>
              </w:rPr>
              <w:br/>
              <w:t>Priority will be given to organisations: </w:t>
            </w:r>
          </w:p>
          <w:p w:rsidRPr="00392C9D" w:rsidR="00414CE0" w:rsidP="00414CE0" w:rsidRDefault="00414CE0" w14:paraId="49787CD9" w14:textId="77777777">
            <w:pPr>
              <w:textAlignment w:val="baseline"/>
              <w:rPr>
                <w:rFonts w:ascii="Aptos" w:hAnsi="Aptos" w:cs="Calibri"/>
                <w:color w:val="0B0C0C"/>
                <w:lang w:eastAsia="en-GB"/>
              </w:rPr>
            </w:pPr>
          </w:p>
          <w:p w:rsidRPr="00392C9D" w:rsidR="00414CE0" w:rsidP="00414CE0" w:rsidRDefault="00414CE0" w14:paraId="7CEED1F0" w14:textId="77777777">
            <w:pPr>
              <w:numPr>
                <w:ilvl w:val="0"/>
                <w:numId w:val="25"/>
              </w:numPr>
              <w:tabs>
                <w:tab w:val="clear" w:pos="720"/>
                <w:tab w:val="num" w:pos="320"/>
              </w:tabs>
              <w:ind w:left="320" w:hanging="320"/>
              <w:textAlignment w:val="baseline"/>
              <w:rPr>
                <w:rFonts w:ascii="Aptos" w:hAnsi="Aptos" w:cs="Calibri"/>
                <w:color w:val="0B0C0C"/>
                <w:lang w:eastAsia="en-GB"/>
              </w:rPr>
            </w:pPr>
            <w:r w:rsidRPr="00392C9D">
              <w:rPr>
                <w:rFonts w:ascii="Aptos" w:hAnsi="Aptos" w:cs="Calibri"/>
                <w:color w:val="0B0C0C"/>
                <w:lang w:eastAsia="en-GB"/>
              </w:rPr>
              <w:t>that have an income of £250,000 or below</w:t>
            </w:r>
          </w:p>
          <w:p w:rsidRPr="00392C9D" w:rsidR="00414CE0" w:rsidP="00414CE0" w:rsidRDefault="00414CE0" w14:paraId="70F8DFF7" w14:textId="77777777">
            <w:pPr>
              <w:numPr>
                <w:ilvl w:val="0"/>
                <w:numId w:val="25"/>
              </w:numPr>
              <w:tabs>
                <w:tab w:val="clear" w:pos="720"/>
                <w:tab w:val="num" w:pos="320"/>
              </w:tabs>
              <w:ind w:left="320" w:hanging="320"/>
              <w:textAlignment w:val="baseline"/>
              <w:rPr>
                <w:rFonts w:ascii="Aptos" w:hAnsi="Aptos" w:cs="Calibri"/>
                <w:color w:val="0B0C0C"/>
                <w:lang w:eastAsia="en-GB"/>
              </w:rPr>
            </w:pPr>
            <w:r w:rsidRPr="00392C9D">
              <w:rPr>
                <w:rFonts w:ascii="Aptos" w:hAnsi="Aptos" w:cs="Calibri"/>
                <w:color w:val="0B0C0C"/>
                <w:lang w:eastAsia="en-GB"/>
              </w:rPr>
              <w:t>that work in communities located in the top 15% of the Index of Multiple Deprivation</w:t>
            </w:r>
          </w:p>
          <w:p w:rsidRPr="00392C9D" w:rsidR="00414CE0" w:rsidP="00414CE0" w:rsidRDefault="00414CE0" w14:paraId="7EE3383A" w14:textId="7770E51D">
            <w:pPr>
              <w:numPr>
                <w:ilvl w:val="0"/>
                <w:numId w:val="25"/>
              </w:numPr>
              <w:tabs>
                <w:tab w:val="clear" w:pos="720"/>
                <w:tab w:val="num" w:pos="320"/>
              </w:tabs>
              <w:ind w:left="320" w:hanging="320"/>
              <w:textAlignment w:val="baseline"/>
              <w:rPr>
                <w:rFonts w:ascii="Aptos" w:hAnsi="Aptos" w:cs="Calibri"/>
                <w:color w:val="0B0C0C"/>
                <w:lang w:eastAsia="en-GB"/>
              </w:rPr>
            </w:pPr>
            <w:r w:rsidRPr="00392C9D">
              <w:rPr>
                <w:rFonts w:ascii="Aptos" w:hAnsi="Aptos" w:cs="Calibri"/>
                <w:color w:val="0B0C0C"/>
                <w:lang w:eastAsia="en-GB"/>
              </w:rPr>
              <w:t>whose main activities are focused on supporting marginalised groups. This could include, but is not limited to, disabled people, communities experiencing racial inequity, and LGBT+ people. </w:t>
            </w:r>
          </w:p>
          <w:p w:rsidRPr="00392C9D" w:rsidR="00414CE0" w:rsidP="00414CE0" w:rsidRDefault="00414CE0" w14:paraId="6D633C27" w14:textId="77777777">
            <w:pPr>
              <w:textAlignment w:val="baseline"/>
              <w:rPr>
                <w:rFonts w:ascii="Aptos" w:hAnsi="Aptos" w:cs="Calibri"/>
                <w:color w:val="0B0C0C"/>
                <w:lang w:eastAsia="en-GB"/>
              </w:rPr>
            </w:pPr>
          </w:p>
          <w:p w:rsidRPr="00392C9D" w:rsidR="00414CE0" w:rsidP="00414CE0" w:rsidRDefault="00414CE0" w14:paraId="246DE28A" w14:textId="7A1BC287">
            <w:pPr>
              <w:textAlignment w:val="baseline"/>
              <w:rPr>
                <w:rFonts w:ascii="Aptos" w:hAnsi="Aptos" w:cs="Calibri"/>
                <w:color w:val="0B0C0C"/>
                <w:u w:val="single"/>
                <w:lang w:eastAsia="en-GB"/>
              </w:rPr>
            </w:pPr>
            <w:r w:rsidRPr="00392C9D">
              <w:rPr>
                <w:rFonts w:ascii="Aptos" w:hAnsi="Aptos" w:cs="Calibri"/>
                <w:color w:val="0B0C0C"/>
                <w:u w:val="single"/>
                <w:lang w:eastAsia="en-GB"/>
              </w:rPr>
              <w:t>The application deadline is Wednesday 8</w:t>
            </w:r>
            <w:r w:rsidRPr="00392C9D">
              <w:rPr>
                <w:rFonts w:ascii="Aptos" w:hAnsi="Aptos" w:cs="Calibri"/>
                <w:color w:val="0B0C0C"/>
                <w:u w:val="single"/>
                <w:vertAlign w:val="superscript"/>
                <w:lang w:eastAsia="en-GB"/>
              </w:rPr>
              <w:t>th</w:t>
            </w:r>
            <w:r w:rsidRPr="00392C9D">
              <w:rPr>
                <w:rFonts w:ascii="Aptos" w:hAnsi="Aptos" w:cs="Calibri"/>
                <w:color w:val="0B0C0C"/>
                <w:u w:val="single"/>
                <w:lang w:eastAsia="en-GB"/>
              </w:rPr>
              <w:t xml:space="preserve"> October 2025</w:t>
            </w:r>
          </w:p>
          <w:p w:rsidRPr="00392C9D" w:rsidR="00414CE0" w:rsidP="00414CE0" w:rsidRDefault="00414CE0" w14:paraId="435D7AC0" w14:textId="77777777">
            <w:pPr>
              <w:textAlignment w:val="baseline"/>
              <w:rPr>
                <w:rFonts w:ascii="Aptos" w:hAnsi="Aptos" w:cs="Calibri"/>
                <w:color w:val="0B0C0C"/>
                <w:lang w:eastAsia="en-GB"/>
              </w:rPr>
            </w:pPr>
          </w:p>
          <w:p w:rsidR="00414CE0" w:rsidP="00414CE0" w:rsidRDefault="00414CE0" w14:paraId="51628698" w14:textId="3A498404">
            <w:pPr>
              <w:textAlignment w:val="baseline"/>
              <w:rPr>
                <w:color w:val="0B0C0C"/>
                <w:lang w:eastAsia="en-GB"/>
              </w:rPr>
            </w:pPr>
            <w:hyperlink w:history="1" r:id="rId32">
              <w:r w:rsidRPr="00392C9D">
                <w:rPr>
                  <w:rStyle w:val="Hyperlink"/>
                  <w:rFonts w:ascii="Aptos" w:hAnsi="Aptos" w:cs="Calibri"/>
                  <w:lang w:eastAsia="en-GB"/>
                </w:rPr>
                <w:t>Visit The Wildlife Trust – Green Community Grants web-portal</w:t>
              </w:r>
            </w:hyperlink>
            <w:r w:rsidR="00392912">
              <w:br/>
            </w:r>
          </w:p>
          <w:p w:rsidRPr="00F41CB7" w:rsidR="00392912" w:rsidP="00392912" w:rsidRDefault="00392912" w14:paraId="406DA403" w14:textId="77777777">
            <w:pPr>
              <w:rPr>
                <w:rFonts w:ascii="Aptos" w:hAnsi="Aptos"/>
              </w:rPr>
            </w:pPr>
            <w:r w:rsidRPr="00F41CB7">
              <w:rPr>
                <w:rFonts w:ascii="Aptos" w:hAnsi="Aptos"/>
              </w:rPr>
              <w:t>(Suffolk County Council, Knowledge &amp; Intelligence Hub: Click on IMD 2019 Tool – Post Code (Deciles reporting)</w:t>
            </w:r>
          </w:p>
          <w:p w:rsidRPr="00392C9D" w:rsidR="00392912" w:rsidP="00392912" w:rsidRDefault="00392912" w14:paraId="4939DB62" w14:textId="77777777">
            <w:pPr>
              <w:rPr>
                <w:rFonts w:ascii="Aptos" w:hAnsi="Aptos"/>
              </w:rPr>
            </w:pPr>
            <w:r w:rsidRPr="009870D3">
              <w:rPr>
                <w:rFonts w:ascii="Aptos" w:hAnsi="Aptos"/>
                <w:noProof/>
              </w:rPr>
              <w:drawing>
                <wp:inline distT="0" distB="0" distL="0" distR="0" wp14:anchorId="4BA225B4" wp14:editId="268D41D5">
                  <wp:extent cx="2108580" cy="314631"/>
                  <wp:effectExtent l="0" t="0" r="6350" b="9525"/>
                  <wp:docPr id="137551479"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84983" name="Picture 1">
                            <a:hlinkClick r:id="rId24"/>
                          </pic:cNvPr>
                          <pic:cNvPicPr/>
                        </pic:nvPicPr>
                        <pic:blipFill>
                          <a:blip r:embed="rId25"/>
                          <a:stretch>
                            <a:fillRect/>
                          </a:stretch>
                        </pic:blipFill>
                        <pic:spPr>
                          <a:xfrm>
                            <a:off x="0" y="0"/>
                            <a:ext cx="2162837" cy="322727"/>
                          </a:xfrm>
                          <a:prstGeom prst="rect">
                            <a:avLst/>
                          </a:prstGeom>
                        </pic:spPr>
                      </pic:pic>
                    </a:graphicData>
                  </a:graphic>
                </wp:inline>
              </w:drawing>
            </w:r>
          </w:p>
          <w:p w:rsidRPr="00392C9D" w:rsidR="00392912" w:rsidP="00414CE0" w:rsidRDefault="00392912" w14:paraId="746777D9" w14:textId="77777777">
            <w:pPr>
              <w:textAlignment w:val="baseline"/>
              <w:rPr>
                <w:rFonts w:ascii="Aptos" w:hAnsi="Aptos" w:cs="Calibri"/>
                <w:color w:val="0B0C0C"/>
                <w:lang w:eastAsia="en-GB"/>
              </w:rPr>
            </w:pPr>
          </w:p>
          <w:p w:rsidRPr="00392C9D" w:rsidR="00414CE0" w:rsidP="00414CE0" w:rsidRDefault="00414CE0" w14:paraId="60F8E2DD" w14:textId="2F08F2B3">
            <w:pPr>
              <w:textAlignment w:val="baseline"/>
              <w:rPr>
                <w:rFonts w:ascii="Aptos" w:hAnsi="Aptos" w:cs="Calibri"/>
                <w:color w:val="0B0C0C"/>
                <w:lang w:eastAsia="en-GB"/>
              </w:rPr>
            </w:pPr>
          </w:p>
        </w:tc>
        <w:tc>
          <w:tcPr>
            <w:tcW w:w="461" w:type="pct"/>
          </w:tcPr>
          <w:p w:rsidRPr="00CB56FE" w:rsidR="00414CE0" w:rsidP="00414CE0" w:rsidRDefault="00382CDA" w14:paraId="47241E0A" w14:textId="04986555">
            <w:pPr>
              <w:rPr>
                <w:rFonts w:ascii="Aptos" w:hAnsi="Aptos" w:cs="Calibri"/>
                <w:lang w:eastAsia="en-GB"/>
              </w:rPr>
            </w:pPr>
            <w:r w:rsidRPr="00CB56FE">
              <w:rPr>
                <w:rFonts w:ascii="Aptos" w:hAnsi="Aptos" w:cs="Calibri"/>
                <w:lang w:eastAsia="en-GB"/>
              </w:rPr>
              <w:t xml:space="preserve">Capital </w:t>
            </w:r>
            <w:r w:rsidRPr="00CB56FE" w:rsidR="00CB56FE">
              <w:rPr>
                <w:rFonts w:ascii="Aptos" w:hAnsi="Aptos" w:cs="Calibri"/>
                <w:lang w:eastAsia="en-GB"/>
              </w:rPr>
              <w:t xml:space="preserve">with Revenue </w:t>
            </w:r>
          </w:p>
        </w:tc>
        <w:tc>
          <w:tcPr>
            <w:tcW w:w="413" w:type="pct"/>
          </w:tcPr>
          <w:p w:rsidRPr="00CB56FE" w:rsidR="00414CE0" w:rsidP="00414CE0" w:rsidRDefault="00D50760" w14:paraId="4FA132BC" w14:textId="769DFA5A">
            <w:pPr>
              <w:rPr>
                <w:rFonts w:ascii="Aptos" w:hAnsi="Aptos" w:cs="Calibri"/>
                <w:color w:val="0B0C0C"/>
                <w:lang w:eastAsia="en-GB"/>
              </w:rPr>
            </w:pPr>
            <w:r w:rsidRPr="00CB56FE">
              <w:rPr>
                <w:rFonts w:ascii="Aptos" w:hAnsi="Aptos" w:cs="Calibri"/>
                <w:color w:val="0B0C0C"/>
                <w:lang w:eastAsia="en-GB"/>
              </w:rPr>
              <w:t>Up to £25,000</w:t>
            </w:r>
          </w:p>
        </w:tc>
        <w:tc>
          <w:tcPr>
            <w:tcW w:w="581" w:type="pct"/>
          </w:tcPr>
          <w:p w:rsidRPr="00CB56FE" w:rsidR="00414CE0" w:rsidP="00414CE0" w:rsidRDefault="00414CE0" w14:paraId="76242C9C" w14:textId="76937496">
            <w:pPr>
              <w:rPr>
                <w:rFonts w:ascii="Aptos" w:hAnsi="Aptos" w:cs="Calibri"/>
                <w:color w:val="1D1D1B"/>
                <w:shd w:val="clear" w:color="auto" w:fill="FEFEFE"/>
                <w:lang w:eastAsia="en-GB"/>
              </w:rPr>
            </w:pPr>
            <w:r w:rsidRPr="00CB56FE">
              <w:rPr>
                <w:rFonts w:ascii="Aptos" w:hAnsi="Aptos" w:cs="Calibri"/>
                <w:color w:val="1D1D1B"/>
                <w:shd w:val="clear" w:color="auto" w:fill="FEFEFE"/>
                <w:lang w:eastAsia="en-GB"/>
              </w:rPr>
              <w:t>Not for Profits with an annual income between £10,000-£1mliion</w:t>
            </w:r>
          </w:p>
        </w:tc>
      </w:tr>
      <w:tr w:rsidRPr="00055344" w:rsidR="00414CE0" w:rsidTr="000F334C" w14:paraId="3A632184" w14:textId="77777777">
        <w:tc>
          <w:tcPr>
            <w:tcW w:w="505" w:type="pct"/>
          </w:tcPr>
          <w:p w:rsidRPr="00055344" w:rsidR="00414CE0" w:rsidP="00414CE0" w:rsidRDefault="00414CE0" w14:paraId="0877AE9A" w14:textId="558F1915">
            <w:pPr>
              <w:rPr>
                <w:rFonts w:ascii="Aptos" w:hAnsi="Aptos" w:eastAsia="Times New Roman"/>
                <w:b/>
                <w:bCs/>
                <w:color w:val="222222"/>
              </w:rPr>
            </w:pPr>
            <w:r w:rsidRPr="00055344">
              <w:rPr>
                <w:rFonts w:ascii="Aptos" w:hAnsi="Aptos" w:eastAsia="Times New Roman"/>
                <w:b/>
                <w:bCs/>
                <w:color w:val="222222"/>
              </w:rPr>
              <w:t>Youth Music</w:t>
            </w:r>
          </w:p>
        </w:tc>
        <w:tc>
          <w:tcPr>
            <w:tcW w:w="3040" w:type="pct"/>
            <w:gridSpan w:val="2"/>
          </w:tcPr>
          <w:p w:rsidRPr="00DF6BBE" w:rsidR="00414CE0" w:rsidP="00414CE0" w:rsidRDefault="00414CE0" w14:paraId="0809A22B" w14:textId="48C048F1">
            <w:pPr>
              <w:widowControl w:val="0"/>
              <w:suppressAutoHyphens/>
              <w:autoSpaceDN w:val="0"/>
              <w:spacing w:beforeAutospacing="1" w:afterAutospacing="1"/>
              <w:jc w:val="both"/>
              <w:textAlignment w:val="baseline"/>
              <w:outlineLvl w:val="1"/>
              <w:rPr>
                <w:rFonts w:ascii="Aptos" w:hAnsi="Aptos" w:eastAsia="DejaVu Sans" w:cs="Times New Roman"/>
                <w:bCs/>
                <w:kern w:val="3"/>
                <w:lang w:val="en-US" w:eastAsia="es-ES"/>
              </w:rPr>
            </w:pPr>
            <w:bookmarkStart w:name="_Toc208564070" w:id="0"/>
            <w:r w:rsidRPr="00055344">
              <w:rPr>
                <w:rFonts w:ascii="Aptos" w:hAnsi="Aptos" w:eastAsia="DejaVu Sans" w:cs="Times New Roman"/>
                <w:b/>
                <w:kern w:val="3"/>
                <w:u w:val="single"/>
                <w:lang w:val="en-US" w:eastAsia="es-ES"/>
              </w:rPr>
              <w:t xml:space="preserve">Grants to Tackle Inequalities in Creative Education and Employment </w:t>
            </w:r>
            <w:bookmarkEnd w:id="0"/>
            <w:r w:rsidRPr="00D24109" w:rsidR="00DF6BBE">
              <w:rPr>
                <w:rFonts w:ascii="Aptos" w:hAnsi="Aptos" w:cstheme="minorHAnsi"/>
              </w:rPr>
              <w:t>(upcoming)</w:t>
            </w:r>
          </w:p>
          <w:p w:rsidRPr="00055344" w:rsidR="00414CE0" w:rsidP="00414CE0" w:rsidRDefault="00414CE0" w14:paraId="749EFD98"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Youth Music has launched a £2.25 million initiative to tackle barriers facing disabled children and young people in the arts. The announcement follows the charity’s Excluded by Design? report, which exposed stark inequalities in creative education and employment.</w:t>
            </w:r>
          </w:p>
          <w:p w:rsidRPr="00055344" w:rsidR="00414CE0" w:rsidP="00414CE0" w:rsidRDefault="00414CE0" w14:paraId="1273B658"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The new Shift the Scene Fund will support long-term, community-based creative programmes—</w:t>
            </w:r>
            <w:r w:rsidRPr="00055344">
              <w:rPr>
                <w:rFonts w:ascii="Aptos" w:hAnsi="Aptos" w:eastAsia="DejaVu Sans" w:cs="Arial"/>
                <w:kern w:val="3"/>
                <w:lang w:val="en-US" w:eastAsia="es-ES"/>
              </w:rPr>
              <w:lastRenderedPageBreak/>
              <w:t>across music and other art forms—designed by and with disabled young people aged 9 to 30. Funding may include paid employment, bursaries, or micro-grants.</w:t>
            </w:r>
          </w:p>
          <w:p w:rsidRPr="00055344" w:rsidR="00414CE0" w:rsidP="00414CE0" w:rsidRDefault="00414CE0" w14:paraId="7C2706D6"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 xml:space="preserve">The fund is open to established organisations in England already working inclusively with d/Deaf, Disabled, or Neurodivergent young people. </w:t>
            </w:r>
          </w:p>
          <w:p w:rsidRPr="00055344" w:rsidR="00414CE0" w:rsidP="00414CE0" w:rsidRDefault="00414CE0" w14:paraId="003E3AC7"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Eligible projects must be:</w:t>
            </w:r>
          </w:p>
          <w:p w:rsidRPr="00055344" w:rsidR="00414CE0" w:rsidP="00414CE0" w:rsidRDefault="00414CE0" w14:paraId="6E61A1A8"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Long-term: running three to four years, not short-term or one-off.</w:t>
            </w:r>
          </w:p>
          <w:p w:rsidRPr="00055344" w:rsidR="00414CE0" w:rsidP="00414CE0" w:rsidRDefault="00414CE0" w14:paraId="3283A12B"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Community-based: rooted in and responsive to local needs.</w:t>
            </w:r>
          </w:p>
          <w:p w:rsidRPr="00055344" w:rsidR="00414CE0" w:rsidP="00414CE0" w:rsidRDefault="00414CE0" w14:paraId="7ECACF80"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Multi-disciplinary: spanning music, theatre, dance, visual arts, film, digital, or cross-arts approaches.</w:t>
            </w:r>
          </w:p>
          <w:p w:rsidRPr="00055344" w:rsidR="00414CE0" w:rsidP="00414CE0" w:rsidRDefault="00414CE0" w14:paraId="45875C62"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Co-created: shaped and led with Disabled young people at every stage.</w:t>
            </w:r>
          </w:p>
          <w:p w:rsidRPr="00055344" w:rsidR="00414CE0" w:rsidP="00414CE0" w:rsidRDefault="00414CE0" w14:paraId="74EFF13E"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Progression-focused: offering sustained opportunities, such as 1:1 support, mentoring, and career pathways.</w:t>
            </w:r>
          </w:p>
          <w:p w:rsidRPr="00055344" w:rsidR="00414CE0" w:rsidP="00414CE0" w:rsidRDefault="00414CE0" w14:paraId="3406C8F7"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Inclusive: embedding the social model of disability, anti-ableist practice, and accessible design.</w:t>
            </w:r>
          </w:p>
          <w:p w:rsidRPr="00055344" w:rsidR="00414CE0" w:rsidP="00414CE0" w:rsidRDefault="00414CE0" w14:paraId="035885E0" w14:textId="6472A588">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br/>
              <w:t>Applicants must show a proven track record in anti-ableist practice, amplify young Disabled voices, and embed inclusion, diversity, equity, and access across their work.</w:t>
            </w:r>
          </w:p>
          <w:p w:rsidRPr="00055344" w:rsidR="00414CE0" w:rsidP="00414CE0" w:rsidRDefault="00414CE0" w14:paraId="76148331" w14:textId="4EF78733">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u w:val="single"/>
                <w:lang w:val="en-US" w:eastAsia="es-ES"/>
              </w:rPr>
              <w:t>Guidance will be published on 1 October 2025, with applications open from 31</w:t>
            </w:r>
            <w:r w:rsidRPr="00055344">
              <w:rPr>
                <w:rFonts w:ascii="Aptos" w:hAnsi="Aptos" w:eastAsia="DejaVu Sans" w:cs="Arial"/>
                <w:kern w:val="3"/>
                <w:u w:val="single"/>
                <w:vertAlign w:val="superscript"/>
                <w:lang w:val="en-US" w:eastAsia="es-ES"/>
              </w:rPr>
              <w:t>st</w:t>
            </w:r>
            <w:r w:rsidRPr="00055344">
              <w:rPr>
                <w:rFonts w:ascii="Aptos" w:hAnsi="Aptos" w:eastAsia="DejaVu Sans" w:cs="Arial"/>
                <w:kern w:val="3"/>
                <w:u w:val="single"/>
                <w:lang w:val="en-US" w:eastAsia="es-ES"/>
              </w:rPr>
              <w:t xml:space="preserve"> October to 28</w:t>
            </w:r>
            <w:r w:rsidRPr="00055344">
              <w:rPr>
                <w:rFonts w:ascii="Aptos" w:hAnsi="Aptos" w:eastAsia="DejaVu Sans" w:cs="Arial"/>
                <w:kern w:val="3"/>
                <w:u w:val="single"/>
                <w:vertAlign w:val="superscript"/>
                <w:lang w:val="en-US" w:eastAsia="es-ES"/>
              </w:rPr>
              <w:t>th</w:t>
            </w:r>
            <w:r w:rsidRPr="00055344">
              <w:rPr>
                <w:rFonts w:ascii="Aptos" w:hAnsi="Aptos" w:eastAsia="DejaVu Sans" w:cs="Arial"/>
                <w:kern w:val="3"/>
                <w:u w:val="single"/>
                <w:lang w:val="en-US" w:eastAsia="es-ES"/>
              </w:rPr>
              <w:t xml:space="preserve"> November 2025</w:t>
            </w:r>
            <w:r w:rsidRPr="00055344">
              <w:rPr>
                <w:rFonts w:ascii="Aptos" w:hAnsi="Aptos" w:eastAsia="DejaVu Sans" w:cs="Arial"/>
                <w:kern w:val="3"/>
                <w:lang w:val="en-US" w:eastAsia="es-ES"/>
              </w:rPr>
              <w:t>. Successful applicants will be announced on 27 March 2026.</w:t>
            </w:r>
          </w:p>
          <w:p w:rsidRPr="00055344" w:rsidR="00414CE0" w:rsidP="00414CE0" w:rsidRDefault="00414CE0" w14:paraId="2A391D33" w14:textId="77777777">
            <w:pPr>
              <w:widowControl w:val="0"/>
              <w:suppressAutoHyphens/>
              <w:autoSpaceDN w:val="0"/>
              <w:spacing w:before="100" w:beforeAutospacing="1" w:after="100" w:afterAutospacing="1" w:line="288" w:lineRule="auto"/>
              <w:jc w:val="both"/>
              <w:textAlignment w:val="baseline"/>
              <w:rPr>
                <w:rFonts w:ascii="Aptos" w:hAnsi="Aptos"/>
              </w:rPr>
            </w:pPr>
            <w:hyperlink w:history="1" r:id="rId33">
              <w:r w:rsidRPr="00055344">
                <w:rPr>
                  <w:rStyle w:val="Hyperlink"/>
                  <w:rFonts w:ascii="Aptos" w:hAnsi="Aptos"/>
                </w:rPr>
                <w:t>Visit the Youth Music Excluded by Design web-portal</w:t>
              </w:r>
            </w:hyperlink>
          </w:p>
          <w:p w:rsidRPr="00055344" w:rsidR="00414CE0" w:rsidP="00414CE0" w:rsidRDefault="00414CE0" w14:paraId="7271F879" w14:textId="7A9A6EF4">
            <w:pPr>
              <w:widowControl w:val="0"/>
              <w:suppressAutoHyphens/>
              <w:autoSpaceDN w:val="0"/>
              <w:spacing w:before="100" w:beforeAutospacing="1" w:after="100" w:afterAutospacing="1" w:line="288" w:lineRule="auto"/>
              <w:jc w:val="both"/>
              <w:textAlignment w:val="baseline"/>
              <w:rPr>
                <w:rFonts w:ascii="Aptos" w:hAnsi="Aptos"/>
              </w:rPr>
            </w:pPr>
            <w:hyperlink w:history="1" r:id="rId34">
              <w:r w:rsidRPr="00055344" w:rsidR="009A3733">
                <w:rPr>
                  <w:rStyle w:val="Hyperlink"/>
                  <w:rFonts w:ascii="Aptos" w:hAnsi="Aptos"/>
                </w:rPr>
                <w:t>Also,</w:t>
              </w:r>
              <w:r w:rsidRPr="00055344">
                <w:rPr>
                  <w:rStyle w:val="Hyperlink"/>
                  <w:rFonts w:ascii="Aptos" w:hAnsi="Aptos"/>
                </w:rPr>
                <w:t xml:space="preserve"> sign-up for Shi</w:t>
              </w:r>
              <w:r>
                <w:rPr>
                  <w:rStyle w:val="Hyperlink"/>
                  <w:rFonts w:ascii="Aptos" w:hAnsi="Aptos"/>
                </w:rPr>
                <w:t>f</w:t>
              </w:r>
              <w:r w:rsidRPr="00055344">
                <w:rPr>
                  <w:rStyle w:val="Hyperlink"/>
                  <w:rFonts w:ascii="Aptos" w:hAnsi="Aptos"/>
                </w:rPr>
                <w:t>t the Scene newsletter – upcoming grants</w:t>
              </w:r>
            </w:hyperlink>
          </w:p>
        </w:tc>
        <w:tc>
          <w:tcPr>
            <w:tcW w:w="461" w:type="pct"/>
          </w:tcPr>
          <w:p w:rsidRPr="00055344" w:rsidR="00414CE0" w:rsidP="00414CE0" w:rsidRDefault="00414CE0" w14:paraId="19563272" w14:textId="59F0A5EA">
            <w:pPr>
              <w:rPr>
                <w:rFonts w:ascii="Aptos" w:hAnsi="Aptos" w:cs="Calibri"/>
                <w:lang w:eastAsia="en-GB"/>
              </w:rPr>
            </w:pPr>
            <w:r w:rsidRPr="00055344">
              <w:rPr>
                <w:rFonts w:ascii="Aptos" w:hAnsi="Aptos" w:cs="Calibri"/>
                <w:lang w:eastAsia="en-GB"/>
              </w:rPr>
              <w:lastRenderedPageBreak/>
              <w:t>See guidance once launched</w:t>
            </w:r>
          </w:p>
        </w:tc>
        <w:tc>
          <w:tcPr>
            <w:tcW w:w="413" w:type="pct"/>
          </w:tcPr>
          <w:p w:rsidRPr="00055344" w:rsidR="00414CE0" w:rsidP="00414CE0" w:rsidRDefault="00414CE0" w14:paraId="1AD9F5E4" w14:textId="42A813B7">
            <w:pPr>
              <w:rPr>
                <w:rFonts w:ascii="Aptos" w:hAnsi="Aptos" w:cs="Calibri"/>
                <w:color w:val="0B0C0C"/>
                <w:lang w:eastAsia="en-GB"/>
              </w:rPr>
            </w:pPr>
            <w:r w:rsidRPr="00055344">
              <w:rPr>
                <w:rFonts w:ascii="Aptos" w:hAnsi="Aptos" w:cs="Calibri"/>
                <w:lang w:eastAsia="en-GB"/>
              </w:rPr>
              <w:t>See guidance once launched</w:t>
            </w:r>
          </w:p>
        </w:tc>
        <w:tc>
          <w:tcPr>
            <w:tcW w:w="581" w:type="pct"/>
          </w:tcPr>
          <w:p w:rsidRPr="00055344" w:rsidR="00414CE0" w:rsidP="00414CE0" w:rsidRDefault="00414CE0" w14:paraId="36BAE154" w14:textId="45091E8F">
            <w:pPr>
              <w:rPr>
                <w:rFonts w:ascii="Aptos" w:hAnsi="Aptos" w:cs="Calibri"/>
                <w:color w:val="1D1D1B"/>
                <w:shd w:val="clear" w:color="auto" w:fill="FEFEFE"/>
                <w:lang w:eastAsia="en-GB"/>
              </w:rPr>
            </w:pPr>
            <w:r w:rsidRPr="00055344">
              <w:rPr>
                <w:rFonts w:ascii="Aptos" w:hAnsi="Aptos" w:cs="Calibri"/>
                <w:lang w:eastAsia="en-GB"/>
              </w:rPr>
              <w:t>See guidance once launched</w:t>
            </w:r>
          </w:p>
        </w:tc>
      </w:tr>
      <w:tr w:rsidRPr="00392C9D" w:rsidR="000D58B8" w:rsidTr="000D58B8" w14:paraId="5E3143D8" w14:textId="77777777">
        <w:tc>
          <w:tcPr>
            <w:tcW w:w="505" w:type="pct"/>
          </w:tcPr>
          <w:p w:rsidRPr="00392C9D" w:rsidR="000D58B8" w:rsidP="0058141B" w:rsidRDefault="000D58B8" w14:paraId="4ECBA02D" w14:textId="77777777">
            <w:pPr>
              <w:rPr>
                <w:rStyle w:val="Strong"/>
                <w:rFonts w:ascii="Aptos" w:hAnsi="Aptos" w:eastAsia="Times New Roman"/>
                <w:color w:val="222222"/>
              </w:rPr>
            </w:pPr>
            <w:r w:rsidRPr="00392C9D">
              <w:rPr>
                <w:rStyle w:val="Strong"/>
                <w:rFonts w:ascii="Aptos" w:hAnsi="Aptos" w:eastAsia="Times New Roman"/>
                <w:color w:val="222222"/>
              </w:rPr>
              <w:t>Cash4Clubs</w:t>
            </w:r>
          </w:p>
        </w:tc>
        <w:tc>
          <w:tcPr>
            <w:tcW w:w="3040" w:type="pct"/>
            <w:gridSpan w:val="2"/>
          </w:tcPr>
          <w:p w:rsidRPr="00392C9D" w:rsidR="000D58B8" w:rsidP="0058141B" w:rsidRDefault="000D58B8" w14:paraId="05F340FA" w14:textId="686D5657">
            <w:pPr>
              <w:rPr>
                <w:rFonts w:ascii="Aptos" w:hAnsi="Aptos"/>
              </w:rPr>
            </w:pPr>
            <w:r w:rsidRPr="00021BE7">
              <w:rPr>
                <w:rFonts w:ascii="Aptos" w:hAnsi="Aptos"/>
                <w:b/>
                <w:bCs/>
              </w:rPr>
              <w:t>Cash4Clubs</w:t>
            </w:r>
            <w:r w:rsidRPr="00392C9D">
              <w:rPr>
                <w:rFonts w:ascii="Aptos" w:hAnsi="Aptos"/>
              </w:rPr>
              <w:t xml:space="preserve"> </w:t>
            </w:r>
            <w:r>
              <w:rPr>
                <w:rFonts w:ascii="Aptos" w:hAnsi="Aptos"/>
              </w:rPr>
              <w:t>#Adult Sports Clubs</w:t>
            </w:r>
            <w:r w:rsidR="00A8321D">
              <w:rPr>
                <w:rFonts w:ascii="Aptos" w:hAnsi="Aptos"/>
              </w:rPr>
              <w:br/>
            </w:r>
            <w:r w:rsidR="00A8321D">
              <w:rPr>
                <w:rFonts w:ascii="Aptos" w:hAnsi="Aptos"/>
              </w:rPr>
              <w:br/>
            </w:r>
            <w:r w:rsidRPr="00392C9D">
              <w:rPr>
                <w:rFonts w:ascii="Aptos" w:hAnsi="Aptos"/>
              </w:rPr>
              <w:t xml:space="preserve">Cash4Clubs is a grant programme funded by Flutter UK &amp; Ireland, part of Flutter Entertainment, </w:t>
            </w:r>
            <w:r w:rsidRPr="00392C9D">
              <w:rPr>
                <w:rFonts w:ascii="Aptos" w:hAnsi="Aptos"/>
              </w:rPr>
              <w:lastRenderedPageBreak/>
              <w:t>the global sports betting, gaming and entertainment provider. For this reason, groups must be delivering activities to adults (18+) within the UK or Ireland.</w:t>
            </w:r>
          </w:p>
          <w:p w:rsidRPr="00392C9D" w:rsidR="000D58B8" w:rsidP="0058141B" w:rsidRDefault="000D58B8" w14:paraId="601077C8" w14:textId="77777777">
            <w:pPr>
              <w:rPr>
                <w:rFonts w:ascii="Aptos" w:hAnsi="Aptos"/>
              </w:rPr>
            </w:pPr>
          </w:p>
          <w:p w:rsidRPr="00392C9D" w:rsidR="000D58B8" w:rsidP="0058141B" w:rsidRDefault="000D58B8" w14:paraId="72D02000" w14:textId="77777777">
            <w:pPr>
              <w:rPr>
                <w:rFonts w:ascii="Aptos" w:hAnsi="Aptos"/>
              </w:rPr>
            </w:pPr>
            <w:r w:rsidRPr="00392C9D">
              <w:rPr>
                <w:rFonts w:ascii="Aptos" w:hAnsi="Aptos"/>
              </w:rPr>
              <w:t>The fund has been increased this year to £500,000 and will provide 250 unrestricted grants of £2,000 each</w:t>
            </w:r>
            <w:r>
              <w:rPr>
                <w:rFonts w:ascii="Aptos" w:hAnsi="Aptos"/>
              </w:rPr>
              <w:t>.</w:t>
            </w:r>
          </w:p>
          <w:p w:rsidRPr="00392C9D" w:rsidR="000D58B8" w:rsidP="0058141B" w:rsidRDefault="000D58B8" w14:paraId="356892DE" w14:textId="77777777">
            <w:pPr>
              <w:rPr>
                <w:rFonts w:ascii="Aptos" w:hAnsi="Aptos"/>
              </w:rPr>
            </w:pPr>
          </w:p>
          <w:p w:rsidRPr="00392C9D" w:rsidR="000D58B8" w:rsidP="0058141B" w:rsidRDefault="000D58B8" w14:paraId="07D713A9" w14:textId="77777777">
            <w:pPr>
              <w:rPr>
                <w:rFonts w:ascii="Aptos" w:hAnsi="Aptos"/>
              </w:rPr>
            </w:pPr>
            <w:r w:rsidRPr="00392C9D">
              <w:rPr>
                <w:rFonts w:ascii="Aptos" w:hAnsi="Aptos"/>
              </w:rPr>
              <w:t>The 2025/26 programme is focused on supporting adult participation in sport. Funding is available to groups that support over 18s only</w:t>
            </w:r>
            <w:r>
              <w:rPr>
                <w:rFonts w:ascii="Aptos" w:hAnsi="Aptos"/>
              </w:rPr>
              <w:t xml:space="preserve"> and</w:t>
            </w:r>
            <w:r w:rsidRPr="00392C9D">
              <w:rPr>
                <w:rFonts w:ascii="Aptos" w:hAnsi="Aptos"/>
              </w:rPr>
              <w:t xml:space="preserve"> priority will be given to applications from groups working in areas of high deprivation and engaging adults from specific under-represented groups. That means those who:</w:t>
            </w:r>
          </w:p>
          <w:p w:rsidRPr="00392C9D" w:rsidR="000D58B8" w:rsidP="0058141B" w:rsidRDefault="000D58B8" w14:paraId="6119F908" w14:textId="77777777">
            <w:pPr>
              <w:rPr>
                <w:rFonts w:ascii="Aptos" w:hAnsi="Aptos"/>
              </w:rPr>
            </w:pPr>
          </w:p>
          <w:p w:rsidRPr="00392C9D" w:rsidR="000D58B8" w:rsidP="0058141B" w:rsidRDefault="000D58B8" w14:paraId="3C73A26A" w14:textId="77777777">
            <w:pPr>
              <w:pStyle w:val="ListParagraph"/>
              <w:numPr>
                <w:ilvl w:val="0"/>
                <w:numId w:val="17"/>
              </w:numPr>
              <w:ind w:left="321" w:hanging="321"/>
              <w:rPr>
                <w:rFonts w:ascii="Aptos" w:hAnsi="Aptos"/>
              </w:rPr>
            </w:pPr>
            <w:r w:rsidRPr="00392C9D">
              <w:rPr>
                <w:rFonts w:ascii="Aptos" w:hAnsi="Aptos"/>
              </w:rPr>
              <w:t>Are supporting adults living in an area of high deprivation. (Using Government Indices of Multiple Deprivation and the Portal HP Deprivation Index).</w:t>
            </w:r>
          </w:p>
          <w:p w:rsidRPr="00392C9D" w:rsidR="000D58B8" w:rsidP="0058141B" w:rsidRDefault="000D58B8" w14:paraId="3B2A95AC" w14:textId="77777777">
            <w:pPr>
              <w:pStyle w:val="ListParagraph"/>
              <w:numPr>
                <w:ilvl w:val="0"/>
                <w:numId w:val="17"/>
              </w:numPr>
              <w:ind w:left="321" w:hanging="321"/>
              <w:rPr>
                <w:rFonts w:ascii="Aptos" w:hAnsi="Aptos"/>
              </w:rPr>
            </w:pPr>
            <w:r w:rsidRPr="00392C9D">
              <w:rPr>
                <w:rFonts w:ascii="Aptos" w:hAnsi="Aptos"/>
              </w:rPr>
              <w:t>Increase access to sport for one or more under-represented groups, including women, people from racially diverse communities, people with disabilities and people from the LGBTQ+ community.</w:t>
            </w:r>
          </w:p>
          <w:p w:rsidRPr="00392C9D" w:rsidR="000D58B8" w:rsidP="0058141B" w:rsidRDefault="000D58B8" w14:paraId="6BBCC72A" w14:textId="77777777">
            <w:pPr>
              <w:pStyle w:val="ListParagraph"/>
              <w:numPr>
                <w:ilvl w:val="0"/>
                <w:numId w:val="17"/>
              </w:numPr>
              <w:ind w:left="321" w:hanging="321"/>
              <w:rPr>
                <w:rFonts w:ascii="Aptos" w:hAnsi="Aptos"/>
              </w:rPr>
            </w:pPr>
            <w:r w:rsidRPr="00392C9D">
              <w:rPr>
                <w:rFonts w:ascii="Aptos" w:hAnsi="Aptos"/>
              </w:rPr>
              <w:t>Encourage adults who would not usually engage in sport to take part. Examples include activities that support physical and mental wellbeing or tackle issues such as loneliness and rural isolation.</w:t>
            </w:r>
          </w:p>
          <w:p w:rsidRPr="00392C9D" w:rsidR="000D58B8" w:rsidP="0058141B" w:rsidRDefault="000D58B8" w14:paraId="443194BD" w14:textId="77777777">
            <w:pPr>
              <w:pStyle w:val="ListParagraph"/>
              <w:numPr>
                <w:ilvl w:val="0"/>
                <w:numId w:val="17"/>
              </w:numPr>
              <w:ind w:left="321" w:hanging="321"/>
              <w:rPr>
                <w:rFonts w:ascii="Aptos" w:hAnsi="Aptos"/>
              </w:rPr>
            </w:pPr>
            <w:r w:rsidRPr="00392C9D">
              <w:rPr>
                <w:rFonts w:ascii="Aptos" w:hAnsi="Aptos"/>
              </w:rPr>
              <w:t>Address broader social issues for the local community, for example tackling crime and anti-social behaviour or supporting community cohesion.</w:t>
            </w:r>
          </w:p>
          <w:p w:rsidRPr="00392C9D" w:rsidR="000D58B8" w:rsidP="0058141B" w:rsidRDefault="000D58B8" w14:paraId="3D23E184" w14:textId="77777777">
            <w:pPr>
              <w:rPr>
                <w:rFonts w:ascii="Aptos" w:hAnsi="Aptos"/>
              </w:rPr>
            </w:pPr>
          </w:p>
          <w:p w:rsidRPr="00392C9D" w:rsidR="000D58B8" w:rsidP="0058141B" w:rsidRDefault="000D58B8" w14:paraId="248F4A0A" w14:textId="77777777">
            <w:pPr>
              <w:rPr>
                <w:rFonts w:ascii="Aptos" w:hAnsi="Aptos"/>
              </w:rPr>
            </w:pPr>
            <w:r w:rsidRPr="00392C9D">
              <w:rPr>
                <w:rFonts w:ascii="Aptos" w:hAnsi="Aptos"/>
              </w:rPr>
              <w:t>The funding is unrestricted and can be used for anything that will support the organisation to continue and/or grow their sports activities for adults.</w:t>
            </w:r>
          </w:p>
          <w:p w:rsidRPr="00392C9D" w:rsidR="000D58B8" w:rsidP="0058141B" w:rsidRDefault="000D58B8" w14:paraId="2818273E" w14:textId="77777777">
            <w:pPr>
              <w:rPr>
                <w:rFonts w:ascii="Aptos" w:hAnsi="Aptos"/>
              </w:rPr>
            </w:pPr>
          </w:p>
          <w:p w:rsidRPr="00392C9D" w:rsidR="000D58B8" w:rsidP="0058141B" w:rsidRDefault="000D58B8" w14:paraId="41A6458C" w14:textId="77777777">
            <w:pPr>
              <w:rPr>
                <w:rFonts w:ascii="Aptos" w:hAnsi="Aptos"/>
              </w:rPr>
            </w:pPr>
            <w:r w:rsidRPr="00392C9D">
              <w:rPr>
                <w:rFonts w:ascii="Aptos" w:hAnsi="Aptos"/>
              </w:rPr>
              <w:t>Groups can expect to have a decision on their application by the end of January 2026. The funding should be spent within a six-month period.</w:t>
            </w:r>
          </w:p>
          <w:p w:rsidRPr="00392C9D" w:rsidR="000D58B8" w:rsidP="0058141B" w:rsidRDefault="000D58B8" w14:paraId="22C6E567" w14:textId="77777777">
            <w:pPr>
              <w:rPr>
                <w:rFonts w:ascii="Aptos" w:hAnsi="Aptos"/>
              </w:rPr>
            </w:pPr>
          </w:p>
          <w:p w:rsidRPr="00392C9D" w:rsidR="000D58B8" w:rsidP="0058141B" w:rsidRDefault="000D58B8" w14:paraId="435B5637" w14:textId="77777777">
            <w:pPr>
              <w:rPr>
                <w:rFonts w:ascii="Aptos" w:hAnsi="Aptos"/>
              </w:rPr>
            </w:pPr>
            <w:r w:rsidRPr="009952C9">
              <w:rPr>
                <w:rFonts w:ascii="Aptos" w:hAnsi="Aptos"/>
                <w:u w:val="single"/>
              </w:rPr>
              <w:t>Applications are accepted from 8</w:t>
            </w:r>
            <w:r w:rsidRPr="009952C9">
              <w:rPr>
                <w:rFonts w:ascii="Aptos" w:hAnsi="Aptos"/>
                <w:u w:val="single"/>
                <w:vertAlign w:val="superscript"/>
              </w:rPr>
              <w:t>th</w:t>
            </w:r>
            <w:r>
              <w:rPr>
                <w:rFonts w:ascii="Aptos" w:hAnsi="Aptos"/>
                <w:u w:val="single"/>
              </w:rPr>
              <w:t xml:space="preserve"> </w:t>
            </w:r>
            <w:r w:rsidRPr="009952C9">
              <w:rPr>
                <w:rFonts w:ascii="Aptos" w:hAnsi="Aptos"/>
                <w:u w:val="single"/>
              </w:rPr>
              <w:t>September 2025 to 8</w:t>
            </w:r>
            <w:r w:rsidRPr="009952C9">
              <w:rPr>
                <w:rFonts w:ascii="Aptos" w:hAnsi="Aptos"/>
                <w:u w:val="single"/>
                <w:vertAlign w:val="superscript"/>
              </w:rPr>
              <w:t>th</w:t>
            </w:r>
            <w:r>
              <w:rPr>
                <w:rFonts w:ascii="Aptos" w:hAnsi="Aptos"/>
                <w:u w:val="single"/>
              </w:rPr>
              <w:t xml:space="preserve"> </w:t>
            </w:r>
            <w:r w:rsidRPr="009952C9">
              <w:rPr>
                <w:rFonts w:ascii="Aptos" w:hAnsi="Aptos"/>
                <w:u w:val="single"/>
              </w:rPr>
              <w:t>December 2025</w:t>
            </w:r>
            <w:r w:rsidRPr="00392C9D">
              <w:rPr>
                <w:rFonts w:ascii="Aptos" w:hAnsi="Aptos"/>
              </w:rPr>
              <w:t>.</w:t>
            </w:r>
          </w:p>
          <w:p w:rsidR="000D58B8" w:rsidP="0058141B" w:rsidRDefault="000D58B8" w14:paraId="220765DB" w14:textId="77777777">
            <w:pPr>
              <w:rPr>
                <w:rFonts w:ascii="Aptos" w:hAnsi="Aptos"/>
              </w:rPr>
            </w:pPr>
          </w:p>
          <w:p w:rsidR="000D58B8" w:rsidP="0058141B" w:rsidRDefault="000D58B8" w14:paraId="10DB4F4A" w14:textId="77777777">
            <w:hyperlink w:history="1" r:id="rId35">
              <w:r w:rsidRPr="004C0104">
                <w:rPr>
                  <w:rStyle w:val="Hyperlink"/>
                  <w:rFonts w:ascii="Aptos" w:hAnsi="Aptos"/>
                </w:rPr>
                <w:t>Visit the Cash4Clubs grants portal</w:t>
              </w:r>
            </w:hyperlink>
          </w:p>
          <w:p w:rsidR="000D58B8" w:rsidP="0058141B" w:rsidRDefault="000D58B8" w14:paraId="487D7D5C" w14:textId="77777777">
            <w:pPr>
              <w:rPr>
                <w:rFonts w:ascii="Aptos" w:hAnsi="Aptos"/>
              </w:rPr>
            </w:pPr>
          </w:p>
          <w:p w:rsidRPr="00CC3B7E" w:rsidR="000D58B8" w:rsidP="0058141B" w:rsidRDefault="000D58B8" w14:paraId="113F0419" w14:textId="77777777">
            <w:pPr>
              <w:rPr>
                <w:rFonts w:ascii="Aptos" w:hAnsi="Aptos"/>
              </w:rPr>
            </w:pPr>
            <w:r w:rsidRPr="00CC3B7E">
              <w:rPr>
                <w:rFonts w:ascii="Aptos" w:hAnsi="Aptos"/>
              </w:rPr>
              <w:t>(Suffolk County Council, Knowledge &amp; Intelligence Hub: Click on IMD 2019 Tool – Post Code (Deciles reporting)</w:t>
            </w:r>
          </w:p>
          <w:p w:rsidRPr="00392C9D" w:rsidR="000D58B8" w:rsidP="0058141B" w:rsidRDefault="000D58B8" w14:paraId="6D648E65" w14:textId="0962C914">
            <w:pPr>
              <w:rPr>
                <w:rFonts w:ascii="Aptos" w:hAnsi="Aptos"/>
              </w:rPr>
            </w:pPr>
            <w:r w:rsidRPr="009870D3">
              <w:rPr>
                <w:rFonts w:ascii="Aptos" w:hAnsi="Aptos"/>
                <w:noProof/>
              </w:rPr>
              <w:drawing>
                <wp:inline distT="0" distB="0" distL="0" distR="0" wp14:anchorId="23048B7D" wp14:editId="7C5FB540">
                  <wp:extent cx="2108580" cy="314631"/>
                  <wp:effectExtent l="0" t="0" r="6350" b="9525"/>
                  <wp:docPr id="554006574" name="Picture 1" descr="A white rectangular object with black text&#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06574" name="Picture 1" descr="A white rectangular object with black text&#10;&#10;AI-generated content may be incorrect.">
                            <a:hlinkClick r:id="rId24"/>
                          </pic:cNvPr>
                          <pic:cNvPicPr/>
                        </pic:nvPicPr>
                        <pic:blipFill>
                          <a:blip r:embed="rId25"/>
                          <a:stretch>
                            <a:fillRect/>
                          </a:stretch>
                        </pic:blipFill>
                        <pic:spPr>
                          <a:xfrm>
                            <a:off x="0" y="0"/>
                            <a:ext cx="2162837" cy="322727"/>
                          </a:xfrm>
                          <a:prstGeom prst="rect">
                            <a:avLst/>
                          </a:prstGeom>
                        </pic:spPr>
                      </pic:pic>
                    </a:graphicData>
                  </a:graphic>
                </wp:inline>
              </w:drawing>
            </w:r>
          </w:p>
        </w:tc>
        <w:tc>
          <w:tcPr>
            <w:tcW w:w="461" w:type="pct"/>
          </w:tcPr>
          <w:p w:rsidRPr="00392C9D" w:rsidR="000D58B8" w:rsidP="0058141B" w:rsidRDefault="000D58B8" w14:paraId="45B7AACF" w14:textId="77777777">
            <w:pPr>
              <w:rPr>
                <w:rFonts w:ascii="Aptos" w:hAnsi="Aptos"/>
              </w:rPr>
            </w:pPr>
            <w:r>
              <w:rPr>
                <w:rFonts w:ascii="Aptos" w:hAnsi="Aptos"/>
              </w:rPr>
              <w:lastRenderedPageBreak/>
              <w:t>Unrestricted</w:t>
            </w:r>
          </w:p>
        </w:tc>
        <w:tc>
          <w:tcPr>
            <w:tcW w:w="413" w:type="pct"/>
          </w:tcPr>
          <w:p w:rsidRPr="00392C9D" w:rsidR="000D58B8" w:rsidP="0058141B" w:rsidRDefault="000D58B8" w14:paraId="32209341" w14:textId="77777777">
            <w:pPr>
              <w:rPr>
                <w:rFonts w:ascii="Aptos" w:hAnsi="Aptos"/>
              </w:rPr>
            </w:pPr>
            <w:r>
              <w:rPr>
                <w:rFonts w:ascii="Aptos" w:hAnsi="Aptos"/>
              </w:rPr>
              <w:t>Up to £2,000</w:t>
            </w:r>
          </w:p>
        </w:tc>
        <w:tc>
          <w:tcPr>
            <w:tcW w:w="581" w:type="pct"/>
          </w:tcPr>
          <w:p w:rsidRPr="00392C9D" w:rsidR="000D58B8" w:rsidP="0058141B" w:rsidRDefault="000D58B8" w14:paraId="26BDE61A" w14:textId="77777777">
            <w:pPr>
              <w:rPr>
                <w:rFonts w:ascii="Aptos" w:hAnsi="Aptos"/>
              </w:rPr>
            </w:pPr>
            <w:r w:rsidRPr="00392C9D">
              <w:rPr>
                <w:rFonts w:ascii="Aptos" w:hAnsi="Aptos"/>
              </w:rPr>
              <w:t xml:space="preserve">Not-for-profit organisations, including </w:t>
            </w:r>
            <w:r>
              <w:rPr>
                <w:rFonts w:ascii="Aptos" w:hAnsi="Aptos"/>
              </w:rPr>
              <w:t>C</w:t>
            </w:r>
            <w:r w:rsidRPr="00392C9D">
              <w:rPr>
                <w:rFonts w:ascii="Aptos" w:hAnsi="Aptos"/>
              </w:rPr>
              <w:t xml:space="preserve">harities, </w:t>
            </w:r>
            <w:r>
              <w:rPr>
                <w:rFonts w:ascii="Aptos" w:hAnsi="Aptos"/>
              </w:rPr>
              <w:lastRenderedPageBreak/>
              <w:t>C</w:t>
            </w:r>
            <w:r w:rsidRPr="00392C9D">
              <w:rPr>
                <w:rFonts w:ascii="Aptos" w:hAnsi="Aptos"/>
              </w:rPr>
              <w:t xml:space="preserve">ommunity </w:t>
            </w:r>
            <w:r>
              <w:rPr>
                <w:rFonts w:ascii="Aptos" w:hAnsi="Aptos"/>
              </w:rPr>
              <w:t>G</w:t>
            </w:r>
            <w:r w:rsidRPr="00392C9D">
              <w:rPr>
                <w:rFonts w:ascii="Aptos" w:hAnsi="Aptos"/>
              </w:rPr>
              <w:t xml:space="preserve">roups and traditional </w:t>
            </w:r>
            <w:r>
              <w:rPr>
                <w:rFonts w:ascii="Aptos" w:hAnsi="Aptos"/>
              </w:rPr>
              <w:t>S</w:t>
            </w:r>
            <w:r w:rsidRPr="00392C9D">
              <w:rPr>
                <w:rFonts w:ascii="Aptos" w:hAnsi="Aptos"/>
              </w:rPr>
              <w:t xml:space="preserve">ports </w:t>
            </w:r>
            <w:r>
              <w:rPr>
                <w:rFonts w:ascii="Aptos" w:hAnsi="Aptos"/>
              </w:rPr>
              <w:t>C</w:t>
            </w:r>
            <w:r w:rsidRPr="00392C9D">
              <w:rPr>
                <w:rFonts w:ascii="Aptos" w:hAnsi="Aptos"/>
              </w:rPr>
              <w:t>lubs</w:t>
            </w:r>
          </w:p>
        </w:tc>
      </w:tr>
      <w:tr w:rsidRPr="00D24109" w:rsidR="00414CE0" w:rsidTr="000F334C" w14:paraId="63417090" w14:textId="77777777">
        <w:tc>
          <w:tcPr>
            <w:tcW w:w="505" w:type="pct"/>
          </w:tcPr>
          <w:p w:rsidRPr="00D24109" w:rsidR="00414CE0" w:rsidP="00414CE0" w:rsidRDefault="00414CE0" w14:paraId="1EEFDDA6" w14:textId="1CCA277E">
            <w:pPr>
              <w:rPr>
                <w:rStyle w:val="Strong"/>
                <w:rFonts w:ascii="Aptos" w:hAnsi="Aptos" w:eastAsia="Times New Roman" w:cstheme="minorHAnsi"/>
                <w:color w:val="222222"/>
              </w:rPr>
            </w:pPr>
            <w:r w:rsidRPr="00D24109">
              <w:rPr>
                <w:rStyle w:val="Strong"/>
                <w:rFonts w:ascii="Aptos" w:hAnsi="Aptos" w:eastAsia="Times New Roman" w:cstheme="minorHAnsi"/>
                <w:color w:val="222222"/>
              </w:rPr>
              <w:lastRenderedPageBreak/>
              <w:t>Paul Hamlyn Foundation</w:t>
            </w:r>
          </w:p>
        </w:tc>
        <w:tc>
          <w:tcPr>
            <w:tcW w:w="3040" w:type="pct"/>
            <w:gridSpan w:val="2"/>
          </w:tcPr>
          <w:p w:rsidRPr="00D24109" w:rsidR="00414CE0" w:rsidP="00414CE0" w:rsidRDefault="00414CE0" w14:paraId="0CAC300A" w14:textId="15416044">
            <w:pPr>
              <w:rPr>
                <w:rFonts w:ascii="Aptos" w:hAnsi="Aptos" w:cstheme="minorHAnsi"/>
                <w:b/>
                <w:bCs/>
              </w:rPr>
            </w:pPr>
            <w:r w:rsidRPr="00D24109">
              <w:rPr>
                <w:rFonts w:ascii="Aptos" w:hAnsi="Aptos" w:cstheme="minorHAnsi"/>
                <w:b/>
                <w:bCs/>
                <w:u w:val="single"/>
              </w:rPr>
              <w:t>Ideas and Pioneers Fund</w:t>
            </w:r>
            <w:r w:rsidRPr="00D24109">
              <w:rPr>
                <w:rFonts w:ascii="Aptos" w:hAnsi="Aptos" w:cstheme="minorHAnsi"/>
                <w:b/>
                <w:bCs/>
              </w:rPr>
              <w:t xml:space="preserve"> </w:t>
            </w:r>
            <w:r w:rsidRPr="00D24109">
              <w:rPr>
                <w:rFonts w:ascii="Aptos" w:hAnsi="Aptos" w:cstheme="minorHAnsi"/>
              </w:rPr>
              <w:t>(upcoming)</w:t>
            </w:r>
          </w:p>
          <w:p w:rsidRPr="00D24109" w:rsidR="00414CE0" w:rsidP="00414CE0" w:rsidRDefault="00414CE0" w14:paraId="44BBA282" w14:textId="77777777">
            <w:pPr>
              <w:rPr>
                <w:rFonts w:ascii="Aptos" w:hAnsi="Aptos" w:cstheme="minorHAnsi"/>
              </w:rPr>
            </w:pPr>
          </w:p>
          <w:p w:rsidRPr="00D24109" w:rsidR="00414CE0" w:rsidP="00414CE0" w:rsidRDefault="00414CE0" w14:paraId="6D563BE0" w14:textId="77777777">
            <w:pPr>
              <w:rPr>
                <w:rFonts w:ascii="Aptos" w:hAnsi="Aptos" w:cstheme="minorHAnsi"/>
              </w:rPr>
            </w:pPr>
            <w:r w:rsidRPr="00D24109">
              <w:rPr>
                <w:rFonts w:ascii="Aptos" w:hAnsi="Aptos" w:cstheme="minorHAnsi"/>
              </w:rPr>
              <w:t xml:space="preserve">Grants of up to £20,000 will soon be available to support individuals, groups, and small organisations in the UK who want to explore new ideas for social change. The Paul Hamlyn Foundation’s Ideas and Pioneers Fund provides funding and tailored support to help early-stage innovators test, research, and develop new approaches with the potential for long-term social impact. </w:t>
            </w:r>
          </w:p>
          <w:p w:rsidRPr="00D24109" w:rsidR="00414CE0" w:rsidP="00414CE0" w:rsidRDefault="00414CE0" w14:paraId="2043FABC" w14:textId="77777777">
            <w:pPr>
              <w:rPr>
                <w:rFonts w:ascii="Aptos" w:hAnsi="Aptos" w:cstheme="minorHAnsi"/>
              </w:rPr>
            </w:pPr>
          </w:p>
          <w:p w:rsidRPr="00D24109" w:rsidR="00414CE0" w:rsidP="00414CE0" w:rsidRDefault="00414CE0" w14:paraId="6AF6C999" w14:textId="77777777">
            <w:pPr>
              <w:rPr>
                <w:rFonts w:ascii="Aptos" w:hAnsi="Aptos" w:cstheme="minorHAnsi"/>
              </w:rPr>
            </w:pPr>
            <w:r w:rsidRPr="00D24109">
              <w:rPr>
                <w:rFonts w:ascii="Aptos" w:hAnsi="Aptos" w:cstheme="minorHAnsi"/>
              </w:rPr>
              <w:t xml:space="preserve">The Foundation is particularly keen to welcome first time applicants, people aged 18 to 30, and those most affected by systemic oppression and/or discrimination. Funding can be used for research, evidence gathering, campaigning, testing new approaches, or working with communities who have relevant experience to better understand the issues they face. </w:t>
            </w:r>
          </w:p>
          <w:p w:rsidRPr="00D24109" w:rsidR="00414CE0" w:rsidP="00414CE0" w:rsidRDefault="00414CE0" w14:paraId="18A0E17B" w14:textId="77777777">
            <w:pPr>
              <w:rPr>
                <w:rFonts w:ascii="Aptos" w:hAnsi="Aptos" w:cstheme="minorHAnsi"/>
              </w:rPr>
            </w:pPr>
          </w:p>
          <w:p w:rsidRPr="00D24109" w:rsidR="00414CE0" w:rsidP="00414CE0" w:rsidRDefault="00414CE0" w14:paraId="4026901E" w14:textId="77777777">
            <w:pPr>
              <w:rPr>
                <w:rFonts w:ascii="Aptos" w:hAnsi="Aptos" w:cstheme="minorHAnsi"/>
              </w:rPr>
            </w:pPr>
            <w:r w:rsidRPr="00D24109">
              <w:rPr>
                <w:rFonts w:ascii="Aptos" w:hAnsi="Aptos" w:cstheme="minorHAnsi"/>
              </w:rPr>
              <w:t xml:space="preserve">Recent examples include supporting initiatives like the Museum of Homelessness, led by individuals with firsthand experience, and POMOC, which explores models to support Polish migrants. Further information will be made in due course. </w:t>
            </w:r>
          </w:p>
          <w:p w:rsidRPr="00D24109" w:rsidR="00241C5C" w:rsidP="00414CE0" w:rsidRDefault="00241C5C" w14:paraId="11A1F433" w14:textId="77777777">
            <w:pPr>
              <w:rPr>
                <w:rFonts w:ascii="Aptos" w:hAnsi="Aptos" w:cstheme="minorHAnsi"/>
              </w:rPr>
            </w:pPr>
          </w:p>
          <w:p w:rsidRPr="00D24109" w:rsidR="00241C5C" w:rsidP="00414CE0" w:rsidRDefault="00D24109" w14:paraId="6CC4B8E9" w14:textId="3BAEEFCC">
            <w:pPr>
              <w:rPr>
                <w:rFonts w:ascii="Aptos" w:hAnsi="Aptos" w:cstheme="minorHAnsi"/>
              </w:rPr>
            </w:pPr>
            <w:hyperlink w:history="1" r:id="rId36">
              <w:r w:rsidRPr="00D24109" w:rsidR="00241C5C">
                <w:rPr>
                  <w:rStyle w:val="Hyperlink"/>
                  <w:rFonts w:ascii="Aptos" w:hAnsi="Aptos" w:cstheme="minorHAnsi"/>
                </w:rPr>
                <w:t xml:space="preserve">Visit the </w:t>
              </w:r>
              <w:r w:rsidRPr="00D24109" w:rsidR="00241C5C">
                <w:rPr>
                  <w:rStyle w:val="Hyperlink"/>
                  <w:rFonts w:ascii="Aptos" w:hAnsi="Aptos" w:eastAsia="Times New Roman" w:cstheme="minorHAnsi"/>
                </w:rPr>
                <w:t>Paul Hamlyn Foundation</w:t>
              </w:r>
              <w:r w:rsidRPr="00D24109">
                <w:rPr>
                  <w:rStyle w:val="Hyperlink"/>
                  <w:rFonts w:ascii="Aptos" w:hAnsi="Aptos" w:eastAsia="Times New Roman" w:cstheme="minorHAnsi"/>
                </w:rPr>
                <w:t xml:space="preserve"> </w:t>
              </w:r>
              <w:r w:rsidRPr="00D24109">
                <w:rPr>
                  <w:rStyle w:val="Hyperlink"/>
                  <w:rFonts w:ascii="Aptos" w:hAnsi="Aptos" w:cstheme="minorHAnsi"/>
                </w:rPr>
                <w:t>website</w:t>
              </w:r>
            </w:hyperlink>
          </w:p>
          <w:p w:rsidRPr="00D24109" w:rsidR="00414CE0" w:rsidP="00D24109" w:rsidRDefault="00414CE0" w14:paraId="7316E578" w14:textId="00841B56">
            <w:pPr>
              <w:rPr>
                <w:rFonts w:ascii="Aptos" w:hAnsi="Aptos" w:cstheme="minorHAnsi"/>
              </w:rPr>
            </w:pPr>
          </w:p>
        </w:tc>
        <w:tc>
          <w:tcPr>
            <w:tcW w:w="461" w:type="pct"/>
          </w:tcPr>
          <w:p w:rsidRPr="00D24109" w:rsidR="00414CE0" w:rsidP="00414CE0" w:rsidRDefault="00414CE0" w14:paraId="506E2753" w14:textId="32C505AC">
            <w:pPr>
              <w:rPr>
                <w:rFonts w:ascii="Aptos" w:hAnsi="Aptos" w:cstheme="minorHAnsi"/>
              </w:rPr>
            </w:pPr>
            <w:r w:rsidRPr="00D24109">
              <w:rPr>
                <w:rFonts w:ascii="Aptos" w:hAnsi="Aptos" w:cstheme="minorHAnsi"/>
                <w:lang w:eastAsia="en-GB"/>
              </w:rPr>
              <w:t>See guidance once launched</w:t>
            </w:r>
          </w:p>
        </w:tc>
        <w:tc>
          <w:tcPr>
            <w:tcW w:w="413" w:type="pct"/>
          </w:tcPr>
          <w:p w:rsidRPr="00D24109" w:rsidR="00414CE0" w:rsidP="00414CE0" w:rsidRDefault="00414CE0" w14:paraId="2CE78960" w14:textId="5B3C5216">
            <w:pPr>
              <w:rPr>
                <w:rFonts w:ascii="Aptos" w:hAnsi="Aptos" w:cstheme="minorHAnsi"/>
              </w:rPr>
            </w:pPr>
            <w:r w:rsidRPr="00D24109">
              <w:rPr>
                <w:rFonts w:ascii="Aptos" w:hAnsi="Aptos" w:cstheme="minorHAnsi"/>
              </w:rPr>
              <w:t>Up to £20,000</w:t>
            </w:r>
          </w:p>
        </w:tc>
        <w:tc>
          <w:tcPr>
            <w:tcW w:w="581" w:type="pct"/>
          </w:tcPr>
          <w:p w:rsidRPr="00D24109" w:rsidR="00414CE0" w:rsidP="00414CE0" w:rsidRDefault="00C019E4" w14:paraId="498DE2C5" w14:textId="1AA9CA93">
            <w:pPr>
              <w:rPr>
                <w:rFonts w:ascii="Aptos" w:hAnsi="Aptos" w:cstheme="minorHAnsi"/>
              </w:rPr>
            </w:pPr>
            <w:r>
              <w:rPr>
                <w:rFonts w:ascii="Aptos" w:hAnsi="Aptos" w:cstheme="minorHAnsi"/>
              </w:rPr>
              <w:t>I</w:t>
            </w:r>
            <w:r w:rsidRPr="00D24109" w:rsidR="00414CE0">
              <w:rPr>
                <w:rFonts w:ascii="Aptos" w:hAnsi="Aptos" w:cstheme="minorHAnsi"/>
              </w:rPr>
              <w:t xml:space="preserve">ndividuals, </w:t>
            </w:r>
            <w:r>
              <w:rPr>
                <w:rFonts w:ascii="Aptos" w:hAnsi="Aptos" w:cstheme="minorHAnsi"/>
              </w:rPr>
              <w:t>G</w:t>
            </w:r>
            <w:r w:rsidRPr="00D24109" w:rsidR="00414CE0">
              <w:rPr>
                <w:rFonts w:ascii="Aptos" w:hAnsi="Aptos" w:cstheme="minorHAnsi"/>
              </w:rPr>
              <w:t xml:space="preserve">roups, and </w:t>
            </w:r>
            <w:proofErr w:type="gramStart"/>
            <w:r>
              <w:rPr>
                <w:rFonts w:ascii="Aptos" w:hAnsi="Aptos" w:cstheme="minorHAnsi"/>
              </w:rPr>
              <w:t>S</w:t>
            </w:r>
            <w:r w:rsidRPr="00D24109" w:rsidR="00414CE0">
              <w:rPr>
                <w:rFonts w:ascii="Aptos" w:hAnsi="Aptos" w:cstheme="minorHAnsi"/>
              </w:rPr>
              <w:t>mall</w:t>
            </w:r>
            <w:proofErr w:type="gramEnd"/>
            <w:r w:rsidRPr="00D24109" w:rsidR="00414CE0">
              <w:rPr>
                <w:rFonts w:ascii="Aptos" w:hAnsi="Aptos" w:cstheme="minorHAnsi"/>
              </w:rPr>
              <w:t xml:space="preserve"> organisations</w:t>
            </w:r>
          </w:p>
        </w:tc>
      </w:tr>
    </w:tbl>
    <w:p w:rsidRPr="002A3DC1" w:rsidR="009E4418" w:rsidP="00C96F32" w:rsidRDefault="005B196E" w14:paraId="64D29E51" w14:textId="304D902C">
      <w:pPr>
        <w:rPr>
          <w:rFonts w:ascii="Aptos" w:hAnsi="Aptos"/>
        </w:rPr>
      </w:pPr>
      <w:r>
        <w:rPr>
          <w:rStyle w:val="Hyperlink"/>
          <w:rFonts w:ascii="Aptos" w:hAnsi="Aptos" w:eastAsia="Times New Roman" w:cstheme="minorHAnsi"/>
          <w:b/>
          <w:bCs/>
          <w:color w:val="FF0000"/>
          <w:u w:val="none"/>
          <w:lang w:eastAsia="en-GB"/>
        </w:rPr>
        <w:br/>
      </w:r>
      <w:r w:rsidRPr="0000764C" w:rsidR="00480647">
        <w:rPr>
          <w:rStyle w:val="Hyperlink"/>
          <w:rFonts w:ascii="Aptos" w:hAnsi="Aptos" w:eastAsia="Times New Roman" w:cstheme="minorHAnsi"/>
          <w:b/>
          <w:bCs/>
          <w:color w:val="FF0000"/>
          <w:u w:val="none"/>
          <w:lang w:eastAsia="en-GB"/>
        </w:rPr>
        <w:t>Select Grants from previous Grant Aler</w:t>
      </w:r>
      <w:r w:rsidR="00480647">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602BD9" w:rsidR="00004464" w:rsidTr="005A6AA3" w14:paraId="5512EEE9" w14:textId="77777777">
        <w:trPr>
          <w:trHeight w:val="526"/>
          <w:tblHeader/>
        </w:trPr>
        <w:tc>
          <w:tcPr>
            <w:tcW w:w="505" w:type="pct"/>
            <w:hideMark/>
          </w:tcPr>
          <w:p w:rsidRPr="00602BD9" w:rsidR="00004464" w:rsidP="005A6AA3" w:rsidRDefault="00004464" w14:paraId="2286CB77"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Funder Name </w:t>
            </w:r>
          </w:p>
        </w:tc>
        <w:tc>
          <w:tcPr>
            <w:tcW w:w="3040" w:type="pct"/>
            <w:hideMark/>
          </w:tcPr>
          <w:p w:rsidRPr="00602BD9" w:rsidR="00004464" w:rsidP="005A6AA3" w:rsidRDefault="00004464" w14:paraId="28386022" w14:textId="77777777">
            <w:pPr>
              <w:rPr>
                <w:rFonts w:ascii="Aptos" w:hAnsi="Aptos" w:cstheme="minorHAnsi"/>
                <w:color w:val="000000"/>
                <w:lang w:eastAsia="en-GB"/>
                <w14:ligatures w14:val="standardContextual"/>
              </w:rPr>
            </w:pPr>
            <w:r w:rsidRPr="00602BD9">
              <w:rPr>
                <w:rFonts w:ascii="Aptos" w:hAnsi="Aptos" w:cstheme="minorHAnsi"/>
                <w:b/>
                <w:bCs/>
                <w:color w:val="FF0000"/>
                <w:lang w:eastAsia="en-GB"/>
              </w:rPr>
              <w:t xml:space="preserve">Overview </w:t>
            </w:r>
          </w:p>
        </w:tc>
        <w:tc>
          <w:tcPr>
            <w:tcW w:w="461" w:type="pct"/>
            <w:hideMark/>
          </w:tcPr>
          <w:p w:rsidRPr="00602BD9" w:rsidR="00004464" w:rsidP="005A6AA3" w:rsidRDefault="00004464" w14:paraId="15CCD245"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Revenue or Capital </w:t>
            </w:r>
          </w:p>
        </w:tc>
        <w:tc>
          <w:tcPr>
            <w:tcW w:w="413" w:type="pct"/>
            <w:hideMark/>
          </w:tcPr>
          <w:p w:rsidRPr="00602BD9" w:rsidR="00004464" w:rsidP="005A6AA3" w:rsidRDefault="00004464" w14:paraId="6DAB5357"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Grant Value </w:t>
            </w:r>
          </w:p>
        </w:tc>
        <w:tc>
          <w:tcPr>
            <w:tcW w:w="581" w:type="pct"/>
            <w:hideMark/>
          </w:tcPr>
          <w:p w:rsidRPr="00602BD9" w:rsidR="00004464" w:rsidP="005A6AA3" w:rsidRDefault="00004464" w14:paraId="60A92C3C"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Who can apply? </w:t>
            </w:r>
          </w:p>
        </w:tc>
      </w:tr>
      <w:tr w:rsidRPr="00602BD9" w:rsidR="006F660C" w:rsidTr="005A6AA3" w14:paraId="7374D3E0" w14:textId="77777777">
        <w:tc>
          <w:tcPr>
            <w:tcW w:w="505" w:type="pct"/>
          </w:tcPr>
          <w:p w:rsidRPr="00602BD9" w:rsidR="006F660C" w:rsidP="001C4CBE" w:rsidRDefault="006F660C" w14:paraId="29C96F3F" w14:textId="5D535626">
            <w:pPr>
              <w:rPr>
                <w:rStyle w:val="Strong"/>
                <w:rFonts w:ascii="Aptos" w:hAnsi="Aptos" w:eastAsia="Times New Roman"/>
                <w:color w:val="222222"/>
              </w:rPr>
            </w:pPr>
            <w:r w:rsidRPr="00602BD9">
              <w:rPr>
                <w:rStyle w:val="Strong"/>
                <w:rFonts w:ascii="Aptos" w:hAnsi="Aptos" w:eastAsia="Times New Roman"/>
                <w:color w:val="222222"/>
              </w:rPr>
              <w:t>The Alastair James Memorial Trust Fund</w:t>
            </w:r>
          </w:p>
        </w:tc>
        <w:tc>
          <w:tcPr>
            <w:tcW w:w="3040" w:type="pct"/>
          </w:tcPr>
          <w:p w:rsidRPr="00602BD9" w:rsidR="006F660C" w:rsidP="001C4CBE" w:rsidRDefault="006F660C" w14:paraId="5F7B505A" w14:textId="7CE13E7D">
            <w:pPr>
              <w:rPr>
                <w:rFonts w:ascii="Aptos" w:hAnsi="Aptos"/>
              </w:rPr>
            </w:pPr>
            <w:r w:rsidRPr="00602BD9">
              <w:rPr>
                <w:rFonts w:ascii="Aptos" w:hAnsi="Aptos"/>
                <w:b/>
                <w:bCs/>
                <w:u w:val="single"/>
              </w:rPr>
              <w:t>Smal</w:t>
            </w:r>
            <w:r w:rsidRPr="00602BD9" w:rsidR="002A46D8">
              <w:rPr>
                <w:rFonts w:ascii="Aptos" w:hAnsi="Aptos"/>
                <w:b/>
                <w:bCs/>
                <w:u w:val="single"/>
              </w:rPr>
              <w:t>l Grants for Smaller</w:t>
            </w:r>
            <w:r w:rsidRPr="00602BD9" w:rsidR="00CD7AB8">
              <w:rPr>
                <w:rFonts w:ascii="Aptos" w:hAnsi="Aptos"/>
                <w:b/>
                <w:bCs/>
                <w:u w:val="single"/>
              </w:rPr>
              <w:t xml:space="preserve"> Not for Profi</w:t>
            </w:r>
            <w:r w:rsidRPr="00602BD9" w:rsidR="00217D03">
              <w:rPr>
                <w:rFonts w:ascii="Aptos" w:hAnsi="Aptos"/>
                <w:b/>
                <w:bCs/>
                <w:u w:val="single"/>
              </w:rPr>
              <w:t xml:space="preserve">ts: </w:t>
            </w:r>
            <w:r w:rsidRPr="00602BD9" w:rsidR="00FF6EF7">
              <w:rPr>
                <w:rFonts w:ascii="Aptos" w:hAnsi="Aptos"/>
                <w:b/>
                <w:bCs/>
                <w:u w:val="single"/>
              </w:rPr>
              <w:t xml:space="preserve">Equipment or </w:t>
            </w:r>
            <w:r w:rsidRPr="00602BD9" w:rsidR="00CD7AB8">
              <w:rPr>
                <w:rFonts w:ascii="Aptos" w:hAnsi="Aptos"/>
                <w:b/>
                <w:bCs/>
                <w:u w:val="single"/>
              </w:rPr>
              <w:t>C</w:t>
            </w:r>
            <w:r w:rsidRPr="00602BD9" w:rsidR="00FF6EF7">
              <w:rPr>
                <w:rFonts w:ascii="Aptos" w:hAnsi="Aptos"/>
                <w:b/>
                <w:bCs/>
                <w:u w:val="single"/>
              </w:rPr>
              <w:t>apital</w:t>
            </w:r>
            <w:r w:rsidRPr="00602BD9" w:rsidR="00DF3DA6">
              <w:rPr>
                <w:rFonts w:ascii="Aptos" w:hAnsi="Aptos"/>
              </w:rPr>
              <w:t xml:space="preserve">   #East Anglia #East Midlands</w:t>
            </w:r>
          </w:p>
          <w:p w:rsidRPr="00602BD9" w:rsidR="00646620" w:rsidP="001C4CBE" w:rsidRDefault="00646620" w14:paraId="7FCC5F07" w14:textId="77777777">
            <w:pPr>
              <w:rPr>
                <w:rFonts w:ascii="Aptos" w:hAnsi="Aptos"/>
                <w:b/>
                <w:bCs/>
                <w:u w:val="single"/>
              </w:rPr>
            </w:pPr>
          </w:p>
          <w:p w:rsidRPr="00602BD9" w:rsidR="00646620" w:rsidP="001C4CBE" w:rsidRDefault="00646620" w14:paraId="1CD6C478" w14:textId="3615965E">
            <w:pPr>
              <w:rPr>
                <w:rFonts w:ascii="Aptos" w:hAnsi="Aptos"/>
              </w:rPr>
            </w:pPr>
            <w:r w:rsidRPr="00602BD9">
              <w:rPr>
                <w:rFonts w:ascii="Aptos" w:hAnsi="Aptos"/>
              </w:rPr>
              <w:t xml:space="preserve">This grant awarding trust was </w:t>
            </w:r>
            <w:r w:rsidRPr="00602BD9" w:rsidR="00DF3DA6">
              <w:rPr>
                <w:rFonts w:ascii="Aptos" w:hAnsi="Aptos"/>
              </w:rPr>
              <w:t>founded</w:t>
            </w:r>
            <w:r w:rsidRPr="00602BD9">
              <w:rPr>
                <w:rFonts w:ascii="Aptos" w:hAnsi="Aptos"/>
              </w:rPr>
              <w:t xml:space="preserve"> in 2020 to </w:t>
            </w:r>
            <w:r w:rsidRPr="00602BD9" w:rsidR="00DF3DA6">
              <w:rPr>
                <w:rFonts w:ascii="Aptos" w:hAnsi="Aptos"/>
              </w:rPr>
              <w:t>commemorate</w:t>
            </w:r>
            <w:r w:rsidRPr="00602BD9">
              <w:rPr>
                <w:rFonts w:ascii="Aptos" w:hAnsi="Aptos"/>
              </w:rPr>
              <w:t xml:space="preserve"> the live of </w:t>
            </w:r>
          </w:p>
          <w:p w:rsidRPr="00602BD9" w:rsidR="006F660C" w:rsidP="001C4CBE" w:rsidRDefault="00646620" w14:paraId="76BC9D2A" w14:textId="7ED840F0">
            <w:pPr>
              <w:rPr>
                <w:rFonts w:ascii="Aptos" w:hAnsi="Aptos"/>
              </w:rPr>
            </w:pPr>
            <w:r w:rsidRPr="00602BD9">
              <w:rPr>
                <w:rFonts w:ascii="Aptos" w:hAnsi="Aptos"/>
              </w:rPr>
              <w:t xml:space="preserve">Alastair James </w:t>
            </w:r>
            <w:r w:rsidRPr="00602BD9" w:rsidR="00F56B77">
              <w:rPr>
                <w:rFonts w:ascii="Aptos" w:hAnsi="Aptos"/>
              </w:rPr>
              <w:t xml:space="preserve">who </w:t>
            </w:r>
            <w:r w:rsidRPr="00602BD9">
              <w:rPr>
                <w:rFonts w:ascii="Aptos" w:hAnsi="Aptos"/>
              </w:rPr>
              <w:t xml:space="preserve">was diagnosed with </w:t>
            </w:r>
            <w:r w:rsidRPr="00602BD9" w:rsidR="00F56B77">
              <w:rPr>
                <w:rFonts w:ascii="Aptos" w:hAnsi="Aptos"/>
              </w:rPr>
              <w:t xml:space="preserve">and </w:t>
            </w:r>
            <w:r w:rsidRPr="00602BD9" w:rsidR="00453A6B">
              <w:rPr>
                <w:rFonts w:ascii="Aptos" w:hAnsi="Aptos"/>
              </w:rPr>
              <w:t xml:space="preserve">later </w:t>
            </w:r>
            <w:r w:rsidRPr="00602BD9" w:rsidR="00F56B77">
              <w:rPr>
                <w:rFonts w:ascii="Aptos" w:hAnsi="Aptos"/>
              </w:rPr>
              <w:t>die</w:t>
            </w:r>
            <w:r w:rsidRPr="00602BD9" w:rsidR="00250105">
              <w:rPr>
                <w:rFonts w:ascii="Aptos" w:hAnsi="Aptos"/>
              </w:rPr>
              <w:t>d</w:t>
            </w:r>
            <w:r w:rsidRPr="00602BD9" w:rsidR="00F56B77">
              <w:rPr>
                <w:rFonts w:ascii="Aptos" w:hAnsi="Aptos"/>
              </w:rPr>
              <w:t xml:space="preserve"> of </w:t>
            </w:r>
            <w:r w:rsidRPr="00602BD9">
              <w:rPr>
                <w:rFonts w:ascii="Aptos" w:hAnsi="Aptos"/>
              </w:rPr>
              <w:t>leukaemi</w:t>
            </w:r>
            <w:r w:rsidRPr="00602BD9" w:rsidR="00453A6B">
              <w:rPr>
                <w:rFonts w:ascii="Aptos" w:hAnsi="Aptos"/>
              </w:rPr>
              <w:t>a.</w:t>
            </w:r>
          </w:p>
          <w:p w:rsidRPr="00602BD9" w:rsidR="006F660C" w:rsidP="001C4CBE" w:rsidRDefault="006F660C" w14:paraId="6ACA4A0B" w14:textId="77777777">
            <w:pPr>
              <w:rPr>
                <w:rFonts w:ascii="Aptos" w:hAnsi="Aptos"/>
                <w:b/>
                <w:bCs/>
                <w:u w:val="single"/>
              </w:rPr>
            </w:pPr>
          </w:p>
          <w:p w:rsidRPr="00602BD9" w:rsidR="009C5B4D" w:rsidP="007B2957" w:rsidRDefault="009C5B4D" w14:paraId="1198C2B7" w14:textId="3D03181D">
            <w:pPr>
              <w:pStyle w:val="ListParagraph"/>
              <w:numPr>
                <w:ilvl w:val="0"/>
                <w:numId w:val="12"/>
              </w:numPr>
              <w:ind w:left="179" w:hanging="179"/>
              <w:rPr>
                <w:rFonts w:ascii="Aptos" w:hAnsi="Aptos"/>
              </w:rPr>
            </w:pPr>
            <w:r w:rsidRPr="00602BD9">
              <w:rPr>
                <w:rFonts w:ascii="Aptos" w:hAnsi="Aptos"/>
              </w:rPr>
              <w:t>Make grants to other registered charities and to community/voluntary groups throughout East Midlands and East Anglia</w:t>
            </w:r>
            <w:r w:rsidRPr="00602BD9" w:rsidR="00603E08">
              <w:rPr>
                <w:rFonts w:ascii="Aptos" w:hAnsi="Aptos"/>
              </w:rPr>
              <w:t xml:space="preserve"> that have</w:t>
            </w:r>
            <w:r w:rsidRPr="00602BD9">
              <w:rPr>
                <w:rFonts w:ascii="Aptos" w:hAnsi="Aptos"/>
              </w:rPr>
              <w:t xml:space="preserve"> an annual income of £1.5 million or less</w:t>
            </w:r>
          </w:p>
          <w:p w:rsidRPr="00602BD9" w:rsidR="009C5B4D" w:rsidP="007B2957" w:rsidRDefault="009C5B4D" w14:paraId="2C72AC8A" w14:textId="77777777">
            <w:pPr>
              <w:pStyle w:val="ListParagraph"/>
              <w:numPr>
                <w:ilvl w:val="0"/>
                <w:numId w:val="12"/>
              </w:numPr>
              <w:ind w:left="179" w:hanging="179"/>
              <w:rPr>
                <w:rFonts w:ascii="Aptos" w:hAnsi="Aptos"/>
              </w:rPr>
            </w:pPr>
            <w:r w:rsidRPr="00602BD9">
              <w:rPr>
                <w:rFonts w:ascii="Aptos" w:hAnsi="Aptos"/>
              </w:rPr>
              <w:t>Make grants to individuals at the Trustees’ discretion in circumstances where those individuals can demonstrate an unfulfilled need.</w:t>
            </w:r>
          </w:p>
          <w:p w:rsidRPr="00602BD9" w:rsidR="006F660C" w:rsidP="007B2957" w:rsidRDefault="009C5B4D" w14:paraId="0F2D1DE0" w14:textId="266C0562">
            <w:pPr>
              <w:pStyle w:val="ListParagraph"/>
              <w:numPr>
                <w:ilvl w:val="0"/>
                <w:numId w:val="12"/>
              </w:numPr>
              <w:ind w:left="179" w:hanging="179"/>
              <w:rPr>
                <w:rFonts w:ascii="Aptos" w:hAnsi="Aptos"/>
              </w:rPr>
            </w:pPr>
            <w:r w:rsidRPr="00602BD9">
              <w:rPr>
                <w:rFonts w:ascii="Aptos" w:hAnsi="Aptos"/>
              </w:rPr>
              <w:t>Purchase items of equipment, including - but not restricted to – vehicles, with a preference for equipment manufactured in the United Kingdom</w:t>
            </w:r>
            <w:r w:rsidRPr="00602BD9" w:rsidR="007F4EE3">
              <w:rPr>
                <w:rFonts w:ascii="Aptos" w:hAnsi="Aptos"/>
              </w:rPr>
              <w:t>.</w:t>
            </w:r>
          </w:p>
          <w:p w:rsidRPr="00602BD9" w:rsidR="001843B4" w:rsidP="001843B4" w:rsidRDefault="001843B4" w14:paraId="4B330DCA" w14:textId="77777777">
            <w:pPr>
              <w:rPr>
                <w:rFonts w:ascii="Aptos" w:hAnsi="Aptos"/>
              </w:rPr>
            </w:pPr>
          </w:p>
          <w:p w:rsidRPr="00602BD9" w:rsidR="001843B4" w:rsidP="001843B4" w:rsidRDefault="007F4EE3" w14:paraId="1523FCD5" w14:textId="4DBA12FA">
            <w:pPr>
              <w:rPr>
                <w:rFonts w:ascii="Aptos" w:hAnsi="Aptos"/>
                <w:u w:val="single"/>
              </w:rPr>
            </w:pPr>
            <w:r w:rsidRPr="00602BD9">
              <w:rPr>
                <w:rFonts w:ascii="Aptos" w:hAnsi="Aptos"/>
                <w:u w:val="single"/>
              </w:rPr>
              <w:lastRenderedPageBreak/>
              <w:t xml:space="preserve">The application deadline is </w:t>
            </w:r>
            <w:r w:rsidRPr="00602BD9" w:rsidR="00693DE8">
              <w:rPr>
                <w:rFonts w:ascii="Aptos" w:hAnsi="Aptos"/>
                <w:u w:val="single"/>
              </w:rPr>
              <w:t>Friday</w:t>
            </w:r>
            <w:r w:rsidRPr="00602BD9" w:rsidR="001843B4">
              <w:rPr>
                <w:rFonts w:ascii="Aptos" w:hAnsi="Aptos"/>
                <w:u w:val="single"/>
              </w:rPr>
              <w:t xml:space="preserve"> 10</w:t>
            </w:r>
            <w:r w:rsidRPr="00602BD9" w:rsidR="001843B4">
              <w:rPr>
                <w:rFonts w:ascii="Aptos" w:hAnsi="Aptos"/>
                <w:u w:val="single"/>
                <w:vertAlign w:val="superscript"/>
              </w:rPr>
              <w:t>th</w:t>
            </w:r>
            <w:r w:rsidRPr="00602BD9" w:rsidR="001843B4">
              <w:rPr>
                <w:rFonts w:ascii="Aptos" w:hAnsi="Aptos"/>
                <w:u w:val="single"/>
              </w:rPr>
              <w:t xml:space="preserve"> October 2025</w:t>
            </w:r>
          </w:p>
          <w:p w:rsidRPr="00602BD9" w:rsidR="006F660C" w:rsidP="001C4CBE" w:rsidRDefault="006F660C" w14:paraId="35227348" w14:textId="77777777">
            <w:pPr>
              <w:rPr>
                <w:rFonts w:ascii="Aptos" w:hAnsi="Aptos"/>
                <w:b/>
                <w:bCs/>
                <w:u w:val="single"/>
              </w:rPr>
            </w:pPr>
          </w:p>
          <w:p w:rsidRPr="00602BD9" w:rsidR="006F660C" w:rsidP="001C4CBE" w:rsidRDefault="00B35359" w14:paraId="0C551B45" w14:textId="6B1D418B">
            <w:pPr>
              <w:rPr>
                <w:rFonts w:ascii="Aptos" w:hAnsi="Aptos"/>
              </w:rPr>
            </w:pPr>
            <w:hyperlink w:history="1" r:id="rId37">
              <w:r w:rsidRPr="00602BD9">
                <w:rPr>
                  <w:rStyle w:val="Hyperlink"/>
                  <w:rFonts w:ascii="Aptos" w:hAnsi="Aptos"/>
                </w:rPr>
                <w:t xml:space="preserve">Visit </w:t>
              </w:r>
              <w:r w:rsidRPr="00602BD9" w:rsidR="006F660C">
                <w:rPr>
                  <w:rStyle w:val="Hyperlink"/>
                  <w:rFonts w:ascii="Aptos" w:hAnsi="Aptos"/>
                </w:rPr>
                <w:t>The Alastair James Memorial Trust Fund</w:t>
              </w:r>
              <w:r w:rsidRPr="00602BD9">
                <w:rPr>
                  <w:rStyle w:val="Hyperlink"/>
                  <w:rFonts w:ascii="Aptos" w:hAnsi="Aptos"/>
                </w:rPr>
                <w:t xml:space="preserve"> Application portal</w:t>
              </w:r>
            </w:hyperlink>
          </w:p>
          <w:p w:rsidRPr="00602BD9" w:rsidR="006F660C" w:rsidP="001C4CBE" w:rsidRDefault="006F660C" w14:paraId="2FBD83CD" w14:textId="0B2F38D6">
            <w:pPr>
              <w:rPr>
                <w:rFonts w:ascii="Aptos" w:hAnsi="Aptos"/>
                <w:b/>
                <w:bCs/>
                <w:u w:val="single"/>
              </w:rPr>
            </w:pPr>
          </w:p>
        </w:tc>
        <w:tc>
          <w:tcPr>
            <w:tcW w:w="461" w:type="pct"/>
          </w:tcPr>
          <w:p w:rsidRPr="00602BD9" w:rsidR="006F660C" w:rsidP="001C4CBE" w:rsidRDefault="00FF6EF7" w14:paraId="147626FE" w14:textId="4F4D3CCF">
            <w:pPr>
              <w:rPr>
                <w:rFonts w:ascii="Aptos" w:hAnsi="Aptos"/>
              </w:rPr>
            </w:pPr>
            <w:r w:rsidRPr="00602BD9">
              <w:rPr>
                <w:rFonts w:ascii="Aptos" w:hAnsi="Aptos"/>
              </w:rPr>
              <w:lastRenderedPageBreak/>
              <w:t>Capital / Equipment</w:t>
            </w:r>
          </w:p>
        </w:tc>
        <w:tc>
          <w:tcPr>
            <w:tcW w:w="413" w:type="pct"/>
          </w:tcPr>
          <w:p w:rsidRPr="00602BD9" w:rsidR="006F660C" w:rsidP="001C4CBE" w:rsidRDefault="00FF6EF7" w14:paraId="13C297BF" w14:textId="5D343125">
            <w:pPr>
              <w:rPr>
                <w:rFonts w:ascii="Aptos" w:hAnsi="Aptos"/>
              </w:rPr>
            </w:pPr>
            <w:r w:rsidRPr="00602BD9">
              <w:rPr>
                <w:rFonts w:ascii="Aptos" w:hAnsi="Aptos"/>
              </w:rPr>
              <w:t xml:space="preserve">Up to </w:t>
            </w:r>
            <w:r w:rsidRPr="00602BD9" w:rsidR="007B2808">
              <w:rPr>
                <w:rFonts w:ascii="Aptos" w:hAnsi="Aptos"/>
              </w:rPr>
              <w:t>£</w:t>
            </w:r>
            <w:r w:rsidRPr="00602BD9">
              <w:rPr>
                <w:rFonts w:ascii="Aptos" w:hAnsi="Aptos"/>
              </w:rPr>
              <w:t>1,000</w:t>
            </w:r>
          </w:p>
        </w:tc>
        <w:tc>
          <w:tcPr>
            <w:tcW w:w="581" w:type="pct"/>
          </w:tcPr>
          <w:p w:rsidRPr="00602BD9" w:rsidR="006F660C" w:rsidP="001C4CBE" w:rsidRDefault="00791EFE" w14:paraId="2B443A14" w14:textId="69F7C199">
            <w:pPr>
              <w:rPr>
                <w:rFonts w:ascii="Aptos" w:hAnsi="Aptos"/>
              </w:rPr>
            </w:pPr>
            <w:r w:rsidRPr="00602BD9">
              <w:rPr>
                <w:rFonts w:ascii="Aptos" w:hAnsi="Aptos"/>
              </w:rPr>
              <w:t>Small Community or Voluntary Groups with an annual income below £1.5 million</w:t>
            </w:r>
          </w:p>
        </w:tc>
      </w:tr>
      <w:tr w:rsidRPr="00602BD9" w:rsidR="000925C2" w:rsidTr="005A6AA3" w14:paraId="672B13EC" w14:textId="77777777">
        <w:tc>
          <w:tcPr>
            <w:tcW w:w="505" w:type="pct"/>
          </w:tcPr>
          <w:p w:rsidRPr="00602BD9" w:rsidR="000925C2" w:rsidP="000925C2" w:rsidRDefault="00471C3E" w14:paraId="55228851" w14:textId="4C371C9B">
            <w:pPr>
              <w:rPr>
                <w:rStyle w:val="Strong"/>
                <w:rFonts w:ascii="Aptos" w:hAnsi="Aptos" w:eastAsia="Times New Roman"/>
                <w:b w:val="0"/>
                <w:bCs w:val="0"/>
                <w:color w:val="222222"/>
              </w:rPr>
            </w:pPr>
            <w:r w:rsidRPr="00602BD9">
              <w:rPr>
                <w:rFonts w:ascii="Aptos" w:hAnsi="Aptos"/>
                <w:b/>
                <w:bCs/>
              </w:rPr>
              <w:t>The Forte Charitable Foundation</w:t>
            </w:r>
            <w:r w:rsidRPr="00602BD9" w:rsidR="00D03B87">
              <w:rPr>
                <w:rFonts w:ascii="Aptos" w:hAnsi="Aptos"/>
                <w:b/>
                <w:bCs/>
              </w:rPr>
              <w:br/>
            </w:r>
            <w:r w:rsidRPr="00602BD9" w:rsidR="00D03B87">
              <w:rPr>
                <w:rFonts w:ascii="Aptos" w:hAnsi="Aptos"/>
              </w:rPr>
              <w:t>Previously titled The Trusthouse Charitable Foundation</w:t>
            </w:r>
          </w:p>
        </w:tc>
        <w:tc>
          <w:tcPr>
            <w:tcW w:w="3040" w:type="pct"/>
          </w:tcPr>
          <w:p w:rsidRPr="00602BD9" w:rsidR="000925C2" w:rsidP="000925C2" w:rsidRDefault="000925C2" w14:paraId="1A7A77DC" w14:textId="6D715818">
            <w:pPr>
              <w:spacing w:after="160" w:line="259" w:lineRule="auto"/>
              <w:rPr>
                <w:rFonts w:ascii="Aptos" w:hAnsi="Aptos"/>
                <w:b/>
                <w:bCs/>
                <w:u w:val="single"/>
              </w:rPr>
            </w:pPr>
            <w:r w:rsidRPr="00602BD9">
              <w:rPr>
                <w:rFonts w:ascii="Aptos" w:hAnsi="Aptos"/>
                <w:b/>
                <w:bCs/>
                <w:u w:val="single"/>
              </w:rPr>
              <w:t>Small Grants – Community Support</w:t>
            </w:r>
            <w:r w:rsidR="005B196E">
              <w:rPr>
                <w:rFonts w:ascii="Aptos" w:hAnsi="Aptos"/>
                <w:b/>
                <w:bCs/>
                <w:u w:val="single"/>
              </w:rPr>
              <w:br/>
            </w:r>
            <w:r w:rsidR="005B196E">
              <w:rPr>
                <w:rFonts w:ascii="Aptos" w:hAnsi="Aptos"/>
              </w:rPr>
              <w:br/>
            </w:r>
            <w:r w:rsidRPr="00602BD9">
              <w:rPr>
                <w:rFonts w:ascii="Aptos" w:hAnsi="Aptos"/>
              </w:rPr>
              <w:t xml:space="preserve">Grants are available to support small and medium sized charitable and not-for-profit organisations based in and carrying out work to improve the lives of people in areas of extreme urban deprivation or deprived rural districts in the UK. </w:t>
            </w:r>
          </w:p>
          <w:p w:rsidRPr="00602BD9" w:rsidR="000925C2" w:rsidP="000925C2" w:rsidRDefault="000925C2" w14:paraId="6754E532" w14:textId="77777777">
            <w:pPr>
              <w:spacing w:after="160" w:line="259" w:lineRule="auto"/>
              <w:rPr>
                <w:rFonts w:ascii="Aptos" w:hAnsi="Aptos"/>
              </w:rPr>
            </w:pPr>
            <w:r w:rsidRPr="00602BD9">
              <w:rPr>
                <w:rFonts w:ascii="Aptos" w:hAnsi="Aptos"/>
              </w:rPr>
              <w:t>The amount requested must not be for more than 50% of the total cost of the project.</w:t>
            </w:r>
          </w:p>
          <w:p w:rsidRPr="00602BD9" w:rsidR="000925C2" w:rsidP="000925C2" w:rsidRDefault="000925C2" w14:paraId="3EE9AACC" w14:textId="77777777">
            <w:pPr>
              <w:rPr>
                <w:rFonts w:ascii="Aptos" w:hAnsi="Aptos"/>
              </w:rPr>
            </w:pPr>
            <w:r w:rsidRPr="00602BD9">
              <w:rPr>
                <w:rFonts w:ascii="Aptos" w:hAnsi="Aptos"/>
              </w:rPr>
              <w:t>This could include the following types of activities:</w:t>
            </w:r>
          </w:p>
          <w:p w:rsidRPr="00602BD9" w:rsidR="000925C2" w:rsidP="000925C2" w:rsidRDefault="000925C2" w14:paraId="254A22B6" w14:textId="77777777">
            <w:pPr>
              <w:rPr>
                <w:rFonts w:ascii="Aptos" w:hAnsi="Aptos"/>
              </w:rPr>
            </w:pPr>
          </w:p>
          <w:p w:rsidRPr="00602BD9" w:rsidR="000925C2" w:rsidP="007B2957" w:rsidRDefault="000925C2" w14:paraId="2822685A" w14:textId="77777777">
            <w:pPr>
              <w:pStyle w:val="ListParagraph"/>
              <w:numPr>
                <w:ilvl w:val="0"/>
                <w:numId w:val="7"/>
              </w:numPr>
              <w:ind w:left="353" w:hanging="353"/>
              <w:rPr>
                <w:rFonts w:ascii="Aptos" w:hAnsi="Aptos"/>
              </w:rPr>
            </w:pPr>
            <w:r w:rsidRPr="00602BD9">
              <w:rPr>
                <w:rFonts w:ascii="Aptos" w:hAnsi="Aptos"/>
              </w:rPr>
              <w:t xml:space="preserve">Community services </w:t>
            </w:r>
          </w:p>
          <w:p w:rsidRPr="00602BD9" w:rsidR="000925C2" w:rsidP="007B2957" w:rsidRDefault="000925C2" w14:paraId="4B09FC11" w14:textId="77777777">
            <w:pPr>
              <w:pStyle w:val="ListParagraph"/>
              <w:numPr>
                <w:ilvl w:val="0"/>
                <w:numId w:val="7"/>
              </w:numPr>
              <w:ind w:left="353" w:hanging="353"/>
              <w:rPr>
                <w:rFonts w:ascii="Aptos" w:hAnsi="Aptos"/>
              </w:rPr>
            </w:pPr>
            <w:r w:rsidRPr="00602BD9">
              <w:rPr>
                <w:rFonts w:ascii="Aptos" w:hAnsi="Aptos"/>
              </w:rPr>
              <w:t>Community centres – salary or running costs for community centres or village halls which offer a range of activities for all ages</w:t>
            </w:r>
          </w:p>
          <w:p w:rsidRPr="00602BD9" w:rsidR="000925C2" w:rsidP="007B2957" w:rsidRDefault="000925C2" w14:paraId="5917FAEE" w14:textId="77777777">
            <w:pPr>
              <w:pStyle w:val="ListParagraph"/>
              <w:numPr>
                <w:ilvl w:val="0"/>
                <w:numId w:val="7"/>
              </w:numPr>
              <w:ind w:left="353" w:hanging="353"/>
              <w:rPr>
                <w:rFonts w:ascii="Aptos" w:hAnsi="Aptos"/>
              </w:rPr>
            </w:pPr>
            <w:r w:rsidRPr="00602BD9">
              <w:rPr>
                <w:rFonts w:ascii="Aptos" w:hAnsi="Aptos"/>
              </w:rPr>
              <w:t xml:space="preserve">Alternative education </w:t>
            </w:r>
          </w:p>
          <w:p w:rsidRPr="00602BD9" w:rsidR="000925C2" w:rsidP="007B2957" w:rsidRDefault="000925C2" w14:paraId="080265BD" w14:textId="77777777">
            <w:pPr>
              <w:pStyle w:val="ListParagraph"/>
              <w:numPr>
                <w:ilvl w:val="0"/>
                <w:numId w:val="7"/>
              </w:numPr>
              <w:ind w:left="353" w:hanging="353"/>
              <w:rPr>
                <w:rFonts w:ascii="Aptos" w:hAnsi="Aptos"/>
              </w:rPr>
            </w:pPr>
            <w:r w:rsidRPr="00602BD9">
              <w:rPr>
                <w:rFonts w:ascii="Aptos" w:hAnsi="Aptos"/>
              </w:rPr>
              <w:t>Training, mentoring, employment and volunteering opportunities</w:t>
            </w:r>
          </w:p>
          <w:p w:rsidRPr="00602BD9" w:rsidR="000925C2" w:rsidP="007B2957" w:rsidRDefault="000925C2" w14:paraId="5F05BF00" w14:textId="77777777">
            <w:pPr>
              <w:pStyle w:val="ListParagraph"/>
              <w:numPr>
                <w:ilvl w:val="0"/>
                <w:numId w:val="7"/>
              </w:numPr>
              <w:ind w:left="353" w:hanging="353"/>
              <w:rPr>
                <w:rFonts w:ascii="Aptos" w:hAnsi="Aptos"/>
              </w:rPr>
            </w:pPr>
            <w:r w:rsidRPr="00602BD9">
              <w:rPr>
                <w:rFonts w:ascii="Aptos" w:hAnsi="Aptos"/>
              </w:rPr>
              <w:t>Youth – youth clubs and detached youth work</w:t>
            </w:r>
          </w:p>
          <w:p w:rsidRPr="00602BD9" w:rsidR="000925C2" w:rsidP="007B2957" w:rsidRDefault="000925C2" w14:paraId="7A7D5DCE" w14:textId="77777777">
            <w:pPr>
              <w:pStyle w:val="ListParagraph"/>
              <w:numPr>
                <w:ilvl w:val="0"/>
                <w:numId w:val="7"/>
              </w:numPr>
              <w:ind w:left="353" w:hanging="353"/>
              <w:rPr>
                <w:rFonts w:ascii="Aptos" w:hAnsi="Aptos"/>
              </w:rPr>
            </w:pPr>
            <w:r w:rsidRPr="00602BD9">
              <w:rPr>
                <w:rFonts w:ascii="Aptos" w:hAnsi="Aptos"/>
              </w:rPr>
              <w:t xml:space="preserve">Counselling </w:t>
            </w:r>
          </w:p>
          <w:p w:rsidRPr="00602BD9" w:rsidR="000925C2" w:rsidP="007B2957" w:rsidRDefault="000925C2" w14:paraId="36849CE0" w14:textId="77777777">
            <w:pPr>
              <w:pStyle w:val="ListParagraph"/>
              <w:numPr>
                <w:ilvl w:val="0"/>
                <w:numId w:val="7"/>
              </w:numPr>
              <w:ind w:left="353" w:hanging="353"/>
              <w:rPr>
                <w:rFonts w:ascii="Aptos" w:hAnsi="Aptos"/>
              </w:rPr>
            </w:pPr>
            <w:r w:rsidRPr="00602BD9">
              <w:rPr>
                <w:rFonts w:ascii="Aptos" w:hAnsi="Aptos"/>
              </w:rPr>
              <w:t xml:space="preserve">Family support services </w:t>
            </w:r>
          </w:p>
          <w:p w:rsidRPr="00602BD9" w:rsidR="000925C2" w:rsidP="007B2957" w:rsidRDefault="000925C2" w14:paraId="768BFCC1" w14:textId="6A8B41BD">
            <w:pPr>
              <w:pStyle w:val="ListParagraph"/>
              <w:numPr>
                <w:ilvl w:val="0"/>
                <w:numId w:val="7"/>
              </w:numPr>
              <w:ind w:left="353" w:hanging="353"/>
              <w:rPr>
                <w:rFonts w:ascii="Aptos" w:hAnsi="Aptos"/>
              </w:rPr>
            </w:pPr>
            <w:r w:rsidRPr="00602BD9">
              <w:rPr>
                <w:rFonts w:ascii="Aptos" w:hAnsi="Aptos"/>
              </w:rPr>
              <w:t>Substance misuse – recovery projects</w:t>
            </w:r>
            <w:r w:rsidRPr="00602BD9" w:rsidR="003729A1">
              <w:rPr>
                <w:rFonts w:ascii="Aptos" w:hAnsi="Aptos"/>
              </w:rPr>
              <w:br/>
            </w:r>
          </w:p>
          <w:p w:rsidRPr="00602BD9" w:rsidR="000925C2" w:rsidP="000925C2" w:rsidRDefault="000925C2" w14:paraId="736C795D" w14:textId="77777777">
            <w:pPr>
              <w:spacing w:after="160" w:line="259" w:lineRule="auto"/>
              <w:rPr>
                <w:rFonts w:ascii="Aptos" w:hAnsi="Aptos"/>
              </w:rPr>
            </w:pPr>
            <w:r w:rsidRPr="00602BD9">
              <w:rPr>
                <w:rFonts w:ascii="Aptos" w:hAnsi="Aptos"/>
              </w:rPr>
              <w:t>Eligible areas:</w:t>
            </w:r>
          </w:p>
          <w:p w:rsidRPr="00602BD9" w:rsidR="000925C2" w:rsidP="007B2957" w:rsidRDefault="000925C2" w14:paraId="2378CB5D"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Urban locations</w:t>
            </w:r>
            <w:r w:rsidRPr="00602BD9">
              <w:rPr>
                <w:rFonts w:ascii="Aptos" w:hAnsi="Aptos"/>
              </w:rPr>
              <w:t xml:space="preserve"> (with a population of more than 10,000 people) in England, Scotland and Wales - applicant organisations' postcodes must be ranked within the most deprived </w:t>
            </w:r>
            <w:hyperlink w:history="1" r:id="rId38">
              <w:r w:rsidRPr="00602BD9">
                <w:rPr>
                  <w:rStyle w:val="Hyperlink"/>
                  <w:rFonts w:ascii="Aptos" w:hAnsi="Aptos" w:eastAsiaTheme="minorHAnsi"/>
                </w:rPr>
                <w:t>15% of the Index of Multiple Deprivation</w:t>
              </w:r>
            </w:hyperlink>
            <w:r w:rsidRPr="00602BD9">
              <w:rPr>
                <w:rFonts w:ascii="Aptos" w:hAnsi="Aptos"/>
              </w:rPr>
              <w:t>.</w:t>
            </w:r>
          </w:p>
          <w:p w:rsidRPr="00602BD9" w:rsidR="000925C2" w:rsidP="007B2957" w:rsidRDefault="000925C2" w14:paraId="6C1E7BE2"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Rural locations</w:t>
            </w:r>
            <w:r w:rsidRPr="00602BD9">
              <w:rPr>
                <w:rFonts w:ascii="Aptos" w:hAnsi="Aptos"/>
              </w:rPr>
              <w:t xml:space="preserve"> (with a population of fewer than 10,000 inhabitants in a village/town) in England, Scotland and Wales - applicant organisations' postcodes must be ranked within the </w:t>
            </w:r>
            <w:hyperlink w:history="1" r:id="rId39">
              <w:r w:rsidRPr="00602BD9">
                <w:rPr>
                  <w:rStyle w:val="Hyperlink"/>
                  <w:rFonts w:ascii="Aptos" w:hAnsi="Aptos" w:eastAsiaTheme="minorHAnsi"/>
                </w:rPr>
                <w:t>most deprived 50% of the Index of Multiple Deprivation</w:t>
              </w:r>
            </w:hyperlink>
            <w:r w:rsidRPr="00602BD9">
              <w:rPr>
                <w:rFonts w:ascii="Aptos" w:hAnsi="Aptos"/>
              </w:rPr>
              <w:t>.</w:t>
            </w:r>
          </w:p>
          <w:p w:rsidRPr="00602BD9" w:rsidR="000925C2" w:rsidP="000925C2" w:rsidRDefault="000925C2" w14:paraId="688389C8" w14:textId="77777777">
            <w:pPr>
              <w:spacing w:after="160" w:line="259" w:lineRule="auto"/>
              <w:rPr>
                <w:rFonts w:ascii="Aptos" w:hAnsi="Aptos"/>
              </w:rPr>
            </w:pPr>
            <w:r w:rsidRPr="00602BD9">
              <w:rPr>
                <w:rFonts w:ascii="Aptos" w:hAnsi="Aptos"/>
              </w:rPr>
              <w:lastRenderedPageBreak/>
              <w:t>The guidelines, frequently asked questions and the eligibility quiz can be found on the Forte Charitable Foundation website. The online application forms are available once applicants have completed the eligibility quiz.</w:t>
            </w:r>
          </w:p>
          <w:p w:rsidRPr="00602BD9" w:rsidR="000925C2" w:rsidP="000925C2" w:rsidRDefault="000925C2" w14:paraId="1949A117" w14:textId="77777777">
            <w:pPr>
              <w:spacing w:after="160" w:line="259" w:lineRule="auto"/>
              <w:rPr>
                <w:rFonts w:ascii="Aptos" w:hAnsi="Aptos"/>
              </w:rPr>
            </w:pPr>
            <w:r w:rsidRPr="00602BD9">
              <w:rPr>
                <w:rFonts w:ascii="Aptos" w:hAnsi="Aptos"/>
              </w:rPr>
              <w:t>There are no deadlines. Small Grants will usually receive a final decision within eight weeks of receipt of application.</w:t>
            </w:r>
          </w:p>
          <w:p w:rsidRPr="00602BD9" w:rsidR="000925C2" w:rsidP="000925C2" w:rsidRDefault="000925C2" w14:paraId="28D4803E" w14:textId="6F4EEFA3">
            <w:pPr>
              <w:rPr>
                <w:rFonts w:ascii="Aptos" w:hAnsi="Aptos"/>
                <w:b/>
                <w:bCs/>
                <w:u w:val="single"/>
              </w:rPr>
            </w:pPr>
            <w:hyperlink w:history="1" r:id="rId40">
              <w:r w:rsidRPr="00602BD9">
                <w:rPr>
                  <w:rStyle w:val="Hyperlink"/>
                  <w:rFonts w:ascii="Aptos" w:hAnsi="Aptos" w:eastAsiaTheme="minorHAnsi"/>
                </w:rPr>
                <w:t xml:space="preserve">Visit The </w:t>
              </w:r>
              <w:r w:rsidRPr="00602BD9">
                <w:rPr>
                  <w:rStyle w:val="Hyperlink"/>
                  <w:rFonts w:ascii="Aptos" w:hAnsi="Aptos"/>
                </w:rPr>
                <w:t>Forte Charitable Foundation – Small Grants webpage</w:t>
              </w:r>
            </w:hyperlink>
            <w:r w:rsidRPr="00602BD9" w:rsidR="00681507">
              <w:rPr>
                <w:rFonts w:ascii="Aptos" w:hAnsi="Aptos"/>
              </w:rPr>
              <w:br/>
            </w:r>
          </w:p>
        </w:tc>
        <w:tc>
          <w:tcPr>
            <w:tcW w:w="461" w:type="pct"/>
          </w:tcPr>
          <w:p w:rsidRPr="00602BD9" w:rsidR="000925C2" w:rsidP="000925C2" w:rsidRDefault="000925C2" w14:paraId="7B4884D0" w14:textId="2B6B3498">
            <w:pPr>
              <w:rPr>
                <w:rFonts w:ascii="Aptos" w:hAnsi="Aptos"/>
              </w:rPr>
            </w:pPr>
            <w:r w:rsidRPr="00602BD9">
              <w:rPr>
                <w:rFonts w:ascii="Aptos" w:hAnsi="Aptos"/>
              </w:rPr>
              <w:lastRenderedPageBreak/>
              <w:t>Revenue: Core costs, salaries, running and projects costs.</w:t>
            </w:r>
          </w:p>
        </w:tc>
        <w:tc>
          <w:tcPr>
            <w:tcW w:w="413" w:type="pct"/>
          </w:tcPr>
          <w:p w:rsidRPr="00602BD9" w:rsidR="000925C2" w:rsidP="000925C2" w:rsidRDefault="000925C2" w14:paraId="4ACD8309" w14:textId="77777777">
            <w:pPr>
              <w:spacing w:after="160" w:line="259" w:lineRule="auto"/>
              <w:rPr>
                <w:rFonts w:ascii="Aptos" w:hAnsi="Aptos"/>
              </w:rPr>
            </w:pPr>
            <w:r w:rsidRPr="00602BD9">
              <w:rPr>
                <w:rFonts w:ascii="Aptos" w:hAnsi="Aptos"/>
              </w:rPr>
              <w:t>Small grants of £2,000 to £10,000 for one year</w:t>
            </w:r>
          </w:p>
          <w:p w:rsidRPr="00602BD9" w:rsidR="000925C2" w:rsidP="000925C2" w:rsidRDefault="000925C2" w14:paraId="281C2BE8" w14:textId="77777777">
            <w:pPr>
              <w:rPr>
                <w:rFonts w:ascii="Aptos" w:hAnsi="Aptos"/>
              </w:rPr>
            </w:pPr>
          </w:p>
        </w:tc>
        <w:tc>
          <w:tcPr>
            <w:tcW w:w="581" w:type="pct"/>
          </w:tcPr>
          <w:p w:rsidRPr="00602BD9" w:rsidR="000925C2" w:rsidP="000925C2" w:rsidRDefault="000925C2" w14:paraId="5BCD1EFF" w14:textId="4928C59D">
            <w:pPr>
              <w:rPr>
                <w:rFonts w:ascii="Aptos" w:hAnsi="Aptos"/>
              </w:rPr>
            </w:pPr>
            <w:r w:rsidRPr="00602BD9">
              <w:rPr>
                <w:rFonts w:ascii="Aptos" w:hAnsi="Aptos"/>
              </w:rPr>
              <w:t>Registered Charities, Social Enterprises annual income under £250,000</w:t>
            </w:r>
          </w:p>
        </w:tc>
      </w:tr>
      <w:tr w:rsidRPr="00602BD9" w:rsidR="003729A1" w:rsidTr="005A6AA3" w14:paraId="26651C2B" w14:textId="77777777">
        <w:tc>
          <w:tcPr>
            <w:tcW w:w="505" w:type="pct"/>
          </w:tcPr>
          <w:p w:rsidRPr="00602BD9" w:rsidR="003729A1" w:rsidP="003729A1" w:rsidRDefault="003729A1" w14:paraId="06778B24" w14:textId="7EE64A58">
            <w:pPr>
              <w:rPr>
                <w:rStyle w:val="Strong"/>
                <w:rFonts w:ascii="Aptos" w:hAnsi="Aptos" w:eastAsia="Times New Roman"/>
                <w:color w:val="222222"/>
              </w:rPr>
            </w:pPr>
            <w:r w:rsidRPr="00602BD9">
              <w:rPr>
                <w:rFonts w:ascii="Aptos" w:hAnsi="Aptos"/>
                <w:b/>
                <w:bCs/>
              </w:rPr>
              <w:t>The Forte Charitable Foundation</w:t>
            </w:r>
            <w:r w:rsidRPr="00602BD9" w:rsidR="00D03B87">
              <w:rPr>
                <w:rFonts w:ascii="Aptos" w:hAnsi="Aptos"/>
                <w:b/>
                <w:bCs/>
              </w:rPr>
              <w:br/>
            </w:r>
            <w:r w:rsidRPr="00602BD9" w:rsidR="00D03B87">
              <w:rPr>
                <w:rFonts w:ascii="Aptos" w:hAnsi="Aptos"/>
              </w:rPr>
              <w:t>Previously titled The Trusthouse Charitable Foundation</w:t>
            </w:r>
          </w:p>
        </w:tc>
        <w:tc>
          <w:tcPr>
            <w:tcW w:w="3040" w:type="pct"/>
          </w:tcPr>
          <w:p w:rsidRPr="00602BD9" w:rsidR="003729A1" w:rsidP="003729A1" w:rsidRDefault="003729A1" w14:paraId="4EB8F205" w14:textId="3650DAE7">
            <w:pPr>
              <w:spacing w:after="160" w:line="259" w:lineRule="auto"/>
              <w:rPr>
                <w:rFonts w:ascii="Aptos" w:hAnsi="Aptos"/>
              </w:rPr>
            </w:pPr>
            <w:r w:rsidRPr="00602BD9">
              <w:rPr>
                <w:rFonts w:ascii="Aptos" w:hAnsi="Aptos"/>
                <w:b/>
                <w:bCs/>
                <w:u w:val="single"/>
              </w:rPr>
              <w:t>Major Grants – Family Support</w:t>
            </w:r>
          </w:p>
          <w:p w:rsidRPr="00602BD9" w:rsidR="003729A1" w:rsidP="003729A1" w:rsidRDefault="003729A1" w14:paraId="28299989" w14:textId="77777777">
            <w:pPr>
              <w:spacing w:after="160" w:line="259" w:lineRule="auto"/>
              <w:rPr>
                <w:rFonts w:ascii="Aptos" w:hAnsi="Aptos"/>
              </w:rPr>
            </w:pPr>
            <w:r w:rsidRPr="00602BD9">
              <w:rPr>
                <w:rFonts w:ascii="Aptos" w:hAnsi="Aptos"/>
              </w:rPr>
              <w:t>Grants are available to support small and medium sized charitable and not-for-profit organisations based in and carrying out work to improve the lives of people in areas of extreme urban deprivation or deprived rural districts in the UK.</w:t>
            </w:r>
          </w:p>
          <w:p w:rsidRPr="00602BD9" w:rsidR="003729A1" w:rsidP="003729A1" w:rsidRDefault="003729A1" w14:paraId="5EF3EFF0" w14:textId="77777777">
            <w:pPr>
              <w:spacing w:after="160" w:line="259" w:lineRule="auto"/>
              <w:rPr>
                <w:rFonts w:ascii="Aptos" w:hAnsi="Aptos"/>
              </w:rPr>
            </w:pPr>
            <w:r w:rsidRPr="00602BD9">
              <w:rPr>
                <w:rFonts w:ascii="Aptos" w:hAnsi="Aptos"/>
              </w:rPr>
              <w:t>The amount requested must not be for more than 50% of the total cost of the project.</w:t>
            </w:r>
          </w:p>
          <w:p w:rsidRPr="00602BD9" w:rsidR="003729A1" w:rsidP="003729A1" w:rsidRDefault="003729A1" w14:paraId="4F48BBDA" w14:textId="77777777">
            <w:pPr>
              <w:spacing w:after="160" w:line="259" w:lineRule="auto"/>
              <w:rPr>
                <w:rFonts w:ascii="Aptos" w:hAnsi="Aptos"/>
              </w:rPr>
            </w:pPr>
            <w:r w:rsidRPr="00602BD9">
              <w:rPr>
                <w:rFonts w:ascii="Aptos" w:hAnsi="Aptos"/>
              </w:rPr>
              <w:t>Major grant projects will be expected to focus on family support, in the following priority areas:</w:t>
            </w:r>
          </w:p>
          <w:p w:rsidRPr="00602BD9" w:rsidR="003729A1" w:rsidP="007B2957" w:rsidRDefault="003729A1" w14:paraId="345B8917"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Early family intervention </w:t>
            </w:r>
          </w:p>
          <w:p w:rsidRPr="00602BD9" w:rsidR="003729A1" w:rsidP="007B2957" w:rsidRDefault="003729A1" w14:paraId="36A70A9A"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Families coping with addiction </w:t>
            </w:r>
          </w:p>
          <w:p w:rsidRPr="00602BD9" w:rsidR="003729A1" w:rsidP="007B2957" w:rsidRDefault="003729A1" w14:paraId="414E8838"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Prisoners' families</w:t>
            </w:r>
          </w:p>
          <w:p w:rsidRPr="00602BD9" w:rsidR="003729A1" w:rsidP="003729A1" w:rsidRDefault="003729A1" w14:paraId="7CCC90C0" w14:textId="77777777">
            <w:pPr>
              <w:spacing w:after="160" w:line="259" w:lineRule="auto"/>
              <w:rPr>
                <w:rFonts w:ascii="Aptos" w:hAnsi="Aptos"/>
              </w:rPr>
            </w:pPr>
            <w:r w:rsidRPr="00602BD9">
              <w:rPr>
                <w:rFonts w:ascii="Aptos" w:hAnsi="Aptos"/>
              </w:rPr>
              <w:t>Eligible areas:</w:t>
            </w:r>
          </w:p>
          <w:p w:rsidRPr="00602BD9" w:rsidR="003729A1" w:rsidP="007B2957" w:rsidRDefault="003729A1" w14:paraId="4EDA0FBC"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Urban locations</w:t>
            </w:r>
            <w:r w:rsidRPr="00602BD9">
              <w:rPr>
                <w:rFonts w:ascii="Aptos" w:hAnsi="Aptos"/>
              </w:rPr>
              <w:t xml:space="preserve"> (with a population of more than 10,000 people) in England, Scotland and Wales - applicant organisations' postcodes must be ranked within the </w:t>
            </w:r>
            <w:hyperlink w:history="1" r:id="rId41">
              <w:r w:rsidRPr="00602BD9">
                <w:rPr>
                  <w:rStyle w:val="Hyperlink"/>
                  <w:rFonts w:ascii="Aptos" w:hAnsi="Aptos" w:eastAsiaTheme="minorHAnsi"/>
                </w:rPr>
                <w:t>most deprived 15% of the Index of Multiple Deprivation</w:t>
              </w:r>
            </w:hyperlink>
            <w:r w:rsidRPr="00602BD9">
              <w:rPr>
                <w:rFonts w:ascii="Aptos" w:hAnsi="Aptos"/>
              </w:rPr>
              <w:t>.</w:t>
            </w:r>
          </w:p>
          <w:p w:rsidRPr="00602BD9" w:rsidR="003729A1" w:rsidP="007B2957" w:rsidRDefault="003729A1" w14:paraId="1E9A6E0D"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Rural locations</w:t>
            </w:r>
            <w:r w:rsidRPr="00602BD9">
              <w:rPr>
                <w:rFonts w:ascii="Aptos" w:hAnsi="Aptos"/>
              </w:rPr>
              <w:t> (with a population of fewer than 10,000 inhabitants in a village/town) in England, Scotland and Wales - applicant organisations' postcodes must be ranked within the</w:t>
            </w:r>
            <w:hyperlink w:history="1" r:id="rId42">
              <w:r w:rsidRPr="00602BD9">
                <w:rPr>
                  <w:rStyle w:val="Hyperlink"/>
                  <w:rFonts w:ascii="Aptos" w:hAnsi="Aptos" w:eastAsiaTheme="minorHAnsi"/>
                </w:rPr>
                <w:t xml:space="preserve"> most deprived 50% of the Index of Multiple </w:t>
              </w:r>
              <w:r w:rsidRPr="00602BD9">
                <w:rPr>
                  <w:rStyle w:val="Hyperlink"/>
                  <w:rFonts w:ascii="Aptos" w:hAnsi="Aptos"/>
                </w:rPr>
                <w:t>Deprivation</w:t>
              </w:r>
            </w:hyperlink>
            <w:r w:rsidRPr="00602BD9">
              <w:rPr>
                <w:rFonts w:ascii="Aptos" w:hAnsi="Aptos"/>
              </w:rPr>
              <w:t>.</w:t>
            </w:r>
          </w:p>
          <w:p w:rsidRPr="00602BD9" w:rsidR="003729A1" w:rsidP="003729A1" w:rsidRDefault="003729A1" w14:paraId="257C9887" w14:textId="77777777">
            <w:pPr>
              <w:spacing w:after="160" w:line="259" w:lineRule="auto"/>
              <w:rPr>
                <w:rFonts w:ascii="Aptos" w:hAnsi="Aptos"/>
              </w:rPr>
            </w:pPr>
            <w:r w:rsidRPr="00602BD9">
              <w:rPr>
                <w:rFonts w:ascii="Aptos" w:hAnsi="Aptos"/>
              </w:rPr>
              <w:t>The guidelines, frequently asked questions and the eligibility quiz can be found on the Forte Charitable Foundation website. The online application forms are available once applicants have completed the eligibility quiz.</w:t>
            </w:r>
          </w:p>
          <w:p w:rsidRPr="00602BD9" w:rsidR="003729A1" w:rsidP="003729A1" w:rsidRDefault="003729A1" w14:paraId="37F44889" w14:textId="77777777">
            <w:pPr>
              <w:spacing w:after="160" w:line="259" w:lineRule="auto"/>
              <w:rPr>
                <w:rFonts w:ascii="Aptos" w:hAnsi="Aptos"/>
              </w:rPr>
            </w:pPr>
            <w:r w:rsidRPr="00602BD9">
              <w:rPr>
                <w:rFonts w:ascii="Aptos" w:hAnsi="Aptos"/>
              </w:rPr>
              <w:lastRenderedPageBreak/>
              <w:t>There are no deadlines. Major Grants will be decided at the Grants Committee meetings which take place in January, April, July and October. Major Grant applicants should allow 12-15 weeks for the entire two-stage process.</w:t>
            </w:r>
          </w:p>
          <w:p w:rsidRPr="00602BD9" w:rsidR="003729A1" w:rsidP="003729A1" w:rsidRDefault="003729A1" w14:paraId="3321A6B1" w14:textId="199EDFFD">
            <w:pPr>
              <w:rPr>
                <w:rFonts w:ascii="Aptos" w:hAnsi="Aptos"/>
                <w:b/>
                <w:bCs/>
              </w:rPr>
            </w:pPr>
            <w:hyperlink w:history="1" r:id="rId43">
              <w:r w:rsidRPr="00602BD9">
                <w:rPr>
                  <w:rStyle w:val="Hyperlink"/>
                  <w:rFonts w:ascii="Aptos" w:hAnsi="Aptos" w:eastAsiaTheme="minorHAnsi"/>
                </w:rPr>
                <w:t xml:space="preserve">Visit The </w:t>
              </w:r>
              <w:r w:rsidRPr="00602BD9">
                <w:rPr>
                  <w:rStyle w:val="Hyperlink"/>
                  <w:rFonts w:ascii="Aptos" w:hAnsi="Aptos"/>
                </w:rPr>
                <w:t>Forte Charitable Foundation – Major Grants webpage</w:t>
              </w:r>
            </w:hyperlink>
            <w:r w:rsidRPr="00602BD9" w:rsidR="00791AA3">
              <w:rPr>
                <w:rFonts w:ascii="Aptos" w:hAnsi="Aptos"/>
              </w:rPr>
              <w:br/>
            </w:r>
          </w:p>
        </w:tc>
        <w:tc>
          <w:tcPr>
            <w:tcW w:w="461" w:type="pct"/>
          </w:tcPr>
          <w:p w:rsidRPr="00602BD9" w:rsidR="003729A1" w:rsidP="003729A1" w:rsidRDefault="003729A1" w14:paraId="2D049A23" w14:textId="6C11C6A9">
            <w:pPr>
              <w:rPr>
                <w:rFonts w:ascii="Aptos" w:hAnsi="Aptos"/>
              </w:rPr>
            </w:pPr>
            <w:r w:rsidRPr="00602BD9">
              <w:rPr>
                <w:rFonts w:ascii="Aptos" w:hAnsi="Aptos"/>
              </w:rPr>
              <w:lastRenderedPageBreak/>
              <w:t>Revenue costs including core costs, salaries, running and projects costs.</w:t>
            </w:r>
          </w:p>
        </w:tc>
        <w:tc>
          <w:tcPr>
            <w:tcW w:w="413" w:type="pct"/>
          </w:tcPr>
          <w:p w:rsidRPr="00602BD9" w:rsidR="003729A1" w:rsidP="003729A1" w:rsidRDefault="003729A1" w14:paraId="2499EF48" w14:textId="00FF2042">
            <w:pPr>
              <w:rPr>
                <w:rFonts w:ascii="Aptos" w:hAnsi="Aptos"/>
              </w:rPr>
            </w:pPr>
            <w:r w:rsidRPr="00602BD9">
              <w:rPr>
                <w:rFonts w:ascii="Aptos" w:hAnsi="Aptos"/>
              </w:rPr>
              <w:t>£10,000 to £50,000 for one year or multi-year £100,000</w:t>
            </w:r>
          </w:p>
        </w:tc>
        <w:tc>
          <w:tcPr>
            <w:tcW w:w="581" w:type="pct"/>
          </w:tcPr>
          <w:p w:rsidRPr="00602BD9" w:rsidR="003729A1" w:rsidP="003729A1" w:rsidRDefault="003729A1" w14:paraId="407D6A55" w14:textId="568535F4">
            <w:pPr>
              <w:rPr>
                <w:rFonts w:ascii="Aptos" w:hAnsi="Aptos"/>
              </w:rPr>
            </w:pPr>
            <w:r w:rsidRPr="00602BD9">
              <w:rPr>
                <w:rFonts w:ascii="Aptos" w:hAnsi="Aptos"/>
              </w:rPr>
              <w:t>Registered Charities, Social Enterprises annual income up to £500,000</w:t>
            </w:r>
          </w:p>
        </w:tc>
      </w:tr>
      <w:tr w:rsidRPr="00602BD9" w:rsidR="00E91E48" w:rsidTr="005A6AA3" w14:paraId="59ABD019" w14:textId="77777777">
        <w:tc>
          <w:tcPr>
            <w:tcW w:w="505" w:type="pct"/>
          </w:tcPr>
          <w:p w:rsidRPr="00602BD9" w:rsidR="00E91E48" w:rsidP="00E123B7" w:rsidRDefault="00F344CA" w14:paraId="3EBA26EC" w14:textId="22AE125B">
            <w:pPr>
              <w:rPr>
                <w:rStyle w:val="Strong"/>
                <w:rFonts w:ascii="Aptos" w:hAnsi="Aptos" w:eastAsia="Times New Roman"/>
                <w:color w:val="222222"/>
              </w:rPr>
            </w:pPr>
            <w:r w:rsidRPr="00602BD9">
              <w:rPr>
                <w:rStyle w:val="Strong"/>
                <w:rFonts w:ascii="Aptos" w:hAnsi="Aptos" w:eastAsia="Times New Roman"/>
                <w:color w:val="222222"/>
              </w:rPr>
              <w:t>The National Garden Scheme</w:t>
            </w:r>
          </w:p>
        </w:tc>
        <w:tc>
          <w:tcPr>
            <w:tcW w:w="3040" w:type="pct"/>
          </w:tcPr>
          <w:p w:rsidRPr="00602BD9" w:rsidR="00F344CA" w:rsidP="00F344CA" w:rsidRDefault="00F344CA" w14:paraId="40E0828B" w14:textId="637F1459">
            <w:pPr>
              <w:rPr>
                <w:rFonts w:ascii="Aptos" w:hAnsi="Aptos" w:cstheme="minorHAnsi"/>
                <w:b/>
                <w:bCs/>
                <w:kern w:val="2"/>
                <w:u w:val="single"/>
                <w14:ligatures w14:val="standardContextual"/>
              </w:rPr>
            </w:pPr>
            <w:r w:rsidRPr="00602BD9">
              <w:rPr>
                <w:rFonts w:ascii="Aptos" w:hAnsi="Aptos" w:cstheme="minorHAnsi"/>
                <w:b/>
                <w:bCs/>
                <w:kern w:val="2"/>
                <w:u w:val="single"/>
                <w14:ligatures w14:val="standardContextual"/>
              </w:rPr>
              <w:t>Grants to Transform Outdoor Spaces</w:t>
            </w:r>
          </w:p>
          <w:p w:rsidRPr="00602BD9" w:rsidR="00F37B5F" w:rsidP="00F344CA" w:rsidRDefault="00F37B5F" w14:paraId="25AF12CC" w14:textId="77777777">
            <w:pPr>
              <w:rPr>
                <w:rFonts w:ascii="Aptos" w:hAnsi="Aptos" w:cstheme="minorHAnsi"/>
                <w:kern w:val="2"/>
                <w14:ligatures w14:val="standardContextual"/>
              </w:rPr>
            </w:pPr>
          </w:p>
          <w:p w:rsidRPr="00602BD9" w:rsidR="00F76591" w:rsidP="00F344CA" w:rsidRDefault="00F344CA" w14:paraId="57D1F927" w14:textId="3472D6A2">
            <w:pPr>
              <w:rPr>
                <w:rFonts w:ascii="Aptos" w:hAnsi="Aptos" w:cstheme="minorHAnsi"/>
                <w:kern w:val="2"/>
                <w14:ligatures w14:val="standardContextual"/>
              </w:rPr>
            </w:pPr>
            <w:r w:rsidRPr="00602BD9">
              <w:rPr>
                <w:rFonts w:ascii="Aptos" w:hAnsi="Aptos" w:cstheme="minorHAnsi"/>
                <w:kern w:val="2"/>
                <w14:ligatures w14:val="standardContextual"/>
              </w:rPr>
              <w:t xml:space="preserve">The National Garden Scheme (NGS), with £1.5 million from the Julia Rausing Trust, has announced its 2026 Community Garden Grants scheme. </w:t>
            </w:r>
            <w:r w:rsidRPr="00602BD9" w:rsidR="00F76591">
              <w:rPr>
                <w:rFonts w:ascii="Aptos" w:hAnsi="Aptos" w:cstheme="minorHAnsi"/>
                <w:kern w:val="2"/>
                <w14:ligatures w14:val="standardContextual"/>
              </w:rPr>
              <w:t>Grants between £1,500 and £5,000 will support projects such as:</w:t>
            </w:r>
            <w:r w:rsidRPr="00602BD9" w:rsidR="00F76591">
              <w:rPr>
                <w:rFonts w:ascii="Aptos" w:hAnsi="Aptos" w:cstheme="minorHAnsi"/>
                <w:kern w:val="2"/>
                <w14:ligatures w14:val="standardContextual"/>
              </w:rPr>
              <w:br/>
            </w:r>
          </w:p>
          <w:p w:rsidRPr="00602BD9" w:rsidR="00F76591" w:rsidP="007B2957" w:rsidRDefault="00F76591" w14:paraId="3FB3B908"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communal gardens</w:t>
            </w:r>
          </w:p>
          <w:p w:rsidRPr="00602BD9" w:rsidR="00F76591" w:rsidP="007B2957" w:rsidRDefault="00F76591" w14:paraId="547A7595"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safe play areas</w:t>
            </w:r>
          </w:p>
          <w:p w:rsidRPr="00602BD9" w:rsidR="00F76591" w:rsidP="007B2957" w:rsidRDefault="00F76591" w14:paraId="68474DB1"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wildlife habitats, and</w:t>
            </w:r>
          </w:p>
          <w:p w:rsidRPr="00602BD9" w:rsidR="00F76591" w:rsidP="007B2957" w:rsidRDefault="00F76591" w14:paraId="5386BDAC"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biodiversity initiatives</w:t>
            </w:r>
          </w:p>
          <w:p w:rsidRPr="00602BD9" w:rsidR="00F76591" w:rsidP="00F344CA" w:rsidRDefault="00F76591" w14:paraId="46F252C7" w14:textId="77777777">
            <w:pPr>
              <w:rPr>
                <w:rFonts w:ascii="Aptos" w:hAnsi="Aptos" w:cstheme="minorHAnsi"/>
                <w:kern w:val="2"/>
                <w14:ligatures w14:val="standardContextual"/>
              </w:rPr>
            </w:pPr>
          </w:p>
          <w:p w:rsidRPr="00602BD9" w:rsidR="00F344CA" w:rsidP="00F344CA" w:rsidRDefault="00F76591" w14:paraId="4ED103A9" w14:textId="69E06B50">
            <w:pPr>
              <w:rPr>
                <w:rFonts w:ascii="Aptos" w:hAnsi="Aptos" w:cstheme="minorHAnsi"/>
                <w:kern w:val="2"/>
                <w14:ligatures w14:val="standardContextual"/>
              </w:rPr>
            </w:pPr>
            <w:r w:rsidRPr="00602BD9">
              <w:rPr>
                <w:rFonts w:ascii="Aptos" w:hAnsi="Aptos" w:cstheme="minorHAnsi"/>
                <w:kern w:val="2"/>
                <w14:ligatures w14:val="standardContextual"/>
              </w:rPr>
              <w:t>There is a priority for projects benefiting disadvantaged groups and promoting wellbeing.</w:t>
            </w:r>
          </w:p>
          <w:p w:rsidRPr="00602BD9" w:rsidR="00F344CA" w:rsidP="00F344CA" w:rsidRDefault="00F344CA" w14:paraId="1438FDD6" w14:textId="77777777">
            <w:pPr>
              <w:rPr>
                <w:rFonts w:ascii="Aptos" w:hAnsi="Aptos" w:cstheme="minorHAnsi"/>
                <w:kern w:val="2"/>
                <w14:ligatures w14:val="standardContextual"/>
              </w:rPr>
            </w:pPr>
          </w:p>
          <w:p w:rsidRPr="00602BD9" w:rsidR="00E91E48" w:rsidP="00F344CA" w:rsidRDefault="00F344CA" w14:paraId="735C0320" w14:textId="40BCAB8C">
            <w:pPr>
              <w:rPr>
                <w:rFonts w:ascii="Aptos" w:hAnsi="Aptos" w:cstheme="minorHAnsi"/>
                <w:kern w:val="2"/>
                <w14:ligatures w14:val="standardContextual"/>
              </w:rPr>
            </w:pPr>
            <w:r w:rsidRPr="00602BD9">
              <w:rPr>
                <w:rFonts w:ascii="Aptos" w:hAnsi="Aptos" w:cstheme="minorHAnsi"/>
                <w:kern w:val="2"/>
                <w:u w:val="single"/>
                <w14:ligatures w14:val="standardContextual"/>
              </w:rPr>
              <w:t>Applications open on 15</w:t>
            </w:r>
            <w:r w:rsidRPr="00602BD9" w:rsidR="005D636C">
              <w:rPr>
                <w:rFonts w:ascii="Aptos" w:hAnsi="Aptos" w:cstheme="minorHAnsi"/>
                <w:kern w:val="2"/>
                <w:u w:val="single"/>
                <w:vertAlign w:val="superscript"/>
                <w14:ligatures w14:val="standardContextual"/>
              </w:rPr>
              <w:t>th</w:t>
            </w:r>
            <w:r w:rsidRPr="00602BD9" w:rsidR="005D636C">
              <w:rPr>
                <w:rFonts w:ascii="Aptos" w:hAnsi="Aptos" w:cstheme="minorHAnsi"/>
                <w:kern w:val="2"/>
                <w:u w:val="single"/>
                <w14:ligatures w14:val="standardContextual"/>
              </w:rPr>
              <w:t xml:space="preserve"> </w:t>
            </w:r>
            <w:r w:rsidRPr="00602BD9">
              <w:rPr>
                <w:rFonts w:ascii="Aptos" w:hAnsi="Aptos" w:cstheme="minorHAnsi"/>
                <w:kern w:val="2"/>
                <w:u w:val="single"/>
                <w14:ligatures w14:val="standardContextual"/>
              </w:rPr>
              <w:t>September 2025 and close on 20</w:t>
            </w:r>
            <w:r w:rsidRPr="00602BD9" w:rsidR="005D636C">
              <w:rPr>
                <w:rFonts w:ascii="Aptos" w:hAnsi="Aptos" w:cstheme="minorHAnsi"/>
                <w:kern w:val="2"/>
                <w:u w:val="single"/>
                <w:vertAlign w:val="superscript"/>
                <w14:ligatures w14:val="standardContextual"/>
              </w:rPr>
              <w:t>th</w:t>
            </w:r>
            <w:r w:rsidRPr="00602BD9" w:rsidR="005D636C">
              <w:rPr>
                <w:rFonts w:ascii="Aptos" w:hAnsi="Aptos" w:cstheme="minorHAnsi"/>
                <w:kern w:val="2"/>
                <w:u w:val="single"/>
                <w14:ligatures w14:val="standardContextual"/>
              </w:rPr>
              <w:t xml:space="preserve"> </w:t>
            </w:r>
            <w:r w:rsidRPr="00602BD9">
              <w:rPr>
                <w:rFonts w:ascii="Aptos" w:hAnsi="Aptos" w:cstheme="minorHAnsi"/>
                <w:kern w:val="2"/>
                <w:u w:val="single"/>
                <w14:ligatures w14:val="standardContextual"/>
              </w:rPr>
              <w:t>October 2025</w:t>
            </w:r>
            <w:r w:rsidRPr="00602BD9">
              <w:rPr>
                <w:rFonts w:ascii="Aptos" w:hAnsi="Aptos" w:cstheme="minorHAnsi"/>
                <w:kern w:val="2"/>
                <w14:ligatures w14:val="standardContextual"/>
              </w:rPr>
              <w:t xml:space="preserve">, though only the first 300 submissions will be accepted. </w:t>
            </w:r>
          </w:p>
          <w:p w:rsidRPr="00602BD9" w:rsidR="005D636C" w:rsidP="00F344CA" w:rsidRDefault="005D636C" w14:paraId="2DB87DCE" w14:textId="77777777">
            <w:pPr>
              <w:rPr>
                <w:rFonts w:ascii="Aptos" w:hAnsi="Aptos" w:cstheme="minorHAnsi"/>
                <w:kern w:val="2"/>
                <w14:ligatures w14:val="standardContextual"/>
              </w:rPr>
            </w:pPr>
          </w:p>
          <w:p w:rsidRPr="00602BD9" w:rsidR="005D636C" w:rsidP="00F344CA" w:rsidRDefault="005D636C" w14:paraId="54A3F9B5" w14:textId="15220727">
            <w:pPr>
              <w:rPr>
                <w:rFonts w:ascii="Aptos" w:hAnsi="Aptos" w:cstheme="minorHAnsi"/>
                <w:kern w:val="2"/>
                <w14:ligatures w14:val="standardContextual"/>
              </w:rPr>
            </w:pPr>
            <w:hyperlink w:history="1" r:id="rId44">
              <w:r w:rsidRPr="00602BD9">
                <w:rPr>
                  <w:rStyle w:val="Hyperlink"/>
                  <w:rFonts w:ascii="Aptos" w:hAnsi="Aptos" w:cstheme="minorHAnsi"/>
                  <w:kern w:val="2"/>
                  <w14:ligatures w14:val="standardContextual"/>
                </w:rPr>
                <w:t xml:space="preserve">Visit </w:t>
              </w:r>
              <w:r w:rsidRPr="00602BD9">
                <w:rPr>
                  <w:rStyle w:val="Hyperlink"/>
                  <w:rFonts w:ascii="Aptos" w:hAnsi="Aptos" w:eastAsia="Times New Roman"/>
                </w:rPr>
                <w:t>The National Garden Scheme website</w:t>
              </w:r>
            </w:hyperlink>
          </w:p>
          <w:p w:rsidRPr="00602BD9" w:rsidR="00F344CA" w:rsidP="00F344CA" w:rsidRDefault="00F344CA" w14:paraId="06740880" w14:textId="7FFCF345">
            <w:pPr>
              <w:rPr>
                <w:rFonts w:ascii="Aptos" w:hAnsi="Aptos" w:cstheme="minorHAnsi"/>
                <w:kern w:val="2"/>
                <w14:ligatures w14:val="standardContextual"/>
              </w:rPr>
            </w:pPr>
          </w:p>
        </w:tc>
        <w:tc>
          <w:tcPr>
            <w:tcW w:w="461" w:type="pct"/>
          </w:tcPr>
          <w:p w:rsidRPr="00602BD9" w:rsidR="00E91E48" w:rsidP="00E123B7" w:rsidRDefault="006E0BDC" w14:paraId="2C76C508" w14:textId="1AA54AA8">
            <w:pPr>
              <w:rPr>
                <w:rFonts w:ascii="Aptos" w:hAnsi="Aptos" w:eastAsia="Times New Roman" w:cstheme="minorHAnsi"/>
                <w:color w:val="000000"/>
                <w:kern w:val="2"/>
                <w:lang w:eastAsia="en-GB"/>
                <w14:ligatures w14:val="standardContextual"/>
              </w:rPr>
            </w:pPr>
            <w:r w:rsidRPr="00602BD9">
              <w:rPr>
                <w:rFonts w:ascii="Aptos" w:hAnsi="Aptos" w:eastAsia="Times New Roman" w:cstheme="minorHAnsi"/>
                <w:color w:val="000000"/>
                <w:kern w:val="2"/>
                <w:lang w:eastAsia="en-GB"/>
                <w14:ligatures w14:val="standardContextual"/>
              </w:rPr>
              <w:t xml:space="preserve">Equipment / Materials </w:t>
            </w:r>
          </w:p>
        </w:tc>
        <w:tc>
          <w:tcPr>
            <w:tcW w:w="413" w:type="pct"/>
          </w:tcPr>
          <w:p w:rsidRPr="00602BD9" w:rsidR="00E91E48" w:rsidP="00E123B7" w:rsidRDefault="00F344CA" w14:paraId="63719607" w14:textId="0E5EB268">
            <w:pPr>
              <w:rPr>
                <w:rFonts w:ascii="Aptos" w:hAnsi="Aptos" w:eastAsia="Times New Roman" w:cstheme="minorHAnsi"/>
                <w:color w:val="000000"/>
                <w:kern w:val="2"/>
                <w:lang w:eastAsia="en-GB"/>
                <w14:ligatures w14:val="standardContextual"/>
              </w:rPr>
            </w:pPr>
            <w:r w:rsidRPr="00602BD9">
              <w:rPr>
                <w:rFonts w:ascii="Aptos" w:hAnsi="Aptos" w:eastAsia="Times New Roman" w:cstheme="minorHAnsi"/>
                <w:color w:val="000000"/>
                <w:kern w:val="2"/>
                <w:lang w:eastAsia="en-GB"/>
                <w14:ligatures w14:val="standardContextual"/>
              </w:rPr>
              <w:t>U</w:t>
            </w:r>
            <w:r w:rsidRPr="00602BD9">
              <w:rPr>
                <w:rFonts w:ascii="Aptos" w:hAnsi="Aptos" w:cstheme="minorHAnsi"/>
                <w:color w:val="000000"/>
                <w:kern w:val="2"/>
                <w:lang w:eastAsia="en-GB"/>
                <w14:ligatures w14:val="standardContextual"/>
              </w:rPr>
              <w:t>p to £5,000</w:t>
            </w:r>
          </w:p>
        </w:tc>
        <w:tc>
          <w:tcPr>
            <w:tcW w:w="581" w:type="pct"/>
          </w:tcPr>
          <w:p w:rsidRPr="00602BD9" w:rsidR="00E91E48" w:rsidP="00E123B7" w:rsidRDefault="00F37B5F" w14:paraId="17956762" w14:textId="30D4E23A">
            <w:pPr>
              <w:rPr>
                <w:rFonts w:ascii="Aptos" w:hAnsi="Aptos" w:cstheme="minorHAnsi"/>
                <w:kern w:val="2"/>
                <w14:ligatures w14:val="standardContextual"/>
              </w:rPr>
            </w:pPr>
            <w:r w:rsidRPr="00602BD9">
              <w:rPr>
                <w:rFonts w:ascii="Aptos" w:hAnsi="Aptos" w:cstheme="minorHAnsi"/>
                <w:kern w:val="2"/>
                <w14:ligatures w14:val="standardContextual"/>
              </w:rPr>
              <w:t>Community Groups, Registered Charities and Community Interest Companies</w:t>
            </w:r>
          </w:p>
        </w:tc>
      </w:tr>
      <w:tr w:rsidRPr="00602BD9" w:rsidR="00786385" w:rsidTr="00786385" w14:paraId="5E1B1F93" w14:textId="77777777">
        <w:tc>
          <w:tcPr>
            <w:tcW w:w="505" w:type="pct"/>
          </w:tcPr>
          <w:p w:rsidRPr="00602BD9" w:rsidR="00786385" w:rsidP="00E040A4" w:rsidRDefault="00786385" w14:paraId="1CC4621C" w14:textId="77777777">
            <w:pPr>
              <w:rPr>
                <w:rStyle w:val="Strong"/>
                <w:rFonts w:ascii="Aptos" w:hAnsi="Aptos" w:eastAsia="Times New Roman"/>
                <w:color w:val="222222"/>
              </w:rPr>
            </w:pPr>
            <w:r w:rsidRPr="00602BD9">
              <w:rPr>
                <w:rStyle w:val="Strong"/>
                <w:rFonts w:ascii="Aptos" w:hAnsi="Aptos" w:eastAsia="Times New Roman"/>
                <w:color w:val="222222"/>
              </w:rPr>
              <w:t>HDH Wills Charitable Trust</w:t>
            </w:r>
          </w:p>
        </w:tc>
        <w:tc>
          <w:tcPr>
            <w:tcW w:w="3040" w:type="pct"/>
          </w:tcPr>
          <w:p w:rsidRPr="00F361A3" w:rsidR="00786385" w:rsidP="00E040A4" w:rsidRDefault="00786385" w14:paraId="34F47F93" w14:textId="77777777">
            <w:pPr>
              <w:rPr>
                <w:rFonts w:ascii="Aptos" w:hAnsi="Aptos" w:eastAsia="Times New Roman" w:cstheme="minorHAnsi"/>
                <w:color w:val="0B0C0C"/>
              </w:rPr>
            </w:pPr>
            <w:r>
              <w:rPr>
                <w:rFonts w:ascii="Aptos" w:hAnsi="Aptos" w:eastAsia="Times New Roman" w:cstheme="minorHAnsi"/>
                <w:b/>
                <w:bCs/>
                <w:color w:val="0B0C0C"/>
                <w:u w:val="single"/>
              </w:rPr>
              <w:t>Small Community Grants / Small grants for Conservation and Wildlife</w:t>
            </w:r>
            <w:r w:rsidRPr="00602BD9">
              <w:rPr>
                <w:rFonts w:ascii="Aptos" w:hAnsi="Aptos" w:eastAsia="Times New Roman" w:cstheme="minorHAnsi"/>
                <w:b/>
                <w:bCs/>
                <w:color w:val="0B0C0C"/>
              </w:rPr>
              <w:br/>
            </w:r>
            <w:r w:rsidRPr="00602BD9">
              <w:rPr>
                <w:rFonts w:ascii="Aptos" w:hAnsi="Aptos" w:eastAsia="Times New Roman" w:cstheme="minorHAnsi"/>
                <w:b/>
                <w:bCs/>
                <w:color w:val="0B0C0C"/>
              </w:rPr>
              <w:br/>
            </w:r>
            <w:r w:rsidRPr="00602BD9">
              <w:rPr>
                <w:rFonts w:ascii="Aptos" w:hAnsi="Aptos" w:eastAsia="Times New Roman" w:cstheme="minorHAnsi"/>
                <w:color w:val="0B0C0C"/>
              </w:rPr>
              <w:t>Registered Charities</w:t>
            </w:r>
            <w:r>
              <w:rPr>
                <w:rFonts w:ascii="Aptos" w:hAnsi="Aptos" w:eastAsia="Times New Roman" w:cstheme="minorHAnsi"/>
                <w:color w:val="0B0C0C"/>
              </w:rPr>
              <w:t xml:space="preserve"> – this funder has </w:t>
            </w:r>
            <w:r w:rsidRPr="00602BD9">
              <w:rPr>
                <w:rFonts w:ascii="Aptos" w:hAnsi="Aptos" w:eastAsia="Times New Roman" w:cstheme="minorHAnsi"/>
                <w:color w:val="0B0C0C"/>
              </w:rPr>
              <w:t xml:space="preserve">linkage in </w:t>
            </w:r>
            <w:proofErr w:type="spellStart"/>
            <w:r w:rsidRPr="00602BD9">
              <w:rPr>
                <w:rFonts w:ascii="Aptos" w:hAnsi="Aptos" w:eastAsia="Times New Roman" w:cstheme="minorHAnsi"/>
                <w:color w:val="0B0C0C"/>
              </w:rPr>
              <w:t>Ousden</w:t>
            </w:r>
            <w:proofErr w:type="spellEnd"/>
            <w:r w:rsidRPr="00602BD9">
              <w:rPr>
                <w:rFonts w:ascii="Aptos" w:hAnsi="Aptos" w:eastAsia="Times New Roman" w:cstheme="minorHAnsi"/>
                <w:color w:val="0B0C0C"/>
              </w:rPr>
              <w:t xml:space="preserve"> Village, West Suffolk.</w:t>
            </w:r>
            <w:r w:rsidRPr="00602BD9">
              <w:rPr>
                <w:rFonts w:ascii="Aptos" w:hAnsi="Aptos" w:eastAsia="Times New Roman" w:cstheme="minorHAnsi"/>
                <w:color w:val="0B0C0C"/>
              </w:rPr>
              <w:br/>
            </w:r>
          </w:p>
          <w:p w:rsidR="00786385" w:rsidP="00E040A4" w:rsidRDefault="00786385" w14:paraId="22CEF51C" w14:textId="77777777">
            <w:pPr>
              <w:rPr>
                <w:rFonts w:ascii="Aptos" w:hAnsi="Aptos" w:eastAsia="Times New Roman" w:cstheme="minorHAnsi"/>
                <w:color w:val="0B0C0C"/>
              </w:rPr>
            </w:pPr>
            <w:r w:rsidRPr="00602BD9">
              <w:rPr>
                <w:rFonts w:ascii="Aptos" w:hAnsi="Aptos" w:eastAsia="Times New Roman" w:cstheme="minorHAnsi"/>
                <w:color w:val="0B0C0C"/>
              </w:rPr>
              <w:t xml:space="preserve">General Grants: supports smaller charities with general charitable activities across a range of issues as well as charities focusing on the conservation of wildlife and the environment. </w:t>
            </w:r>
          </w:p>
          <w:p w:rsidR="00786385" w:rsidP="00E040A4" w:rsidRDefault="00786385" w14:paraId="789DEA51" w14:textId="77777777">
            <w:pPr>
              <w:rPr>
                <w:rFonts w:ascii="Aptos" w:hAnsi="Aptos" w:eastAsia="Times New Roman" w:cstheme="minorHAnsi"/>
                <w:color w:val="0B0C0C"/>
              </w:rPr>
            </w:pPr>
          </w:p>
          <w:p w:rsidR="00786385" w:rsidP="00E040A4" w:rsidRDefault="00786385" w14:paraId="5D3319A3" w14:textId="77777777">
            <w:pPr>
              <w:rPr>
                <w:rFonts w:ascii="Aptos" w:hAnsi="Aptos" w:eastAsia="Times New Roman" w:cstheme="minorHAnsi"/>
                <w:color w:val="0B0C0C"/>
              </w:rPr>
            </w:pPr>
            <w:r w:rsidRPr="00602BD9">
              <w:rPr>
                <w:rFonts w:ascii="Aptos" w:hAnsi="Aptos" w:eastAsia="Times New Roman" w:cstheme="minorHAnsi"/>
                <w:color w:val="0B0C0C"/>
              </w:rPr>
              <w:t>Grants can be made for revenue, capital or project expenditure. Applications may be submitted at any time, with decisions being made by the Grants Committee every month.</w:t>
            </w:r>
          </w:p>
          <w:p w:rsidRPr="00602BD9" w:rsidR="00786385" w:rsidP="00E040A4" w:rsidRDefault="00786385" w14:paraId="0C6B77EE" w14:textId="77777777">
            <w:pPr>
              <w:rPr>
                <w:rFonts w:ascii="Aptos" w:hAnsi="Aptos" w:eastAsia="Times New Roman" w:cstheme="minorHAnsi"/>
                <w:color w:val="0B0C0C"/>
              </w:rPr>
            </w:pPr>
          </w:p>
          <w:p w:rsidRPr="00976B2A" w:rsidR="00786385" w:rsidP="007B2957" w:rsidRDefault="00786385" w14:paraId="11E4A6A7" w14:textId="77777777">
            <w:pPr>
              <w:pStyle w:val="ListParagraph"/>
              <w:numPr>
                <w:ilvl w:val="0"/>
                <w:numId w:val="16"/>
              </w:numPr>
              <w:ind w:left="321" w:hanging="284"/>
              <w:rPr>
                <w:rFonts w:ascii="Aptos" w:hAnsi="Aptos" w:eastAsia="Times New Roman" w:cstheme="minorHAnsi"/>
                <w:color w:val="0B0C0C"/>
              </w:rPr>
            </w:pPr>
            <w:r>
              <w:rPr>
                <w:rFonts w:ascii="Aptos" w:hAnsi="Aptos" w:eastAsia="Times New Roman" w:cstheme="minorHAnsi"/>
                <w:color w:val="0B0C0C"/>
              </w:rPr>
              <w:lastRenderedPageBreak/>
              <w:t xml:space="preserve">Community: Grants </w:t>
            </w:r>
            <w:r w:rsidRPr="00976B2A">
              <w:rPr>
                <w:rFonts w:ascii="Aptos" w:hAnsi="Aptos" w:eastAsia="Times New Roman" w:cstheme="minorHAnsi"/>
                <w:color w:val="0B0C0C"/>
              </w:rPr>
              <w:t>£500-£2,000 to general charities, which are small enough in size or are applying for support for a modest project such that the charity will benefit from a donation.</w:t>
            </w:r>
            <w:r>
              <w:rPr>
                <w:rFonts w:ascii="Aptos" w:hAnsi="Aptos" w:eastAsia="Times New Roman" w:cstheme="minorHAnsi"/>
                <w:color w:val="0B0C0C"/>
              </w:rPr>
              <w:br/>
            </w:r>
          </w:p>
          <w:p w:rsidRPr="00976B2A" w:rsidR="00786385" w:rsidP="007B2957" w:rsidRDefault="00786385" w14:paraId="0BDA0932" w14:textId="77777777">
            <w:pPr>
              <w:pStyle w:val="ListParagraph"/>
              <w:numPr>
                <w:ilvl w:val="0"/>
                <w:numId w:val="16"/>
              </w:numPr>
              <w:ind w:left="321" w:hanging="284"/>
              <w:rPr>
                <w:rFonts w:ascii="Aptos" w:hAnsi="Aptos" w:eastAsia="Times New Roman" w:cstheme="minorHAnsi"/>
                <w:color w:val="0B0C0C"/>
              </w:rPr>
            </w:pPr>
            <w:r w:rsidRPr="006344AF">
              <w:rPr>
                <w:rFonts w:ascii="Aptos" w:hAnsi="Aptos" w:eastAsia="Times New Roman" w:cstheme="minorHAnsi"/>
                <w:color w:val="0B0C0C"/>
              </w:rPr>
              <w:t xml:space="preserve">Conservation and Wildlife </w:t>
            </w:r>
            <w:r w:rsidRPr="00976B2A">
              <w:rPr>
                <w:rFonts w:ascii="Aptos" w:hAnsi="Aptos" w:eastAsia="Times New Roman" w:cstheme="minorHAnsi"/>
                <w:color w:val="0B0C0C"/>
              </w:rPr>
              <w:t>£1,000-£2,000 (though occasionally up to £5,000).</w:t>
            </w:r>
          </w:p>
          <w:p w:rsidRPr="00602BD9" w:rsidR="00786385" w:rsidP="00E040A4" w:rsidRDefault="00786385" w14:paraId="469F834D" w14:textId="77777777">
            <w:pPr>
              <w:rPr>
                <w:rFonts w:ascii="Aptos" w:hAnsi="Aptos" w:eastAsia="Times New Roman" w:cstheme="minorHAnsi"/>
                <w:color w:val="0B0C0C"/>
              </w:rPr>
            </w:pPr>
          </w:p>
          <w:p w:rsidR="00786385" w:rsidP="00E040A4" w:rsidRDefault="00786385" w14:paraId="707D0D64" w14:textId="77777777">
            <w:pPr>
              <w:rPr>
                <w:rFonts w:ascii="Aptos" w:hAnsi="Aptos" w:eastAsia="Times New Roman" w:cstheme="minorHAnsi"/>
                <w:color w:val="0B0C0C"/>
              </w:rPr>
            </w:pPr>
            <w:r w:rsidRPr="00602BD9">
              <w:rPr>
                <w:rFonts w:ascii="Aptos" w:hAnsi="Aptos" w:eastAsia="Times New Roman" w:cstheme="minorHAnsi"/>
                <w:color w:val="0B0C0C"/>
              </w:rPr>
              <w:t xml:space="preserve">Online applications are </w:t>
            </w:r>
            <w:proofErr w:type="gramStart"/>
            <w:r w:rsidRPr="00602BD9">
              <w:rPr>
                <w:rFonts w:ascii="Aptos" w:hAnsi="Aptos" w:eastAsia="Times New Roman" w:cstheme="minorHAnsi"/>
                <w:color w:val="0B0C0C"/>
              </w:rPr>
              <w:t>preferable</w:t>
            </w:r>
            <w:proofErr w:type="gramEnd"/>
            <w:r w:rsidRPr="00602BD9">
              <w:rPr>
                <w:rFonts w:ascii="Aptos" w:hAnsi="Aptos" w:eastAsia="Times New Roman" w:cstheme="minorHAnsi"/>
                <w:color w:val="0B0C0C"/>
              </w:rPr>
              <w:t xml:space="preserve"> and a form can be accessed on the Trust's website. Applications may also be submitted by post or email.</w:t>
            </w:r>
          </w:p>
          <w:p w:rsidRPr="00602BD9" w:rsidR="00786385" w:rsidP="00E040A4" w:rsidRDefault="00786385" w14:paraId="57F413B0" w14:textId="4CFED581">
            <w:pPr>
              <w:rPr>
                <w:rFonts w:ascii="Aptos" w:hAnsi="Aptos" w:eastAsia="Times New Roman" w:cstheme="minorHAnsi"/>
                <w:color w:val="0B0C0C"/>
              </w:rPr>
            </w:pPr>
          </w:p>
          <w:p w:rsidRPr="00602BD9" w:rsidR="00786385" w:rsidP="00E040A4" w:rsidRDefault="00786385" w14:paraId="49A439F4" w14:textId="77777777">
            <w:pPr>
              <w:rPr>
                <w:rFonts w:ascii="Aptos" w:hAnsi="Aptos" w:eastAsia="Times New Roman" w:cstheme="minorHAnsi"/>
                <w:color w:val="0B0C0C"/>
              </w:rPr>
            </w:pPr>
            <w:hyperlink w:history="1" r:id="rId45">
              <w:r>
                <w:rPr>
                  <w:rStyle w:val="Hyperlink"/>
                  <w:rFonts w:ascii="Aptos" w:hAnsi="Aptos" w:eastAsia="Times New Roman" w:cstheme="minorHAnsi"/>
                </w:rPr>
                <w:t>V</w:t>
              </w:r>
              <w:r>
                <w:rPr>
                  <w:rStyle w:val="Hyperlink"/>
                </w:rPr>
                <w:t xml:space="preserve">isit the </w:t>
              </w:r>
              <w:r w:rsidRPr="00602BD9">
                <w:rPr>
                  <w:rStyle w:val="Hyperlink"/>
                  <w:rFonts w:ascii="Aptos" w:hAnsi="Aptos" w:eastAsia="Times New Roman" w:cstheme="minorHAnsi"/>
                </w:rPr>
                <w:t>HDH Will</w:t>
              </w:r>
              <w:r>
                <w:rPr>
                  <w:rStyle w:val="Hyperlink"/>
                  <w:rFonts w:ascii="Aptos" w:hAnsi="Aptos" w:eastAsia="Times New Roman" w:cstheme="minorHAnsi"/>
                </w:rPr>
                <w:t>s Trust</w:t>
              </w:r>
              <w:r>
                <w:rPr>
                  <w:rStyle w:val="Hyperlink"/>
                </w:rPr>
                <w:t xml:space="preserve"> website</w:t>
              </w:r>
            </w:hyperlink>
          </w:p>
          <w:p w:rsidRPr="00602BD9" w:rsidR="00786385" w:rsidP="00E040A4" w:rsidRDefault="00786385" w14:paraId="3C501883" w14:textId="77777777">
            <w:pPr>
              <w:rPr>
                <w:rStyle w:val="Strong"/>
                <w:rFonts w:ascii="Aptos" w:hAnsi="Aptos" w:eastAsia="Times New Roman" w:cstheme="minorHAnsi"/>
                <w:b w:val="0"/>
                <w:bCs w:val="0"/>
                <w:color w:val="0B0C0C"/>
              </w:rPr>
            </w:pPr>
          </w:p>
        </w:tc>
        <w:tc>
          <w:tcPr>
            <w:tcW w:w="461" w:type="pct"/>
          </w:tcPr>
          <w:p w:rsidRPr="00602BD9" w:rsidR="00786385" w:rsidP="00E040A4" w:rsidRDefault="00786385" w14:paraId="67C92F61" w14:textId="77777777">
            <w:pPr>
              <w:rPr>
                <w:rFonts w:ascii="Aptos" w:hAnsi="Aptos" w:eastAsia="Times New Roman" w:cstheme="minorHAnsi"/>
                <w:lang w:eastAsia="en-GB"/>
              </w:rPr>
            </w:pPr>
            <w:r w:rsidRPr="00602BD9">
              <w:rPr>
                <w:rFonts w:ascii="Aptos" w:hAnsi="Aptos" w:eastAsia="Times New Roman" w:cstheme="minorHAnsi"/>
                <w:lang w:eastAsia="en-GB"/>
              </w:rPr>
              <w:lastRenderedPageBreak/>
              <w:t>Revenue, Capital or project expenditure</w:t>
            </w:r>
          </w:p>
        </w:tc>
        <w:tc>
          <w:tcPr>
            <w:tcW w:w="413" w:type="pct"/>
          </w:tcPr>
          <w:p w:rsidRPr="00602BD9" w:rsidR="00786385" w:rsidP="00E040A4" w:rsidRDefault="00786385" w14:paraId="2C2B9B9E" w14:textId="77777777">
            <w:pPr>
              <w:rPr>
                <w:rFonts w:ascii="Aptos" w:hAnsi="Aptos" w:eastAsia="Times New Roman" w:cstheme="minorHAnsi"/>
                <w:lang w:eastAsia="en-GB"/>
              </w:rPr>
            </w:pPr>
            <w:r>
              <w:rPr>
                <w:rFonts w:ascii="Aptos" w:hAnsi="Aptos" w:eastAsia="Times New Roman" w:cstheme="minorHAnsi"/>
                <w:lang w:eastAsia="en-GB"/>
              </w:rPr>
              <w:t>£500-£2,000</w:t>
            </w:r>
          </w:p>
        </w:tc>
        <w:tc>
          <w:tcPr>
            <w:tcW w:w="581" w:type="pct"/>
          </w:tcPr>
          <w:p w:rsidR="00786385" w:rsidP="00E040A4" w:rsidRDefault="00786385" w14:paraId="1FFDCE26" w14:textId="77777777">
            <w:pPr>
              <w:rPr>
                <w:rFonts w:ascii="Aptos" w:hAnsi="Aptos" w:cstheme="minorHAnsi"/>
                <w:shd w:val="clear" w:color="auto" w:fill="FFFFFF"/>
              </w:rPr>
            </w:pPr>
            <w:r w:rsidRPr="00C65F31">
              <w:rPr>
                <w:rFonts w:ascii="Aptos" w:hAnsi="Aptos" w:cstheme="minorHAnsi"/>
                <w:shd w:val="clear" w:color="auto" w:fill="FFFFFF"/>
              </w:rPr>
              <w:t>Preference is to support smaller Registered Charities</w:t>
            </w:r>
            <w:r>
              <w:rPr>
                <w:rFonts w:ascii="Aptos" w:hAnsi="Aptos" w:cstheme="minorHAnsi"/>
                <w:shd w:val="clear" w:color="auto" w:fill="FFFFFF"/>
              </w:rPr>
              <w:t xml:space="preserve"> </w:t>
            </w:r>
          </w:p>
          <w:p w:rsidRPr="00602BD9" w:rsidR="00786385" w:rsidP="00E040A4" w:rsidRDefault="00786385" w14:paraId="66DA41CC" w14:textId="77777777">
            <w:pPr>
              <w:rPr>
                <w:rFonts w:ascii="Aptos" w:hAnsi="Aptos" w:cstheme="minorHAnsi"/>
                <w:color w:val="414042"/>
                <w:shd w:val="clear" w:color="auto" w:fill="FFFFFF"/>
              </w:rPr>
            </w:pPr>
            <w:r>
              <w:rPr>
                <w:rFonts w:ascii="Aptos" w:hAnsi="Aptos" w:cstheme="minorHAnsi"/>
                <w:shd w:val="clear" w:color="auto" w:fill="FFFFFF"/>
              </w:rPr>
              <w:br/>
              <w:t>(have funded larger charities though)</w:t>
            </w:r>
          </w:p>
        </w:tc>
      </w:tr>
      <w:tr w:rsidRPr="00602BD9" w:rsidR="00F214CF" w:rsidTr="005A6AA3" w14:paraId="3DAEEB07" w14:textId="77777777">
        <w:tc>
          <w:tcPr>
            <w:tcW w:w="505" w:type="pct"/>
          </w:tcPr>
          <w:p w:rsidRPr="00602BD9" w:rsidR="00F214CF" w:rsidP="00F214CF" w:rsidRDefault="00F214CF" w14:paraId="5A2B43AD" w14:textId="56AF1E37">
            <w:pPr>
              <w:rPr>
                <w:rStyle w:val="Strong"/>
                <w:rFonts w:ascii="Aptos" w:hAnsi="Aptos" w:eastAsia="Times New Roman"/>
                <w:color w:val="222222"/>
              </w:rPr>
            </w:pPr>
            <w:r w:rsidRPr="00602BD9">
              <w:rPr>
                <w:rStyle w:val="Strong"/>
                <w:rFonts w:ascii="Aptos" w:hAnsi="Aptos" w:eastAsia="Times New Roman"/>
                <w:color w:val="222222"/>
              </w:rPr>
              <w:t xml:space="preserve">National Lottery </w:t>
            </w:r>
          </w:p>
        </w:tc>
        <w:tc>
          <w:tcPr>
            <w:tcW w:w="3040" w:type="pct"/>
          </w:tcPr>
          <w:p w:rsidRPr="00602BD9" w:rsidR="00F214CF" w:rsidP="00F214CF" w:rsidRDefault="00F214CF" w14:paraId="5B3459B7" w14:textId="77777777">
            <w:pPr>
              <w:rPr>
                <w:rFonts w:ascii="Aptos" w:hAnsi="Aptos"/>
                <w:b/>
                <w:bCs/>
                <w:u w:val="single"/>
              </w:rPr>
            </w:pPr>
            <w:r w:rsidRPr="00602BD9">
              <w:rPr>
                <w:rFonts w:ascii="Aptos" w:hAnsi="Aptos"/>
                <w:b/>
                <w:bCs/>
                <w:u w:val="single"/>
              </w:rPr>
              <w:t xml:space="preserve">National Lottery Community Fund: Awards for All </w:t>
            </w:r>
          </w:p>
          <w:p w:rsidRPr="00602BD9" w:rsidR="00F214CF" w:rsidP="00F214CF" w:rsidRDefault="00F214CF" w14:paraId="026297F4" w14:textId="77777777">
            <w:pPr>
              <w:rPr>
                <w:rFonts w:ascii="Aptos" w:hAnsi="Aptos"/>
                <w:b/>
                <w:bCs/>
                <w:u w:val="single"/>
              </w:rPr>
            </w:pPr>
          </w:p>
          <w:p w:rsidRPr="00602BD9" w:rsidR="00F214CF" w:rsidP="00F214CF" w:rsidRDefault="00F214CF" w14:paraId="1B6C1048" w14:textId="77777777">
            <w:pPr>
              <w:rPr>
                <w:rFonts w:ascii="Aptos" w:hAnsi="Aptos"/>
              </w:rPr>
            </w:pPr>
            <w:r w:rsidRPr="00602BD9">
              <w:rPr>
                <w:rFonts w:ascii="Aptos" w:hAnsi="Aptos"/>
              </w:rPr>
              <w:t>Who can apply?  Registered Charities (CIO), Not for profit organisations, schools (</w:t>
            </w:r>
            <w:proofErr w:type="gramStart"/>
            <w:r w:rsidRPr="00602BD9">
              <w:rPr>
                <w:rFonts w:ascii="Aptos" w:hAnsi="Aptos"/>
              </w:rPr>
              <w:t>as long as</w:t>
            </w:r>
            <w:proofErr w:type="gramEnd"/>
            <w:r w:rsidRPr="00602BD9">
              <w:rPr>
                <w:rFonts w:ascii="Aptos" w:hAnsi="Aptos"/>
              </w:rPr>
              <w:t xml:space="preserve"> your project benefits and involves the communities around the school), Parish/Town Councils and statutory bodies.</w:t>
            </w:r>
          </w:p>
          <w:p w:rsidRPr="00602BD9" w:rsidR="00F214CF" w:rsidP="00F214CF" w:rsidRDefault="00F214CF" w14:paraId="1BB96D2F" w14:textId="77777777">
            <w:pPr>
              <w:rPr>
                <w:rFonts w:ascii="Aptos" w:hAnsi="Aptos"/>
              </w:rPr>
            </w:pPr>
          </w:p>
          <w:p w:rsidRPr="00602BD9" w:rsidR="00F214CF" w:rsidP="00F214CF" w:rsidRDefault="00F214CF" w14:paraId="339E5215" w14:textId="77777777">
            <w:pPr>
              <w:rPr>
                <w:rFonts w:ascii="Aptos" w:hAnsi="Aptos"/>
              </w:rPr>
            </w:pPr>
            <w:r w:rsidRPr="00602BD9">
              <w:rPr>
                <w:rFonts w:ascii="Aptos" w:hAnsi="Aptos"/>
              </w:rPr>
              <w:t>Grants are from £300 to £20,000. And can support your project for up to two years.</w:t>
            </w:r>
          </w:p>
          <w:p w:rsidRPr="00602BD9" w:rsidR="00F214CF" w:rsidP="00F214CF" w:rsidRDefault="00F214CF" w14:paraId="5BBFB755" w14:textId="77777777">
            <w:pPr>
              <w:rPr>
                <w:rFonts w:ascii="Aptos" w:hAnsi="Aptos"/>
              </w:rPr>
            </w:pPr>
          </w:p>
          <w:p w:rsidRPr="00602BD9" w:rsidR="00F214CF" w:rsidP="00F214CF" w:rsidRDefault="00F214CF" w14:paraId="64E9318F" w14:textId="77777777">
            <w:pPr>
              <w:rPr>
                <w:rFonts w:ascii="Aptos" w:hAnsi="Aptos"/>
              </w:rPr>
            </w:pPr>
            <w:r w:rsidRPr="00602BD9">
              <w:rPr>
                <w:rFonts w:ascii="Aptos" w:hAnsi="Aptos"/>
              </w:rPr>
              <w:t>You can apply for funding to deliver a new or existing activity or to support your organisation to change and adapt to new and future challenges.</w:t>
            </w:r>
          </w:p>
          <w:p w:rsidRPr="00602BD9" w:rsidR="00F214CF" w:rsidP="00F214CF" w:rsidRDefault="00F214CF" w14:paraId="611F3A8D" w14:textId="77777777">
            <w:pPr>
              <w:rPr>
                <w:rFonts w:ascii="Aptos" w:hAnsi="Aptos"/>
              </w:rPr>
            </w:pPr>
          </w:p>
          <w:p w:rsidRPr="00602BD9" w:rsidR="00F214CF" w:rsidP="00F214CF" w:rsidRDefault="00F214CF" w14:paraId="061619E1" w14:textId="77777777">
            <w:pPr>
              <w:rPr>
                <w:rFonts w:ascii="Aptos" w:hAnsi="Aptos"/>
              </w:rPr>
            </w:pPr>
            <w:r w:rsidRPr="00602BD9">
              <w:rPr>
                <w:rFonts w:ascii="Aptos" w:hAnsi="Aptos"/>
              </w:rPr>
              <w:t>We can fund projects that’ll do at least one of these things:</w:t>
            </w:r>
          </w:p>
          <w:p w:rsidRPr="00602BD9" w:rsidR="00F214CF" w:rsidP="00F214CF" w:rsidRDefault="00F214CF" w14:paraId="18EB7A5F" w14:textId="77777777">
            <w:pPr>
              <w:rPr>
                <w:rFonts w:ascii="Aptos" w:hAnsi="Aptos"/>
              </w:rPr>
            </w:pPr>
          </w:p>
          <w:p w:rsidRPr="00602BD9" w:rsidR="00F214CF" w:rsidP="007B2957" w:rsidRDefault="00F214CF" w14:paraId="1CC259BE" w14:textId="77777777">
            <w:pPr>
              <w:numPr>
                <w:ilvl w:val="0"/>
                <w:numId w:val="11"/>
              </w:numPr>
              <w:tabs>
                <w:tab w:val="clear" w:pos="720"/>
                <w:tab w:val="num" w:pos="321"/>
                <w:tab w:val="num" w:pos="410"/>
              </w:tabs>
              <w:ind w:left="321" w:hanging="284"/>
              <w:rPr>
                <w:rFonts w:ascii="Aptos" w:hAnsi="Aptos"/>
              </w:rPr>
            </w:pPr>
            <w:r w:rsidRPr="00602BD9">
              <w:rPr>
                <w:rFonts w:ascii="Aptos" w:hAnsi="Aptos"/>
              </w:rPr>
              <w:t>bring people together to build strong relationships in and across communities</w:t>
            </w:r>
          </w:p>
          <w:p w:rsidRPr="00602BD9" w:rsidR="00F214CF" w:rsidP="007B2957" w:rsidRDefault="00F214CF" w14:paraId="66F98F95" w14:textId="77777777">
            <w:pPr>
              <w:numPr>
                <w:ilvl w:val="0"/>
                <w:numId w:val="11"/>
              </w:numPr>
              <w:tabs>
                <w:tab w:val="clear" w:pos="720"/>
                <w:tab w:val="num" w:pos="321"/>
                <w:tab w:val="num" w:pos="410"/>
              </w:tabs>
              <w:ind w:left="321" w:hanging="284"/>
              <w:rPr>
                <w:rFonts w:ascii="Aptos" w:hAnsi="Aptos"/>
              </w:rPr>
            </w:pPr>
            <w:r w:rsidRPr="00602BD9">
              <w:rPr>
                <w:rFonts w:ascii="Aptos" w:hAnsi="Aptos"/>
              </w:rPr>
              <w:t>improve the places and spaces that matter to communities</w:t>
            </w:r>
          </w:p>
          <w:p w:rsidRPr="00602BD9" w:rsidR="00F214CF" w:rsidP="007B2957" w:rsidRDefault="00F214CF" w14:paraId="0F0644DD" w14:textId="77777777">
            <w:pPr>
              <w:numPr>
                <w:ilvl w:val="0"/>
                <w:numId w:val="11"/>
              </w:numPr>
              <w:tabs>
                <w:tab w:val="clear" w:pos="720"/>
                <w:tab w:val="num" w:pos="321"/>
                <w:tab w:val="num" w:pos="410"/>
              </w:tabs>
              <w:ind w:left="321" w:hanging="284"/>
              <w:rPr>
                <w:rFonts w:ascii="Aptos" w:hAnsi="Aptos"/>
              </w:rPr>
            </w:pPr>
            <w:r w:rsidRPr="00602BD9">
              <w:rPr>
                <w:rFonts w:ascii="Aptos" w:hAnsi="Aptos"/>
              </w:rPr>
              <w:t>help more people to reach their potential, by supporting them at the earliest possible stage</w:t>
            </w:r>
          </w:p>
          <w:p w:rsidRPr="00602BD9" w:rsidR="00F214CF" w:rsidP="007B2957" w:rsidRDefault="00F214CF" w14:paraId="7E8C7DD1" w14:textId="77777777">
            <w:pPr>
              <w:numPr>
                <w:ilvl w:val="0"/>
                <w:numId w:val="11"/>
              </w:numPr>
              <w:tabs>
                <w:tab w:val="clear" w:pos="720"/>
                <w:tab w:val="num" w:pos="321"/>
                <w:tab w:val="num" w:pos="410"/>
              </w:tabs>
              <w:ind w:left="321" w:hanging="284"/>
              <w:rPr>
                <w:rFonts w:ascii="Aptos" w:hAnsi="Aptos"/>
              </w:rPr>
            </w:pPr>
            <w:r w:rsidRPr="00602BD9">
              <w:rPr>
                <w:rFonts w:ascii="Aptos" w:hAnsi="Aptos"/>
              </w:rPr>
              <w:t>support people, communities and organisations facing more demands and challenges because of the cost-of-living crisis.</w:t>
            </w:r>
          </w:p>
          <w:p w:rsidRPr="00602BD9" w:rsidR="00F214CF" w:rsidP="00F214CF" w:rsidRDefault="00F214CF" w14:paraId="6EC3A938" w14:textId="77777777">
            <w:pPr>
              <w:rPr>
                <w:rFonts w:ascii="Aptos" w:hAnsi="Aptos"/>
              </w:rPr>
            </w:pPr>
          </w:p>
          <w:p w:rsidRPr="00602BD9" w:rsidR="00F214CF" w:rsidP="00F214CF" w:rsidRDefault="00F214CF" w14:paraId="633FB191" w14:textId="77777777">
            <w:pPr>
              <w:rPr>
                <w:rFonts w:ascii="Aptos" w:hAnsi="Aptos"/>
                <w:b/>
                <w:bCs/>
              </w:rPr>
            </w:pPr>
            <w:r w:rsidRPr="00602BD9">
              <w:rPr>
                <w:rFonts w:ascii="Aptos" w:hAnsi="Aptos"/>
              </w:rPr>
              <w:t>Application deadline:</w:t>
            </w:r>
            <w:r w:rsidRPr="00602BD9">
              <w:rPr>
                <w:rFonts w:ascii="Aptos" w:hAnsi="Aptos"/>
                <w:b/>
                <w:bCs/>
              </w:rPr>
              <w:t xml:space="preserve"> </w:t>
            </w:r>
            <w:r w:rsidRPr="00602BD9">
              <w:rPr>
                <w:rFonts w:ascii="Aptos" w:hAnsi="Aptos"/>
              </w:rPr>
              <w:t>Ongoing. Apply at least 16 weeks before you want to start the activities or spend any of the money.</w:t>
            </w:r>
          </w:p>
          <w:p w:rsidRPr="00602BD9" w:rsidR="00F214CF" w:rsidP="00F214CF" w:rsidRDefault="00F214CF" w14:paraId="1D8BFAFE" w14:textId="77777777">
            <w:pPr>
              <w:rPr>
                <w:rFonts w:ascii="Aptos" w:hAnsi="Aptos"/>
              </w:rPr>
            </w:pPr>
          </w:p>
          <w:p w:rsidRPr="00602BD9" w:rsidR="00F214CF" w:rsidP="00F214CF" w:rsidRDefault="00F214CF" w14:paraId="48D03763" w14:textId="1E28AAA8">
            <w:pPr>
              <w:rPr>
                <w:rStyle w:val="Strong"/>
                <w:rFonts w:ascii="Aptos" w:hAnsi="Aptos" w:eastAsia="Times New Roman" w:cstheme="minorHAnsi"/>
                <w:b w:val="0"/>
                <w:bCs w:val="0"/>
                <w:color w:val="0B0C0C"/>
              </w:rPr>
            </w:pPr>
            <w:hyperlink w:history="1" r:id="rId46">
              <w:r w:rsidRPr="00602BD9">
                <w:rPr>
                  <w:rStyle w:val="Hyperlink"/>
                  <w:rFonts w:ascii="Aptos" w:hAnsi="Aptos"/>
                </w:rPr>
                <w:t>Visit the National Lottery Community Awards for All Grant Portal</w:t>
              </w:r>
            </w:hyperlink>
            <w:r w:rsidRPr="00602BD9">
              <w:rPr>
                <w:rFonts w:ascii="Aptos" w:hAnsi="Aptos"/>
                <w:u w:val="single"/>
              </w:rPr>
              <w:br/>
            </w:r>
          </w:p>
        </w:tc>
        <w:tc>
          <w:tcPr>
            <w:tcW w:w="461" w:type="pct"/>
          </w:tcPr>
          <w:p w:rsidRPr="00602BD9" w:rsidR="00F214CF" w:rsidP="00F214CF" w:rsidRDefault="00F214CF" w14:paraId="76E9AE3F" w14:textId="1927B458">
            <w:pPr>
              <w:rPr>
                <w:rFonts w:ascii="Aptos" w:hAnsi="Aptos" w:eastAsia="Times New Roman" w:cstheme="minorHAnsi"/>
                <w:lang w:eastAsia="en-GB"/>
              </w:rPr>
            </w:pPr>
            <w:r w:rsidRPr="00602BD9">
              <w:rPr>
                <w:rFonts w:ascii="Aptos" w:hAnsi="Aptos"/>
              </w:rPr>
              <w:t xml:space="preserve">Revenue or Capital </w:t>
            </w:r>
          </w:p>
        </w:tc>
        <w:tc>
          <w:tcPr>
            <w:tcW w:w="413" w:type="pct"/>
          </w:tcPr>
          <w:p w:rsidRPr="00602BD9" w:rsidR="00F214CF" w:rsidP="00F214CF" w:rsidRDefault="00F214CF" w14:paraId="7DCEAC8E" w14:textId="233E481F">
            <w:pPr>
              <w:rPr>
                <w:rFonts w:ascii="Aptos" w:hAnsi="Aptos" w:eastAsia="Times New Roman" w:cstheme="minorHAnsi"/>
                <w:lang w:eastAsia="en-GB"/>
              </w:rPr>
            </w:pPr>
            <w:r w:rsidRPr="00602BD9">
              <w:rPr>
                <w:rFonts w:ascii="Aptos" w:hAnsi="Aptos"/>
              </w:rPr>
              <w:t>Between £300-£20,000</w:t>
            </w:r>
          </w:p>
        </w:tc>
        <w:tc>
          <w:tcPr>
            <w:tcW w:w="581" w:type="pct"/>
          </w:tcPr>
          <w:p w:rsidRPr="00602BD9" w:rsidR="00F214CF" w:rsidP="00F214CF" w:rsidRDefault="00F214CF" w14:paraId="7CBEC595" w14:textId="6D22D4B2">
            <w:pPr>
              <w:rPr>
                <w:rFonts w:ascii="Aptos" w:hAnsi="Aptos" w:cstheme="minorHAnsi"/>
                <w:color w:val="414042"/>
                <w:shd w:val="clear" w:color="auto" w:fill="FFFFFF"/>
              </w:rPr>
            </w:pPr>
            <w:r w:rsidRPr="00602BD9">
              <w:rPr>
                <w:rFonts w:ascii="Aptos" w:hAnsi="Aptos"/>
              </w:rPr>
              <w:t>Not for Profits, Parish/Town Council, Schools, Statutory bodies, with a least two unrelated Trustees/Directors</w:t>
            </w:r>
          </w:p>
        </w:tc>
      </w:tr>
    </w:tbl>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7"/>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8AD0" w14:textId="77777777" w:rsidR="006F6B8E" w:rsidRDefault="006F6B8E" w:rsidP="009F4096">
      <w:pPr>
        <w:spacing w:after="0" w:line="240" w:lineRule="auto"/>
      </w:pPr>
      <w:r>
        <w:separator/>
      </w:r>
    </w:p>
  </w:endnote>
  <w:endnote w:type="continuationSeparator" w:id="0">
    <w:p w14:paraId="7A488719" w14:textId="77777777" w:rsidR="006F6B8E" w:rsidRDefault="006F6B8E" w:rsidP="009F4096">
      <w:pPr>
        <w:spacing w:after="0" w:line="240" w:lineRule="auto"/>
      </w:pPr>
      <w:r>
        <w:continuationSeparator/>
      </w:r>
    </w:p>
  </w:endnote>
  <w:endnote w:type="continuationNotice" w:id="1">
    <w:p w14:paraId="35AB12AE" w14:textId="77777777" w:rsidR="006F6B8E" w:rsidRDefault="006F6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D0F3" w14:textId="77777777" w:rsidR="006F6B8E" w:rsidRDefault="006F6B8E" w:rsidP="009F4096">
      <w:pPr>
        <w:spacing w:after="0" w:line="240" w:lineRule="auto"/>
      </w:pPr>
      <w:r>
        <w:separator/>
      </w:r>
    </w:p>
  </w:footnote>
  <w:footnote w:type="continuationSeparator" w:id="0">
    <w:p w14:paraId="258E3BBE" w14:textId="77777777" w:rsidR="006F6B8E" w:rsidRDefault="006F6B8E" w:rsidP="009F4096">
      <w:pPr>
        <w:spacing w:after="0" w:line="240" w:lineRule="auto"/>
      </w:pPr>
      <w:r>
        <w:continuationSeparator/>
      </w:r>
    </w:p>
  </w:footnote>
  <w:footnote w:type="continuationNotice" w:id="1">
    <w:p w14:paraId="1AEEF71F" w14:textId="77777777" w:rsidR="006F6B8E" w:rsidRDefault="006F6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A75E1"/>
    <w:multiLevelType w:val="hybridMultilevel"/>
    <w:tmpl w:val="24DC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4F177F"/>
    <w:multiLevelType w:val="hybridMultilevel"/>
    <w:tmpl w:val="52306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EA4CE1"/>
    <w:multiLevelType w:val="hybridMultilevel"/>
    <w:tmpl w:val="32CE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46545"/>
    <w:multiLevelType w:val="multilevel"/>
    <w:tmpl w:val="B26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325B9"/>
    <w:multiLevelType w:val="hybridMultilevel"/>
    <w:tmpl w:val="D044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F493B"/>
    <w:multiLevelType w:val="hybridMultilevel"/>
    <w:tmpl w:val="60364E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55C6D"/>
    <w:multiLevelType w:val="hybridMultilevel"/>
    <w:tmpl w:val="38B4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46346"/>
    <w:multiLevelType w:val="hybridMultilevel"/>
    <w:tmpl w:val="8AF6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32EE2"/>
    <w:multiLevelType w:val="hybridMultilevel"/>
    <w:tmpl w:val="A5E6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DD3213"/>
    <w:multiLevelType w:val="hybridMultilevel"/>
    <w:tmpl w:val="7506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C6DCC"/>
    <w:multiLevelType w:val="multilevel"/>
    <w:tmpl w:val="F2C6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806BCA"/>
    <w:multiLevelType w:val="hybridMultilevel"/>
    <w:tmpl w:val="F460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33D9F"/>
    <w:multiLevelType w:val="hybridMultilevel"/>
    <w:tmpl w:val="636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06D48"/>
    <w:multiLevelType w:val="hybridMultilevel"/>
    <w:tmpl w:val="5664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24B56"/>
    <w:multiLevelType w:val="hybridMultilevel"/>
    <w:tmpl w:val="C14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358B"/>
    <w:multiLevelType w:val="multilevel"/>
    <w:tmpl w:val="C35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E2B70"/>
    <w:multiLevelType w:val="hybridMultilevel"/>
    <w:tmpl w:val="44B0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735AD"/>
    <w:multiLevelType w:val="hybridMultilevel"/>
    <w:tmpl w:val="C1C0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D4E0A"/>
    <w:multiLevelType w:val="multilevel"/>
    <w:tmpl w:val="4858D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721A6"/>
    <w:multiLevelType w:val="hybridMultilevel"/>
    <w:tmpl w:val="2E76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6442E"/>
    <w:multiLevelType w:val="hybridMultilevel"/>
    <w:tmpl w:val="CE7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F2C8C"/>
    <w:multiLevelType w:val="hybridMultilevel"/>
    <w:tmpl w:val="796E0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5D789A"/>
    <w:multiLevelType w:val="hybridMultilevel"/>
    <w:tmpl w:val="180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3564">
    <w:abstractNumId w:val="2"/>
  </w:num>
  <w:num w:numId="2" w16cid:durableId="1852328191">
    <w:abstractNumId w:val="22"/>
  </w:num>
  <w:num w:numId="3" w16cid:durableId="1071848163">
    <w:abstractNumId w:val="27"/>
  </w:num>
  <w:num w:numId="4" w16cid:durableId="335576657">
    <w:abstractNumId w:val="18"/>
  </w:num>
  <w:num w:numId="5" w16cid:durableId="603152296">
    <w:abstractNumId w:val="4"/>
  </w:num>
  <w:num w:numId="6" w16cid:durableId="172688331">
    <w:abstractNumId w:val="12"/>
  </w:num>
  <w:num w:numId="7" w16cid:durableId="1570115575">
    <w:abstractNumId w:val="5"/>
  </w:num>
  <w:num w:numId="8" w16cid:durableId="22244178">
    <w:abstractNumId w:val="15"/>
  </w:num>
  <w:num w:numId="9" w16cid:durableId="1396590842">
    <w:abstractNumId w:val="23"/>
  </w:num>
  <w:num w:numId="10" w16cid:durableId="977682924">
    <w:abstractNumId w:val="16"/>
  </w:num>
  <w:num w:numId="11" w16cid:durableId="534542277">
    <w:abstractNumId w:val="0"/>
  </w:num>
  <w:num w:numId="12" w16cid:durableId="1475289403">
    <w:abstractNumId w:val="1"/>
  </w:num>
  <w:num w:numId="13" w16cid:durableId="1436360593">
    <w:abstractNumId w:val="11"/>
  </w:num>
  <w:num w:numId="14" w16cid:durableId="404960478">
    <w:abstractNumId w:val="19"/>
  </w:num>
  <w:num w:numId="15" w16cid:durableId="133714861">
    <w:abstractNumId w:val="6"/>
  </w:num>
  <w:num w:numId="16" w16cid:durableId="985663911">
    <w:abstractNumId w:val="30"/>
  </w:num>
  <w:num w:numId="17" w16cid:durableId="898520220">
    <w:abstractNumId w:val="8"/>
  </w:num>
  <w:num w:numId="18" w16cid:durableId="1277448700">
    <w:abstractNumId w:val="20"/>
  </w:num>
  <w:num w:numId="19" w16cid:durableId="1139805020">
    <w:abstractNumId w:val="13"/>
  </w:num>
  <w:num w:numId="20" w16cid:durableId="502861931">
    <w:abstractNumId w:val="31"/>
  </w:num>
  <w:num w:numId="21" w16cid:durableId="717823391">
    <w:abstractNumId w:val="3"/>
  </w:num>
  <w:num w:numId="22" w16cid:durableId="1525905073">
    <w:abstractNumId w:val="25"/>
  </w:num>
  <w:num w:numId="23" w16cid:durableId="945428490">
    <w:abstractNumId w:val="26"/>
  </w:num>
  <w:num w:numId="24" w16cid:durableId="993069877">
    <w:abstractNumId w:val="10"/>
  </w:num>
  <w:num w:numId="25" w16cid:durableId="1736930661">
    <w:abstractNumId w:val="7"/>
  </w:num>
  <w:num w:numId="26" w16cid:durableId="2089961062">
    <w:abstractNumId w:val="9"/>
  </w:num>
  <w:num w:numId="27" w16cid:durableId="1476411368">
    <w:abstractNumId w:val="24"/>
  </w:num>
  <w:num w:numId="28" w16cid:durableId="205217864">
    <w:abstractNumId w:val="32"/>
  </w:num>
  <w:num w:numId="29" w16cid:durableId="2135172069">
    <w:abstractNumId w:val="14"/>
  </w:num>
  <w:num w:numId="30" w16cid:durableId="382407983">
    <w:abstractNumId w:val="28"/>
  </w:num>
  <w:num w:numId="31" w16cid:durableId="508103802">
    <w:abstractNumId w:val="21"/>
  </w:num>
  <w:num w:numId="32" w16cid:durableId="1562059095">
    <w:abstractNumId w:val="17"/>
  </w:num>
  <w:num w:numId="33" w16cid:durableId="116747352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295"/>
    <w:rsid w:val="00012366"/>
    <w:rsid w:val="00012910"/>
    <w:rsid w:val="00012999"/>
    <w:rsid w:val="00012BE9"/>
    <w:rsid w:val="00012E37"/>
    <w:rsid w:val="0001310C"/>
    <w:rsid w:val="00013359"/>
    <w:rsid w:val="00013393"/>
    <w:rsid w:val="000133B3"/>
    <w:rsid w:val="0001365F"/>
    <w:rsid w:val="00013696"/>
    <w:rsid w:val="00013699"/>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37B"/>
    <w:rsid w:val="000214E1"/>
    <w:rsid w:val="00021BB8"/>
    <w:rsid w:val="00021BE7"/>
    <w:rsid w:val="00021CA1"/>
    <w:rsid w:val="00021E7F"/>
    <w:rsid w:val="000220E7"/>
    <w:rsid w:val="000223E1"/>
    <w:rsid w:val="000226B8"/>
    <w:rsid w:val="000227BD"/>
    <w:rsid w:val="0002292A"/>
    <w:rsid w:val="00022AAA"/>
    <w:rsid w:val="00022CFF"/>
    <w:rsid w:val="00022EC5"/>
    <w:rsid w:val="00023167"/>
    <w:rsid w:val="000233C5"/>
    <w:rsid w:val="00023440"/>
    <w:rsid w:val="00023C47"/>
    <w:rsid w:val="00023C4F"/>
    <w:rsid w:val="00023E51"/>
    <w:rsid w:val="00023EDD"/>
    <w:rsid w:val="00024191"/>
    <w:rsid w:val="000241C1"/>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2FB"/>
    <w:rsid w:val="00031424"/>
    <w:rsid w:val="00031486"/>
    <w:rsid w:val="00031531"/>
    <w:rsid w:val="000315BD"/>
    <w:rsid w:val="00031A23"/>
    <w:rsid w:val="00031B94"/>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D2"/>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F3"/>
    <w:rsid w:val="000608F2"/>
    <w:rsid w:val="000609B5"/>
    <w:rsid w:val="00060B4D"/>
    <w:rsid w:val="00060CE7"/>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516F"/>
    <w:rsid w:val="000651F6"/>
    <w:rsid w:val="00065219"/>
    <w:rsid w:val="00065241"/>
    <w:rsid w:val="000653CC"/>
    <w:rsid w:val="0006552B"/>
    <w:rsid w:val="000656BD"/>
    <w:rsid w:val="0006588A"/>
    <w:rsid w:val="00065915"/>
    <w:rsid w:val="0006598C"/>
    <w:rsid w:val="000659C0"/>
    <w:rsid w:val="00065B71"/>
    <w:rsid w:val="00065D9F"/>
    <w:rsid w:val="00065DED"/>
    <w:rsid w:val="00066B32"/>
    <w:rsid w:val="00066B78"/>
    <w:rsid w:val="00066CB4"/>
    <w:rsid w:val="00066D8A"/>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414"/>
    <w:rsid w:val="000714B8"/>
    <w:rsid w:val="00071CD1"/>
    <w:rsid w:val="00072211"/>
    <w:rsid w:val="0007227E"/>
    <w:rsid w:val="0007232F"/>
    <w:rsid w:val="00072550"/>
    <w:rsid w:val="000729EB"/>
    <w:rsid w:val="00072AB0"/>
    <w:rsid w:val="00072CA8"/>
    <w:rsid w:val="00072CB8"/>
    <w:rsid w:val="00073047"/>
    <w:rsid w:val="000730F7"/>
    <w:rsid w:val="00073106"/>
    <w:rsid w:val="00073492"/>
    <w:rsid w:val="000734C9"/>
    <w:rsid w:val="000734DE"/>
    <w:rsid w:val="00073548"/>
    <w:rsid w:val="0007370D"/>
    <w:rsid w:val="00073A4A"/>
    <w:rsid w:val="00073A4B"/>
    <w:rsid w:val="00073B80"/>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557"/>
    <w:rsid w:val="0007662E"/>
    <w:rsid w:val="00076703"/>
    <w:rsid w:val="000767BC"/>
    <w:rsid w:val="00076806"/>
    <w:rsid w:val="00076A1F"/>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ECC"/>
    <w:rsid w:val="00082EE0"/>
    <w:rsid w:val="00082F48"/>
    <w:rsid w:val="00082F89"/>
    <w:rsid w:val="00083027"/>
    <w:rsid w:val="0008312E"/>
    <w:rsid w:val="0008355E"/>
    <w:rsid w:val="00083692"/>
    <w:rsid w:val="00083AA7"/>
    <w:rsid w:val="00084080"/>
    <w:rsid w:val="00084188"/>
    <w:rsid w:val="000841BF"/>
    <w:rsid w:val="00084401"/>
    <w:rsid w:val="0008444A"/>
    <w:rsid w:val="0008446B"/>
    <w:rsid w:val="00084499"/>
    <w:rsid w:val="00084626"/>
    <w:rsid w:val="000846F5"/>
    <w:rsid w:val="00084784"/>
    <w:rsid w:val="00084804"/>
    <w:rsid w:val="000848E8"/>
    <w:rsid w:val="00084918"/>
    <w:rsid w:val="000849A0"/>
    <w:rsid w:val="00084BE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713"/>
    <w:rsid w:val="000A57BF"/>
    <w:rsid w:val="000A58DB"/>
    <w:rsid w:val="000A5B3E"/>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120"/>
    <w:rsid w:val="000B22CE"/>
    <w:rsid w:val="000B245B"/>
    <w:rsid w:val="000B2484"/>
    <w:rsid w:val="000B259F"/>
    <w:rsid w:val="000B25BD"/>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B"/>
    <w:rsid w:val="000C1C59"/>
    <w:rsid w:val="000C1C77"/>
    <w:rsid w:val="000C1DAF"/>
    <w:rsid w:val="000C2728"/>
    <w:rsid w:val="000C2737"/>
    <w:rsid w:val="000C2783"/>
    <w:rsid w:val="000C294B"/>
    <w:rsid w:val="000C2AB0"/>
    <w:rsid w:val="000C2B69"/>
    <w:rsid w:val="000C2B87"/>
    <w:rsid w:val="000C2C0C"/>
    <w:rsid w:val="000C2D8E"/>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40ED"/>
    <w:rsid w:val="000E41C4"/>
    <w:rsid w:val="000E4274"/>
    <w:rsid w:val="000E43F8"/>
    <w:rsid w:val="000E46C5"/>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64A7"/>
    <w:rsid w:val="000F64EF"/>
    <w:rsid w:val="000F664F"/>
    <w:rsid w:val="000F6A27"/>
    <w:rsid w:val="000F6C64"/>
    <w:rsid w:val="000F6CEF"/>
    <w:rsid w:val="000F6CFC"/>
    <w:rsid w:val="000F7248"/>
    <w:rsid w:val="000F72DC"/>
    <w:rsid w:val="000F7556"/>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3A"/>
    <w:rsid w:val="00121873"/>
    <w:rsid w:val="001219BE"/>
    <w:rsid w:val="00121C2F"/>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C78"/>
    <w:rsid w:val="00124D90"/>
    <w:rsid w:val="00124DD3"/>
    <w:rsid w:val="00124DEF"/>
    <w:rsid w:val="00124E91"/>
    <w:rsid w:val="00125126"/>
    <w:rsid w:val="001252E4"/>
    <w:rsid w:val="001252FE"/>
    <w:rsid w:val="0012530D"/>
    <w:rsid w:val="0012530F"/>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DE"/>
    <w:rsid w:val="001311E9"/>
    <w:rsid w:val="0013133B"/>
    <w:rsid w:val="001314C6"/>
    <w:rsid w:val="00131B46"/>
    <w:rsid w:val="00131CC2"/>
    <w:rsid w:val="00131CD8"/>
    <w:rsid w:val="00131CE0"/>
    <w:rsid w:val="0013226A"/>
    <w:rsid w:val="001323AB"/>
    <w:rsid w:val="001324B9"/>
    <w:rsid w:val="001327B8"/>
    <w:rsid w:val="001327C6"/>
    <w:rsid w:val="0013288E"/>
    <w:rsid w:val="00132A97"/>
    <w:rsid w:val="00132AE7"/>
    <w:rsid w:val="00132D2C"/>
    <w:rsid w:val="00132DE3"/>
    <w:rsid w:val="00132FB0"/>
    <w:rsid w:val="00133205"/>
    <w:rsid w:val="0013322F"/>
    <w:rsid w:val="0013324A"/>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70E8"/>
    <w:rsid w:val="00137109"/>
    <w:rsid w:val="00137255"/>
    <w:rsid w:val="00137325"/>
    <w:rsid w:val="0013739E"/>
    <w:rsid w:val="00137B81"/>
    <w:rsid w:val="00137EC1"/>
    <w:rsid w:val="001401CB"/>
    <w:rsid w:val="00140242"/>
    <w:rsid w:val="00140565"/>
    <w:rsid w:val="00140963"/>
    <w:rsid w:val="0014097D"/>
    <w:rsid w:val="00140A1A"/>
    <w:rsid w:val="00140FE3"/>
    <w:rsid w:val="00141054"/>
    <w:rsid w:val="00141076"/>
    <w:rsid w:val="001410C2"/>
    <w:rsid w:val="0014122B"/>
    <w:rsid w:val="001415FA"/>
    <w:rsid w:val="00141910"/>
    <w:rsid w:val="001419FD"/>
    <w:rsid w:val="00141D1A"/>
    <w:rsid w:val="00141F69"/>
    <w:rsid w:val="00141FC9"/>
    <w:rsid w:val="00142159"/>
    <w:rsid w:val="0014233C"/>
    <w:rsid w:val="0014267E"/>
    <w:rsid w:val="0014277A"/>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9E2"/>
    <w:rsid w:val="00157AE7"/>
    <w:rsid w:val="00157CB6"/>
    <w:rsid w:val="00157DF4"/>
    <w:rsid w:val="00160063"/>
    <w:rsid w:val="00160114"/>
    <w:rsid w:val="001602B2"/>
    <w:rsid w:val="00160316"/>
    <w:rsid w:val="00160587"/>
    <w:rsid w:val="00160684"/>
    <w:rsid w:val="0016087F"/>
    <w:rsid w:val="00160988"/>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B01"/>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824"/>
    <w:rsid w:val="001678C7"/>
    <w:rsid w:val="001679A7"/>
    <w:rsid w:val="00167A4F"/>
    <w:rsid w:val="00167AD8"/>
    <w:rsid w:val="00167B1A"/>
    <w:rsid w:val="00167B2C"/>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77"/>
    <w:rsid w:val="00174876"/>
    <w:rsid w:val="00174AB9"/>
    <w:rsid w:val="00174BF0"/>
    <w:rsid w:val="00174ECE"/>
    <w:rsid w:val="00174FDA"/>
    <w:rsid w:val="001750A6"/>
    <w:rsid w:val="0017514B"/>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661"/>
    <w:rsid w:val="00176766"/>
    <w:rsid w:val="00176A25"/>
    <w:rsid w:val="00176BFB"/>
    <w:rsid w:val="00176D18"/>
    <w:rsid w:val="00176EED"/>
    <w:rsid w:val="00176F53"/>
    <w:rsid w:val="0017718B"/>
    <w:rsid w:val="0017726C"/>
    <w:rsid w:val="001772E3"/>
    <w:rsid w:val="00177526"/>
    <w:rsid w:val="00177734"/>
    <w:rsid w:val="0017780D"/>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5A8"/>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44C"/>
    <w:rsid w:val="001966AD"/>
    <w:rsid w:val="0019672C"/>
    <w:rsid w:val="0019673E"/>
    <w:rsid w:val="0019680D"/>
    <w:rsid w:val="00196986"/>
    <w:rsid w:val="0019699B"/>
    <w:rsid w:val="00196A30"/>
    <w:rsid w:val="00196BC2"/>
    <w:rsid w:val="00196CC2"/>
    <w:rsid w:val="00196D10"/>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B61"/>
    <w:rsid w:val="001A1B83"/>
    <w:rsid w:val="001A1C2D"/>
    <w:rsid w:val="001A1C57"/>
    <w:rsid w:val="001A1E43"/>
    <w:rsid w:val="001A209A"/>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F6"/>
    <w:rsid w:val="001A4D08"/>
    <w:rsid w:val="001A4DEA"/>
    <w:rsid w:val="001A4DEB"/>
    <w:rsid w:val="001A4E72"/>
    <w:rsid w:val="001A4FC4"/>
    <w:rsid w:val="001A535D"/>
    <w:rsid w:val="001A53A7"/>
    <w:rsid w:val="001A5581"/>
    <w:rsid w:val="001A576F"/>
    <w:rsid w:val="001A58B0"/>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99B"/>
    <w:rsid w:val="001B1A9F"/>
    <w:rsid w:val="001B1AF4"/>
    <w:rsid w:val="001B1D46"/>
    <w:rsid w:val="001B204E"/>
    <w:rsid w:val="001B211C"/>
    <w:rsid w:val="001B232F"/>
    <w:rsid w:val="001B2438"/>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9D8"/>
    <w:rsid w:val="001C0BF2"/>
    <w:rsid w:val="001C0CD5"/>
    <w:rsid w:val="001C0EDD"/>
    <w:rsid w:val="001C0F84"/>
    <w:rsid w:val="001C1173"/>
    <w:rsid w:val="001C1411"/>
    <w:rsid w:val="001C1432"/>
    <w:rsid w:val="001C171C"/>
    <w:rsid w:val="001C1C85"/>
    <w:rsid w:val="001C1D4C"/>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846"/>
    <w:rsid w:val="001C3A10"/>
    <w:rsid w:val="001C3A9B"/>
    <w:rsid w:val="001C3D20"/>
    <w:rsid w:val="001C3D8A"/>
    <w:rsid w:val="001C4038"/>
    <w:rsid w:val="001C40CF"/>
    <w:rsid w:val="001C43E5"/>
    <w:rsid w:val="001C43FD"/>
    <w:rsid w:val="001C4516"/>
    <w:rsid w:val="001C4695"/>
    <w:rsid w:val="001C4821"/>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D5C"/>
    <w:rsid w:val="001C7EF4"/>
    <w:rsid w:val="001C7F18"/>
    <w:rsid w:val="001D018F"/>
    <w:rsid w:val="001D01DC"/>
    <w:rsid w:val="001D05D1"/>
    <w:rsid w:val="001D082A"/>
    <w:rsid w:val="001D0871"/>
    <w:rsid w:val="001D0BB4"/>
    <w:rsid w:val="001D0C7E"/>
    <w:rsid w:val="001D0F42"/>
    <w:rsid w:val="001D10C4"/>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E5A"/>
    <w:rsid w:val="001D2085"/>
    <w:rsid w:val="001D2151"/>
    <w:rsid w:val="001D22C6"/>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44F0"/>
    <w:rsid w:val="001D45AB"/>
    <w:rsid w:val="001D4A34"/>
    <w:rsid w:val="001D4D6D"/>
    <w:rsid w:val="001D5023"/>
    <w:rsid w:val="001D54BA"/>
    <w:rsid w:val="001D588C"/>
    <w:rsid w:val="001D5891"/>
    <w:rsid w:val="001D58F2"/>
    <w:rsid w:val="001D599E"/>
    <w:rsid w:val="001D59C1"/>
    <w:rsid w:val="001D5CE0"/>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CC"/>
    <w:rsid w:val="001F6C68"/>
    <w:rsid w:val="001F6D8F"/>
    <w:rsid w:val="001F6E52"/>
    <w:rsid w:val="001F6FC1"/>
    <w:rsid w:val="001F703C"/>
    <w:rsid w:val="001F79E4"/>
    <w:rsid w:val="001F79F9"/>
    <w:rsid w:val="001F7DF7"/>
    <w:rsid w:val="001F7E50"/>
    <w:rsid w:val="002000AC"/>
    <w:rsid w:val="002001E5"/>
    <w:rsid w:val="00200219"/>
    <w:rsid w:val="00200534"/>
    <w:rsid w:val="002005FC"/>
    <w:rsid w:val="002008D7"/>
    <w:rsid w:val="00200A03"/>
    <w:rsid w:val="00200C7D"/>
    <w:rsid w:val="00200E30"/>
    <w:rsid w:val="0020100F"/>
    <w:rsid w:val="0020121E"/>
    <w:rsid w:val="002012F3"/>
    <w:rsid w:val="002018C6"/>
    <w:rsid w:val="00201CB4"/>
    <w:rsid w:val="00201E4E"/>
    <w:rsid w:val="00202087"/>
    <w:rsid w:val="002023FE"/>
    <w:rsid w:val="00202553"/>
    <w:rsid w:val="00202BF2"/>
    <w:rsid w:val="00202E4B"/>
    <w:rsid w:val="00203006"/>
    <w:rsid w:val="002032BF"/>
    <w:rsid w:val="002037B9"/>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64D"/>
    <w:rsid w:val="002116F5"/>
    <w:rsid w:val="00211753"/>
    <w:rsid w:val="002117EF"/>
    <w:rsid w:val="002118BA"/>
    <w:rsid w:val="002120E4"/>
    <w:rsid w:val="0021225E"/>
    <w:rsid w:val="002124C9"/>
    <w:rsid w:val="0021256F"/>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887"/>
    <w:rsid w:val="002178A1"/>
    <w:rsid w:val="00217A17"/>
    <w:rsid w:val="00217D03"/>
    <w:rsid w:val="00217D39"/>
    <w:rsid w:val="00217D48"/>
    <w:rsid w:val="00217E69"/>
    <w:rsid w:val="002203D0"/>
    <w:rsid w:val="002203D1"/>
    <w:rsid w:val="002203EE"/>
    <w:rsid w:val="0022084B"/>
    <w:rsid w:val="00220BD0"/>
    <w:rsid w:val="00220C9D"/>
    <w:rsid w:val="00221021"/>
    <w:rsid w:val="002211C5"/>
    <w:rsid w:val="00221457"/>
    <w:rsid w:val="00221491"/>
    <w:rsid w:val="002215AC"/>
    <w:rsid w:val="0022188C"/>
    <w:rsid w:val="002219D0"/>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F3"/>
    <w:rsid w:val="002412CF"/>
    <w:rsid w:val="00241348"/>
    <w:rsid w:val="002415EE"/>
    <w:rsid w:val="00241972"/>
    <w:rsid w:val="002419B7"/>
    <w:rsid w:val="002419DF"/>
    <w:rsid w:val="00241A2A"/>
    <w:rsid w:val="00241B86"/>
    <w:rsid w:val="00241C5C"/>
    <w:rsid w:val="00241DC1"/>
    <w:rsid w:val="00241DD1"/>
    <w:rsid w:val="00241EF0"/>
    <w:rsid w:val="00241FF0"/>
    <w:rsid w:val="00241FF8"/>
    <w:rsid w:val="002420C1"/>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C8D"/>
    <w:rsid w:val="002511FB"/>
    <w:rsid w:val="00251707"/>
    <w:rsid w:val="00251996"/>
    <w:rsid w:val="00251A7C"/>
    <w:rsid w:val="00251AD5"/>
    <w:rsid w:val="00251B7E"/>
    <w:rsid w:val="00251E9C"/>
    <w:rsid w:val="0025207E"/>
    <w:rsid w:val="00252426"/>
    <w:rsid w:val="00252428"/>
    <w:rsid w:val="002527B7"/>
    <w:rsid w:val="002528E5"/>
    <w:rsid w:val="00252903"/>
    <w:rsid w:val="00252B25"/>
    <w:rsid w:val="00252C00"/>
    <w:rsid w:val="00252C61"/>
    <w:rsid w:val="00252D7D"/>
    <w:rsid w:val="00252E70"/>
    <w:rsid w:val="00252F73"/>
    <w:rsid w:val="0025324D"/>
    <w:rsid w:val="002533F0"/>
    <w:rsid w:val="00253556"/>
    <w:rsid w:val="002536F0"/>
    <w:rsid w:val="002538A2"/>
    <w:rsid w:val="0025399D"/>
    <w:rsid w:val="00253E01"/>
    <w:rsid w:val="00253E33"/>
    <w:rsid w:val="00254093"/>
    <w:rsid w:val="002544DA"/>
    <w:rsid w:val="002545F4"/>
    <w:rsid w:val="0025464D"/>
    <w:rsid w:val="002546E8"/>
    <w:rsid w:val="00254926"/>
    <w:rsid w:val="00254A78"/>
    <w:rsid w:val="00254AA4"/>
    <w:rsid w:val="00254AD0"/>
    <w:rsid w:val="00254D5B"/>
    <w:rsid w:val="00254DB4"/>
    <w:rsid w:val="00254E6D"/>
    <w:rsid w:val="00254EC6"/>
    <w:rsid w:val="002551C8"/>
    <w:rsid w:val="00255349"/>
    <w:rsid w:val="00255786"/>
    <w:rsid w:val="00255ACA"/>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730"/>
    <w:rsid w:val="002647E3"/>
    <w:rsid w:val="002648BE"/>
    <w:rsid w:val="002648D0"/>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1F"/>
    <w:rsid w:val="00266867"/>
    <w:rsid w:val="0026696B"/>
    <w:rsid w:val="00266C87"/>
    <w:rsid w:val="00266E3F"/>
    <w:rsid w:val="00266E9C"/>
    <w:rsid w:val="00266F1D"/>
    <w:rsid w:val="00267032"/>
    <w:rsid w:val="00267040"/>
    <w:rsid w:val="0026717F"/>
    <w:rsid w:val="00267734"/>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F90"/>
    <w:rsid w:val="00272007"/>
    <w:rsid w:val="002721FE"/>
    <w:rsid w:val="002724E8"/>
    <w:rsid w:val="0027282B"/>
    <w:rsid w:val="0027286C"/>
    <w:rsid w:val="002729F7"/>
    <w:rsid w:val="00272A36"/>
    <w:rsid w:val="00272A39"/>
    <w:rsid w:val="00272BF6"/>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D48"/>
    <w:rsid w:val="0028115E"/>
    <w:rsid w:val="0028156E"/>
    <w:rsid w:val="0028165A"/>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AB"/>
    <w:rsid w:val="00290588"/>
    <w:rsid w:val="002906C9"/>
    <w:rsid w:val="00290876"/>
    <w:rsid w:val="002908F2"/>
    <w:rsid w:val="00290C96"/>
    <w:rsid w:val="00290D8D"/>
    <w:rsid w:val="00290EA4"/>
    <w:rsid w:val="0029123E"/>
    <w:rsid w:val="00291355"/>
    <w:rsid w:val="002919A6"/>
    <w:rsid w:val="00291A40"/>
    <w:rsid w:val="00291A50"/>
    <w:rsid w:val="00291CEE"/>
    <w:rsid w:val="00291EB1"/>
    <w:rsid w:val="00292032"/>
    <w:rsid w:val="00292112"/>
    <w:rsid w:val="002922E6"/>
    <w:rsid w:val="002925F1"/>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5E"/>
    <w:rsid w:val="00294357"/>
    <w:rsid w:val="00294399"/>
    <w:rsid w:val="002943FB"/>
    <w:rsid w:val="002944C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89"/>
    <w:rsid w:val="002A6F36"/>
    <w:rsid w:val="002A6F4E"/>
    <w:rsid w:val="002A727E"/>
    <w:rsid w:val="002A7397"/>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65"/>
    <w:rsid w:val="002B3703"/>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3368"/>
    <w:rsid w:val="002C366B"/>
    <w:rsid w:val="002C3964"/>
    <w:rsid w:val="002C3C5C"/>
    <w:rsid w:val="002C3EAB"/>
    <w:rsid w:val="002C3EEE"/>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E1"/>
    <w:rsid w:val="002C7BB1"/>
    <w:rsid w:val="002C7BF2"/>
    <w:rsid w:val="002C7D1A"/>
    <w:rsid w:val="002C7DAC"/>
    <w:rsid w:val="002C7FA6"/>
    <w:rsid w:val="002D0018"/>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DCB"/>
    <w:rsid w:val="002D314A"/>
    <w:rsid w:val="002D3230"/>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EB1"/>
    <w:rsid w:val="002D4EFB"/>
    <w:rsid w:val="002D4FFD"/>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BB"/>
    <w:rsid w:val="002E3E76"/>
    <w:rsid w:val="002E3EF5"/>
    <w:rsid w:val="002E4163"/>
    <w:rsid w:val="002E418C"/>
    <w:rsid w:val="002E43BF"/>
    <w:rsid w:val="002E43F0"/>
    <w:rsid w:val="002E447C"/>
    <w:rsid w:val="002E4516"/>
    <w:rsid w:val="002E4710"/>
    <w:rsid w:val="002E4977"/>
    <w:rsid w:val="002E49D0"/>
    <w:rsid w:val="002E4A1D"/>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831"/>
    <w:rsid w:val="0030187C"/>
    <w:rsid w:val="003019CB"/>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CB7"/>
    <w:rsid w:val="00310CC9"/>
    <w:rsid w:val="00310DBB"/>
    <w:rsid w:val="00310EDE"/>
    <w:rsid w:val="003111F7"/>
    <w:rsid w:val="003113CB"/>
    <w:rsid w:val="00311439"/>
    <w:rsid w:val="003116B9"/>
    <w:rsid w:val="0031172F"/>
    <w:rsid w:val="003117E7"/>
    <w:rsid w:val="0031193B"/>
    <w:rsid w:val="00311963"/>
    <w:rsid w:val="00311B43"/>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67D5"/>
    <w:rsid w:val="003168E1"/>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5FD"/>
    <w:rsid w:val="00323A4E"/>
    <w:rsid w:val="00323B63"/>
    <w:rsid w:val="00323C22"/>
    <w:rsid w:val="00323C76"/>
    <w:rsid w:val="00323C91"/>
    <w:rsid w:val="00323CD7"/>
    <w:rsid w:val="00323E7E"/>
    <w:rsid w:val="0032414D"/>
    <w:rsid w:val="00324164"/>
    <w:rsid w:val="00324630"/>
    <w:rsid w:val="0032470F"/>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6"/>
    <w:rsid w:val="003316B9"/>
    <w:rsid w:val="003316E4"/>
    <w:rsid w:val="00331C91"/>
    <w:rsid w:val="00331D7F"/>
    <w:rsid w:val="00331E78"/>
    <w:rsid w:val="00331E82"/>
    <w:rsid w:val="003320F5"/>
    <w:rsid w:val="0033210A"/>
    <w:rsid w:val="003321A6"/>
    <w:rsid w:val="003325BE"/>
    <w:rsid w:val="0033264F"/>
    <w:rsid w:val="003327C0"/>
    <w:rsid w:val="00332812"/>
    <w:rsid w:val="00332A0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CF0"/>
    <w:rsid w:val="00334D23"/>
    <w:rsid w:val="00334E45"/>
    <w:rsid w:val="00334F71"/>
    <w:rsid w:val="003350AA"/>
    <w:rsid w:val="003352F9"/>
    <w:rsid w:val="0033534B"/>
    <w:rsid w:val="003354CA"/>
    <w:rsid w:val="00335823"/>
    <w:rsid w:val="003358A4"/>
    <w:rsid w:val="00335B5F"/>
    <w:rsid w:val="00335D22"/>
    <w:rsid w:val="00335E54"/>
    <w:rsid w:val="00336069"/>
    <w:rsid w:val="00336610"/>
    <w:rsid w:val="0033672B"/>
    <w:rsid w:val="00336734"/>
    <w:rsid w:val="003368AC"/>
    <w:rsid w:val="00336B0E"/>
    <w:rsid w:val="00336D5E"/>
    <w:rsid w:val="00336DA2"/>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D81"/>
    <w:rsid w:val="003500D8"/>
    <w:rsid w:val="00350260"/>
    <w:rsid w:val="00350365"/>
    <w:rsid w:val="003503D0"/>
    <w:rsid w:val="00350573"/>
    <w:rsid w:val="003508ED"/>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E19"/>
    <w:rsid w:val="00362E51"/>
    <w:rsid w:val="003630E4"/>
    <w:rsid w:val="0036317F"/>
    <w:rsid w:val="003632D8"/>
    <w:rsid w:val="003632EA"/>
    <w:rsid w:val="003633EE"/>
    <w:rsid w:val="0036355D"/>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32B"/>
    <w:rsid w:val="003875D6"/>
    <w:rsid w:val="00387631"/>
    <w:rsid w:val="00387729"/>
    <w:rsid w:val="00387CD4"/>
    <w:rsid w:val="00387CDD"/>
    <w:rsid w:val="0039012C"/>
    <w:rsid w:val="003902D8"/>
    <w:rsid w:val="00390485"/>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B96"/>
    <w:rsid w:val="00395C9C"/>
    <w:rsid w:val="00395E76"/>
    <w:rsid w:val="00395EB9"/>
    <w:rsid w:val="00396006"/>
    <w:rsid w:val="0039652B"/>
    <w:rsid w:val="00396788"/>
    <w:rsid w:val="00396B55"/>
    <w:rsid w:val="00396BAF"/>
    <w:rsid w:val="00396EE0"/>
    <w:rsid w:val="00396FB9"/>
    <w:rsid w:val="00397004"/>
    <w:rsid w:val="0039702F"/>
    <w:rsid w:val="0039722A"/>
    <w:rsid w:val="003972DE"/>
    <w:rsid w:val="0039730B"/>
    <w:rsid w:val="003974EA"/>
    <w:rsid w:val="003975F0"/>
    <w:rsid w:val="0039778C"/>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40CD"/>
    <w:rsid w:val="003A40EF"/>
    <w:rsid w:val="003A432E"/>
    <w:rsid w:val="003A43F0"/>
    <w:rsid w:val="003A45C5"/>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E5"/>
    <w:rsid w:val="003B50A5"/>
    <w:rsid w:val="003B50FA"/>
    <w:rsid w:val="003B5193"/>
    <w:rsid w:val="003B54CE"/>
    <w:rsid w:val="003B55D1"/>
    <w:rsid w:val="003B5610"/>
    <w:rsid w:val="003B57E8"/>
    <w:rsid w:val="003B58B7"/>
    <w:rsid w:val="003B5C8F"/>
    <w:rsid w:val="003B5F81"/>
    <w:rsid w:val="003B6035"/>
    <w:rsid w:val="003B6086"/>
    <w:rsid w:val="003B6229"/>
    <w:rsid w:val="003B6262"/>
    <w:rsid w:val="003B62E2"/>
    <w:rsid w:val="003B650C"/>
    <w:rsid w:val="003B6579"/>
    <w:rsid w:val="003B6581"/>
    <w:rsid w:val="003B662C"/>
    <w:rsid w:val="003B68A0"/>
    <w:rsid w:val="003B6952"/>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BB"/>
    <w:rsid w:val="003C5A68"/>
    <w:rsid w:val="003C5B41"/>
    <w:rsid w:val="003C5B73"/>
    <w:rsid w:val="003C5CF9"/>
    <w:rsid w:val="003C5D82"/>
    <w:rsid w:val="003C5D85"/>
    <w:rsid w:val="003C5DC0"/>
    <w:rsid w:val="003C5E7F"/>
    <w:rsid w:val="003C5EBE"/>
    <w:rsid w:val="003C60F3"/>
    <w:rsid w:val="003C64A6"/>
    <w:rsid w:val="003C66DD"/>
    <w:rsid w:val="003C6C90"/>
    <w:rsid w:val="003C6F94"/>
    <w:rsid w:val="003C7094"/>
    <w:rsid w:val="003C7210"/>
    <w:rsid w:val="003C73A4"/>
    <w:rsid w:val="003C75B1"/>
    <w:rsid w:val="003C760C"/>
    <w:rsid w:val="003C77E2"/>
    <w:rsid w:val="003C7835"/>
    <w:rsid w:val="003C792E"/>
    <w:rsid w:val="003C7A0E"/>
    <w:rsid w:val="003C7B1C"/>
    <w:rsid w:val="003C7DE7"/>
    <w:rsid w:val="003C7DFE"/>
    <w:rsid w:val="003C7EDA"/>
    <w:rsid w:val="003D018C"/>
    <w:rsid w:val="003D03D5"/>
    <w:rsid w:val="003D0400"/>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D8"/>
    <w:rsid w:val="003D5E1D"/>
    <w:rsid w:val="003D5E2B"/>
    <w:rsid w:val="003D5E2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FC7"/>
    <w:rsid w:val="003E5097"/>
    <w:rsid w:val="003E5133"/>
    <w:rsid w:val="003E5345"/>
    <w:rsid w:val="003E53D3"/>
    <w:rsid w:val="003E55C6"/>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148"/>
    <w:rsid w:val="003F3246"/>
    <w:rsid w:val="003F33C0"/>
    <w:rsid w:val="003F358D"/>
    <w:rsid w:val="003F36BE"/>
    <w:rsid w:val="003F3754"/>
    <w:rsid w:val="003F3914"/>
    <w:rsid w:val="003F3A93"/>
    <w:rsid w:val="003F3F2A"/>
    <w:rsid w:val="003F3F38"/>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39E"/>
    <w:rsid w:val="00401548"/>
    <w:rsid w:val="0040156B"/>
    <w:rsid w:val="004015A0"/>
    <w:rsid w:val="004016AB"/>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C0E"/>
    <w:rsid w:val="00405E45"/>
    <w:rsid w:val="00405F3D"/>
    <w:rsid w:val="00406079"/>
    <w:rsid w:val="0040607F"/>
    <w:rsid w:val="004060C7"/>
    <w:rsid w:val="004061EC"/>
    <w:rsid w:val="00406279"/>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30F"/>
    <w:rsid w:val="0042637D"/>
    <w:rsid w:val="0042642E"/>
    <w:rsid w:val="00426453"/>
    <w:rsid w:val="004265D7"/>
    <w:rsid w:val="004266B8"/>
    <w:rsid w:val="00426DC2"/>
    <w:rsid w:val="00426E67"/>
    <w:rsid w:val="00426E7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D57"/>
    <w:rsid w:val="004331DE"/>
    <w:rsid w:val="004333E0"/>
    <w:rsid w:val="004334C2"/>
    <w:rsid w:val="004335CC"/>
    <w:rsid w:val="004338C5"/>
    <w:rsid w:val="00433A51"/>
    <w:rsid w:val="00433ADC"/>
    <w:rsid w:val="00433F98"/>
    <w:rsid w:val="00434351"/>
    <w:rsid w:val="004343B5"/>
    <w:rsid w:val="00434603"/>
    <w:rsid w:val="004346A8"/>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99"/>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B52"/>
    <w:rsid w:val="00462E71"/>
    <w:rsid w:val="00462E7F"/>
    <w:rsid w:val="00462EEB"/>
    <w:rsid w:val="00462FFF"/>
    <w:rsid w:val="0046301B"/>
    <w:rsid w:val="004631BB"/>
    <w:rsid w:val="004631E0"/>
    <w:rsid w:val="004631E4"/>
    <w:rsid w:val="00463483"/>
    <w:rsid w:val="00463668"/>
    <w:rsid w:val="00463A89"/>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C6"/>
    <w:rsid w:val="00471BD9"/>
    <w:rsid w:val="00471C3E"/>
    <w:rsid w:val="00471D58"/>
    <w:rsid w:val="00471E46"/>
    <w:rsid w:val="00471F3D"/>
    <w:rsid w:val="0047203B"/>
    <w:rsid w:val="004722A1"/>
    <w:rsid w:val="00472817"/>
    <w:rsid w:val="00472830"/>
    <w:rsid w:val="00472905"/>
    <w:rsid w:val="00472931"/>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24B"/>
    <w:rsid w:val="00491482"/>
    <w:rsid w:val="004915EF"/>
    <w:rsid w:val="00491645"/>
    <w:rsid w:val="004919DB"/>
    <w:rsid w:val="004919E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110"/>
    <w:rsid w:val="00496278"/>
    <w:rsid w:val="00496431"/>
    <w:rsid w:val="004968F7"/>
    <w:rsid w:val="00496914"/>
    <w:rsid w:val="00496979"/>
    <w:rsid w:val="00496A5B"/>
    <w:rsid w:val="00496A77"/>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ED7"/>
    <w:rsid w:val="004A2FB8"/>
    <w:rsid w:val="004A31C6"/>
    <w:rsid w:val="004A33C0"/>
    <w:rsid w:val="004A35EB"/>
    <w:rsid w:val="004A363E"/>
    <w:rsid w:val="004A36EC"/>
    <w:rsid w:val="004A37E9"/>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74"/>
    <w:rsid w:val="004C46CE"/>
    <w:rsid w:val="004C49F7"/>
    <w:rsid w:val="004C4BD1"/>
    <w:rsid w:val="004C4D0F"/>
    <w:rsid w:val="004C4DA1"/>
    <w:rsid w:val="004C4E5D"/>
    <w:rsid w:val="004C503A"/>
    <w:rsid w:val="004C50DC"/>
    <w:rsid w:val="004C53D2"/>
    <w:rsid w:val="004C5510"/>
    <w:rsid w:val="004C5800"/>
    <w:rsid w:val="004C5832"/>
    <w:rsid w:val="004C5E0E"/>
    <w:rsid w:val="004C5E86"/>
    <w:rsid w:val="004C5E87"/>
    <w:rsid w:val="004C5EF4"/>
    <w:rsid w:val="004C612D"/>
    <w:rsid w:val="004C6227"/>
    <w:rsid w:val="004C6463"/>
    <w:rsid w:val="004C650B"/>
    <w:rsid w:val="004C699A"/>
    <w:rsid w:val="004C6A42"/>
    <w:rsid w:val="004C6C87"/>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2094"/>
    <w:rsid w:val="004D22F1"/>
    <w:rsid w:val="004D2413"/>
    <w:rsid w:val="004D2534"/>
    <w:rsid w:val="004D288F"/>
    <w:rsid w:val="004D28C1"/>
    <w:rsid w:val="004D28DF"/>
    <w:rsid w:val="004D29B7"/>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B4"/>
    <w:rsid w:val="004D4AFC"/>
    <w:rsid w:val="004D4B71"/>
    <w:rsid w:val="004D4B9D"/>
    <w:rsid w:val="004D4BFB"/>
    <w:rsid w:val="004D4D0F"/>
    <w:rsid w:val="004D4E52"/>
    <w:rsid w:val="004D4FC0"/>
    <w:rsid w:val="004D5114"/>
    <w:rsid w:val="004D540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9B9"/>
    <w:rsid w:val="004F0B13"/>
    <w:rsid w:val="004F0C12"/>
    <w:rsid w:val="004F0C51"/>
    <w:rsid w:val="004F0E14"/>
    <w:rsid w:val="004F1284"/>
    <w:rsid w:val="004F12CA"/>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6A3"/>
    <w:rsid w:val="004F470A"/>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A62"/>
    <w:rsid w:val="004F7A9C"/>
    <w:rsid w:val="004F7C2E"/>
    <w:rsid w:val="00500183"/>
    <w:rsid w:val="00500424"/>
    <w:rsid w:val="0050049C"/>
    <w:rsid w:val="00500548"/>
    <w:rsid w:val="005008B4"/>
    <w:rsid w:val="00500AD1"/>
    <w:rsid w:val="00500C95"/>
    <w:rsid w:val="00500E55"/>
    <w:rsid w:val="005012C7"/>
    <w:rsid w:val="005016A6"/>
    <w:rsid w:val="0050176B"/>
    <w:rsid w:val="00501827"/>
    <w:rsid w:val="00501915"/>
    <w:rsid w:val="00501969"/>
    <w:rsid w:val="00501BB1"/>
    <w:rsid w:val="00501ECB"/>
    <w:rsid w:val="0050206F"/>
    <w:rsid w:val="00502298"/>
    <w:rsid w:val="005022BB"/>
    <w:rsid w:val="0050275E"/>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B75"/>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95B"/>
    <w:rsid w:val="00512C26"/>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A55"/>
    <w:rsid w:val="00517B0D"/>
    <w:rsid w:val="00517D53"/>
    <w:rsid w:val="00517E0F"/>
    <w:rsid w:val="00517E49"/>
    <w:rsid w:val="00520236"/>
    <w:rsid w:val="00520328"/>
    <w:rsid w:val="0052039E"/>
    <w:rsid w:val="00520471"/>
    <w:rsid w:val="00520553"/>
    <w:rsid w:val="005205A4"/>
    <w:rsid w:val="005205AC"/>
    <w:rsid w:val="005206DD"/>
    <w:rsid w:val="0052078B"/>
    <w:rsid w:val="0052078D"/>
    <w:rsid w:val="00520B08"/>
    <w:rsid w:val="00520C20"/>
    <w:rsid w:val="00520D68"/>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E0"/>
    <w:rsid w:val="00526E7E"/>
    <w:rsid w:val="00526EB7"/>
    <w:rsid w:val="00527069"/>
    <w:rsid w:val="00527562"/>
    <w:rsid w:val="00527991"/>
    <w:rsid w:val="00527A34"/>
    <w:rsid w:val="00527A40"/>
    <w:rsid w:val="00527A73"/>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B56"/>
    <w:rsid w:val="00531E31"/>
    <w:rsid w:val="00531F4E"/>
    <w:rsid w:val="005320F5"/>
    <w:rsid w:val="00532169"/>
    <w:rsid w:val="005321C5"/>
    <w:rsid w:val="00532443"/>
    <w:rsid w:val="005324A3"/>
    <w:rsid w:val="00532565"/>
    <w:rsid w:val="0053265A"/>
    <w:rsid w:val="005326FA"/>
    <w:rsid w:val="0053274C"/>
    <w:rsid w:val="00532762"/>
    <w:rsid w:val="00532A50"/>
    <w:rsid w:val="00532C25"/>
    <w:rsid w:val="00532D17"/>
    <w:rsid w:val="00532E7C"/>
    <w:rsid w:val="0053302B"/>
    <w:rsid w:val="005332EF"/>
    <w:rsid w:val="0053334A"/>
    <w:rsid w:val="0053353F"/>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604B"/>
    <w:rsid w:val="00536197"/>
    <w:rsid w:val="00536741"/>
    <w:rsid w:val="00536803"/>
    <w:rsid w:val="00536857"/>
    <w:rsid w:val="00536912"/>
    <w:rsid w:val="00536A9F"/>
    <w:rsid w:val="00536AAF"/>
    <w:rsid w:val="00536B1C"/>
    <w:rsid w:val="00536CC0"/>
    <w:rsid w:val="00536FFE"/>
    <w:rsid w:val="0053719E"/>
    <w:rsid w:val="00537599"/>
    <w:rsid w:val="005375BA"/>
    <w:rsid w:val="00537D8D"/>
    <w:rsid w:val="00537DA1"/>
    <w:rsid w:val="00537DA2"/>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7DB"/>
    <w:rsid w:val="00546893"/>
    <w:rsid w:val="005469CF"/>
    <w:rsid w:val="00546BAF"/>
    <w:rsid w:val="00546C23"/>
    <w:rsid w:val="00546D34"/>
    <w:rsid w:val="00546D4D"/>
    <w:rsid w:val="00546E2A"/>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69F"/>
    <w:rsid w:val="005536A4"/>
    <w:rsid w:val="005537F5"/>
    <w:rsid w:val="0055392A"/>
    <w:rsid w:val="00553DFC"/>
    <w:rsid w:val="00553F42"/>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D78"/>
    <w:rsid w:val="00557E63"/>
    <w:rsid w:val="00560065"/>
    <w:rsid w:val="00560083"/>
    <w:rsid w:val="0056015F"/>
    <w:rsid w:val="0056046B"/>
    <w:rsid w:val="00560565"/>
    <w:rsid w:val="0056057A"/>
    <w:rsid w:val="005605F4"/>
    <w:rsid w:val="005606A1"/>
    <w:rsid w:val="005606CF"/>
    <w:rsid w:val="005607A6"/>
    <w:rsid w:val="00560A37"/>
    <w:rsid w:val="00560CF8"/>
    <w:rsid w:val="00560DF0"/>
    <w:rsid w:val="005611D7"/>
    <w:rsid w:val="005612D1"/>
    <w:rsid w:val="005613F5"/>
    <w:rsid w:val="00561450"/>
    <w:rsid w:val="0056147E"/>
    <w:rsid w:val="005615D8"/>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AEE"/>
    <w:rsid w:val="00567B73"/>
    <w:rsid w:val="00567BE9"/>
    <w:rsid w:val="0057030C"/>
    <w:rsid w:val="00570509"/>
    <w:rsid w:val="005706B4"/>
    <w:rsid w:val="00570BA8"/>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52C"/>
    <w:rsid w:val="00580814"/>
    <w:rsid w:val="005808AC"/>
    <w:rsid w:val="005808BD"/>
    <w:rsid w:val="00580AA6"/>
    <w:rsid w:val="00580CFC"/>
    <w:rsid w:val="00580E1D"/>
    <w:rsid w:val="005810B7"/>
    <w:rsid w:val="0058111B"/>
    <w:rsid w:val="0058119C"/>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C2"/>
    <w:rsid w:val="005864DA"/>
    <w:rsid w:val="00586632"/>
    <w:rsid w:val="00586740"/>
    <w:rsid w:val="00586931"/>
    <w:rsid w:val="00586982"/>
    <w:rsid w:val="005869B9"/>
    <w:rsid w:val="005869D2"/>
    <w:rsid w:val="00586A2C"/>
    <w:rsid w:val="00586AF9"/>
    <w:rsid w:val="00586BBA"/>
    <w:rsid w:val="005870C1"/>
    <w:rsid w:val="00587131"/>
    <w:rsid w:val="00587387"/>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2D3"/>
    <w:rsid w:val="0059242E"/>
    <w:rsid w:val="00592580"/>
    <w:rsid w:val="00592BD3"/>
    <w:rsid w:val="00592C11"/>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5DC"/>
    <w:rsid w:val="005A1602"/>
    <w:rsid w:val="005A1684"/>
    <w:rsid w:val="005A1BB8"/>
    <w:rsid w:val="005A1BBE"/>
    <w:rsid w:val="005A1E8B"/>
    <w:rsid w:val="005A1F51"/>
    <w:rsid w:val="005A1F57"/>
    <w:rsid w:val="005A221C"/>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404C"/>
    <w:rsid w:val="005A4B0B"/>
    <w:rsid w:val="005A4BC4"/>
    <w:rsid w:val="005A4EFD"/>
    <w:rsid w:val="005A5067"/>
    <w:rsid w:val="005A516F"/>
    <w:rsid w:val="005A51DE"/>
    <w:rsid w:val="005A529D"/>
    <w:rsid w:val="005A52E1"/>
    <w:rsid w:val="005A5595"/>
    <w:rsid w:val="005A568A"/>
    <w:rsid w:val="005A5A68"/>
    <w:rsid w:val="005A5C2F"/>
    <w:rsid w:val="005A5E81"/>
    <w:rsid w:val="005A5E86"/>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D8B"/>
    <w:rsid w:val="005B4095"/>
    <w:rsid w:val="005B40DB"/>
    <w:rsid w:val="005B4210"/>
    <w:rsid w:val="005B4251"/>
    <w:rsid w:val="005B42D3"/>
    <w:rsid w:val="005B4303"/>
    <w:rsid w:val="005B43A8"/>
    <w:rsid w:val="005B449E"/>
    <w:rsid w:val="005B45B6"/>
    <w:rsid w:val="005B4BC5"/>
    <w:rsid w:val="005B529E"/>
    <w:rsid w:val="005B52C1"/>
    <w:rsid w:val="005B5316"/>
    <w:rsid w:val="005B533E"/>
    <w:rsid w:val="005B5494"/>
    <w:rsid w:val="005B564F"/>
    <w:rsid w:val="005B5689"/>
    <w:rsid w:val="005B59A1"/>
    <w:rsid w:val="005B5A99"/>
    <w:rsid w:val="005B5BEF"/>
    <w:rsid w:val="005B5DAA"/>
    <w:rsid w:val="005B63D1"/>
    <w:rsid w:val="005B6526"/>
    <w:rsid w:val="005B66BD"/>
    <w:rsid w:val="005B6802"/>
    <w:rsid w:val="005B6A4D"/>
    <w:rsid w:val="005B6DBA"/>
    <w:rsid w:val="005B6FFD"/>
    <w:rsid w:val="005B71EE"/>
    <w:rsid w:val="005B75C3"/>
    <w:rsid w:val="005B7672"/>
    <w:rsid w:val="005B78E7"/>
    <w:rsid w:val="005B7918"/>
    <w:rsid w:val="005B7CEE"/>
    <w:rsid w:val="005B7F0F"/>
    <w:rsid w:val="005B7F8C"/>
    <w:rsid w:val="005C02B9"/>
    <w:rsid w:val="005C039A"/>
    <w:rsid w:val="005C051F"/>
    <w:rsid w:val="005C096B"/>
    <w:rsid w:val="005C0A33"/>
    <w:rsid w:val="005C0AEF"/>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F98"/>
    <w:rsid w:val="005C7FC3"/>
    <w:rsid w:val="005D0051"/>
    <w:rsid w:val="005D00E9"/>
    <w:rsid w:val="005D0404"/>
    <w:rsid w:val="005D0473"/>
    <w:rsid w:val="005D073F"/>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93"/>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81C"/>
    <w:rsid w:val="005E38DF"/>
    <w:rsid w:val="005E3D1F"/>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14A"/>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648"/>
    <w:rsid w:val="005F66B8"/>
    <w:rsid w:val="005F68D5"/>
    <w:rsid w:val="005F69A9"/>
    <w:rsid w:val="005F69EB"/>
    <w:rsid w:val="005F6A5C"/>
    <w:rsid w:val="005F6D94"/>
    <w:rsid w:val="005F6F31"/>
    <w:rsid w:val="005F6FBD"/>
    <w:rsid w:val="005F70FA"/>
    <w:rsid w:val="005F7235"/>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D4F"/>
    <w:rsid w:val="006172C4"/>
    <w:rsid w:val="006176CF"/>
    <w:rsid w:val="006176F3"/>
    <w:rsid w:val="0061787E"/>
    <w:rsid w:val="00617955"/>
    <w:rsid w:val="00617987"/>
    <w:rsid w:val="00617B8D"/>
    <w:rsid w:val="00617CB7"/>
    <w:rsid w:val="00617D26"/>
    <w:rsid w:val="00617E5B"/>
    <w:rsid w:val="00617F34"/>
    <w:rsid w:val="006201BE"/>
    <w:rsid w:val="006201D7"/>
    <w:rsid w:val="00620321"/>
    <w:rsid w:val="006203B0"/>
    <w:rsid w:val="00620477"/>
    <w:rsid w:val="006204C5"/>
    <w:rsid w:val="00620577"/>
    <w:rsid w:val="00620611"/>
    <w:rsid w:val="006206EF"/>
    <w:rsid w:val="00620BBA"/>
    <w:rsid w:val="00620BC5"/>
    <w:rsid w:val="00620DDC"/>
    <w:rsid w:val="00620E67"/>
    <w:rsid w:val="00620F61"/>
    <w:rsid w:val="00621082"/>
    <w:rsid w:val="00621118"/>
    <w:rsid w:val="00621350"/>
    <w:rsid w:val="00621395"/>
    <w:rsid w:val="00621498"/>
    <w:rsid w:val="0062150A"/>
    <w:rsid w:val="0062183E"/>
    <w:rsid w:val="00621AC1"/>
    <w:rsid w:val="00621AF4"/>
    <w:rsid w:val="00621C3C"/>
    <w:rsid w:val="00621CC5"/>
    <w:rsid w:val="00621D9B"/>
    <w:rsid w:val="00621E2B"/>
    <w:rsid w:val="0062227C"/>
    <w:rsid w:val="00622309"/>
    <w:rsid w:val="006223D1"/>
    <w:rsid w:val="0062245E"/>
    <w:rsid w:val="006224CA"/>
    <w:rsid w:val="006224D0"/>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6051"/>
    <w:rsid w:val="006260F0"/>
    <w:rsid w:val="0062614D"/>
    <w:rsid w:val="006262D9"/>
    <w:rsid w:val="006262DC"/>
    <w:rsid w:val="0062637A"/>
    <w:rsid w:val="006265B6"/>
    <w:rsid w:val="0062697A"/>
    <w:rsid w:val="006269AC"/>
    <w:rsid w:val="00626C79"/>
    <w:rsid w:val="006270F8"/>
    <w:rsid w:val="006271C8"/>
    <w:rsid w:val="006273A9"/>
    <w:rsid w:val="006275E1"/>
    <w:rsid w:val="00627630"/>
    <w:rsid w:val="006277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756"/>
    <w:rsid w:val="0064081D"/>
    <w:rsid w:val="0064083F"/>
    <w:rsid w:val="00640882"/>
    <w:rsid w:val="006408BA"/>
    <w:rsid w:val="00640941"/>
    <w:rsid w:val="00640E0C"/>
    <w:rsid w:val="00641380"/>
    <w:rsid w:val="006413C6"/>
    <w:rsid w:val="00641425"/>
    <w:rsid w:val="0064143F"/>
    <w:rsid w:val="006417B4"/>
    <w:rsid w:val="00641873"/>
    <w:rsid w:val="006419BC"/>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9C1"/>
    <w:rsid w:val="00654B69"/>
    <w:rsid w:val="00654BD8"/>
    <w:rsid w:val="00654C04"/>
    <w:rsid w:val="00654E18"/>
    <w:rsid w:val="00654EC8"/>
    <w:rsid w:val="00654F69"/>
    <w:rsid w:val="00655012"/>
    <w:rsid w:val="006550EE"/>
    <w:rsid w:val="00655325"/>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92"/>
    <w:rsid w:val="006700C2"/>
    <w:rsid w:val="0067013C"/>
    <w:rsid w:val="0067020E"/>
    <w:rsid w:val="0067027F"/>
    <w:rsid w:val="0067040F"/>
    <w:rsid w:val="00670469"/>
    <w:rsid w:val="006704BC"/>
    <w:rsid w:val="0067052D"/>
    <w:rsid w:val="006705F3"/>
    <w:rsid w:val="006707F5"/>
    <w:rsid w:val="00670941"/>
    <w:rsid w:val="006709C1"/>
    <w:rsid w:val="00670AA9"/>
    <w:rsid w:val="00670B36"/>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632"/>
    <w:rsid w:val="006737BF"/>
    <w:rsid w:val="00673BE6"/>
    <w:rsid w:val="00673C06"/>
    <w:rsid w:val="00673E29"/>
    <w:rsid w:val="00673FE7"/>
    <w:rsid w:val="00674225"/>
    <w:rsid w:val="006743FA"/>
    <w:rsid w:val="006744C8"/>
    <w:rsid w:val="00674865"/>
    <w:rsid w:val="00674A24"/>
    <w:rsid w:val="00674A44"/>
    <w:rsid w:val="00674B25"/>
    <w:rsid w:val="00674C3F"/>
    <w:rsid w:val="00674CB8"/>
    <w:rsid w:val="00674E72"/>
    <w:rsid w:val="006750B8"/>
    <w:rsid w:val="0067559A"/>
    <w:rsid w:val="00675636"/>
    <w:rsid w:val="00675642"/>
    <w:rsid w:val="00675711"/>
    <w:rsid w:val="006758F1"/>
    <w:rsid w:val="00675D26"/>
    <w:rsid w:val="00675D70"/>
    <w:rsid w:val="00675E6A"/>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3EA"/>
    <w:rsid w:val="00681507"/>
    <w:rsid w:val="006817E5"/>
    <w:rsid w:val="00681907"/>
    <w:rsid w:val="00681A6C"/>
    <w:rsid w:val="00681B5C"/>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DF2"/>
    <w:rsid w:val="00691E07"/>
    <w:rsid w:val="00691E45"/>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F16"/>
    <w:rsid w:val="00697FD3"/>
    <w:rsid w:val="006A007C"/>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11C"/>
    <w:rsid w:val="006A3204"/>
    <w:rsid w:val="006A3277"/>
    <w:rsid w:val="006A346E"/>
    <w:rsid w:val="006A387E"/>
    <w:rsid w:val="006A39C0"/>
    <w:rsid w:val="006A3A94"/>
    <w:rsid w:val="006A3AA8"/>
    <w:rsid w:val="006A3EB4"/>
    <w:rsid w:val="006A3F08"/>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B1"/>
    <w:rsid w:val="006B2DE0"/>
    <w:rsid w:val="006B2EB1"/>
    <w:rsid w:val="006B2FA3"/>
    <w:rsid w:val="006B300F"/>
    <w:rsid w:val="006B3270"/>
    <w:rsid w:val="006B344D"/>
    <w:rsid w:val="006B3466"/>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42F"/>
    <w:rsid w:val="006C045C"/>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A7"/>
    <w:rsid w:val="006C2DD6"/>
    <w:rsid w:val="006C30C5"/>
    <w:rsid w:val="006C33E0"/>
    <w:rsid w:val="006C3B7B"/>
    <w:rsid w:val="006C3BF7"/>
    <w:rsid w:val="006C3CEC"/>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625"/>
    <w:rsid w:val="006D072E"/>
    <w:rsid w:val="006D0808"/>
    <w:rsid w:val="006D0A03"/>
    <w:rsid w:val="006D11A9"/>
    <w:rsid w:val="006D12BA"/>
    <w:rsid w:val="006D148C"/>
    <w:rsid w:val="006D166F"/>
    <w:rsid w:val="006D1916"/>
    <w:rsid w:val="006D1B6F"/>
    <w:rsid w:val="006D1CC5"/>
    <w:rsid w:val="006D1D23"/>
    <w:rsid w:val="006D1DC4"/>
    <w:rsid w:val="006D1E5D"/>
    <w:rsid w:val="006D1FE7"/>
    <w:rsid w:val="006D2162"/>
    <w:rsid w:val="006D23AB"/>
    <w:rsid w:val="006D25B4"/>
    <w:rsid w:val="006D2756"/>
    <w:rsid w:val="006D29D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68A"/>
    <w:rsid w:val="006E1725"/>
    <w:rsid w:val="006E1AF7"/>
    <w:rsid w:val="006E1D46"/>
    <w:rsid w:val="006E1DFD"/>
    <w:rsid w:val="006E1E01"/>
    <w:rsid w:val="006E1E39"/>
    <w:rsid w:val="006E1E7D"/>
    <w:rsid w:val="006E1F50"/>
    <w:rsid w:val="006E20AD"/>
    <w:rsid w:val="006E20D5"/>
    <w:rsid w:val="006E2123"/>
    <w:rsid w:val="006E219C"/>
    <w:rsid w:val="006E266F"/>
    <w:rsid w:val="006E27DC"/>
    <w:rsid w:val="006E27E3"/>
    <w:rsid w:val="006E297F"/>
    <w:rsid w:val="006E2A08"/>
    <w:rsid w:val="006E2BA8"/>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5171"/>
    <w:rsid w:val="006E5336"/>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602"/>
    <w:rsid w:val="006F4A54"/>
    <w:rsid w:val="006F4E47"/>
    <w:rsid w:val="006F4EA6"/>
    <w:rsid w:val="006F51C7"/>
    <w:rsid w:val="006F51E9"/>
    <w:rsid w:val="006F5406"/>
    <w:rsid w:val="006F5441"/>
    <w:rsid w:val="006F570B"/>
    <w:rsid w:val="006F572F"/>
    <w:rsid w:val="006F576E"/>
    <w:rsid w:val="006F58FE"/>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EC"/>
    <w:rsid w:val="0070224B"/>
    <w:rsid w:val="007027E2"/>
    <w:rsid w:val="007028FC"/>
    <w:rsid w:val="0070298A"/>
    <w:rsid w:val="00702E02"/>
    <w:rsid w:val="00702E4B"/>
    <w:rsid w:val="007030F3"/>
    <w:rsid w:val="0070326C"/>
    <w:rsid w:val="00703442"/>
    <w:rsid w:val="0070370D"/>
    <w:rsid w:val="0070376A"/>
    <w:rsid w:val="007039A1"/>
    <w:rsid w:val="00703ADE"/>
    <w:rsid w:val="00703CF6"/>
    <w:rsid w:val="00703D9D"/>
    <w:rsid w:val="00703FE2"/>
    <w:rsid w:val="007044AE"/>
    <w:rsid w:val="007045D7"/>
    <w:rsid w:val="0070460C"/>
    <w:rsid w:val="00704624"/>
    <w:rsid w:val="00704748"/>
    <w:rsid w:val="0070482D"/>
    <w:rsid w:val="00704CB3"/>
    <w:rsid w:val="007050CC"/>
    <w:rsid w:val="00705264"/>
    <w:rsid w:val="0070528F"/>
    <w:rsid w:val="0070535F"/>
    <w:rsid w:val="0070584B"/>
    <w:rsid w:val="007059E6"/>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AF4"/>
    <w:rsid w:val="00726B35"/>
    <w:rsid w:val="00726B38"/>
    <w:rsid w:val="00726CFF"/>
    <w:rsid w:val="00726DD6"/>
    <w:rsid w:val="00727006"/>
    <w:rsid w:val="0072708E"/>
    <w:rsid w:val="00727179"/>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DE3"/>
    <w:rsid w:val="00731E2C"/>
    <w:rsid w:val="00731EB5"/>
    <w:rsid w:val="00731F97"/>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4DD"/>
    <w:rsid w:val="00741745"/>
    <w:rsid w:val="0074179F"/>
    <w:rsid w:val="007417A0"/>
    <w:rsid w:val="00741818"/>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EFD"/>
    <w:rsid w:val="00745F7B"/>
    <w:rsid w:val="00745F7E"/>
    <w:rsid w:val="00745FAC"/>
    <w:rsid w:val="007460E4"/>
    <w:rsid w:val="0074630A"/>
    <w:rsid w:val="00746476"/>
    <w:rsid w:val="007465B7"/>
    <w:rsid w:val="007466ED"/>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82F"/>
    <w:rsid w:val="00751A96"/>
    <w:rsid w:val="00751BFF"/>
    <w:rsid w:val="00751D55"/>
    <w:rsid w:val="00751F32"/>
    <w:rsid w:val="007523E2"/>
    <w:rsid w:val="007523F1"/>
    <w:rsid w:val="00752642"/>
    <w:rsid w:val="00752C57"/>
    <w:rsid w:val="00752DF8"/>
    <w:rsid w:val="00752E0F"/>
    <w:rsid w:val="00752FD3"/>
    <w:rsid w:val="0075326A"/>
    <w:rsid w:val="007534DC"/>
    <w:rsid w:val="007536D8"/>
    <w:rsid w:val="0075373C"/>
    <w:rsid w:val="00753810"/>
    <w:rsid w:val="00753813"/>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D61"/>
    <w:rsid w:val="00755FAD"/>
    <w:rsid w:val="00756431"/>
    <w:rsid w:val="00756510"/>
    <w:rsid w:val="00756575"/>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B"/>
    <w:rsid w:val="00774E19"/>
    <w:rsid w:val="00774E27"/>
    <w:rsid w:val="007752CB"/>
    <w:rsid w:val="00775543"/>
    <w:rsid w:val="0077565A"/>
    <w:rsid w:val="00775713"/>
    <w:rsid w:val="00775752"/>
    <w:rsid w:val="00775901"/>
    <w:rsid w:val="00775D83"/>
    <w:rsid w:val="00775E32"/>
    <w:rsid w:val="00775FFC"/>
    <w:rsid w:val="00776035"/>
    <w:rsid w:val="0077623D"/>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7D"/>
    <w:rsid w:val="007814F2"/>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E19"/>
    <w:rsid w:val="00786E2D"/>
    <w:rsid w:val="00786FBC"/>
    <w:rsid w:val="00787189"/>
    <w:rsid w:val="007872F7"/>
    <w:rsid w:val="0078752B"/>
    <w:rsid w:val="00787674"/>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583"/>
    <w:rsid w:val="007A2772"/>
    <w:rsid w:val="007A28FC"/>
    <w:rsid w:val="007A2AC9"/>
    <w:rsid w:val="007A2AE0"/>
    <w:rsid w:val="007A2F9D"/>
    <w:rsid w:val="007A30F8"/>
    <w:rsid w:val="007A3370"/>
    <w:rsid w:val="007A3388"/>
    <w:rsid w:val="007A34AF"/>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F4"/>
    <w:rsid w:val="007B2AF1"/>
    <w:rsid w:val="007B322B"/>
    <w:rsid w:val="007B32AC"/>
    <w:rsid w:val="007B33B5"/>
    <w:rsid w:val="007B3469"/>
    <w:rsid w:val="007B36B4"/>
    <w:rsid w:val="007B3710"/>
    <w:rsid w:val="007B3770"/>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E4"/>
    <w:rsid w:val="007B69CC"/>
    <w:rsid w:val="007B6AF5"/>
    <w:rsid w:val="007B6CBC"/>
    <w:rsid w:val="007B6D7C"/>
    <w:rsid w:val="007B6F4C"/>
    <w:rsid w:val="007B6F9B"/>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355"/>
    <w:rsid w:val="007D43C1"/>
    <w:rsid w:val="007D4549"/>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89"/>
    <w:rsid w:val="007E322C"/>
    <w:rsid w:val="007E340F"/>
    <w:rsid w:val="007E3957"/>
    <w:rsid w:val="007E39EF"/>
    <w:rsid w:val="007E3A89"/>
    <w:rsid w:val="007E3C71"/>
    <w:rsid w:val="007E3F22"/>
    <w:rsid w:val="007E3FA6"/>
    <w:rsid w:val="007E43C8"/>
    <w:rsid w:val="007E4408"/>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C3"/>
    <w:rsid w:val="007E70CF"/>
    <w:rsid w:val="007E715F"/>
    <w:rsid w:val="007E718E"/>
    <w:rsid w:val="007E7352"/>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ECA"/>
    <w:rsid w:val="00802F5E"/>
    <w:rsid w:val="008031CE"/>
    <w:rsid w:val="008033E5"/>
    <w:rsid w:val="008035D0"/>
    <w:rsid w:val="0080384D"/>
    <w:rsid w:val="00803ABE"/>
    <w:rsid w:val="00803B98"/>
    <w:rsid w:val="00803D18"/>
    <w:rsid w:val="00803E98"/>
    <w:rsid w:val="00803EFC"/>
    <w:rsid w:val="008040E0"/>
    <w:rsid w:val="008041AF"/>
    <w:rsid w:val="008041CA"/>
    <w:rsid w:val="0080423C"/>
    <w:rsid w:val="008044E0"/>
    <w:rsid w:val="008046EA"/>
    <w:rsid w:val="0080478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78C"/>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90A"/>
    <w:rsid w:val="00816B1F"/>
    <w:rsid w:val="00816E5B"/>
    <w:rsid w:val="00817040"/>
    <w:rsid w:val="0081723D"/>
    <w:rsid w:val="0081724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385"/>
    <w:rsid w:val="00824401"/>
    <w:rsid w:val="00824427"/>
    <w:rsid w:val="008247FD"/>
    <w:rsid w:val="00824B40"/>
    <w:rsid w:val="00824B5F"/>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F10"/>
    <w:rsid w:val="00830F69"/>
    <w:rsid w:val="008311D2"/>
    <w:rsid w:val="0083140E"/>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3FC"/>
    <w:rsid w:val="00835605"/>
    <w:rsid w:val="0083568A"/>
    <w:rsid w:val="00835691"/>
    <w:rsid w:val="00835891"/>
    <w:rsid w:val="008358DE"/>
    <w:rsid w:val="00835A84"/>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71"/>
    <w:rsid w:val="00837AD7"/>
    <w:rsid w:val="00837C09"/>
    <w:rsid w:val="00837E29"/>
    <w:rsid w:val="00837E89"/>
    <w:rsid w:val="00840133"/>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1B6"/>
    <w:rsid w:val="0086045A"/>
    <w:rsid w:val="0086049D"/>
    <w:rsid w:val="008607B1"/>
    <w:rsid w:val="00860867"/>
    <w:rsid w:val="00860A29"/>
    <w:rsid w:val="00860AFE"/>
    <w:rsid w:val="00860CED"/>
    <w:rsid w:val="00860D81"/>
    <w:rsid w:val="00860D94"/>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750"/>
    <w:rsid w:val="008667C1"/>
    <w:rsid w:val="008669E5"/>
    <w:rsid w:val="00866BB3"/>
    <w:rsid w:val="00866F1C"/>
    <w:rsid w:val="00866FE0"/>
    <w:rsid w:val="00867003"/>
    <w:rsid w:val="008670E4"/>
    <w:rsid w:val="00867272"/>
    <w:rsid w:val="00867447"/>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CA6"/>
    <w:rsid w:val="008A3D2F"/>
    <w:rsid w:val="008A3D57"/>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8"/>
    <w:rsid w:val="008B157A"/>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CB1"/>
    <w:rsid w:val="008D6FF5"/>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AD5"/>
    <w:rsid w:val="008E3B08"/>
    <w:rsid w:val="008E3C79"/>
    <w:rsid w:val="008E3EB2"/>
    <w:rsid w:val="008E40BB"/>
    <w:rsid w:val="008E412C"/>
    <w:rsid w:val="008E414D"/>
    <w:rsid w:val="008E4178"/>
    <w:rsid w:val="008E43A7"/>
    <w:rsid w:val="008E4736"/>
    <w:rsid w:val="008E48F3"/>
    <w:rsid w:val="008E4ABD"/>
    <w:rsid w:val="008E4C13"/>
    <w:rsid w:val="008E4C33"/>
    <w:rsid w:val="008E4C6E"/>
    <w:rsid w:val="008E4D9E"/>
    <w:rsid w:val="008E4EDB"/>
    <w:rsid w:val="008E4F14"/>
    <w:rsid w:val="008E5347"/>
    <w:rsid w:val="008E5882"/>
    <w:rsid w:val="008E5A08"/>
    <w:rsid w:val="008E5A61"/>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78"/>
    <w:rsid w:val="008F1100"/>
    <w:rsid w:val="008F1220"/>
    <w:rsid w:val="008F124C"/>
    <w:rsid w:val="008F1333"/>
    <w:rsid w:val="008F13E8"/>
    <w:rsid w:val="008F18F1"/>
    <w:rsid w:val="008F1A72"/>
    <w:rsid w:val="008F1ACE"/>
    <w:rsid w:val="008F1B70"/>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760"/>
    <w:rsid w:val="008F57CB"/>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5A"/>
    <w:rsid w:val="008F73F2"/>
    <w:rsid w:val="008F75AB"/>
    <w:rsid w:val="008F77D5"/>
    <w:rsid w:val="008F7AB2"/>
    <w:rsid w:val="008F7B08"/>
    <w:rsid w:val="008F7EA2"/>
    <w:rsid w:val="009003BA"/>
    <w:rsid w:val="00900F29"/>
    <w:rsid w:val="00900F73"/>
    <w:rsid w:val="0090100F"/>
    <w:rsid w:val="00901220"/>
    <w:rsid w:val="0090131D"/>
    <w:rsid w:val="009013B3"/>
    <w:rsid w:val="009014B1"/>
    <w:rsid w:val="00901A3B"/>
    <w:rsid w:val="00901A9B"/>
    <w:rsid w:val="00901B06"/>
    <w:rsid w:val="00901BB4"/>
    <w:rsid w:val="00901E3F"/>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68E"/>
    <w:rsid w:val="00903981"/>
    <w:rsid w:val="00903DAE"/>
    <w:rsid w:val="00903DB3"/>
    <w:rsid w:val="00903F33"/>
    <w:rsid w:val="00904029"/>
    <w:rsid w:val="00904187"/>
    <w:rsid w:val="009041A4"/>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814"/>
    <w:rsid w:val="00907C0E"/>
    <w:rsid w:val="00910048"/>
    <w:rsid w:val="009102D4"/>
    <w:rsid w:val="00910421"/>
    <w:rsid w:val="0091071B"/>
    <w:rsid w:val="0091081C"/>
    <w:rsid w:val="00910A43"/>
    <w:rsid w:val="00910C94"/>
    <w:rsid w:val="00910F95"/>
    <w:rsid w:val="009111F8"/>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9C"/>
    <w:rsid w:val="00914B5B"/>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F44"/>
    <w:rsid w:val="009223D6"/>
    <w:rsid w:val="009226E1"/>
    <w:rsid w:val="0092299E"/>
    <w:rsid w:val="00922D73"/>
    <w:rsid w:val="00922F42"/>
    <w:rsid w:val="0092312B"/>
    <w:rsid w:val="00923456"/>
    <w:rsid w:val="0092363F"/>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C3C"/>
    <w:rsid w:val="00924D4B"/>
    <w:rsid w:val="00924D8A"/>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81"/>
    <w:rsid w:val="00944D3D"/>
    <w:rsid w:val="00944F1F"/>
    <w:rsid w:val="0094503B"/>
    <w:rsid w:val="0094516F"/>
    <w:rsid w:val="009451F8"/>
    <w:rsid w:val="009453C0"/>
    <w:rsid w:val="0094561B"/>
    <w:rsid w:val="00945677"/>
    <w:rsid w:val="00945767"/>
    <w:rsid w:val="0094587E"/>
    <w:rsid w:val="00945880"/>
    <w:rsid w:val="009459BA"/>
    <w:rsid w:val="0094600D"/>
    <w:rsid w:val="00946091"/>
    <w:rsid w:val="00946256"/>
    <w:rsid w:val="0094626E"/>
    <w:rsid w:val="00946401"/>
    <w:rsid w:val="009465C6"/>
    <w:rsid w:val="009467EE"/>
    <w:rsid w:val="009468CB"/>
    <w:rsid w:val="009469CA"/>
    <w:rsid w:val="00946A74"/>
    <w:rsid w:val="00946C34"/>
    <w:rsid w:val="00946F48"/>
    <w:rsid w:val="0094707E"/>
    <w:rsid w:val="009471B5"/>
    <w:rsid w:val="0094723F"/>
    <w:rsid w:val="00947279"/>
    <w:rsid w:val="00947665"/>
    <w:rsid w:val="00947859"/>
    <w:rsid w:val="00947BE4"/>
    <w:rsid w:val="00947D13"/>
    <w:rsid w:val="00947D2A"/>
    <w:rsid w:val="00947F19"/>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A7"/>
    <w:rsid w:val="00956561"/>
    <w:rsid w:val="0095661E"/>
    <w:rsid w:val="009566E4"/>
    <w:rsid w:val="0095672F"/>
    <w:rsid w:val="00956A57"/>
    <w:rsid w:val="00956A8E"/>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F0"/>
    <w:rsid w:val="00967858"/>
    <w:rsid w:val="00967985"/>
    <w:rsid w:val="00967D1E"/>
    <w:rsid w:val="00967D53"/>
    <w:rsid w:val="00967D86"/>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47E"/>
    <w:rsid w:val="00974482"/>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73BD"/>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C4"/>
    <w:rsid w:val="00980F41"/>
    <w:rsid w:val="009810BF"/>
    <w:rsid w:val="009812D7"/>
    <w:rsid w:val="00981596"/>
    <w:rsid w:val="0098173E"/>
    <w:rsid w:val="00981AFE"/>
    <w:rsid w:val="00981D70"/>
    <w:rsid w:val="00981E18"/>
    <w:rsid w:val="00982087"/>
    <w:rsid w:val="0098210A"/>
    <w:rsid w:val="00982231"/>
    <w:rsid w:val="009825CB"/>
    <w:rsid w:val="00982C14"/>
    <w:rsid w:val="00982D82"/>
    <w:rsid w:val="00982DCB"/>
    <w:rsid w:val="00982DE4"/>
    <w:rsid w:val="00982E57"/>
    <w:rsid w:val="00983061"/>
    <w:rsid w:val="009830BD"/>
    <w:rsid w:val="009830F9"/>
    <w:rsid w:val="00983168"/>
    <w:rsid w:val="0098340A"/>
    <w:rsid w:val="009834E5"/>
    <w:rsid w:val="00983623"/>
    <w:rsid w:val="009836CA"/>
    <w:rsid w:val="00983A94"/>
    <w:rsid w:val="00983CB6"/>
    <w:rsid w:val="00983D02"/>
    <w:rsid w:val="00983E81"/>
    <w:rsid w:val="00983F2F"/>
    <w:rsid w:val="009840CD"/>
    <w:rsid w:val="009841E8"/>
    <w:rsid w:val="0098467E"/>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2181"/>
    <w:rsid w:val="009922AC"/>
    <w:rsid w:val="00992E49"/>
    <w:rsid w:val="009931F3"/>
    <w:rsid w:val="0099329D"/>
    <w:rsid w:val="009935D7"/>
    <w:rsid w:val="00993947"/>
    <w:rsid w:val="00993EAD"/>
    <w:rsid w:val="00993F1E"/>
    <w:rsid w:val="009940DA"/>
    <w:rsid w:val="00994353"/>
    <w:rsid w:val="0099446F"/>
    <w:rsid w:val="00994810"/>
    <w:rsid w:val="00994D38"/>
    <w:rsid w:val="00994E18"/>
    <w:rsid w:val="00994E1B"/>
    <w:rsid w:val="00994E3C"/>
    <w:rsid w:val="009950D9"/>
    <w:rsid w:val="0099527C"/>
    <w:rsid w:val="009952C9"/>
    <w:rsid w:val="0099535A"/>
    <w:rsid w:val="009953FB"/>
    <w:rsid w:val="009955FB"/>
    <w:rsid w:val="0099563D"/>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F8D"/>
    <w:rsid w:val="009A4106"/>
    <w:rsid w:val="009A4300"/>
    <w:rsid w:val="009A43B3"/>
    <w:rsid w:val="009A45C4"/>
    <w:rsid w:val="009A466B"/>
    <w:rsid w:val="009A4AC0"/>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6A6"/>
    <w:rsid w:val="009B1C79"/>
    <w:rsid w:val="009B2298"/>
    <w:rsid w:val="009B2AA2"/>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9"/>
    <w:rsid w:val="009B6280"/>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D0159"/>
    <w:rsid w:val="009D0246"/>
    <w:rsid w:val="009D02A8"/>
    <w:rsid w:val="009D0545"/>
    <w:rsid w:val="009D05DD"/>
    <w:rsid w:val="009D08DC"/>
    <w:rsid w:val="009D097C"/>
    <w:rsid w:val="009D09A5"/>
    <w:rsid w:val="009D09BB"/>
    <w:rsid w:val="009D09CB"/>
    <w:rsid w:val="009D0AFC"/>
    <w:rsid w:val="009D0D71"/>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9A9"/>
    <w:rsid w:val="009D4C32"/>
    <w:rsid w:val="009D4D36"/>
    <w:rsid w:val="009D4DB5"/>
    <w:rsid w:val="009D4FFC"/>
    <w:rsid w:val="009D5012"/>
    <w:rsid w:val="009D5072"/>
    <w:rsid w:val="009D5228"/>
    <w:rsid w:val="009D52C4"/>
    <w:rsid w:val="009D52D2"/>
    <w:rsid w:val="009D533D"/>
    <w:rsid w:val="009D5769"/>
    <w:rsid w:val="009D5DE2"/>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397"/>
    <w:rsid w:val="009E14EC"/>
    <w:rsid w:val="009E14F0"/>
    <w:rsid w:val="009E1503"/>
    <w:rsid w:val="009E156A"/>
    <w:rsid w:val="009E1AC3"/>
    <w:rsid w:val="009E1CEA"/>
    <w:rsid w:val="009E1D60"/>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D32"/>
    <w:rsid w:val="009F1DAC"/>
    <w:rsid w:val="009F20C3"/>
    <w:rsid w:val="009F2181"/>
    <w:rsid w:val="009F226E"/>
    <w:rsid w:val="009F25DD"/>
    <w:rsid w:val="009F2884"/>
    <w:rsid w:val="009F2902"/>
    <w:rsid w:val="009F2976"/>
    <w:rsid w:val="009F2A1E"/>
    <w:rsid w:val="009F2B25"/>
    <w:rsid w:val="009F2C4A"/>
    <w:rsid w:val="009F2DC1"/>
    <w:rsid w:val="009F2F9E"/>
    <w:rsid w:val="009F31DE"/>
    <w:rsid w:val="009F3665"/>
    <w:rsid w:val="009F366F"/>
    <w:rsid w:val="009F38D4"/>
    <w:rsid w:val="009F38F5"/>
    <w:rsid w:val="009F397D"/>
    <w:rsid w:val="009F3C1C"/>
    <w:rsid w:val="009F3C79"/>
    <w:rsid w:val="009F3FFD"/>
    <w:rsid w:val="009F4077"/>
    <w:rsid w:val="009F4096"/>
    <w:rsid w:val="009F40C6"/>
    <w:rsid w:val="009F45A0"/>
    <w:rsid w:val="009F45C5"/>
    <w:rsid w:val="009F46FE"/>
    <w:rsid w:val="009F470B"/>
    <w:rsid w:val="009F4723"/>
    <w:rsid w:val="009F47E2"/>
    <w:rsid w:val="009F48DF"/>
    <w:rsid w:val="009F4A8B"/>
    <w:rsid w:val="009F4B51"/>
    <w:rsid w:val="009F4D57"/>
    <w:rsid w:val="009F4D5A"/>
    <w:rsid w:val="009F4EB1"/>
    <w:rsid w:val="009F55D6"/>
    <w:rsid w:val="009F581F"/>
    <w:rsid w:val="009F586E"/>
    <w:rsid w:val="009F6183"/>
    <w:rsid w:val="009F6185"/>
    <w:rsid w:val="009F622E"/>
    <w:rsid w:val="009F634D"/>
    <w:rsid w:val="009F63D2"/>
    <w:rsid w:val="009F65DF"/>
    <w:rsid w:val="009F67EF"/>
    <w:rsid w:val="009F69BB"/>
    <w:rsid w:val="009F6A75"/>
    <w:rsid w:val="009F6ACC"/>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CB5"/>
    <w:rsid w:val="00A14D1D"/>
    <w:rsid w:val="00A14ED6"/>
    <w:rsid w:val="00A14FA1"/>
    <w:rsid w:val="00A14FEA"/>
    <w:rsid w:val="00A15087"/>
    <w:rsid w:val="00A1530D"/>
    <w:rsid w:val="00A153A9"/>
    <w:rsid w:val="00A153AF"/>
    <w:rsid w:val="00A15708"/>
    <w:rsid w:val="00A15CF0"/>
    <w:rsid w:val="00A15D50"/>
    <w:rsid w:val="00A15D64"/>
    <w:rsid w:val="00A15D71"/>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464"/>
    <w:rsid w:val="00A3449F"/>
    <w:rsid w:val="00A3489A"/>
    <w:rsid w:val="00A3534B"/>
    <w:rsid w:val="00A3557F"/>
    <w:rsid w:val="00A35612"/>
    <w:rsid w:val="00A35A14"/>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F4"/>
    <w:rsid w:val="00A42307"/>
    <w:rsid w:val="00A42353"/>
    <w:rsid w:val="00A423E2"/>
    <w:rsid w:val="00A425D7"/>
    <w:rsid w:val="00A4275A"/>
    <w:rsid w:val="00A42899"/>
    <w:rsid w:val="00A42E86"/>
    <w:rsid w:val="00A42F6D"/>
    <w:rsid w:val="00A431B7"/>
    <w:rsid w:val="00A431BF"/>
    <w:rsid w:val="00A43220"/>
    <w:rsid w:val="00A435C6"/>
    <w:rsid w:val="00A43698"/>
    <w:rsid w:val="00A43780"/>
    <w:rsid w:val="00A43803"/>
    <w:rsid w:val="00A43A1F"/>
    <w:rsid w:val="00A43CB7"/>
    <w:rsid w:val="00A43EE7"/>
    <w:rsid w:val="00A44044"/>
    <w:rsid w:val="00A44519"/>
    <w:rsid w:val="00A446B5"/>
    <w:rsid w:val="00A44AB7"/>
    <w:rsid w:val="00A44D8C"/>
    <w:rsid w:val="00A45178"/>
    <w:rsid w:val="00A452E3"/>
    <w:rsid w:val="00A45493"/>
    <w:rsid w:val="00A456B4"/>
    <w:rsid w:val="00A4575C"/>
    <w:rsid w:val="00A458B2"/>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886"/>
    <w:rsid w:val="00A4789E"/>
    <w:rsid w:val="00A47924"/>
    <w:rsid w:val="00A479E6"/>
    <w:rsid w:val="00A47C32"/>
    <w:rsid w:val="00A47EA8"/>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F57"/>
    <w:rsid w:val="00A54FA5"/>
    <w:rsid w:val="00A5507A"/>
    <w:rsid w:val="00A551F3"/>
    <w:rsid w:val="00A551F5"/>
    <w:rsid w:val="00A553A3"/>
    <w:rsid w:val="00A55402"/>
    <w:rsid w:val="00A5546F"/>
    <w:rsid w:val="00A5588A"/>
    <w:rsid w:val="00A559B7"/>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324"/>
    <w:rsid w:val="00A775FF"/>
    <w:rsid w:val="00A77C98"/>
    <w:rsid w:val="00A77F4D"/>
    <w:rsid w:val="00A80094"/>
    <w:rsid w:val="00A801A1"/>
    <w:rsid w:val="00A80238"/>
    <w:rsid w:val="00A802CD"/>
    <w:rsid w:val="00A80657"/>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A90"/>
    <w:rsid w:val="00A82CCF"/>
    <w:rsid w:val="00A82F7F"/>
    <w:rsid w:val="00A82FCE"/>
    <w:rsid w:val="00A83076"/>
    <w:rsid w:val="00A831D0"/>
    <w:rsid w:val="00A8321D"/>
    <w:rsid w:val="00A83430"/>
    <w:rsid w:val="00A835FF"/>
    <w:rsid w:val="00A8363B"/>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6A9"/>
    <w:rsid w:val="00A90B1B"/>
    <w:rsid w:val="00A90B91"/>
    <w:rsid w:val="00A90C54"/>
    <w:rsid w:val="00A91034"/>
    <w:rsid w:val="00A9104D"/>
    <w:rsid w:val="00A911EA"/>
    <w:rsid w:val="00A911FB"/>
    <w:rsid w:val="00A918E9"/>
    <w:rsid w:val="00A9199A"/>
    <w:rsid w:val="00A91C16"/>
    <w:rsid w:val="00A91C67"/>
    <w:rsid w:val="00A92154"/>
    <w:rsid w:val="00A92400"/>
    <w:rsid w:val="00A9262C"/>
    <w:rsid w:val="00A92723"/>
    <w:rsid w:val="00A92820"/>
    <w:rsid w:val="00A92939"/>
    <w:rsid w:val="00A92B1F"/>
    <w:rsid w:val="00A92C10"/>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FCE"/>
    <w:rsid w:val="00A95851"/>
    <w:rsid w:val="00A95916"/>
    <w:rsid w:val="00A95946"/>
    <w:rsid w:val="00A95C55"/>
    <w:rsid w:val="00A95D80"/>
    <w:rsid w:val="00A95DA9"/>
    <w:rsid w:val="00A95FD2"/>
    <w:rsid w:val="00A960D7"/>
    <w:rsid w:val="00A96109"/>
    <w:rsid w:val="00A961E0"/>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63"/>
    <w:rsid w:val="00AB2A6F"/>
    <w:rsid w:val="00AB2B81"/>
    <w:rsid w:val="00AB2F97"/>
    <w:rsid w:val="00AB3025"/>
    <w:rsid w:val="00AB3302"/>
    <w:rsid w:val="00AB3326"/>
    <w:rsid w:val="00AB333B"/>
    <w:rsid w:val="00AB33D8"/>
    <w:rsid w:val="00AB35CA"/>
    <w:rsid w:val="00AB38D2"/>
    <w:rsid w:val="00AB394A"/>
    <w:rsid w:val="00AB398A"/>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D0"/>
    <w:rsid w:val="00AB6175"/>
    <w:rsid w:val="00AB6465"/>
    <w:rsid w:val="00AB676C"/>
    <w:rsid w:val="00AB68A0"/>
    <w:rsid w:val="00AB6935"/>
    <w:rsid w:val="00AB69DB"/>
    <w:rsid w:val="00AB6A8D"/>
    <w:rsid w:val="00AB6B4F"/>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7F"/>
    <w:rsid w:val="00AC2F08"/>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7C"/>
    <w:rsid w:val="00AF7244"/>
    <w:rsid w:val="00AF735A"/>
    <w:rsid w:val="00AF78EC"/>
    <w:rsid w:val="00AF7C86"/>
    <w:rsid w:val="00AF7CA3"/>
    <w:rsid w:val="00AF7DF5"/>
    <w:rsid w:val="00AF7F8C"/>
    <w:rsid w:val="00B00118"/>
    <w:rsid w:val="00B003C1"/>
    <w:rsid w:val="00B00538"/>
    <w:rsid w:val="00B008BD"/>
    <w:rsid w:val="00B0091B"/>
    <w:rsid w:val="00B00BA3"/>
    <w:rsid w:val="00B00BAC"/>
    <w:rsid w:val="00B00F7B"/>
    <w:rsid w:val="00B0131A"/>
    <w:rsid w:val="00B01339"/>
    <w:rsid w:val="00B013D2"/>
    <w:rsid w:val="00B015F7"/>
    <w:rsid w:val="00B0160C"/>
    <w:rsid w:val="00B01722"/>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F6"/>
    <w:rsid w:val="00B04550"/>
    <w:rsid w:val="00B049B1"/>
    <w:rsid w:val="00B04C1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B"/>
    <w:rsid w:val="00B1118D"/>
    <w:rsid w:val="00B114BB"/>
    <w:rsid w:val="00B1150F"/>
    <w:rsid w:val="00B1154C"/>
    <w:rsid w:val="00B11568"/>
    <w:rsid w:val="00B1189E"/>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44C"/>
    <w:rsid w:val="00B1550B"/>
    <w:rsid w:val="00B15524"/>
    <w:rsid w:val="00B156FC"/>
    <w:rsid w:val="00B157AC"/>
    <w:rsid w:val="00B157E3"/>
    <w:rsid w:val="00B157EE"/>
    <w:rsid w:val="00B15898"/>
    <w:rsid w:val="00B158D1"/>
    <w:rsid w:val="00B15A98"/>
    <w:rsid w:val="00B15CBF"/>
    <w:rsid w:val="00B15CC5"/>
    <w:rsid w:val="00B15E4F"/>
    <w:rsid w:val="00B16212"/>
    <w:rsid w:val="00B16269"/>
    <w:rsid w:val="00B16457"/>
    <w:rsid w:val="00B16588"/>
    <w:rsid w:val="00B167FA"/>
    <w:rsid w:val="00B1696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F9D"/>
    <w:rsid w:val="00B35FCF"/>
    <w:rsid w:val="00B361AC"/>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31F"/>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31"/>
    <w:rsid w:val="00B72516"/>
    <w:rsid w:val="00B72679"/>
    <w:rsid w:val="00B72945"/>
    <w:rsid w:val="00B72A1D"/>
    <w:rsid w:val="00B72BF4"/>
    <w:rsid w:val="00B72DA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57"/>
    <w:rsid w:val="00B8465D"/>
    <w:rsid w:val="00B846A2"/>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5DE"/>
    <w:rsid w:val="00B8769B"/>
    <w:rsid w:val="00B87768"/>
    <w:rsid w:val="00B877D6"/>
    <w:rsid w:val="00B87960"/>
    <w:rsid w:val="00B87E42"/>
    <w:rsid w:val="00B87ECE"/>
    <w:rsid w:val="00B87F73"/>
    <w:rsid w:val="00B9007D"/>
    <w:rsid w:val="00B9046F"/>
    <w:rsid w:val="00B905A2"/>
    <w:rsid w:val="00B9066B"/>
    <w:rsid w:val="00B9067E"/>
    <w:rsid w:val="00B9076B"/>
    <w:rsid w:val="00B90E66"/>
    <w:rsid w:val="00B90E7F"/>
    <w:rsid w:val="00B90F01"/>
    <w:rsid w:val="00B910A6"/>
    <w:rsid w:val="00B91117"/>
    <w:rsid w:val="00B91220"/>
    <w:rsid w:val="00B912E4"/>
    <w:rsid w:val="00B913CA"/>
    <w:rsid w:val="00B913F9"/>
    <w:rsid w:val="00B915C8"/>
    <w:rsid w:val="00B91689"/>
    <w:rsid w:val="00B91B84"/>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FD"/>
    <w:rsid w:val="00B97429"/>
    <w:rsid w:val="00B9749E"/>
    <w:rsid w:val="00B9755C"/>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8A1"/>
    <w:rsid w:val="00BA28C9"/>
    <w:rsid w:val="00BA29CA"/>
    <w:rsid w:val="00BA2A39"/>
    <w:rsid w:val="00BA2AA9"/>
    <w:rsid w:val="00BA2D36"/>
    <w:rsid w:val="00BA2DC9"/>
    <w:rsid w:val="00BA2E6B"/>
    <w:rsid w:val="00BA3108"/>
    <w:rsid w:val="00BA32F9"/>
    <w:rsid w:val="00BA332D"/>
    <w:rsid w:val="00BA36C8"/>
    <w:rsid w:val="00BA3BFF"/>
    <w:rsid w:val="00BA3E23"/>
    <w:rsid w:val="00BA3E25"/>
    <w:rsid w:val="00BA3F38"/>
    <w:rsid w:val="00BA40B0"/>
    <w:rsid w:val="00BA43AA"/>
    <w:rsid w:val="00BA45E3"/>
    <w:rsid w:val="00BA4753"/>
    <w:rsid w:val="00BA49A3"/>
    <w:rsid w:val="00BA4A32"/>
    <w:rsid w:val="00BA4E09"/>
    <w:rsid w:val="00BA4F48"/>
    <w:rsid w:val="00BA5010"/>
    <w:rsid w:val="00BA506F"/>
    <w:rsid w:val="00BA50D9"/>
    <w:rsid w:val="00BA51FE"/>
    <w:rsid w:val="00BA523C"/>
    <w:rsid w:val="00BA5282"/>
    <w:rsid w:val="00BA5716"/>
    <w:rsid w:val="00BA5737"/>
    <w:rsid w:val="00BA5825"/>
    <w:rsid w:val="00BA5911"/>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187"/>
    <w:rsid w:val="00BB72BF"/>
    <w:rsid w:val="00BB7720"/>
    <w:rsid w:val="00BB77D7"/>
    <w:rsid w:val="00BB79EC"/>
    <w:rsid w:val="00BB7C19"/>
    <w:rsid w:val="00BB7E4F"/>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A76"/>
    <w:rsid w:val="00BC2C8B"/>
    <w:rsid w:val="00BC2CA9"/>
    <w:rsid w:val="00BC2F81"/>
    <w:rsid w:val="00BC3185"/>
    <w:rsid w:val="00BC327D"/>
    <w:rsid w:val="00BC3413"/>
    <w:rsid w:val="00BC34E5"/>
    <w:rsid w:val="00BC38D9"/>
    <w:rsid w:val="00BC3B1E"/>
    <w:rsid w:val="00BC3D55"/>
    <w:rsid w:val="00BC3D63"/>
    <w:rsid w:val="00BC3DA9"/>
    <w:rsid w:val="00BC40B5"/>
    <w:rsid w:val="00BC4527"/>
    <w:rsid w:val="00BC4633"/>
    <w:rsid w:val="00BC466A"/>
    <w:rsid w:val="00BC4944"/>
    <w:rsid w:val="00BC4AD0"/>
    <w:rsid w:val="00BC4B2B"/>
    <w:rsid w:val="00BC4C6A"/>
    <w:rsid w:val="00BC4FBD"/>
    <w:rsid w:val="00BC52BB"/>
    <w:rsid w:val="00BC598F"/>
    <w:rsid w:val="00BC5D08"/>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A5"/>
    <w:rsid w:val="00BE31F2"/>
    <w:rsid w:val="00BE330B"/>
    <w:rsid w:val="00BE3329"/>
    <w:rsid w:val="00BE35CE"/>
    <w:rsid w:val="00BE39C7"/>
    <w:rsid w:val="00BE3CB8"/>
    <w:rsid w:val="00BE3DFE"/>
    <w:rsid w:val="00BE42CD"/>
    <w:rsid w:val="00BE4374"/>
    <w:rsid w:val="00BE46DC"/>
    <w:rsid w:val="00BE4846"/>
    <w:rsid w:val="00BE4920"/>
    <w:rsid w:val="00BE4A68"/>
    <w:rsid w:val="00BE4ADA"/>
    <w:rsid w:val="00BE4C10"/>
    <w:rsid w:val="00BE4C25"/>
    <w:rsid w:val="00BE4D8E"/>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115"/>
    <w:rsid w:val="00BE79BE"/>
    <w:rsid w:val="00BE7AF2"/>
    <w:rsid w:val="00BE7BF6"/>
    <w:rsid w:val="00BE7BFB"/>
    <w:rsid w:val="00BE7CFD"/>
    <w:rsid w:val="00BE7D52"/>
    <w:rsid w:val="00BE7F22"/>
    <w:rsid w:val="00BF02E2"/>
    <w:rsid w:val="00BF0360"/>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960"/>
    <w:rsid w:val="00C00A36"/>
    <w:rsid w:val="00C00AB5"/>
    <w:rsid w:val="00C00ACB"/>
    <w:rsid w:val="00C00B86"/>
    <w:rsid w:val="00C00F06"/>
    <w:rsid w:val="00C011A3"/>
    <w:rsid w:val="00C0122A"/>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B13"/>
    <w:rsid w:val="00C02BE5"/>
    <w:rsid w:val="00C02FAD"/>
    <w:rsid w:val="00C02FB6"/>
    <w:rsid w:val="00C030C0"/>
    <w:rsid w:val="00C030C1"/>
    <w:rsid w:val="00C031D0"/>
    <w:rsid w:val="00C034BF"/>
    <w:rsid w:val="00C035E2"/>
    <w:rsid w:val="00C0395C"/>
    <w:rsid w:val="00C03C53"/>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1028D"/>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2A7"/>
    <w:rsid w:val="00C14599"/>
    <w:rsid w:val="00C145C3"/>
    <w:rsid w:val="00C1479A"/>
    <w:rsid w:val="00C14A5B"/>
    <w:rsid w:val="00C14B44"/>
    <w:rsid w:val="00C14F5B"/>
    <w:rsid w:val="00C1547A"/>
    <w:rsid w:val="00C155CD"/>
    <w:rsid w:val="00C159A5"/>
    <w:rsid w:val="00C15D8C"/>
    <w:rsid w:val="00C15FCC"/>
    <w:rsid w:val="00C160CE"/>
    <w:rsid w:val="00C16423"/>
    <w:rsid w:val="00C1658B"/>
    <w:rsid w:val="00C168C4"/>
    <w:rsid w:val="00C168ED"/>
    <w:rsid w:val="00C1694B"/>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9F7"/>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C42"/>
    <w:rsid w:val="00C46D27"/>
    <w:rsid w:val="00C47102"/>
    <w:rsid w:val="00C471DE"/>
    <w:rsid w:val="00C472C8"/>
    <w:rsid w:val="00C47428"/>
    <w:rsid w:val="00C474DB"/>
    <w:rsid w:val="00C47874"/>
    <w:rsid w:val="00C478E1"/>
    <w:rsid w:val="00C47DBC"/>
    <w:rsid w:val="00C50080"/>
    <w:rsid w:val="00C5012C"/>
    <w:rsid w:val="00C5014D"/>
    <w:rsid w:val="00C50150"/>
    <w:rsid w:val="00C5074D"/>
    <w:rsid w:val="00C507EC"/>
    <w:rsid w:val="00C5095F"/>
    <w:rsid w:val="00C509D9"/>
    <w:rsid w:val="00C50AC8"/>
    <w:rsid w:val="00C5124B"/>
    <w:rsid w:val="00C5150A"/>
    <w:rsid w:val="00C51838"/>
    <w:rsid w:val="00C51C8F"/>
    <w:rsid w:val="00C522D4"/>
    <w:rsid w:val="00C523B8"/>
    <w:rsid w:val="00C524C5"/>
    <w:rsid w:val="00C5252A"/>
    <w:rsid w:val="00C526AC"/>
    <w:rsid w:val="00C528AC"/>
    <w:rsid w:val="00C529BA"/>
    <w:rsid w:val="00C529E2"/>
    <w:rsid w:val="00C52A5B"/>
    <w:rsid w:val="00C52B7E"/>
    <w:rsid w:val="00C53226"/>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60"/>
    <w:rsid w:val="00C565D9"/>
    <w:rsid w:val="00C56B5C"/>
    <w:rsid w:val="00C56D33"/>
    <w:rsid w:val="00C56DB4"/>
    <w:rsid w:val="00C56F74"/>
    <w:rsid w:val="00C5733F"/>
    <w:rsid w:val="00C57479"/>
    <w:rsid w:val="00C574BF"/>
    <w:rsid w:val="00C57574"/>
    <w:rsid w:val="00C57668"/>
    <w:rsid w:val="00C57763"/>
    <w:rsid w:val="00C57864"/>
    <w:rsid w:val="00C57872"/>
    <w:rsid w:val="00C57D09"/>
    <w:rsid w:val="00C57E6E"/>
    <w:rsid w:val="00C57F6B"/>
    <w:rsid w:val="00C60456"/>
    <w:rsid w:val="00C6050F"/>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E64"/>
    <w:rsid w:val="00C63F97"/>
    <w:rsid w:val="00C6418A"/>
    <w:rsid w:val="00C64207"/>
    <w:rsid w:val="00C64227"/>
    <w:rsid w:val="00C64251"/>
    <w:rsid w:val="00C64610"/>
    <w:rsid w:val="00C648AF"/>
    <w:rsid w:val="00C648E4"/>
    <w:rsid w:val="00C64FDC"/>
    <w:rsid w:val="00C6504C"/>
    <w:rsid w:val="00C65086"/>
    <w:rsid w:val="00C65246"/>
    <w:rsid w:val="00C6535C"/>
    <w:rsid w:val="00C6546E"/>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DB2"/>
    <w:rsid w:val="00C70E08"/>
    <w:rsid w:val="00C70E9E"/>
    <w:rsid w:val="00C71025"/>
    <w:rsid w:val="00C7117E"/>
    <w:rsid w:val="00C714DD"/>
    <w:rsid w:val="00C7155C"/>
    <w:rsid w:val="00C71A12"/>
    <w:rsid w:val="00C71AC9"/>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718"/>
    <w:rsid w:val="00C748A5"/>
    <w:rsid w:val="00C749D6"/>
    <w:rsid w:val="00C74AA8"/>
    <w:rsid w:val="00C74CC5"/>
    <w:rsid w:val="00C74CF6"/>
    <w:rsid w:val="00C74D60"/>
    <w:rsid w:val="00C74FBD"/>
    <w:rsid w:val="00C75100"/>
    <w:rsid w:val="00C75171"/>
    <w:rsid w:val="00C751A7"/>
    <w:rsid w:val="00C75218"/>
    <w:rsid w:val="00C7540F"/>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C0F"/>
    <w:rsid w:val="00C80CCA"/>
    <w:rsid w:val="00C80D14"/>
    <w:rsid w:val="00C81008"/>
    <w:rsid w:val="00C81034"/>
    <w:rsid w:val="00C8103D"/>
    <w:rsid w:val="00C81098"/>
    <w:rsid w:val="00C8118B"/>
    <w:rsid w:val="00C81228"/>
    <w:rsid w:val="00C8126B"/>
    <w:rsid w:val="00C813E6"/>
    <w:rsid w:val="00C8146C"/>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FB"/>
    <w:rsid w:val="00C84C3B"/>
    <w:rsid w:val="00C850CA"/>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986"/>
    <w:rsid w:val="00C90A6A"/>
    <w:rsid w:val="00C90B14"/>
    <w:rsid w:val="00C90DE6"/>
    <w:rsid w:val="00C90F08"/>
    <w:rsid w:val="00C91001"/>
    <w:rsid w:val="00C911EB"/>
    <w:rsid w:val="00C91501"/>
    <w:rsid w:val="00C91752"/>
    <w:rsid w:val="00C917B8"/>
    <w:rsid w:val="00C9180A"/>
    <w:rsid w:val="00C918DA"/>
    <w:rsid w:val="00C91BAB"/>
    <w:rsid w:val="00C91CB8"/>
    <w:rsid w:val="00C91CDB"/>
    <w:rsid w:val="00C9271F"/>
    <w:rsid w:val="00C927D1"/>
    <w:rsid w:val="00C928B5"/>
    <w:rsid w:val="00C929A6"/>
    <w:rsid w:val="00C92C32"/>
    <w:rsid w:val="00C92C5E"/>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C8"/>
    <w:rsid w:val="00CA27E8"/>
    <w:rsid w:val="00CA289A"/>
    <w:rsid w:val="00CA2A40"/>
    <w:rsid w:val="00CA2E1F"/>
    <w:rsid w:val="00CA2EF4"/>
    <w:rsid w:val="00CA308B"/>
    <w:rsid w:val="00CA34BC"/>
    <w:rsid w:val="00CA36F7"/>
    <w:rsid w:val="00CA38A3"/>
    <w:rsid w:val="00CA3BA9"/>
    <w:rsid w:val="00CA3D09"/>
    <w:rsid w:val="00CA3F67"/>
    <w:rsid w:val="00CA3FE5"/>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CE"/>
    <w:rsid w:val="00CA6FF8"/>
    <w:rsid w:val="00CA7318"/>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518"/>
    <w:rsid w:val="00CB759D"/>
    <w:rsid w:val="00CB763E"/>
    <w:rsid w:val="00CB7956"/>
    <w:rsid w:val="00CB7A12"/>
    <w:rsid w:val="00CB7D12"/>
    <w:rsid w:val="00CB7D4C"/>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8A4"/>
    <w:rsid w:val="00CC2EAF"/>
    <w:rsid w:val="00CC30BB"/>
    <w:rsid w:val="00CC31BC"/>
    <w:rsid w:val="00CC3294"/>
    <w:rsid w:val="00CC36C9"/>
    <w:rsid w:val="00CC381E"/>
    <w:rsid w:val="00CC3B7E"/>
    <w:rsid w:val="00CC3CD0"/>
    <w:rsid w:val="00CC3E24"/>
    <w:rsid w:val="00CC437F"/>
    <w:rsid w:val="00CC456D"/>
    <w:rsid w:val="00CC467E"/>
    <w:rsid w:val="00CC476B"/>
    <w:rsid w:val="00CC477C"/>
    <w:rsid w:val="00CC4800"/>
    <w:rsid w:val="00CC4805"/>
    <w:rsid w:val="00CC48B1"/>
    <w:rsid w:val="00CC4B27"/>
    <w:rsid w:val="00CC4C77"/>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42AF"/>
    <w:rsid w:val="00CD42ED"/>
    <w:rsid w:val="00CD4A3F"/>
    <w:rsid w:val="00CD4BEE"/>
    <w:rsid w:val="00CD4E56"/>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40C1"/>
    <w:rsid w:val="00CE42B2"/>
    <w:rsid w:val="00CE4490"/>
    <w:rsid w:val="00CE48CF"/>
    <w:rsid w:val="00CE49B8"/>
    <w:rsid w:val="00CE49E4"/>
    <w:rsid w:val="00CE4ABC"/>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A35"/>
    <w:rsid w:val="00D00A84"/>
    <w:rsid w:val="00D00AD2"/>
    <w:rsid w:val="00D00ADC"/>
    <w:rsid w:val="00D00BE8"/>
    <w:rsid w:val="00D00C9E"/>
    <w:rsid w:val="00D00CB3"/>
    <w:rsid w:val="00D0133C"/>
    <w:rsid w:val="00D0141B"/>
    <w:rsid w:val="00D0167F"/>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464"/>
    <w:rsid w:val="00D2165D"/>
    <w:rsid w:val="00D2172A"/>
    <w:rsid w:val="00D2180C"/>
    <w:rsid w:val="00D218FD"/>
    <w:rsid w:val="00D21D36"/>
    <w:rsid w:val="00D22018"/>
    <w:rsid w:val="00D22490"/>
    <w:rsid w:val="00D22535"/>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E29"/>
    <w:rsid w:val="00D25084"/>
    <w:rsid w:val="00D25216"/>
    <w:rsid w:val="00D25378"/>
    <w:rsid w:val="00D25434"/>
    <w:rsid w:val="00D255AC"/>
    <w:rsid w:val="00D2577C"/>
    <w:rsid w:val="00D2596D"/>
    <w:rsid w:val="00D25AC3"/>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95"/>
    <w:rsid w:val="00D429CA"/>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452"/>
    <w:rsid w:val="00D4647B"/>
    <w:rsid w:val="00D464CE"/>
    <w:rsid w:val="00D464ED"/>
    <w:rsid w:val="00D46899"/>
    <w:rsid w:val="00D46947"/>
    <w:rsid w:val="00D46960"/>
    <w:rsid w:val="00D469C7"/>
    <w:rsid w:val="00D469CB"/>
    <w:rsid w:val="00D46AAF"/>
    <w:rsid w:val="00D46CBF"/>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C4C"/>
    <w:rsid w:val="00D54F14"/>
    <w:rsid w:val="00D55082"/>
    <w:rsid w:val="00D551D0"/>
    <w:rsid w:val="00D5527D"/>
    <w:rsid w:val="00D55341"/>
    <w:rsid w:val="00D55347"/>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6E4"/>
    <w:rsid w:val="00D57DA1"/>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FD"/>
    <w:rsid w:val="00D65DF2"/>
    <w:rsid w:val="00D65FBA"/>
    <w:rsid w:val="00D6644A"/>
    <w:rsid w:val="00D66580"/>
    <w:rsid w:val="00D66FCB"/>
    <w:rsid w:val="00D67016"/>
    <w:rsid w:val="00D670F2"/>
    <w:rsid w:val="00D6710B"/>
    <w:rsid w:val="00D67493"/>
    <w:rsid w:val="00D6757F"/>
    <w:rsid w:val="00D6782C"/>
    <w:rsid w:val="00D67847"/>
    <w:rsid w:val="00D679F2"/>
    <w:rsid w:val="00D67A26"/>
    <w:rsid w:val="00D67ADD"/>
    <w:rsid w:val="00D67B7F"/>
    <w:rsid w:val="00D67E2C"/>
    <w:rsid w:val="00D67F0B"/>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C1"/>
    <w:rsid w:val="00D814D0"/>
    <w:rsid w:val="00D817C8"/>
    <w:rsid w:val="00D81805"/>
    <w:rsid w:val="00D819C6"/>
    <w:rsid w:val="00D819E2"/>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75C"/>
    <w:rsid w:val="00D927D3"/>
    <w:rsid w:val="00D92939"/>
    <w:rsid w:val="00D929A5"/>
    <w:rsid w:val="00D92A18"/>
    <w:rsid w:val="00D92A29"/>
    <w:rsid w:val="00D92B31"/>
    <w:rsid w:val="00D92F94"/>
    <w:rsid w:val="00D931C3"/>
    <w:rsid w:val="00D93205"/>
    <w:rsid w:val="00D93377"/>
    <w:rsid w:val="00D938C6"/>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F63"/>
    <w:rsid w:val="00DA40BD"/>
    <w:rsid w:val="00DA41CF"/>
    <w:rsid w:val="00DA4288"/>
    <w:rsid w:val="00DA42EE"/>
    <w:rsid w:val="00DA4323"/>
    <w:rsid w:val="00DA4493"/>
    <w:rsid w:val="00DA480F"/>
    <w:rsid w:val="00DA4AF1"/>
    <w:rsid w:val="00DA4C82"/>
    <w:rsid w:val="00DA4DCC"/>
    <w:rsid w:val="00DA4E92"/>
    <w:rsid w:val="00DA5007"/>
    <w:rsid w:val="00DA5144"/>
    <w:rsid w:val="00DA5242"/>
    <w:rsid w:val="00DA525F"/>
    <w:rsid w:val="00DA52E2"/>
    <w:rsid w:val="00DA55C2"/>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927"/>
    <w:rsid w:val="00DB7935"/>
    <w:rsid w:val="00DB79D0"/>
    <w:rsid w:val="00DB7ACB"/>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A21"/>
    <w:rsid w:val="00DD5D16"/>
    <w:rsid w:val="00DD5E9C"/>
    <w:rsid w:val="00DD5FE7"/>
    <w:rsid w:val="00DD628F"/>
    <w:rsid w:val="00DD63E2"/>
    <w:rsid w:val="00DD6882"/>
    <w:rsid w:val="00DD6D27"/>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56"/>
    <w:rsid w:val="00DE3A4F"/>
    <w:rsid w:val="00DE3ABA"/>
    <w:rsid w:val="00DE3D3D"/>
    <w:rsid w:val="00DE3D44"/>
    <w:rsid w:val="00DE3DDA"/>
    <w:rsid w:val="00DE3E9A"/>
    <w:rsid w:val="00DE3FAE"/>
    <w:rsid w:val="00DE40B0"/>
    <w:rsid w:val="00DE41FA"/>
    <w:rsid w:val="00DE4228"/>
    <w:rsid w:val="00DE4548"/>
    <w:rsid w:val="00DE47C2"/>
    <w:rsid w:val="00DE4995"/>
    <w:rsid w:val="00DE4B4B"/>
    <w:rsid w:val="00DE4C0B"/>
    <w:rsid w:val="00DE4C1B"/>
    <w:rsid w:val="00DE4D62"/>
    <w:rsid w:val="00DE4E89"/>
    <w:rsid w:val="00DE5189"/>
    <w:rsid w:val="00DE51DE"/>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B83"/>
    <w:rsid w:val="00DF6BBE"/>
    <w:rsid w:val="00DF6D8D"/>
    <w:rsid w:val="00DF6EC3"/>
    <w:rsid w:val="00DF6F5B"/>
    <w:rsid w:val="00DF6F9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5AA"/>
    <w:rsid w:val="00E105C3"/>
    <w:rsid w:val="00E11347"/>
    <w:rsid w:val="00E1138D"/>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B"/>
    <w:rsid w:val="00E23E62"/>
    <w:rsid w:val="00E23EE8"/>
    <w:rsid w:val="00E23F06"/>
    <w:rsid w:val="00E242E3"/>
    <w:rsid w:val="00E2437A"/>
    <w:rsid w:val="00E24434"/>
    <w:rsid w:val="00E2462F"/>
    <w:rsid w:val="00E246FD"/>
    <w:rsid w:val="00E24A39"/>
    <w:rsid w:val="00E24A51"/>
    <w:rsid w:val="00E24B16"/>
    <w:rsid w:val="00E24B30"/>
    <w:rsid w:val="00E24D2A"/>
    <w:rsid w:val="00E24DBF"/>
    <w:rsid w:val="00E24F5C"/>
    <w:rsid w:val="00E25368"/>
    <w:rsid w:val="00E2536F"/>
    <w:rsid w:val="00E2538F"/>
    <w:rsid w:val="00E253DD"/>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D0"/>
    <w:rsid w:val="00E33119"/>
    <w:rsid w:val="00E33268"/>
    <w:rsid w:val="00E33383"/>
    <w:rsid w:val="00E334A0"/>
    <w:rsid w:val="00E334D3"/>
    <w:rsid w:val="00E335AE"/>
    <w:rsid w:val="00E336CF"/>
    <w:rsid w:val="00E33ECF"/>
    <w:rsid w:val="00E33F42"/>
    <w:rsid w:val="00E34075"/>
    <w:rsid w:val="00E341AF"/>
    <w:rsid w:val="00E34270"/>
    <w:rsid w:val="00E34459"/>
    <w:rsid w:val="00E34543"/>
    <w:rsid w:val="00E3458A"/>
    <w:rsid w:val="00E347D8"/>
    <w:rsid w:val="00E347E3"/>
    <w:rsid w:val="00E34882"/>
    <w:rsid w:val="00E34B5F"/>
    <w:rsid w:val="00E34B98"/>
    <w:rsid w:val="00E34C87"/>
    <w:rsid w:val="00E35289"/>
    <w:rsid w:val="00E35527"/>
    <w:rsid w:val="00E35565"/>
    <w:rsid w:val="00E35631"/>
    <w:rsid w:val="00E35632"/>
    <w:rsid w:val="00E3566F"/>
    <w:rsid w:val="00E3581B"/>
    <w:rsid w:val="00E35A14"/>
    <w:rsid w:val="00E35A4E"/>
    <w:rsid w:val="00E35F09"/>
    <w:rsid w:val="00E35FE4"/>
    <w:rsid w:val="00E362F3"/>
    <w:rsid w:val="00E36308"/>
    <w:rsid w:val="00E3635B"/>
    <w:rsid w:val="00E36421"/>
    <w:rsid w:val="00E366C2"/>
    <w:rsid w:val="00E36973"/>
    <w:rsid w:val="00E36A40"/>
    <w:rsid w:val="00E36BFA"/>
    <w:rsid w:val="00E36C27"/>
    <w:rsid w:val="00E36C4F"/>
    <w:rsid w:val="00E36D2A"/>
    <w:rsid w:val="00E36DED"/>
    <w:rsid w:val="00E36E59"/>
    <w:rsid w:val="00E36E91"/>
    <w:rsid w:val="00E36ECA"/>
    <w:rsid w:val="00E36ECD"/>
    <w:rsid w:val="00E36FBB"/>
    <w:rsid w:val="00E370E3"/>
    <w:rsid w:val="00E372EB"/>
    <w:rsid w:val="00E37344"/>
    <w:rsid w:val="00E3757C"/>
    <w:rsid w:val="00E375F9"/>
    <w:rsid w:val="00E3763A"/>
    <w:rsid w:val="00E37691"/>
    <w:rsid w:val="00E37CDA"/>
    <w:rsid w:val="00E37FCA"/>
    <w:rsid w:val="00E40044"/>
    <w:rsid w:val="00E400C5"/>
    <w:rsid w:val="00E4011A"/>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A88"/>
    <w:rsid w:val="00E47B25"/>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BA5"/>
    <w:rsid w:val="00E57DD2"/>
    <w:rsid w:val="00E57DFE"/>
    <w:rsid w:val="00E57E0B"/>
    <w:rsid w:val="00E57E98"/>
    <w:rsid w:val="00E57EC3"/>
    <w:rsid w:val="00E57F59"/>
    <w:rsid w:val="00E6004D"/>
    <w:rsid w:val="00E600B1"/>
    <w:rsid w:val="00E601A2"/>
    <w:rsid w:val="00E60223"/>
    <w:rsid w:val="00E60517"/>
    <w:rsid w:val="00E60558"/>
    <w:rsid w:val="00E60584"/>
    <w:rsid w:val="00E605BE"/>
    <w:rsid w:val="00E60632"/>
    <w:rsid w:val="00E60732"/>
    <w:rsid w:val="00E609E4"/>
    <w:rsid w:val="00E60CCE"/>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8F3"/>
    <w:rsid w:val="00E64DDE"/>
    <w:rsid w:val="00E64F6A"/>
    <w:rsid w:val="00E65314"/>
    <w:rsid w:val="00E65337"/>
    <w:rsid w:val="00E65580"/>
    <w:rsid w:val="00E655AC"/>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B2C"/>
    <w:rsid w:val="00E82B70"/>
    <w:rsid w:val="00E82C29"/>
    <w:rsid w:val="00E82CC4"/>
    <w:rsid w:val="00E82CF2"/>
    <w:rsid w:val="00E82E06"/>
    <w:rsid w:val="00E82F94"/>
    <w:rsid w:val="00E831B4"/>
    <w:rsid w:val="00E833F8"/>
    <w:rsid w:val="00E83512"/>
    <w:rsid w:val="00E836FA"/>
    <w:rsid w:val="00E837E5"/>
    <w:rsid w:val="00E839AD"/>
    <w:rsid w:val="00E83D5C"/>
    <w:rsid w:val="00E83DF4"/>
    <w:rsid w:val="00E83FB3"/>
    <w:rsid w:val="00E8400C"/>
    <w:rsid w:val="00E841C9"/>
    <w:rsid w:val="00E841F7"/>
    <w:rsid w:val="00E84266"/>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93"/>
    <w:rsid w:val="00E85DFF"/>
    <w:rsid w:val="00E85E11"/>
    <w:rsid w:val="00E85F0C"/>
    <w:rsid w:val="00E85FC4"/>
    <w:rsid w:val="00E8610E"/>
    <w:rsid w:val="00E86157"/>
    <w:rsid w:val="00E861A2"/>
    <w:rsid w:val="00E861A5"/>
    <w:rsid w:val="00E8623E"/>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708E"/>
    <w:rsid w:val="00E97093"/>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E4"/>
    <w:rsid w:val="00EB111C"/>
    <w:rsid w:val="00EB15AA"/>
    <w:rsid w:val="00EB190B"/>
    <w:rsid w:val="00EB1D79"/>
    <w:rsid w:val="00EB1DB5"/>
    <w:rsid w:val="00EB1E36"/>
    <w:rsid w:val="00EB1F1A"/>
    <w:rsid w:val="00EB2123"/>
    <w:rsid w:val="00EB2287"/>
    <w:rsid w:val="00EB2318"/>
    <w:rsid w:val="00EB2423"/>
    <w:rsid w:val="00EB244B"/>
    <w:rsid w:val="00EB269D"/>
    <w:rsid w:val="00EB27CA"/>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5B9"/>
    <w:rsid w:val="00EC4850"/>
    <w:rsid w:val="00EC4B32"/>
    <w:rsid w:val="00EC4E66"/>
    <w:rsid w:val="00EC4FDD"/>
    <w:rsid w:val="00EC5080"/>
    <w:rsid w:val="00EC50CE"/>
    <w:rsid w:val="00EC5166"/>
    <w:rsid w:val="00EC5727"/>
    <w:rsid w:val="00EC5793"/>
    <w:rsid w:val="00EC5812"/>
    <w:rsid w:val="00EC5896"/>
    <w:rsid w:val="00EC5999"/>
    <w:rsid w:val="00EC5B4B"/>
    <w:rsid w:val="00EC5B88"/>
    <w:rsid w:val="00EC5D06"/>
    <w:rsid w:val="00EC5D9D"/>
    <w:rsid w:val="00EC5E43"/>
    <w:rsid w:val="00EC609A"/>
    <w:rsid w:val="00EC64A1"/>
    <w:rsid w:val="00EC64BA"/>
    <w:rsid w:val="00EC6716"/>
    <w:rsid w:val="00EC679C"/>
    <w:rsid w:val="00EC69C3"/>
    <w:rsid w:val="00EC6B73"/>
    <w:rsid w:val="00EC6C8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80B"/>
    <w:rsid w:val="00ED28A9"/>
    <w:rsid w:val="00ED2A2A"/>
    <w:rsid w:val="00ED2CC6"/>
    <w:rsid w:val="00ED2CD4"/>
    <w:rsid w:val="00ED2F36"/>
    <w:rsid w:val="00ED313F"/>
    <w:rsid w:val="00ED3278"/>
    <w:rsid w:val="00ED35DB"/>
    <w:rsid w:val="00ED377C"/>
    <w:rsid w:val="00ED378D"/>
    <w:rsid w:val="00ED3B21"/>
    <w:rsid w:val="00ED3B85"/>
    <w:rsid w:val="00ED4193"/>
    <w:rsid w:val="00ED41C3"/>
    <w:rsid w:val="00ED453F"/>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B4B"/>
    <w:rsid w:val="00ED5B4F"/>
    <w:rsid w:val="00ED5BF9"/>
    <w:rsid w:val="00ED5C90"/>
    <w:rsid w:val="00ED6251"/>
    <w:rsid w:val="00ED64CC"/>
    <w:rsid w:val="00ED67A8"/>
    <w:rsid w:val="00ED6E3E"/>
    <w:rsid w:val="00ED6F51"/>
    <w:rsid w:val="00ED713C"/>
    <w:rsid w:val="00ED7179"/>
    <w:rsid w:val="00ED7232"/>
    <w:rsid w:val="00ED731F"/>
    <w:rsid w:val="00ED73B9"/>
    <w:rsid w:val="00ED75AC"/>
    <w:rsid w:val="00ED778E"/>
    <w:rsid w:val="00ED79ED"/>
    <w:rsid w:val="00ED7EDC"/>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707"/>
    <w:rsid w:val="00EE2945"/>
    <w:rsid w:val="00EE2950"/>
    <w:rsid w:val="00EE2970"/>
    <w:rsid w:val="00EE2BFA"/>
    <w:rsid w:val="00EE2DF0"/>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E6"/>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43B"/>
    <w:rsid w:val="00F03EE3"/>
    <w:rsid w:val="00F0401B"/>
    <w:rsid w:val="00F041FB"/>
    <w:rsid w:val="00F0420E"/>
    <w:rsid w:val="00F042CB"/>
    <w:rsid w:val="00F04321"/>
    <w:rsid w:val="00F04572"/>
    <w:rsid w:val="00F046B3"/>
    <w:rsid w:val="00F04714"/>
    <w:rsid w:val="00F048D7"/>
    <w:rsid w:val="00F04C3D"/>
    <w:rsid w:val="00F04CE3"/>
    <w:rsid w:val="00F04D8D"/>
    <w:rsid w:val="00F05014"/>
    <w:rsid w:val="00F050E2"/>
    <w:rsid w:val="00F05135"/>
    <w:rsid w:val="00F051AD"/>
    <w:rsid w:val="00F0525D"/>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A72"/>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729"/>
    <w:rsid w:val="00F1678C"/>
    <w:rsid w:val="00F1693B"/>
    <w:rsid w:val="00F16AA7"/>
    <w:rsid w:val="00F16AEC"/>
    <w:rsid w:val="00F16B9F"/>
    <w:rsid w:val="00F16D82"/>
    <w:rsid w:val="00F16F60"/>
    <w:rsid w:val="00F16FB3"/>
    <w:rsid w:val="00F171A0"/>
    <w:rsid w:val="00F17440"/>
    <w:rsid w:val="00F17509"/>
    <w:rsid w:val="00F1751A"/>
    <w:rsid w:val="00F178E0"/>
    <w:rsid w:val="00F17925"/>
    <w:rsid w:val="00F179DF"/>
    <w:rsid w:val="00F17B81"/>
    <w:rsid w:val="00F17C2A"/>
    <w:rsid w:val="00F17D58"/>
    <w:rsid w:val="00F17E88"/>
    <w:rsid w:val="00F200B0"/>
    <w:rsid w:val="00F20174"/>
    <w:rsid w:val="00F20484"/>
    <w:rsid w:val="00F20A1F"/>
    <w:rsid w:val="00F20BE9"/>
    <w:rsid w:val="00F20F15"/>
    <w:rsid w:val="00F20F9E"/>
    <w:rsid w:val="00F21327"/>
    <w:rsid w:val="00F21492"/>
    <w:rsid w:val="00F214CF"/>
    <w:rsid w:val="00F21553"/>
    <w:rsid w:val="00F21785"/>
    <w:rsid w:val="00F21790"/>
    <w:rsid w:val="00F21806"/>
    <w:rsid w:val="00F21B11"/>
    <w:rsid w:val="00F21B1A"/>
    <w:rsid w:val="00F21CE3"/>
    <w:rsid w:val="00F21CE5"/>
    <w:rsid w:val="00F21D0E"/>
    <w:rsid w:val="00F21EC0"/>
    <w:rsid w:val="00F222A6"/>
    <w:rsid w:val="00F2248C"/>
    <w:rsid w:val="00F224D4"/>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66"/>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A7"/>
    <w:rsid w:val="00F35503"/>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921"/>
    <w:rsid w:val="00F36A6C"/>
    <w:rsid w:val="00F36B65"/>
    <w:rsid w:val="00F36B9C"/>
    <w:rsid w:val="00F36F9B"/>
    <w:rsid w:val="00F37046"/>
    <w:rsid w:val="00F371E9"/>
    <w:rsid w:val="00F37221"/>
    <w:rsid w:val="00F37498"/>
    <w:rsid w:val="00F3754D"/>
    <w:rsid w:val="00F378DA"/>
    <w:rsid w:val="00F37AAF"/>
    <w:rsid w:val="00F37B5F"/>
    <w:rsid w:val="00F37C44"/>
    <w:rsid w:val="00F37CBC"/>
    <w:rsid w:val="00F37E2C"/>
    <w:rsid w:val="00F4018A"/>
    <w:rsid w:val="00F4081A"/>
    <w:rsid w:val="00F40A27"/>
    <w:rsid w:val="00F40AA1"/>
    <w:rsid w:val="00F40BC5"/>
    <w:rsid w:val="00F40C6D"/>
    <w:rsid w:val="00F40E75"/>
    <w:rsid w:val="00F414E4"/>
    <w:rsid w:val="00F41631"/>
    <w:rsid w:val="00F41835"/>
    <w:rsid w:val="00F41BFB"/>
    <w:rsid w:val="00F41CB7"/>
    <w:rsid w:val="00F41CC2"/>
    <w:rsid w:val="00F41D3C"/>
    <w:rsid w:val="00F41E0E"/>
    <w:rsid w:val="00F41E8A"/>
    <w:rsid w:val="00F42016"/>
    <w:rsid w:val="00F4215A"/>
    <w:rsid w:val="00F42341"/>
    <w:rsid w:val="00F4271D"/>
    <w:rsid w:val="00F428A4"/>
    <w:rsid w:val="00F428D9"/>
    <w:rsid w:val="00F42AB2"/>
    <w:rsid w:val="00F42B9E"/>
    <w:rsid w:val="00F42DD6"/>
    <w:rsid w:val="00F43028"/>
    <w:rsid w:val="00F431BC"/>
    <w:rsid w:val="00F43323"/>
    <w:rsid w:val="00F433B5"/>
    <w:rsid w:val="00F43422"/>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706"/>
    <w:rsid w:val="00F509C3"/>
    <w:rsid w:val="00F50A25"/>
    <w:rsid w:val="00F50B46"/>
    <w:rsid w:val="00F50BFB"/>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4BF"/>
    <w:rsid w:val="00F6250C"/>
    <w:rsid w:val="00F6256A"/>
    <w:rsid w:val="00F628B9"/>
    <w:rsid w:val="00F628ED"/>
    <w:rsid w:val="00F62E24"/>
    <w:rsid w:val="00F63081"/>
    <w:rsid w:val="00F63320"/>
    <w:rsid w:val="00F63528"/>
    <w:rsid w:val="00F63644"/>
    <w:rsid w:val="00F6369F"/>
    <w:rsid w:val="00F63832"/>
    <w:rsid w:val="00F63886"/>
    <w:rsid w:val="00F63A41"/>
    <w:rsid w:val="00F63AE1"/>
    <w:rsid w:val="00F63D48"/>
    <w:rsid w:val="00F6427F"/>
    <w:rsid w:val="00F6434A"/>
    <w:rsid w:val="00F644CA"/>
    <w:rsid w:val="00F64603"/>
    <w:rsid w:val="00F6480B"/>
    <w:rsid w:val="00F64852"/>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55E"/>
    <w:rsid w:val="00F70974"/>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D3"/>
    <w:rsid w:val="00F73CE9"/>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E03"/>
    <w:rsid w:val="00F75F35"/>
    <w:rsid w:val="00F76312"/>
    <w:rsid w:val="00F7643B"/>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C54"/>
    <w:rsid w:val="00F80CBA"/>
    <w:rsid w:val="00F80E24"/>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509"/>
    <w:rsid w:val="00F90765"/>
    <w:rsid w:val="00F90897"/>
    <w:rsid w:val="00F90FF6"/>
    <w:rsid w:val="00F9123B"/>
    <w:rsid w:val="00F91563"/>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E2B"/>
    <w:rsid w:val="00F95EA5"/>
    <w:rsid w:val="00F96254"/>
    <w:rsid w:val="00F962E9"/>
    <w:rsid w:val="00F96361"/>
    <w:rsid w:val="00F96746"/>
    <w:rsid w:val="00F9698A"/>
    <w:rsid w:val="00F96C45"/>
    <w:rsid w:val="00F972AE"/>
    <w:rsid w:val="00F97304"/>
    <w:rsid w:val="00F9746B"/>
    <w:rsid w:val="00F9764A"/>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A57"/>
    <w:rsid w:val="00FA5AA6"/>
    <w:rsid w:val="00FA5CD3"/>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F3E"/>
    <w:rsid w:val="00FB7FFC"/>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FC9"/>
    <w:rsid w:val="00FC2187"/>
    <w:rsid w:val="00FC2277"/>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59A"/>
    <w:rsid w:val="00FC377C"/>
    <w:rsid w:val="00FC3D71"/>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7C0"/>
    <w:rsid w:val="00FC581D"/>
    <w:rsid w:val="00FC5820"/>
    <w:rsid w:val="00FC5CBC"/>
    <w:rsid w:val="00FC5E56"/>
    <w:rsid w:val="00FC5ED7"/>
    <w:rsid w:val="00FC5FC7"/>
    <w:rsid w:val="00FC60DE"/>
    <w:rsid w:val="00FC612B"/>
    <w:rsid w:val="00FC653E"/>
    <w:rsid w:val="00FC666D"/>
    <w:rsid w:val="00FC66CF"/>
    <w:rsid w:val="00FC66DA"/>
    <w:rsid w:val="00FC683D"/>
    <w:rsid w:val="00FC68C4"/>
    <w:rsid w:val="00FC6C3A"/>
    <w:rsid w:val="00FC7388"/>
    <w:rsid w:val="00FC73AB"/>
    <w:rsid w:val="00FC7438"/>
    <w:rsid w:val="00FC7471"/>
    <w:rsid w:val="00FC7AFC"/>
    <w:rsid w:val="00FC7B7C"/>
    <w:rsid w:val="00FC7B8A"/>
    <w:rsid w:val="00FC7C1B"/>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A4"/>
    <w:rsid w:val="00FE14A8"/>
    <w:rsid w:val="00FE1B89"/>
    <w:rsid w:val="00FE1C00"/>
    <w:rsid w:val="00FE1E17"/>
    <w:rsid w:val="00FE1FE3"/>
    <w:rsid w:val="00FE20AD"/>
    <w:rsid w:val="00FE221F"/>
    <w:rsid w:val="00FE2600"/>
    <w:rsid w:val="00FE2632"/>
    <w:rsid w:val="00FE268D"/>
    <w:rsid w:val="00FE2764"/>
    <w:rsid w:val="00FE2D10"/>
    <w:rsid w:val="00FE371D"/>
    <w:rsid w:val="00FE3741"/>
    <w:rsid w:val="00FE37EC"/>
    <w:rsid w:val="00FE3967"/>
    <w:rsid w:val="00FE3A65"/>
    <w:rsid w:val="00FE3B33"/>
    <w:rsid w:val="00FE3D82"/>
    <w:rsid w:val="00FE3EA0"/>
    <w:rsid w:val="00FE3EA4"/>
    <w:rsid w:val="00FE3F61"/>
    <w:rsid w:val="00FE415F"/>
    <w:rsid w:val="00FE44F9"/>
    <w:rsid w:val="00FE4760"/>
    <w:rsid w:val="00FE47A5"/>
    <w:rsid w:val="00FE48C7"/>
    <w:rsid w:val="00FE4A65"/>
    <w:rsid w:val="00FE4BB1"/>
    <w:rsid w:val="00FE4CBF"/>
    <w:rsid w:val="00FE4D46"/>
    <w:rsid w:val="00FE4D9B"/>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7BF"/>
    <w:rsid w:val="00FF2800"/>
    <w:rsid w:val="00FF28D0"/>
    <w:rsid w:val="00FF2C86"/>
    <w:rsid w:val="00FF2E99"/>
    <w:rsid w:val="00FF2EE9"/>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6053"/>
    <w:rsid w:val="00FF605D"/>
    <w:rsid w:val="00FF6191"/>
    <w:rsid w:val="00FF6253"/>
    <w:rsid w:val="00FF642D"/>
    <w:rsid w:val="00FF655A"/>
    <w:rsid w:val="00FF66EF"/>
    <w:rsid w:val="00FF67B7"/>
    <w:rsid w:val="00FF6AC7"/>
    <w:rsid w:val="00FF6B23"/>
    <w:rsid w:val="00FF6BCB"/>
    <w:rsid w:val="00FF6CD5"/>
    <w:rsid w:val="00FF6E18"/>
    <w:rsid w:val="00FF6EF7"/>
    <w:rsid w:val="00FF713F"/>
    <w:rsid w:val="00FF714B"/>
    <w:rsid w:val="00FF7338"/>
    <w:rsid w:val="00FF7903"/>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0DA93AF2-52E2-4D55-A626-DFCA7034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998266757">
          <w:marLeft w:val="0"/>
          <w:marRight w:val="0"/>
          <w:marTop w:val="0"/>
          <w:marBottom w:val="0"/>
          <w:divBdr>
            <w:top w:val="none" w:sz="0" w:space="0" w:color="auto"/>
            <w:left w:val="none" w:sz="0" w:space="0" w:color="auto"/>
            <w:bottom w:val="none" w:sz="0" w:space="0" w:color="auto"/>
            <w:right w:val="none" w:sz="0" w:space="0" w:color="auto"/>
          </w:divBdr>
          <w:divsChild>
            <w:div w:id="1994022833">
              <w:marLeft w:val="0"/>
              <w:marRight w:val="0"/>
              <w:marTop w:val="0"/>
              <w:marBottom w:val="0"/>
              <w:divBdr>
                <w:top w:val="none" w:sz="0" w:space="0" w:color="auto"/>
                <w:left w:val="none" w:sz="0" w:space="0" w:color="auto"/>
                <w:bottom w:val="none" w:sz="0" w:space="0" w:color="auto"/>
                <w:right w:val="none" w:sz="0" w:space="0" w:color="auto"/>
              </w:divBdr>
            </w:div>
            <w:div w:id="846942639">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1187644501">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650141139">
              <w:marLeft w:val="0"/>
              <w:marRight w:val="0"/>
              <w:marTop w:val="0"/>
              <w:marBottom w:val="0"/>
              <w:divBdr>
                <w:top w:val="none" w:sz="0" w:space="0" w:color="auto"/>
                <w:left w:val="none" w:sz="0" w:space="0" w:color="auto"/>
                <w:bottom w:val="none" w:sz="0" w:space="0" w:color="auto"/>
                <w:right w:val="none" w:sz="0" w:space="0" w:color="auto"/>
              </w:divBdr>
            </w:div>
            <w:div w:id="207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1644384967">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40592294">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206994296">
          <w:marLeft w:val="0"/>
          <w:marRight w:val="0"/>
          <w:marTop w:val="0"/>
          <w:marBottom w:val="0"/>
          <w:divBdr>
            <w:top w:val="none" w:sz="0" w:space="0" w:color="auto"/>
            <w:left w:val="none" w:sz="0" w:space="0" w:color="auto"/>
            <w:bottom w:val="none" w:sz="0" w:space="0" w:color="auto"/>
            <w:right w:val="none" w:sz="0" w:space="0" w:color="auto"/>
          </w:divBdr>
          <w:divsChild>
            <w:div w:id="455220651">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378360855">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 w:id="377364248">
          <w:marLeft w:val="0"/>
          <w:marRight w:val="0"/>
          <w:marTop w:val="0"/>
          <w:marBottom w:val="0"/>
          <w:divBdr>
            <w:top w:val="none" w:sz="0" w:space="0" w:color="auto"/>
            <w:left w:val="none" w:sz="0" w:space="0" w:color="auto"/>
            <w:bottom w:val="none" w:sz="0" w:space="0" w:color="auto"/>
            <w:right w:val="none" w:sz="0" w:space="0" w:color="auto"/>
          </w:divBdr>
          <w:divsChild>
            <w:div w:id="1248265400">
              <w:marLeft w:val="0"/>
              <w:marRight w:val="0"/>
              <w:marTop w:val="0"/>
              <w:marBottom w:val="0"/>
              <w:divBdr>
                <w:top w:val="none" w:sz="0" w:space="0" w:color="auto"/>
                <w:left w:val="none" w:sz="0" w:space="0" w:color="auto"/>
                <w:bottom w:val="none" w:sz="0" w:space="0" w:color="auto"/>
                <w:right w:val="none" w:sz="0" w:space="0" w:color="auto"/>
              </w:divBdr>
            </w:div>
            <w:div w:id="169026211">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94587684">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875311161">
          <w:marLeft w:val="0"/>
          <w:marRight w:val="0"/>
          <w:marTop w:val="0"/>
          <w:marBottom w:val="0"/>
          <w:divBdr>
            <w:top w:val="none" w:sz="0" w:space="0" w:color="auto"/>
            <w:left w:val="none" w:sz="0" w:space="0" w:color="auto"/>
            <w:bottom w:val="none" w:sz="0" w:space="0" w:color="auto"/>
            <w:right w:val="none" w:sz="0" w:space="0" w:color="auto"/>
          </w:divBdr>
        </w:div>
        <w:div w:id="50733404">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549196143">
              <w:marLeft w:val="0"/>
              <w:marRight w:val="0"/>
              <w:marTop w:val="0"/>
              <w:marBottom w:val="0"/>
              <w:divBdr>
                <w:top w:val="none" w:sz="0" w:space="0" w:color="auto"/>
                <w:left w:val="none" w:sz="0" w:space="0" w:color="auto"/>
                <w:bottom w:val="none" w:sz="0" w:space="0" w:color="auto"/>
                <w:right w:val="none" w:sz="0" w:space="0" w:color="auto"/>
              </w:divBdr>
            </w:div>
            <w:div w:id="1457679247">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78456021">
              <w:marLeft w:val="0"/>
              <w:marRight w:val="0"/>
              <w:marTop w:val="0"/>
              <w:marBottom w:val="0"/>
              <w:divBdr>
                <w:top w:val="none" w:sz="0" w:space="0" w:color="auto"/>
                <w:left w:val="none" w:sz="0" w:space="0" w:color="auto"/>
                <w:bottom w:val="none" w:sz="0" w:space="0" w:color="auto"/>
                <w:right w:val="none" w:sz="0" w:space="0" w:color="auto"/>
              </w:divBdr>
            </w:div>
            <w:div w:id="21551357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939223599">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8673519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2075657315">
              <w:marLeft w:val="0"/>
              <w:marRight w:val="0"/>
              <w:marTop w:val="0"/>
              <w:marBottom w:val="0"/>
              <w:divBdr>
                <w:top w:val="none" w:sz="0" w:space="0" w:color="auto"/>
                <w:left w:val="none" w:sz="0" w:space="0" w:color="auto"/>
                <w:bottom w:val="none" w:sz="0" w:space="0" w:color="auto"/>
                <w:right w:val="none" w:sz="0" w:space="0" w:color="auto"/>
              </w:divBdr>
            </w:div>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86025273">
                      <w:marLeft w:val="0"/>
                      <w:marRight w:val="0"/>
                      <w:marTop w:val="0"/>
                      <w:marBottom w:val="0"/>
                      <w:divBdr>
                        <w:top w:val="none" w:sz="0" w:space="0" w:color="auto"/>
                        <w:left w:val="none" w:sz="0" w:space="0" w:color="auto"/>
                        <w:bottom w:val="none" w:sz="0" w:space="0" w:color="auto"/>
                        <w:right w:val="none" w:sz="0" w:space="0" w:color="auto"/>
                      </w:divBdr>
                    </w:div>
                    <w:div w:id="13688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196747209">
              <w:marLeft w:val="0"/>
              <w:marRight w:val="0"/>
              <w:marTop w:val="0"/>
              <w:marBottom w:val="0"/>
              <w:divBdr>
                <w:top w:val="none" w:sz="0" w:space="0" w:color="auto"/>
                <w:left w:val="none" w:sz="0" w:space="0" w:color="auto"/>
                <w:bottom w:val="none" w:sz="0" w:space="0" w:color="auto"/>
                <w:right w:val="none" w:sz="0" w:space="0" w:color="auto"/>
              </w:divBdr>
            </w:div>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813016284">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104009561">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561864116">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304050569">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124086204">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 w:id="140999717">
          <w:marLeft w:val="0"/>
          <w:marRight w:val="0"/>
          <w:marTop w:val="0"/>
          <w:marBottom w:val="0"/>
          <w:divBdr>
            <w:top w:val="none" w:sz="0" w:space="0" w:color="auto"/>
            <w:left w:val="none" w:sz="0" w:space="0" w:color="auto"/>
            <w:bottom w:val="none" w:sz="0" w:space="0" w:color="auto"/>
            <w:right w:val="none" w:sz="0" w:space="0" w:color="auto"/>
          </w:divBdr>
          <w:divsChild>
            <w:div w:id="955022358">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41506219">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1679382924">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203367829">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20265220">
          <w:marLeft w:val="0"/>
          <w:marRight w:val="0"/>
          <w:marTop w:val="0"/>
          <w:marBottom w:val="0"/>
          <w:divBdr>
            <w:top w:val="none" w:sz="0" w:space="0" w:color="auto"/>
            <w:left w:val="none" w:sz="0" w:space="0" w:color="auto"/>
            <w:bottom w:val="none" w:sz="0" w:space="0" w:color="auto"/>
            <w:right w:val="none" w:sz="0" w:space="0" w:color="auto"/>
          </w:divBdr>
          <w:divsChild>
            <w:div w:id="940600411">
              <w:marLeft w:val="0"/>
              <w:marRight w:val="0"/>
              <w:marTop w:val="0"/>
              <w:marBottom w:val="0"/>
              <w:divBdr>
                <w:top w:val="none" w:sz="0" w:space="0" w:color="auto"/>
                <w:left w:val="none" w:sz="0" w:space="0" w:color="auto"/>
                <w:bottom w:val="none" w:sz="0" w:space="0" w:color="auto"/>
                <w:right w:val="none" w:sz="0" w:space="0" w:color="auto"/>
              </w:divBdr>
            </w:div>
            <w:div w:id="648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935987484">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 w:id="272716757">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98426382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091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216163544">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 w:id="120156668">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752943441">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606277719">
              <w:marLeft w:val="0"/>
              <w:marRight w:val="0"/>
              <w:marTop w:val="0"/>
              <w:marBottom w:val="0"/>
              <w:divBdr>
                <w:top w:val="none" w:sz="0" w:space="0" w:color="auto"/>
                <w:left w:val="none" w:sz="0" w:space="0" w:color="auto"/>
                <w:bottom w:val="none" w:sz="0" w:space="0" w:color="auto"/>
                <w:right w:val="none" w:sz="0" w:space="0" w:color="auto"/>
              </w:divBdr>
            </w:div>
          </w:divsChild>
        </w:div>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233007624">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129129930">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904026012">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 w:id="220409221">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1275283906">
              <w:marLeft w:val="0"/>
              <w:marRight w:val="0"/>
              <w:marTop w:val="0"/>
              <w:marBottom w:val="0"/>
              <w:divBdr>
                <w:top w:val="none" w:sz="0" w:space="0" w:color="auto"/>
                <w:left w:val="none" w:sz="0" w:space="0" w:color="auto"/>
                <w:bottom w:val="none" w:sz="0" w:space="0" w:color="auto"/>
                <w:right w:val="none" w:sz="0" w:space="0" w:color="auto"/>
              </w:divBdr>
            </w:div>
            <w:div w:id="709652901">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1036613044">
              <w:marLeft w:val="0"/>
              <w:marRight w:val="0"/>
              <w:marTop w:val="0"/>
              <w:marBottom w:val="0"/>
              <w:divBdr>
                <w:top w:val="none" w:sz="0" w:space="0" w:color="auto"/>
                <w:left w:val="none" w:sz="0" w:space="0" w:color="auto"/>
                <w:bottom w:val="none" w:sz="0" w:space="0" w:color="auto"/>
                <w:right w:val="none" w:sz="0" w:space="0" w:color="auto"/>
              </w:divBdr>
            </w:div>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687831219">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146164777">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1494754224">
              <w:marLeft w:val="0"/>
              <w:marRight w:val="0"/>
              <w:marTop w:val="0"/>
              <w:marBottom w:val="0"/>
              <w:divBdr>
                <w:top w:val="none" w:sz="0" w:space="0" w:color="auto"/>
                <w:left w:val="none" w:sz="0" w:space="0" w:color="auto"/>
                <w:bottom w:val="none" w:sz="0" w:space="0" w:color="auto"/>
                <w:right w:val="none" w:sz="0" w:space="0" w:color="auto"/>
              </w:divBdr>
            </w:div>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1348604430">
              <w:marLeft w:val="0"/>
              <w:marRight w:val="0"/>
              <w:marTop w:val="0"/>
              <w:marBottom w:val="0"/>
              <w:divBdr>
                <w:top w:val="none" w:sz="0" w:space="0" w:color="auto"/>
                <w:left w:val="none" w:sz="0" w:space="0" w:color="auto"/>
                <w:bottom w:val="none" w:sz="0" w:space="0" w:color="auto"/>
                <w:right w:val="none" w:sz="0" w:space="0" w:color="auto"/>
              </w:divBdr>
            </w:div>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5279">
          <w:marLeft w:val="0"/>
          <w:marRight w:val="0"/>
          <w:marTop w:val="0"/>
          <w:marBottom w:val="0"/>
          <w:divBdr>
            <w:top w:val="none" w:sz="0" w:space="0" w:color="auto"/>
            <w:left w:val="none" w:sz="0" w:space="0" w:color="auto"/>
            <w:bottom w:val="none" w:sz="0" w:space="0" w:color="auto"/>
            <w:right w:val="none" w:sz="0" w:space="0" w:color="auto"/>
          </w:divBdr>
          <w:divsChild>
            <w:div w:id="1414398623">
              <w:marLeft w:val="0"/>
              <w:marRight w:val="0"/>
              <w:marTop w:val="0"/>
              <w:marBottom w:val="0"/>
              <w:divBdr>
                <w:top w:val="none" w:sz="0" w:space="0" w:color="auto"/>
                <w:left w:val="none" w:sz="0" w:space="0" w:color="auto"/>
                <w:bottom w:val="none" w:sz="0" w:space="0" w:color="auto"/>
                <w:right w:val="none" w:sz="0" w:space="0" w:color="auto"/>
              </w:divBdr>
            </w:div>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1372614677">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plater.org.uk/apply" TargetMode="External"/><Relationship Id="rId26" Type="http://schemas.openxmlformats.org/officeDocument/2006/relationships/hyperlink" Target="https://www.groundwork.org.uk/comic-relief/" TargetMode="External"/><Relationship Id="rId39" Type="http://schemas.openxmlformats.org/officeDocument/2006/relationships/hyperlink" Target="https://dclgapps.communities.gov.uk/imd/iod_index.html" TargetMode="External"/><Relationship Id="rId21" Type="http://schemas.openxmlformats.org/officeDocument/2006/relationships/hyperlink" Target="https://www.postcodeplacestrust.org.uk/apply-for-a-grant/" TargetMode="External"/><Relationship Id="rId34" Type="http://schemas.openxmlformats.org/officeDocument/2006/relationships/hyperlink" Target="https://mailchi.mp/youthmusic.org.uk/shift-the-scene-fund-signup" TargetMode="External"/><Relationship Id="rId42" Type="http://schemas.openxmlformats.org/officeDocument/2006/relationships/hyperlink" Target="https://dclgapps.communities.gov.uk/imd/iod_index.html" TargetMode="External"/><Relationship Id="rId47"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ommunityactionsuffolk.org.uk/casevent/3744/" TargetMode="External"/><Relationship Id="rId29" Type="http://schemas.openxmlformats.org/officeDocument/2006/relationships/hyperlink" Target="https://www.clothworkersfoundation.org.uk/" TargetMode="External"/><Relationship Id="rId11" Type="http://schemas.openxmlformats.org/officeDocument/2006/relationships/endnotes" Target="endnotes.xml"/><Relationship Id="rId24" Type="http://schemas.openxmlformats.org/officeDocument/2006/relationships/hyperlink" Target="https://app.powerbi.com/view?r=eyJrIjoiOTkwMmFmZGYtNzRjYi00MjBmLTkwN2ItYjk4OTIwNjc3MzRhIiwidCI6IjEwOWM2YWVjLTUwNDYtNGE5NS04ZjNjLTg0ZjYzYmExOGFmNCJ9" TargetMode="External"/><Relationship Id="rId32" Type="http://schemas.openxmlformats.org/officeDocument/2006/relationships/hyperlink" Target="https://www.wildlifetrusts.org/green-community-grants-programme" TargetMode="External"/><Relationship Id="rId37" Type="http://schemas.openxmlformats.org/officeDocument/2006/relationships/hyperlink" Target="https://ukcommunityfoundations.tfaforms.net/375" TargetMode="External"/><Relationship Id="rId40" Type="http://schemas.openxmlformats.org/officeDocument/2006/relationships/hyperlink" Target="https://www.fortecharitablefoundation.org.uk/our-grants/small-grants" TargetMode="External"/><Relationship Id="rId45" Type="http://schemas.openxmlformats.org/officeDocument/2006/relationships/hyperlink" Target="https://hdhwills.org/grants/" TargetMode="External"/><Relationship Id="rId5" Type="http://schemas.openxmlformats.org/officeDocument/2006/relationships/customXml" Target="../customXml/item5.xml"/><Relationship Id="rId15" Type="http://schemas.openxmlformats.org/officeDocument/2006/relationships/hyperlink" Target="https://www.communityactionsuffolk.org.uk/casevent/3743/" TargetMode="External"/><Relationship Id="rId23" Type="http://schemas.openxmlformats.org/officeDocument/2006/relationships/hyperlink" Target="https://www.postcodeplacestrust.org.uk/apply-for-a-grant/" TargetMode="External"/><Relationship Id="rId28" Type="http://schemas.openxmlformats.org/officeDocument/2006/relationships/hyperlink" Target="https://childwicktrust.org/who-we-fund/" TargetMode="External"/><Relationship Id="rId36" Type="http://schemas.openxmlformats.org/officeDocument/2006/relationships/hyperlink" Target="https://www.phf.org.uk/funding/ideas-and-pioneer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dn.prod.website-files.com/60f17de1fd257dcff77ac596/6790eefd9d1dacc836f85a54_Guidance%20Note%20for%20Applicants.pdf" TargetMode="External"/><Relationship Id="rId31" Type="http://schemas.openxmlformats.org/officeDocument/2006/relationships/hyperlink" Target="https://www.clothworkersfoundation.org.uk/faq/" TargetMode="External"/><Relationship Id="rId44" Type="http://schemas.openxmlformats.org/officeDocument/2006/relationships/hyperlink" Target="https://ngs.org.uk/applications-for-2026-community-garden-grants-open-so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ublic-gbr.mkt.dynamics.com/api/orgs/c2d4a760-cbcb-41cf-9097-18887c528a52/r/Ue3galxQlU6-XGwD004CAA0AAAA?msdynmkt_target=%7B%22TargetUrl%22%3A%22https%253A%252F%252Fforms.office.com%252Fe%252FGSEPnCgHnk%22%2C%22RedirectOptions%22%3A%7B%225%22%3Anull%2C%221%22%3Anull%2C%222%22%3A%7B%22utm_source%22%3A%22Dynamics%20365%20Customer%20Insights%20-%20Journeys%22%2C%22utm_medium%22%3A%22email%22%2C%22utm_term%22%3A%22N%2FA%22%2C%22utm_campaign%22%3A%22Procurement%20and%20supply%20chain%20bulletin%3A%2012%20September%202025%22%2C%22utm_content%22%3A%22Procurement%20and%20supply%20chain%20bulletin%3A%2012%20September%202025%22%7D%7D%7D&amp;msdynmkt_digest=GYH%2FY%2BZFHYSg103kC%2FuFajoDOKng66PVLVXEFobyCGw%3D&amp;msdynmkt_secretVersion=a175536a73764d0380b10b26ce0aed92" TargetMode="External"/><Relationship Id="rId22" Type="http://schemas.openxmlformats.org/officeDocument/2006/relationships/hyperlink" Target="https://www.postcodeplacestrust.org.uk/about-us/previous-awards" TargetMode="External"/><Relationship Id="rId27" Type="http://schemas.openxmlformats.org/officeDocument/2006/relationships/hyperlink" Target="https://docs.google.com/document/d/1noC82teWhVfA0dxXZW3rrgglmtFlqypxbci4MR_JLOg/edit?tab=t.0" TargetMode="External"/><Relationship Id="rId30" Type="http://schemas.openxmlformats.org/officeDocument/2006/relationships/hyperlink" Target="https://www.clothworkersfoundation.org.uk/media/1261/application-guidance-document-may_2023.pdf" TargetMode="External"/><Relationship Id="rId35" Type="http://schemas.openxmlformats.org/officeDocument/2006/relationships/hyperlink" Target="https://cash-4-clubs.com/" TargetMode="External"/><Relationship Id="rId43" Type="http://schemas.openxmlformats.org/officeDocument/2006/relationships/hyperlink" Target="https://www.fortecharitablefoundation.org.uk/our-grants/major-grant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abbvie.co.uk/societal-impact/for-the-strength-of-our-communities/grants-and-donations.html" TargetMode="External"/><Relationship Id="rId25" Type="http://schemas.openxmlformats.org/officeDocument/2006/relationships/image" Target="media/image1.png"/><Relationship Id="rId33" Type="http://schemas.openxmlformats.org/officeDocument/2006/relationships/hyperlink" Target="https://www.youthmusic.org.uk/excluded-by-design" TargetMode="External"/><Relationship Id="rId38" Type="http://schemas.openxmlformats.org/officeDocument/2006/relationships/hyperlink" Target="https://dclgapps.communities.gov.uk/imd/iod_index.html" TargetMode="External"/><Relationship Id="rId46" Type="http://schemas.openxmlformats.org/officeDocument/2006/relationships/hyperlink" Target="https://www.tnlcommunityfund.org.uk/funding/programmes/national-lottery-awards-for-all-england" TargetMode="External"/><Relationship Id="rId20" Type="http://schemas.openxmlformats.org/officeDocument/2006/relationships/hyperlink" Target="https://www.plater.org.uk/past-recipients" TargetMode="External"/><Relationship Id="rId41" Type="http://schemas.openxmlformats.org/officeDocument/2006/relationships/hyperlink" Target="https://dclgapps.communities.gov.uk/imd/iod_index.htm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2.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3.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5.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11387</TotalTime>
  <Pages>14</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27327</CharactersWithSpaces>
  <SharedDoc>false</SharedDoc>
  <HLinks>
    <vt:vector size="192" baseType="variant">
      <vt:variant>
        <vt:i4>7667768</vt:i4>
      </vt:variant>
      <vt:variant>
        <vt:i4>93</vt:i4>
      </vt:variant>
      <vt:variant>
        <vt:i4>0</vt:i4>
      </vt:variant>
      <vt:variant>
        <vt:i4>5</vt:i4>
      </vt:variant>
      <vt:variant>
        <vt:lpwstr>https://neighbourhoodplanning.org/toolkits-and-guidance/neighbourhood-planning-grant-technical-support-guidance-notes/</vt:lpwstr>
      </vt:variant>
      <vt:variant>
        <vt:lpwstr/>
      </vt:variant>
      <vt:variant>
        <vt:i4>6357053</vt:i4>
      </vt:variant>
      <vt:variant>
        <vt:i4>90</vt:i4>
      </vt:variant>
      <vt:variant>
        <vt:i4>0</vt:i4>
      </vt:variant>
      <vt:variant>
        <vt:i4>5</vt:i4>
      </vt:variant>
      <vt:variant>
        <vt:lpwstr>https://neighbourhoodplanning.org/</vt:lpwstr>
      </vt:variant>
      <vt:variant>
        <vt:lpwstr/>
      </vt:variant>
      <vt:variant>
        <vt:i4>4128865</vt:i4>
      </vt:variant>
      <vt:variant>
        <vt:i4>87</vt:i4>
      </vt:variant>
      <vt:variant>
        <vt:i4>0</vt:i4>
      </vt:variant>
      <vt:variant>
        <vt:i4>5</vt:i4>
      </vt:variant>
      <vt:variant>
        <vt:lpwstr>https://tescocommunitygrants.org.uk/5m-for-schools/</vt:lpwstr>
      </vt:variant>
      <vt:variant>
        <vt:lpwstr/>
      </vt:variant>
      <vt:variant>
        <vt:i4>3211311</vt:i4>
      </vt:variant>
      <vt:variant>
        <vt:i4>84</vt:i4>
      </vt:variant>
      <vt:variant>
        <vt:i4>0</vt:i4>
      </vt:variant>
      <vt:variant>
        <vt:i4>5</vt:i4>
      </vt:variant>
      <vt:variant>
        <vt:lpwstr>https://www.tnlcommunityfund.org.uk/funding/programmes/community-organisations-cost-of-living-fund</vt:lpwstr>
      </vt:variant>
      <vt:variant>
        <vt:lpwstr/>
      </vt:variant>
      <vt:variant>
        <vt:i4>4587606</vt:i4>
      </vt:variant>
      <vt:variant>
        <vt:i4>81</vt:i4>
      </vt:variant>
      <vt:variant>
        <vt:i4>0</vt:i4>
      </vt:variant>
      <vt:variant>
        <vt:i4>5</vt:i4>
      </vt:variant>
      <vt:variant>
        <vt:lpwstr>https://www.communityjusticefund.org.uk/apply-for-grant/</vt:lpwstr>
      </vt:variant>
      <vt:variant>
        <vt:lpwstr/>
      </vt:variant>
      <vt:variant>
        <vt:i4>5046363</vt:i4>
      </vt:variant>
      <vt:variant>
        <vt:i4>78</vt:i4>
      </vt:variant>
      <vt:variant>
        <vt:i4>0</vt:i4>
      </vt:variant>
      <vt:variant>
        <vt:i4>5</vt:i4>
      </vt:variant>
      <vt:variant>
        <vt:lpwstr>https://us02web.zoom.us/meeting/register/tZEvdeigqDwrGNfJswlXjUA7q54eI1fMxti5</vt:lpwstr>
      </vt:variant>
      <vt:variant>
        <vt:lpwstr/>
      </vt:variant>
      <vt:variant>
        <vt:i4>3801159</vt:i4>
      </vt:variant>
      <vt:variant>
        <vt:i4>75</vt:i4>
      </vt:variant>
      <vt:variant>
        <vt:i4>0</vt:i4>
      </vt:variant>
      <vt:variant>
        <vt:i4>5</vt:i4>
      </vt:variant>
      <vt:variant>
        <vt:lpwstr>mailto:CLHF@defra.gov.uk</vt:lpwstr>
      </vt:variant>
      <vt:variant>
        <vt:lpwstr/>
      </vt:variant>
      <vt:variant>
        <vt:i4>4718595</vt:i4>
      </vt:variant>
      <vt:variant>
        <vt:i4>72</vt:i4>
      </vt:variant>
      <vt:variant>
        <vt:i4>0</vt:i4>
      </vt:variant>
      <vt:variant>
        <vt:i4>5</vt:i4>
      </vt:variant>
      <vt:variant>
        <vt:lpwstr>https://www.gov.uk/guidance/apply-for-the-coronation-living-heritage-fund</vt:lpwstr>
      </vt:variant>
      <vt:variant>
        <vt:lpwstr/>
      </vt:variant>
      <vt:variant>
        <vt:i4>5373963</vt:i4>
      </vt:variant>
      <vt:variant>
        <vt:i4>69</vt:i4>
      </vt:variant>
      <vt:variant>
        <vt:i4>0</vt:i4>
      </vt:variant>
      <vt:variant>
        <vt:i4>5</vt:i4>
      </vt:variant>
      <vt:variant>
        <vt:lpwstr>https://www.eventbrite.co.uk/e/qa-session-coronation-living-heritage-fund-tickets-700747864727?aff=oddtdtcreator</vt:lpwstr>
      </vt:variant>
      <vt:variant>
        <vt:lpwstr/>
      </vt:variant>
      <vt:variant>
        <vt:i4>8192042</vt:i4>
      </vt:variant>
      <vt:variant>
        <vt:i4>66</vt:i4>
      </vt:variant>
      <vt:variant>
        <vt:i4>0</vt:i4>
      </vt:variant>
      <vt:variant>
        <vt:i4>5</vt:i4>
      </vt:variant>
      <vt:variant>
        <vt:lpwstr>https://doylycartecharitabletrust.org/</vt:lpwstr>
      </vt:variant>
      <vt:variant>
        <vt:lpwstr/>
      </vt:variant>
      <vt:variant>
        <vt:i4>3014705</vt:i4>
      </vt:variant>
      <vt:variant>
        <vt:i4>63</vt:i4>
      </vt:variant>
      <vt:variant>
        <vt:i4>0</vt:i4>
      </vt:variant>
      <vt:variant>
        <vt:i4>5</vt:i4>
      </vt:variant>
      <vt:variant>
        <vt:lpwstr>https://didymus-charity.org.uk/</vt:lpwstr>
      </vt:variant>
      <vt:variant>
        <vt:lpwstr/>
      </vt:variant>
      <vt:variant>
        <vt:i4>1769488</vt:i4>
      </vt:variant>
      <vt:variant>
        <vt:i4>60</vt:i4>
      </vt:variant>
      <vt:variant>
        <vt:i4>0</vt:i4>
      </vt:variant>
      <vt:variant>
        <vt:i4>5</vt:i4>
      </vt:variant>
      <vt:variant>
        <vt:lpwstr>https://www.thomaswalltrust.org.uk/grants-for-registered-charities-2/</vt:lpwstr>
      </vt:variant>
      <vt:variant>
        <vt:lpwstr/>
      </vt:variant>
      <vt:variant>
        <vt:i4>6226001</vt:i4>
      </vt:variant>
      <vt:variant>
        <vt:i4>57</vt:i4>
      </vt:variant>
      <vt:variant>
        <vt:i4>0</vt:i4>
      </vt:variant>
      <vt:variant>
        <vt:i4>5</vt:i4>
      </vt:variant>
      <vt:variant>
        <vt:lpwstr>https://www.bbcchildreninneed.co.uk/grants/apply/</vt:lpwstr>
      </vt:variant>
      <vt:variant>
        <vt:lpwstr/>
      </vt:variant>
      <vt:variant>
        <vt:i4>5177355</vt:i4>
      </vt:variant>
      <vt:variant>
        <vt:i4>54</vt:i4>
      </vt:variant>
      <vt:variant>
        <vt:i4>0</vt:i4>
      </vt:variant>
      <vt:variant>
        <vt:i4>5</vt:i4>
      </vt:variant>
      <vt:variant>
        <vt:lpwstr>https://www.tfaforms.com/5036749</vt:lpwstr>
      </vt:variant>
      <vt:variant>
        <vt:lpwstr/>
      </vt:variant>
      <vt:variant>
        <vt:i4>1572943</vt:i4>
      </vt:variant>
      <vt:variant>
        <vt:i4>51</vt:i4>
      </vt:variant>
      <vt:variant>
        <vt:i4>0</vt:i4>
      </vt:variant>
      <vt:variant>
        <vt:i4>5</vt:i4>
      </vt:variant>
      <vt:variant>
        <vt:lpwstr>https://www.princescountrysidefund.org.uk/wp-content/uploads/2023/07/RCF-Grants-Eligibility-Criteria.pdf.pdf</vt:lpwstr>
      </vt:variant>
      <vt:variant>
        <vt:lpwstr/>
      </vt:variant>
      <vt:variant>
        <vt:i4>7667814</vt:i4>
      </vt:variant>
      <vt:variant>
        <vt:i4>48</vt:i4>
      </vt:variant>
      <vt:variant>
        <vt:i4>0</vt:i4>
      </vt:variant>
      <vt:variant>
        <vt:i4>5</vt:i4>
      </vt:variant>
      <vt:variant>
        <vt:lpwstr>https://www.royalcountrysidefund.org.uk/how-we-help/rural-communities/</vt:lpwstr>
      </vt:variant>
      <vt:variant>
        <vt:lpwstr/>
      </vt:variant>
      <vt:variant>
        <vt:i4>6291514</vt:i4>
      </vt:variant>
      <vt:variant>
        <vt:i4>45</vt:i4>
      </vt:variant>
      <vt:variant>
        <vt:i4>0</vt:i4>
      </vt:variant>
      <vt:variant>
        <vt:i4>5</vt:i4>
      </vt:variant>
      <vt:variant>
        <vt:lpwstr>https://www.landaid.org/apply-for-funding-support/faq/</vt:lpwstr>
      </vt:variant>
      <vt:variant>
        <vt:lpwstr/>
      </vt:variant>
      <vt:variant>
        <vt:i4>3866684</vt:i4>
      </vt:variant>
      <vt:variant>
        <vt:i4>42</vt:i4>
      </vt:variant>
      <vt:variant>
        <vt:i4>0</vt:i4>
      </vt:variant>
      <vt:variant>
        <vt:i4>5</vt:i4>
      </vt:variant>
      <vt:variant>
        <vt:lpwstr>https://www.landaid.org/wp-content/uploads/2022/12/LandAid-Routes-Out-of-Homelessness-1.pdf</vt:lpwstr>
      </vt:variant>
      <vt:variant>
        <vt:lpwstr/>
      </vt:variant>
      <vt:variant>
        <vt:i4>6488069</vt:i4>
      </vt:variant>
      <vt:variant>
        <vt:i4>39</vt:i4>
      </vt:variant>
      <vt:variant>
        <vt:i4>0</vt:i4>
      </vt:variant>
      <vt:variant>
        <vt:i4>5</vt:i4>
      </vt:variant>
      <vt:variant>
        <vt:lpwstr>https://www.landaid.org/apply-for-funding-support/grants-landaid-offers/?gclid=CjwKCAjws7WkBhBFEiwAIi168-C5yBdPVrR4VFLR3KFLv4Y4eoRleJiL4-sbCcvGwpag5k94uUIJLBoCJ4kQAvD_BwE</vt:lpwstr>
      </vt:variant>
      <vt:variant>
        <vt:lpwstr/>
      </vt:variant>
      <vt:variant>
        <vt:i4>1835024</vt:i4>
      </vt:variant>
      <vt:variant>
        <vt:i4>36</vt:i4>
      </vt:variant>
      <vt:variant>
        <vt:i4>0</vt:i4>
      </vt:variant>
      <vt:variant>
        <vt:i4>5</vt:i4>
      </vt:variant>
      <vt:variant>
        <vt:lpwstr>https://www.centralengland.coop/community-covid/funding-eligibility-requirements</vt:lpwstr>
      </vt:variant>
      <vt:variant>
        <vt:lpwstr/>
      </vt:variant>
      <vt:variant>
        <vt:i4>3080304</vt:i4>
      </vt:variant>
      <vt:variant>
        <vt:i4>33</vt:i4>
      </vt:variant>
      <vt:variant>
        <vt:i4>0</vt:i4>
      </vt:variant>
      <vt:variant>
        <vt:i4>5</vt:i4>
      </vt:variant>
      <vt:variant>
        <vt:lpwstr>https://www.centralengland.coop/community-covid</vt:lpwstr>
      </vt:variant>
      <vt:variant>
        <vt:lpwstr/>
      </vt:variant>
      <vt:variant>
        <vt:i4>5898325</vt:i4>
      </vt:variant>
      <vt:variant>
        <vt:i4>30</vt:i4>
      </vt:variant>
      <vt:variant>
        <vt:i4>0</vt:i4>
      </vt:variant>
      <vt:variant>
        <vt:i4>5</vt:i4>
      </vt:variant>
      <vt:variant>
        <vt:lpwstr>https://www.trusthousecharitablefoundation.org.uk/our-grants</vt:lpwstr>
      </vt:variant>
      <vt:variant>
        <vt:lpwstr/>
      </vt:variant>
      <vt:variant>
        <vt:i4>2818061</vt:i4>
      </vt:variant>
      <vt:variant>
        <vt:i4>27</vt:i4>
      </vt:variant>
      <vt:variant>
        <vt:i4>0</vt:i4>
      </vt:variant>
      <vt:variant>
        <vt:i4>5</vt:i4>
      </vt:variant>
      <vt:variant>
        <vt:lpwstr>https://www.trusthousecharitablefoundation.org.uk/sites/default/files/2021-06/TCF Funding Guidelines June 2021_SMALL GRANTS.pdf</vt:lpwstr>
      </vt:variant>
      <vt:variant>
        <vt:lpwstr/>
      </vt:variant>
      <vt:variant>
        <vt:i4>6357088</vt:i4>
      </vt:variant>
      <vt:variant>
        <vt:i4>24</vt:i4>
      </vt:variant>
      <vt:variant>
        <vt:i4>0</vt:i4>
      </vt:variant>
      <vt:variant>
        <vt:i4>5</vt:i4>
      </vt:variant>
      <vt:variant>
        <vt:lpwstr>https://www.trusthousecharitablefoundation.org.uk/sites/default/files/2021-10/Major Grants Funding Guidelines Oct 2021.pdf</vt:lpwstr>
      </vt:variant>
      <vt:variant>
        <vt:lpwstr/>
      </vt:variant>
      <vt:variant>
        <vt:i4>1376366</vt:i4>
      </vt:variant>
      <vt:variant>
        <vt:i4>21</vt:i4>
      </vt:variant>
      <vt:variant>
        <vt:i4>0</vt:i4>
      </vt:variant>
      <vt:variant>
        <vt:i4>5</vt:i4>
      </vt:variant>
      <vt:variant>
        <vt:lpwstr>http://dclgapps.communities.gov.uk/imd/iod_index.html</vt:lpwstr>
      </vt:variant>
      <vt:variant>
        <vt:lpwstr/>
      </vt:variant>
      <vt:variant>
        <vt:i4>1376366</vt:i4>
      </vt:variant>
      <vt:variant>
        <vt:i4>18</vt:i4>
      </vt:variant>
      <vt:variant>
        <vt:i4>0</vt:i4>
      </vt:variant>
      <vt:variant>
        <vt:i4>5</vt:i4>
      </vt:variant>
      <vt:variant>
        <vt:lpwstr>http://dclgapps.communities.gov.uk/imd/iod_index.html</vt:lpwstr>
      </vt:variant>
      <vt:variant>
        <vt:lpwstr/>
      </vt:variant>
      <vt:variant>
        <vt:i4>2162790</vt:i4>
      </vt:variant>
      <vt:variant>
        <vt:i4>15</vt:i4>
      </vt:variant>
      <vt:variant>
        <vt:i4>0</vt:i4>
      </vt:variant>
      <vt:variant>
        <vt:i4>5</vt:i4>
      </vt:variant>
      <vt:variant>
        <vt:lpwstr>https://www.persimmonhomes.com/community-champions-2023</vt:lpwstr>
      </vt:variant>
      <vt:variant>
        <vt:lpwstr/>
      </vt:variant>
      <vt:variant>
        <vt:i4>1245279</vt:i4>
      </vt:variant>
      <vt:variant>
        <vt:i4>12</vt:i4>
      </vt:variant>
      <vt:variant>
        <vt:i4>0</vt:i4>
      </vt:variant>
      <vt:variant>
        <vt:i4>5</vt:i4>
      </vt:variant>
      <vt:variant>
        <vt:lpwstr>https://movementforgood.com/</vt:lpwstr>
      </vt:variant>
      <vt:variant>
        <vt:lpwstr>nominateACharity</vt:lpwstr>
      </vt:variant>
      <vt:variant>
        <vt:i4>852032</vt:i4>
      </vt:variant>
      <vt:variant>
        <vt:i4>9</vt:i4>
      </vt:variant>
      <vt:variant>
        <vt:i4>0</vt:i4>
      </vt:variant>
      <vt:variant>
        <vt:i4>5</vt:i4>
      </vt:variant>
      <vt:variant>
        <vt:lpwstr>https://theforresterfamilytrust.org/</vt:lpwstr>
      </vt:variant>
      <vt:variant>
        <vt:lpwstr/>
      </vt:variant>
      <vt:variant>
        <vt:i4>3211373</vt:i4>
      </vt:variant>
      <vt:variant>
        <vt:i4>6</vt:i4>
      </vt:variant>
      <vt:variant>
        <vt:i4>0</vt:i4>
      </vt:variant>
      <vt:variant>
        <vt:i4>5</vt:i4>
      </vt:variant>
      <vt:variant>
        <vt:lpwstr>National Lottery Awards for All England | The National Lottery Community Fund (tnlcommunityfund.org.uk)</vt:lpwstr>
      </vt:variant>
      <vt:variant>
        <vt:lpwstr/>
      </vt:variant>
      <vt:variant>
        <vt:i4>3997822</vt:i4>
      </vt:variant>
      <vt:variant>
        <vt:i4>3</vt:i4>
      </vt:variant>
      <vt:variant>
        <vt:i4>0</vt:i4>
      </vt:variant>
      <vt:variant>
        <vt:i4>5</vt:i4>
      </vt:variant>
      <vt:variant>
        <vt:lpwstr>https://www.suffolk.gov.uk/about/privacy-notice/external-funding-team/</vt:lpwstr>
      </vt:variant>
      <vt:variant>
        <vt:lpwstr/>
      </vt:variant>
      <vt:variant>
        <vt:i4>3014703</vt:i4>
      </vt:variant>
      <vt:variant>
        <vt:i4>0</vt:i4>
      </vt:variant>
      <vt:variant>
        <vt:i4>0</vt:i4>
      </vt:variant>
      <vt:variant>
        <vt:i4>5</vt:i4>
      </vt:variant>
      <vt:variant>
        <vt:lpwstr>https://www.suffolk.gov.uk/community-and-safety/communities/community-funding/funding-for-charities-community-organisations-and-social-enterprises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September 2025 - Issue 2</dc:title>
  <dc:subject>
  </dc:subject>
  <dc:creator>Jim Brown</dc:creator>
  <cp:keywords>
  </cp:keywords>
  <dc:description>
  </dc:description>
  <cp:lastModifiedBy>Jim Brown</cp:lastModifiedBy>
  <cp:revision>9110</cp:revision>
  <cp:lastPrinted>2025-09-23T09:36:00Z</cp:lastPrinted>
  <dcterms:created xsi:type="dcterms:W3CDTF">2023-12-04T15:48:00Z</dcterms:created>
  <dcterms:modified xsi:type="dcterms:W3CDTF">2025-09-23T11:45:06Z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