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BDE" w:rsidP="00C96F32" w:rsidRDefault="008D7D71" w14:paraId="6CDD532A" w14:textId="498372F8">
      <w:r w:rsidRPr="0000764C">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Latest</w:t>
      </w:r>
      <w:r w:rsidRPr="0000764C" w:rsidR="009F4096">
        <w:rPr>
          <w:rFonts w:ascii="Aptos" w:hAnsi="Aptos" w:eastAsia="Times New Roman" w:cstheme="minorHAnsi"/>
          <w:b/>
          <w:bCs/>
          <w:color w:val="000000"/>
          <w:lang w:eastAsia="en-GB"/>
        </w:rPr>
        <w:t xml:space="preserve"> Grant Funding Opportunities (Date:</w:t>
      </w:r>
      <w:r w:rsidRPr="0000764C" w:rsidR="00964572">
        <w:rPr>
          <w:rFonts w:ascii="Aptos" w:hAnsi="Aptos" w:eastAsia="Times New Roman" w:cstheme="minorHAnsi"/>
          <w:b/>
          <w:bCs/>
          <w:color w:val="000000"/>
          <w:lang w:eastAsia="en-GB"/>
        </w:rPr>
        <w:t xml:space="preserve"> </w:t>
      </w:r>
      <w:r w:rsidR="00F1036A">
        <w:rPr>
          <w:rFonts w:ascii="Aptos" w:hAnsi="Aptos" w:eastAsia="Times New Roman" w:cstheme="minorHAnsi"/>
          <w:b/>
          <w:bCs/>
          <w:color w:val="000000"/>
          <w:lang w:eastAsia="en-GB"/>
        </w:rPr>
        <w:t>June</w:t>
      </w:r>
      <w:r w:rsidRPr="00543830" w:rsidR="00543830">
        <w:rPr>
          <w:rFonts w:ascii="Aptos" w:hAnsi="Aptos" w:eastAsia="Times New Roman" w:cstheme="minorHAnsi"/>
          <w:b/>
          <w:bCs/>
          <w:color w:val="000000"/>
          <w:lang w:eastAsia="en-GB"/>
        </w:rPr>
        <w:t xml:space="preserve"> 2026 - Issue </w:t>
      </w:r>
      <w:r w:rsidR="00F1036A">
        <w:rPr>
          <w:rFonts w:ascii="Aptos" w:hAnsi="Aptos" w:eastAsia="Times New Roman" w:cstheme="minorHAnsi"/>
          <w:b/>
          <w:bCs/>
          <w:color w:val="000000"/>
          <w:lang w:eastAsia="en-GB"/>
        </w:rPr>
        <w:t>1</w:t>
      </w:r>
      <w:r w:rsidRPr="0000764C" w:rsidR="004C5E87">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 xml:space="preserve">Sector: </w:t>
      </w:r>
      <w:r w:rsidRPr="0000764C" w:rsidR="00483C9C">
        <w:rPr>
          <w:rFonts w:ascii="Aptos" w:hAnsi="Aptos" w:eastAsia="Times New Roman" w:cstheme="minorHAnsi"/>
          <w:color w:val="000000"/>
          <w:lang w:eastAsia="en-GB"/>
        </w:rPr>
        <w:t>The Voluntary, Community, Faith and Social Enterprise (VCFSE) Sector</w:t>
      </w:r>
      <w:r w:rsidRPr="0000764C" w:rsidR="009F4096">
        <w:rPr>
          <w:rFonts w:ascii="Aptos" w:hAnsi="Aptos" w:eastAsia="Times New Roman" w:cstheme="minorHAnsi"/>
          <w:color w:val="000000"/>
          <w:lang w:eastAsia="en-GB"/>
        </w:rPr>
        <w:br/>
        <w:t xml:space="preserve">Scope:  This funding research focuses on the latest grants available to </w:t>
      </w:r>
      <w:r w:rsidRPr="0000764C" w:rsidR="00237766">
        <w:rPr>
          <w:rFonts w:ascii="Aptos" w:hAnsi="Aptos" w:eastAsia="Times New Roman" w:cstheme="minorHAnsi"/>
          <w:color w:val="000000"/>
          <w:lang w:eastAsia="en-GB"/>
        </w:rPr>
        <w:t>VCFSE</w:t>
      </w:r>
      <w:r w:rsidRPr="0000764C" w:rsidR="009F4096">
        <w:rPr>
          <w:rFonts w:ascii="Aptos" w:hAnsi="Aptos" w:eastAsia="Times New Roman" w:cstheme="minorHAnsi"/>
          <w:color w:val="000000"/>
          <w:lang w:eastAsia="en-GB"/>
        </w:rPr>
        <w:t xml:space="preserve"> organisations in Suffolk.</w:t>
      </w:r>
      <w:r w:rsidRPr="0000764C" w:rsidR="009F4096">
        <w:rPr>
          <w:rFonts w:ascii="Aptos" w:hAnsi="Aptos" w:eastAsia="Times New Roman" w:cstheme="minorHAnsi"/>
          <w:color w:val="000000"/>
          <w:lang w:eastAsia="en-GB"/>
        </w:rPr>
        <w:br/>
      </w:r>
      <w:r w:rsidRPr="0000764C" w:rsidR="00FB4398">
        <w:rPr>
          <w:rFonts w:ascii="Aptos" w:hAnsi="Aptos" w:eastAsia="Times New Roman" w:cstheme="minorHAnsi"/>
          <w:color w:val="000000"/>
          <w:lang w:eastAsia="en-GB"/>
        </w:rPr>
        <w:t xml:space="preserve">Visit our </w:t>
      </w:r>
      <w:hyperlink w:history="1" r:id="rId12">
        <w:r w:rsidRPr="0000764C" w:rsidR="00FB4398">
          <w:rPr>
            <w:rStyle w:val="Hyperlink"/>
            <w:rFonts w:ascii="Aptos" w:hAnsi="Aptos" w:eastAsia="Times New Roman" w:cstheme="minorHAnsi"/>
            <w:lang w:eastAsia="en-GB"/>
          </w:rPr>
          <w:t>webpage</w:t>
        </w:r>
      </w:hyperlink>
      <w:r w:rsidRPr="0000764C" w:rsidR="00FB4398">
        <w:rPr>
          <w:rFonts w:ascii="Aptos" w:hAnsi="Aptos" w:eastAsia="Times New Roman" w:cstheme="minorHAnsi"/>
          <w:color w:val="000000"/>
          <w:lang w:eastAsia="en-GB"/>
        </w:rPr>
        <w:t xml:space="preserve"> to learn more about our service and how to access</w:t>
      </w:r>
      <w:r w:rsidRPr="0000764C" w:rsidR="006068A2">
        <w:rPr>
          <w:rFonts w:ascii="Aptos" w:hAnsi="Aptos" w:eastAsia="Times New Roman" w:cstheme="minorHAnsi"/>
          <w:color w:val="000000"/>
          <w:lang w:eastAsia="en-GB"/>
        </w:rPr>
        <w:t xml:space="preserve"> support</w:t>
      </w:r>
      <w:r w:rsidRPr="0000764C" w:rsidR="00F1401D">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t xml:space="preserve"> </w:t>
      </w:r>
      <w:r w:rsidRPr="0000764C" w:rsidR="00F1401D">
        <w:rPr>
          <w:rFonts w:ascii="Aptos" w:hAnsi="Aptos" w:eastAsia="Times New Roman" w:cstheme="minorHAnsi"/>
          <w:b/>
          <w:bCs/>
          <w:color w:val="000000"/>
          <w:lang w:eastAsia="en-GB"/>
        </w:rPr>
        <w:t xml:space="preserve"> </w:t>
      </w:r>
      <w:r w:rsidRPr="0000764C" w:rsidR="00A31522">
        <w:rPr>
          <w:rFonts w:ascii="Aptos" w:hAnsi="Aptos" w:eastAsia="Times New Roman" w:cstheme="minorHAnsi"/>
          <w:b/>
          <w:bCs/>
          <w:color w:val="000000"/>
          <w:lang w:eastAsia="en-GB"/>
        </w:rPr>
        <w:br/>
      </w:r>
      <w:hyperlink w:history="1" r:id="rId13">
        <w:r w:rsidRPr="0000764C" w:rsidR="00D61285">
          <w:rPr>
            <w:rStyle w:val="Hyperlink"/>
            <w:rFonts w:ascii="Aptos" w:hAnsi="Apto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170741" w:rsidR="00F03BDE" w:rsidTr="003C75DC" w14:paraId="1886C284" w14:textId="77777777">
        <w:trPr>
          <w:trHeight w:val="526"/>
          <w:tblHeader/>
        </w:trPr>
        <w:tc>
          <w:tcPr>
            <w:tcW w:w="505" w:type="pct"/>
            <w:hideMark/>
          </w:tcPr>
          <w:p w:rsidRPr="00170741" w:rsidR="00F03BDE" w:rsidP="003C75DC" w:rsidRDefault="00F03BDE" w14:paraId="48DC91A6" w14:textId="77777777">
            <w:pPr>
              <w:rPr>
                <w:rFonts w:cstheme="minorHAnsi"/>
                <w:b/>
                <w:bCs/>
                <w:color w:val="000000"/>
                <w:lang w:eastAsia="en-GB"/>
              </w:rPr>
            </w:pPr>
            <w:r w:rsidRPr="00170741">
              <w:rPr>
                <w:rFonts w:cstheme="minorHAnsi"/>
                <w:b/>
                <w:bCs/>
                <w:color w:val="FF0000"/>
                <w:lang w:eastAsia="en-GB"/>
              </w:rPr>
              <w:t xml:space="preserve">Funder Name </w:t>
            </w:r>
          </w:p>
        </w:tc>
        <w:tc>
          <w:tcPr>
            <w:tcW w:w="3040" w:type="pct"/>
            <w:hideMark/>
          </w:tcPr>
          <w:p w:rsidRPr="00170741" w:rsidR="00F03BDE" w:rsidP="003C75DC" w:rsidRDefault="00F03BDE" w14:paraId="50CC73CF" w14:textId="77777777">
            <w:pPr>
              <w:rPr>
                <w:rFonts w:cstheme="minorHAnsi"/>
                <w:color w:val="000000"/>
                <w:lang w:eastAsia="en-GB"/>
                <w14:ligatures w14:val="standardContextual"/>
              </w:rPr>
            </w:pPr>
            <w:r w:rsidRPr="00170741">
              <w:rPr>
                <w:rFonts w:cstheme="minorHAnsi"/>
                <w:b/>
                <w:bCs/>
                <w:color w:val="FF0000"/>
                <w:lang w:eastAsia="en-GB"/>
              </w:rPr>
              <w:t xml:space="preserve">Overview </w:t>
            </w:r>
          </w:p>
        </w:tc>
        <w:tc>
          <w:tcPr>
            <w:tcW w:w="461" w:type="pct"/>
            <w:hideMark/>
          </w:tcPr>
          <w:p w:rsidRPr="00170741" w:rsidR="00F03BDE" w:rsidP="003C75DC" w:rsidRDefault="00F03BDE" w14:paraId="4E83A942" w14:textId="77777777">
            <w:pPr>
              <w:rPr>
                <w:rFonts w:cstheme="minorHAnsi"/>
                <w:b/>
                <w:bCs/>
                <w:color w:val="000000"/>
                <w:lang w:eastAsia="en-GB"/>
              </w:rPr>
            </w:pPr>
            <w:r w:rsidRPr="00170741">
              <w:rPr>
                <w:rFonts w:cstheme="minorHAnsi"/>
                <w:b/>
                <w:bCs/>
                <w:color w:val="FF0000"/>
                <w:lang w:eastAsia="en-GB"/>
              </w:rPr>
              <w:t xml:space="preserve">Revenue or Capital </w:t>
            </w:r>
          </w:p>
        </w:tc>
        <w:tc>
          <w:tcPr>
            <w:tcW w:w="413" w:type="pct"/>
            <w:hideMark/>
          </w:tcPr>
          <w:p w:rsidRPr="00170741" w:rsidR="00F03BDE" w:rsidP="003C75DC" w:rsidRDefault="00F03BDE" w14:paraId="2C0139BF" w14:textId="77777777">
            <w:pPr>
              <w:rPr>
                <w:rFonts w:cstheme="minorHAnsi"/>
                <w:b/>
                <w:bCs/>
                <w:color w:val="000000"/>
                <w:lang w:eastAsia="en-GB"/>
              </w:rPr>
            </w:pPr>
            <w:r w:rsidRPr="00170741">
              <w:rPr>
                <w:rFonts w:cstheme="minorHAnsi"/>
                <w:b/>
                <w:bCs/>
                <w:color w:val="FF0000"/>
                <w:lang w:eastAsia="en-GB"/>
              </w:rPr>
              <w:t xml:space="preserve">Grant Value </w:t>
            </w:r>
          </w:p>
        </w:tc>
        <w:tc>
          <w:tcPr>
            <w:tcW w:w="581" w:type="pct"/>
            <w:hideMark/>
          </w:tcPr>
          <w:p w:rsidRPr="00170741" w:rsidR="00F03BDE" w:rsidP="003C75DC" w:rsidRDefault="00F03BDE" w14:paraId="46111606" w14:textId="77777777">
            <w:pPr>
              <w:rPr>
                <w:rFonts w:cstheme="minorHAnsi"/>
                <w:b/>
                <w:bCs/>
                <w:color w:val="000000"/>
                <w:lang w:eastAsia="en-GB"/>
              </w:rPr>
            </w:pPr>
            <w:r w:rsidRPr="00170741">
              <w:rPr>
                <w:rFonts w:cstheme="minorHAnsi"/>
                <w:b/>
                <w:bCs/>
                <w:color w:val="FF0000"/>
                <w:lang w:eastAsia="en-GB"/>
              </w:rPr>
              <w:t xml:space="preserve">Who can apply? </w:t>
            </w:r>
          </w:p>
        </w:tc>
      </w:tr>
      <w:tr w:rsidRPr="00170741" w:rsidR="00F03BDE" w:rsidTr="003C75DC" w14:paraId="4925413D" w14:textId="77777777">
        <w:tc>
          <w:tcPr>
            <w:tcW w:w="5000" w:type="pct"/>
            <w:gridSpan w:val="5"/>
          </w:tcPr>
          <w:p w:rsidRPr="00170741" w:rsidR="00F03BDE" w:rsidP="003C75DC" w:rsidRDefault="00F03BDE" w14:paraId="04E10FBC" w14:textId="77777777">
            <w:pPr>
              <w:pStyle w:val="NormalWeb"/>
              <w:spacing w:before="0" w:beforeAutospacing="0" w:after="0" w:afterAutospacing="0"/>
              <w:rPr>
                <w:rFonts w:asciiTheme="minorHAnsi" w:hAnsiTheme="minorHAnsi" w:cstheme="minorHAnsi"/>
                <w:sz w:val="22"/>
                <w:szCs w:val="22"/>
              </w:rPr>
            </w:pPr>
            <w:r w:rsidRPr="00170741">
              <w:rPr>
                <w:rFonts w:asciiTheme="minorHAnsi" w:hAnsiTheme="minorHAnsi" w:cstheme="minorHAnsi"/>
                <w:color w:val="000000"/>
                <w:sz w:val="22"/>
                <w:szCs w:val="22"/>
              </w:rPr>
              <w:t xml:space="preserve">Join the </w:t>
            </w:r>
            <w:r w:rsidRPr="00170741">
              <w:rPr>
                <w:rFonts w:asciiTheme="minorHAnsi" w:hAnsiTheme="minorHAnsi" w:cstheme="minorHAnsi"/>
                <w:b/>
                <w:bCs/>
                <w:color w:val="000000"/>
                <w:sz w:val="22"/>
                <w:szCs w:val="22"/>
              </w:rPr>
              <w:t>Funding 4 Suffolk Portal</w:t>
            </w:r>
            <w:r w:rsidRPr="00170741">
              <w:rPr>
                <w:rFonts w:asciiTheme="minorHAnsi" w:hAnsiTheme="minorHAnsi" w:cstheme="minorHAnsi"/>
                <w:color w:val="000000"/>
                <w:sz w:val="22"/>
                <w:szCs w:val="22"/>
              </w:rPr>
              <w:t xml:space="preserve"> that enables Not for Profit organisations in Suffolk (with an annual income below £1 million) to freely search for funding for their projects - </w:t>
            </w:r>
            <w:hyperlink w:tgtFrame="_blank" w:history="1" r:id="rId14">
              <w:r w:rsidRPr="00170741">
                <w:rPr>
                  <w:rStyle w:val="Hyperlink"/>
                  <w:rFonts w:asciiTheme="minorHAnsi" w:hAnsiTheme="minorHAnsi" w:cstheme="minorHAnsi"/>
                  <w:color w:val="0000EE"/>
                  <w:sz w:val="22"/>
                  <w:szCs w:val="22"/>
                </w:rPr>
                <w:t>register for this free resource</w:t>
              </w:r>
            </w:hyperlink>
            <w:r w:rsidRPr="00170741">
              <w:rPr>
                <w:rFonts w:asciiTheme="minorHAnsi" w:hAnsiTheme="minorHAnsi" w:cstheme="minorHAnsi"/>
                <w:color w:val="000000"/>
                <w:sz w:val="22"/>
                <w:szCs w:val="22"/>
              </w:rPr>
              <w:t>.  Supported by Suffolk’s Local Authorities and Community Action Suffolk.</w:t>
            </w:r>
            <w:r w:rsidRPr="00170741">
              <w:rPr>
                <w:rFonts w:asciiTheme="minorHAnsi" w:hAnsiTheme="minorHAnsi" w:cstheme="minorHAnsi"/>
                <w:color w:val="000000"/>
                <w:sz w:val="22"/>
                <w:szCs w:val="22"/>
              </w:rPr>
              <w:br/>
            </w:r>
          </w:p>
        </w:tc>
      </w:tr>
      <w:tr w:rsidRPr="00170741" w:rsidR="003D7DE6" w:rsidTr="003D7DE6" w14:paraId="53DC96FA" w14:textId="77777777">
        <w:tc>
          <w:tcPr>
            <w:tcW w:w="5000" w:type="pct"/>
            <w:gridSpan w:val="5"/>
          </w:tcPr>
          <w:p w:rsidRPr="00170741" w:rsidR="00C536CC" w:rsidP="00C536CC" w:rsidRDefault="00C536CC" w14:paraId="3857278A" w14:textId="77777777">
            <w:pPr>
              <w:pStyle w:val="NormalWeb"/>
              <w:rPr>
                <w:rFonts w:asciiTheme="minorHAnsi" w:hAnsiTheme="minorHAnsi" w:cstheme="minorHAnsi"/>
                <w:sz w:val="22"/>
                <w:szCs w:val="22"/>
              </w:rPr>
            </w:pPr>
            <w:r w:rsidRPr="00170741">
              <w:rPr>
                <w:rFonts w:asciiTheme="minorHAnsi" w:hAnsiTheme="minorHAnsi" w:cstheme="minorHAnsi"/>
                <w:sz w:val="22"/>
                <w:szCs w:val="22"/>
              </w:rPr>
              <w:t xml:space="preserve">The </w:t>
            </w:r>
            <w:r w:rsidRPr="00170741">
              <w:rPr>
                <w:rFonts w:asciiTheme="minorHAnsi" w:hAnsiTheme="minorHAnsi" w:cstheme="minorHAnsi"/>
                <w:b/>
                <w:bCs/>
                <w:sz w:val="22"/>
                <w:szCs w:val="22"/>
              </w:rPr>
              <w:t>Stronger Suffolk VCFSE Support Programme</w:t>
            </w:r>
            <w:r w:rsidRPr="00170741">
              <w:rPr>
                <w:rFonts w:asciiTheme="minorHAnsi" w:hAnsiTheme="minorHAnsi" w:cstheme="minorHAnsi"/>
                <w:sz w:val="22"/>
                <w:szCs w:val="22"/>
              </w:rPr>
              <w:t xml:space="preserve"> has been developed in direct response to the challenges highlighted in the State of the Sector report. These include financial pressures, rising demand, workforce and volunteer shortages, and the need for stronger leadership, governance, and organisational resilience.</w:t>
            </w:r>
          </w:p>
          <w:p w:rsidRPr="00170741" w:rsidR="00C536CC" w:rsidP="00C536CC" w:rsidRDefault="00C536CC" w14:paraId="6D2D4C81" w14:textId="66B87DCE">
            <w:pPr>
              <w:pStyle w:val="NormalWeb"/>
              <w:rPr>
                <w:rFonts w:asciiTheme="minorHAnsi" w:hAnsiTheme="minorHAnsi" w:cstheme="minorHAnsi"/>
                <w:sz w:val="22"/>
                <w:szCs w:val="22"/>
              </w:rPr>
            </w:pPr>
            <w:r w:rsidRPr="00170741">
              <w:rPr>
                <w:rFonts w:asciiTheme="minorHAnsi" w:hAnsiTheme="minorHAnsi" w:cstheme="minorHAnsi"/>
                <w:sz w:val="22"/>
                <w:szCs w:val="22"/>
              </w:rPr>
              <w:t>It brings together coordinated support to strengthen the resilience, leadership, and long-term sustainability of Suffolk’s VCFSE sector.</w:t>
            </w:r>
            <w:r w:rsidRPr="00170741" w:rsidR="00EB2C5F">
              <w:rPr>
                <w:rFonts w:asciiTheme="minorHAnsi" w:hAnsiTheme="minorHAnsi" w:cstheme="minorHAnsi"/>
                <w:sz w:val="22"/>
                <w:szCs w:val="22"/>
              </w:rPr>
              <w:t xml:space="preserve">  </w:t>
            </w:r>
            <w:r w:rsidRPr="00170741">
              <w:rPr>
                <w:rFonts w:asciiTheme="minorHAnsi" w:hAnsiTheme="minorHAnsi" w:cstheme="minorHAnsi"/>
                <w:sz w:val="22"/>
                <w:szCs w:val="22"/>
              </w:rPr>
              <w:t>Co-ordinated by Suffolk Community Foundation and delivered in partnership with the Suffolk Funders Network, Community Action Suffolk (CAS) and Cranfield Trust, the programme provides a pathway of funded support based on organisational need.</w:t>
            </w:r>
            <w:r w:rsidRPr="00170741" w:rsidR="00EB2C5F">
              <w:rPr>
                <w:rFonts w:asciiTheme="minorHAnsi" w:hAnsiTheme="minorHAnsi" w:cstheme="minorHAnsi"/>
                <w:sz w:val="22"/>
                <w:szCs w:val="22"/>
              </w:rPr>
              <w:t xml:space="preserve">  </w:t>
            </w:r>
            <w:r w:rsidRPr="00170741">
              <w:rPr>
                <w:rFonts w:asciiTheme="minorHAnsi" w:hAnsiTheme="minorHAnsi" w:cstheme="minorHAnsi"/>
                <w:sz w:val="22"/>
                <w:szCs w:val="22"/>
              </w:rPr>
              <w:t>The Support Offer</w:t>
            </w:r>
            <w:r w:rsidRPr="00170741" w:rsidR="00EB2C5F">
              <w:rPr>
                <w:rFonts w:asciiTheme="minorHAnsi" w:hAnsiTheme="minorHAnsi" w:cstheme="minorHAnsi"/>
                <w:sz w:val="22"/>
                <w:szCs w:val="22"/>
              </w:rPr>
              <w:t>:</w:t>
            </w:r>
          </w:p>
          <w:p w:rsidRPr="00170741" w:rsidR="00562297" w:rsidP="00C536CC" w:rsidRDefault="00E02A5A" w14:paraId="03CFF7E6" w14:textId="2F29B5EF">
            <w:pPr>
              <w:pStyle w:val="NormalWeb"/>
              <w:rPr>
                <w:rFonts w:asciiTheme="minorHAnsi" w:hAnsiTheme="minorHAnsi" w:cstheme="minorHAnsi"/>
                <w:sz w:val="22"/>
                <w:szCs w:val="22"/>
              </w:rPr>
            </w:pPr>
            <w:r w:rsidRPr="00170741">
              <w:rPr>
                <w:rFonts w:asciiTheme="minorHAnsi" w:hAnsiTheme="minorHAnsi" w:cstheme="minorHAnsi"/>
                <w:sz w:val="22"/>
                <w:szCs w:val="22"/>
                <w:u w:val="single"/>
              </w:rPr>
              <w:t>Tier 1</w:t>
            </w:r>
            <w:r w:rsidRPr="00170741">
              <w:rPr>
                <w:rFonts w:asciiTheme="minorHAnsi" w:hAnsiTheme="minorHAnsi" w:cstheme="minorHAnsi"/>
                <w:sz w:val="22"/>
                <w:szCs w:val="22"/>
              </w:rPr>
              <w:t>: Resilience Support Packages (CAS)</w:t>
            </w:r>
            <w:r w:rsidRPr="00170741">
              <w:rPr>
                <w:rFonts w:asciiTheme="minorHAnsi" w:hAnsiTheme="minorHAnsi" w:cstheme="minorHAnsi"/>
                <w:sz w:val="22"/>
                <w:szCs w:val="22"/>
              </w:rPr>
              <w:br/>
            </w:r>
            <w:r w:rsidRPr="00170741">
              <w:rPr>
                <w:rFonts w:asciiTheme="minorHAnsi" w:hAnsiTheme="minorHAnsi" w:cstheme="minorHAnsi"/>
                <w:sz w:val="22"/>
                <w:szCs w:val="22"/>
                <w:u w:val="single"/>
              </w:rPr>
              <w:t>Tier 2</w:t>
            </w:r>
            <w:r w:rsidRPr="00170741">
              <w:rPr>
                <w:rFonts w:asciiTheme="minorHAnsi" w:hAnsiTheme="minorHAnsi" w:cstheme="minorHAnsi"/>
                <w:sz w:val="22"/>
                <w:szCs w:val="22"/>
              </w:rPr>
              <w:t>: CAS Tailored Community Interest Company (CIC) Support Packages</w:t>
            </w:r>
            <w:r w:rsidRPr="00170741">
              <w:rPr>
                <w:rFonts w:asciiTheme="minorHAnsi" w:hAnsiTheme="minorHAnsi" w:cstheme="minorHAnsi"/>
                <w:sz w:val="22"/>
                <w:szCs w:val="22"/>
              </w:rPr>
              <w:br/>
            </w:r>
            <w:r w:rsidRPr="00170741" w:rsidR="00543FE2">
              <w:rPr>
                <w:rFonts w:asciiTheme="minorHAnsi" w:hAnsiTheme="minorHAnsi" w:cstheme="minorHAnsi"/>
                <w:sz w:val="22"/>
                <w:szCs w:val="22"/>
                <w:u w:val="single"/>
              </w:rPr>
              <w:t>Tier 3</w:t>
            </w:r>
            <w:r w:rsidRPr="00170741" w:rsidR="00543FE2">
              <w:rPr>
                <w:rFonts w:asciiTheme="minorHAnsi" w:hAnsiTheme="minorHAnsi" w:cstheme="minorHAnsi"/>
                <w:sz w:val="22"/>
                <w:szCs w:val="22"/>
              </w:rPr>
              <w:t>: Leadership &amp; Organisational Transformation (Cranfield Trust – </w:t>
            </w:r>
            <w:r w:rsidRPr="00170741" w:rsidR="00543FE2">
              <w:rPr>
                <w:rFonts w:asciiTheme="minorHAnsi" w:hAnsiTheme="minorHAnsi" w:cstheme="minorHAnsi"/>
                <w:i/>
                <w:iCs/>
                <w:sz w:val="22"/>
                <w:szCs w:val="22"/>
                <w:u w:val="single"/>
              </w:rPr>
              <w:t>Building Resilient Charities </w:t>
            </w:r>
            <w:r w:rsidRPr="00170741" w:rsidR="00543FE2">
              <w:rPr>
                <w:rFonts w:asciiTheme="minorHAnsi" w:hAnsiTheme="minorHAnsi" w:cstheme="minorHAnsi"/>
                <w:sz w:val="22"/>
                <w:szCs w:val="22"/>
                <w:u w:val="single"/>
              </w:rPr>
              <w:t>Programme</w:t>
            </w:r>
            <w:r w:rsidRPr="00170741" w:rsidR="004205E9">
              <w:rPr>
                <w:rFonts w:asciiTheme="minorHAnsi" w:hAnsiTheme="minorHAnsi" w:cstheme="minorHAnsi"/>
                <w:sz w:val="22"/>
                <w:szCs w:val="22"/>
              </w:rPr>
              <w:t xml:space="preserve">) - </w:t>
            </w:r>
            <w:r w:rsidRPr="00170741" w:rsidR="00562297">
              <w:rPr>
                <w:rFonts w:asciiTheme="minorHAnsi" w:hAnsiTheme="minorHAnsi" w:eastAsiaTheme="minorEastAsia" w:cstheme="minorHAnsi"/>
                <w:sz w:val="22"/>
                <w:szCs w:val="22"/>
                <w:shd w:val="clear" w:color="auto" w:fill="FFFFFF"/>
                <w:lang w:eastAsia="en-US"/>
              </w:rPr>
              <w:t xml:space="preserve">there will be information sessions on the </w:t>
            </w:r>
            <w:proofErr w:type="gramStart"/>
            <w:r w:rsidRPr="00170741" w:rsidR="00562297">
              <w:rPr>
                <w:rFonts w:asciiTheme="minorHAnsi" w:hAnsiTheme="minorHAnsi" w:eastAsiaTheme="minorEastAsia" w:cstheme="minorHAnsi"/>
                <w:sz w:val="22"/>
                <w:szCs w:val="22"/>
                <w:shd w:val="clear" w:color="auto" w:fill="FFFFFF"/>
                <w:lang w:eastAsia="en-US"/>
              </w:rPr>
              <w:t>9</w:t>
            </w:r>
            <w:r w:rsidRPr="00170741" w:rsidR="00562297">
              <w:rPr>
                <w:rFonts w:asciiTheme="minorHAnsi" w:hAnsiTheme="minorHAnsi" w:eastAsiaTheme="minorEastAsia" w:cstheme="minorHAnsi"/>
                <w:sz w:val="22"/>
                <w:szCs w:val="22"/>
                <w:shd w:val="clear" w:color="auto" w:fill="FFFFFF"/>
                <w:vertAlign w:val="superscript"/>
                <w:lang w:eastAsia="en-US"/>
              </w:rPr>
              <w:t>th</w:t>
            </w:r>
            <w:proofErr w:type="gramEnd"/>
            <w:r w:rsidRPr="00170741" w:rsidR="00562297">
              <w:rPr>
                <w:rFonts w:asciiTheme="minorHAnsi" w:hAnsiTheme="minorHAnsi" w:eastAsiaTheme="minorEastAsia" w:cstheme="minorHAnsi"/>
                <w:sz w:val="22"/>
                <w:szCs w:val="22"/>
                <w:shd w:val="clear" w:color="auto" w:fill="FFFFFF"/>
                <w:lang w:eastAsia="en-US"/>
              </w:rPr>
              <w:t> June and 8</w:t>
            </w:r>
            <w:r w:rsidRPr="00170741" w:rsidR="00562297">
              <w:rPr>
                <w:rFonts w:asciiTheme="minorHAnsi" w:hAnsiTheme="minorHAnsi" w:eastAsiaTheme="minorEastAsia" w:cstheme="minorHAnsi"/>
                <w:sz w:val="22"/>
                <w:szCs w:val="22"/>
                <w:shd w:val="clear" w:color="auto" w:fill="FFFFFF"/>
                <w:vertAlign w:val="superscript"/>
                <w:lang w:eastAsia="en-US"/>
              </w:rPr>
              <w:t>th</w:t>
            </w:r>
            <w:r w:rsidRPr="00170741" w:rsidR="00562297">
              <w:rPr>
                <w:rFonts w:asciiTheme="minorHAnsi" w:hAnsiTheme="minorHAnsi" w:eastAsiaTheme="minorEastAsia" w:cstheme="minorHAnsi"/>
                <w:sz w:val="22"/>
                <w:szCs w:val="22"/>
                <w:shd w:val="clear" w:color="auto" w:fill="FFFFFF"/>
                <w:lang w:eastAsia="en-US"/>
              </w:rPr>
              <w:t> July from 1-2pm</w:t>
            </w:r>
            <w:r w:rsidRPr="00170741" w:rsidR="004205E9">
              <w:rPr>
                <w:rFonts w:asciiTheme="minorHAnsi" w:hAnsiTheme="minorHAnsi" w:eastAsiaTheme="minorEastAsia" w:cstheme="minorHAnsi"/>
                <w:sz w:val="22"/>
                <w:szCs w:val="22"/>
                <w:shd w:val="clear" w:color="auto" w:fill="FFFFFF"/>
                <w:lang w:eastAsia="en-US"/>
              </w:rPr>
              <w:t xml:space="preserve">, please register attendance with </w:t>
            </w:r>
            <w:hyperlink w:tooltip="mailto:jess.prosser@suffolkcf.org.uk" w:history="1" r:id="rId15">
              <w:r w:rsidRPr="00170741" w:rsidR="00562297">
                <w:rPr>
                  <w:rFonts w:asciiTheme="minorHAnsi" w:hAnsiTheme="minorHAnsi" w:eastAsiaTheme="minorEastAsia" w:cstheme="minorHAnsi"/>
                  <w:color w:val="0000FF"/>
                  <w:sz w:val="22"/>
                  <w:szCs w:val="22"/>
                  <w:u w:val="single"/>
                  <w:bdr w:val="none" w:color="auto" w:sz="0" w:space="0" w:frame="1"/>
                  <w:shd w:val="clear" w:color="auto" w:fill="FFFFFF"/>
                  <w:lang w:eastAsia="en-US"/>
                </w:rPr>
                <w:t>jess.prosser@suffolkcf.org.uk</w:t>
              </w:r>
            </w:hyperlink>
            <w:r w:rsidRPr="00170741" w:rsidR="00562297">
              <w:rPr>
                <w:rFonts w:asciiTheme="minorHAnsi" w:hAnsiTheme="minorHAnsi" w:eastAsiaTheme="minorEastAsia" w:cstheme="minorHAnsi"/>
                <w:color w:val="242424"/>
                <w:sz w:val="22"/>
                <w:szCs w:val="22"/>
                <w:shd w:val="clear" w:color="auto" w:fill="FFFFFF"/>
                <w:lang w:eastAsia="en-US"/>
              </w:rPr>
              <w:t>.</w:t>
            </w:r>
          </w:p>
          <w:p w:rsidRPr="00170741" w:rsidR="00E02A5A" w:rsidP="00C536CC" w:rsidRDefault="00543FE2" w14:paraId="04B2A124" w14:textId="1840EA36">
            <w:pPr>
              <w:pStyle w:val="NormalWeb"/>
              <w:rPr>
                <w:rFonts w:asciiTheme="minorHAnsi" w:hAnsiTheme="minorHAnsi" w:cstheme="minorHAnsi"/>
                <w:sz w:val="22"/>
                <w:szCs w:val="22"/>
              </w:rPr>
            </w:pPr>
            <w:hyperlink w:history="1" r:id="rId16">
              <w:r w:rsidRPr="00170741">
                <w:rPr>
                  <w:rStyle w:val="Hyperlink"/>
                  <w:rFonts w:asciiTheme="minorHAnsi" w:hAnsiTheme="minorHAnsi" w:cstheme="minorHAnsi"/>
                  <w:sz w:val="22"/>
                  <w:szCs w:val="22"/>
                </w:rPr>
                <w:t>Visit the Stronger Suffolk portal</w:t>
              </w:r>
            </w:hyperlink>
            <w:r w:rsidRPr="00170741" w:rsidR="00EB2C5F">
              <w:rPr>
                <w:rFonts w:asciiTheme="minorHAnsi" w:hAnsiTheme="minorHAnsi" w:cstheme="minorHAnsi"/>
                <w:sz w:val="22"/>
                <w:szCs w:val="22"/>
              </w:rPr>
              <w:br/>
            </w:r>
          </w:p>
        </w:tc>
      </w:tr>
      <w:tr w:rsidRPr="00170741" w:rsidR="00F03BDE" w:rsidTr="003C75DC" w14:paraId="4B861118" w14:textId="77777777">
        <w:tc>
          <w:tcPr>
            <w:tcW w:w="505" w:type="pct"/>
          </w:tcPr>
          <w:p w:rsidRPr="00170741" w:rsidR="00F03BDE" w:rsidP="003C75DC" w:rsidRDefault="00054CE8" w14:paraId="1A78A70E" w14:textId="05441FEF">
            <w:pPr>
              <w:textAlignment w:val="baseline"/>
              <w:rPr>
                <w:rFonts w:cstheme="minorHAnsi"/>
                <w:b/>
                <w:bCs/>
              </w:rPr>
            </w:pPr>
            <w:r w:rsidRPr="00170741">
              <w:rPr>
                <w:rFonts w:cstheme="minorHAnsi"/>
                <w:b/>
                <w:bCs/>
              </w:rPr>
              <w:t>Henry Smith Charity</w:t>
            </w:r>
          </w:p>
        </w:tc>
        <w:tc>
          <w:tcPr>
            <w:tcW w:w="3040" w:type="pct"/>
          </w:tcPr>
          <w:p w:rsidRPr="00170741" w:rsidR="0007787A" w:rsidP="003C75DC" w:rsidRDefault="008D4A02" w14:paraId="4722BE28" w14:textId="5BBE083B">
            <w:pPr>
              <w:spacing w:line="288" w:lineRule="auto"/>
              <w:rPr>
                <w:rFonts w:cstheme="minorHAnsi"/>
                <w:b/>
                <w:bCs/>
                <w:color w:val="000000"/>
                <w:u w:val="single"/>
              </w:rPr>
            </w:pPr>
            <w:r w:rsidRPr="00170741">
              <w:rPr>
                <w:rFonts w:cstheme="minorHAnsi"/>
                <w:b/>
                <w:bCs/>
                <w:color w:val="000000"/>
                <w:u w:val="single"/>
              </w:rPr>
              <w:t>Early Years Parenting Fund</w:t>
            </w:r>
          </w:p>
          <w:p w:rsidRPr="00170741" w:rsidR="008D4A02" w:rsidP="003C75DC" w:rsidRDefault="008D4A02" w14:paraId="7DA071B5" w14:textId="77777777">
            <w:pPr>
              <w:spacing w:line="288" w:lineRule="auto"/>
              <w:rPr>
                <w:rFonts w:cstheme="minorHAnsi"/>
                <w:color w:val="000000"/>
              </w:rPr>
            </w:pPr>
          </w:p>
          <w:p w:rsidRPr="00170741" w:rsidR="00F03BDE" w:rsidP="003C75DC" w:rsidRDefault="00054CE8" w14:paraId="7FC3A22F" w14:textId="33866D7A">
            <w:pPr>
              <w:spacing w:line="288" w:lineRule="auto"/>
              <w:rPr>
                <w:rFonts w:cstheme="minorHAnsi"/>
                <w:color w:val="000000"/>
              </w:rPr>
            </w:pPr>
            <w:r w:rsidRPr="00170741">
              <w:rPr>
                <w:rFonts w:cstheme="minorHAnsi"/>
                <w:color w:val="000000"/>
              </w:rPr>
              <w:t>The Early Years Parenting Fund will support organisations that improve the development of children most at risk of poor early childhood outcomes, by investing in effective, culturally grounded parenting support.</w:t>
            </w:r>
          </w:p>
          <w:p w:rsidRPr="00170741" w:rsidR="0007787A" w:rsidP="003C75DC" w:rsidRDefault="0007787A" w14:paraId="5C91BA03" w14:textId="77777777">
            <w:pPr>
              <w:spacing w:line="288" w:lineRule="auto"/>
              <w:rPr>
                <w:rFonts w:cstheme="minorHAnsi"/>
                <w:color w:val="000000"/>
              </w:rPr>
            </w:pPr>
          </w:p>
          <w:p w:rsidRPr="00170741" w:rsidR="0007787A" w:rsidP="0007787A" w:rsidRDefault="0007787A" w14:paraId="7966B9A9" w14:textId="77777777">
            <w:pPr>
              <w:spacing w:line="288" w:lineRule="auto"/>
              <w:rPr>
                <w:rFonts w:cstheme="minorHAnsi"/>
                <w:color w:val="000000"/>
              </w:rPr>
            </w:pPr>
            <w:r w:rsidRPr="00170741">
              <w:rPr>
                <w:rFonts w:cstheme="minorHAnsi"/>
                <w:color w:val="000000"/>
              </w:rPr>
              <w:t>Your organisation will:</w:t>
            </w:r>
          </w:p>
          <w:p w:rsidRPr="00170741" w:rsidR="0007787A" w:rsidP="0007787A" w:rsidRDefault="0007787A" w14:paraId="737A3D16" w14:textId="77777777">
            <w:pPr>
              <w:spacing w:line="288" w:lineRule="auto"/>
              <w:rPr>
                <w:rFonts w:cstheme="minorHAnsi"/>
                <w:color w:val="000000"/>
              </w:rPr>
            </w:pPr>
          </w:p>
          <w:p w:rsidRPr="00170741" w:rsidR="0007787A" w:rsidP="006B44D5" w:rsidRDefault="0007787A" w14:paraId="74ED788F" w14:textId="3736C1C2">
            <w:pPr>
              <w:numPr>
                <w:ilvl w:val="0"/>
                <w:numId w:val="14"/>
              </w:numPr>
              <w:tabs>
                <w:tab w:val="clear" w:pos="720"/>
                <w:tab w:val="num" w:pos="464"/>
              </w:tabs>
              <w:spacing w:line="288" w:lineRule="auto"/>
              <w:ind w:left="464" w:hanging="464"/>
              <w:rPr>
                <w:rFonts w:cstheme="minorHAnsi"/>
                <w:color w:val="000000"/>
              </w:rPr>
            </w:pPr>
            <w:r w:rsidRPr="00170741">
              <w:rPr>
                <w:rFonts w:cstheme="minorHAnsi"/>
                <w:color w:val="000000"/>
              </w:rPr>
              <w:lastRenderedPageBreak/>
              <w:t>Work closely with parents with children aged newborn to five from Black (Caribbean or African, Any Other Black), Pakistani, and Gypsy, Roma and Traveller communities</w:t>
            </w:r>
            <w:r w:rsidRPr="00170741" w:rsidR="00564D53">
              <w:rPr>
                <w:rFonts w:cstheme="minorHAnsi"/>
                <w:color w:val="000000"/>
              </w:rPr>
              <w:br/>
            </w:r>
          </w:p>
          <w:p w:rsidRPr="00170741" w:rsidR="0007787A" w:rsidP="0007787A" w:rsidRDefault="0007787A" w14:paraId="55370301" w14:textId="4AB3F276">
            <w:pPr>
              <w:spacing w:line="288" w:lineRule="auto"/>
              <w:rPr>
                <w:rFonts w:cstheme="minorHAnsi"/>
                <w:color w:val="000000"/>
              </w:rPr>
            </w:pPr>
            <w:r w:rsidRPr="00170741">
              <w:rPr>
                <w:rFonts w:cstheme="minorHAnsi"/>
                <w:color w:val="000000"/>
              </w:rPr>
              <w:t>and / or</w:t>
            </w:r>
            <w:r w:rsidRPr="00170741" w:rsidR="00564D53">
              <w:rPr>
                <w:rFonts w:cstheme="minorHAnsi"/>
                <w:color w:val="000000"/>
              </w:rPr>
              <w:br/>
            </w:r>
          </w:p>
          <w:p w:rsidRPr="00170741" w:rsidR="00CF2386" w:rsidP="006B44D5" w:rsidRDefault="0007787A" w14:paraId="165D9C88" w14:textId="4D4F9B95">
            <w:pPr>
              <w:numPr>
                <w:ilvl w:val="0"/>
                <w:numId w:val="15"/>
              </w:numPr>
              <w:tabs>
                <w:tab w:val="clear" w:pos="720"/>
                <w:tab w:val="num" w:pos="464"/>
              </w:tabs>
              <w:spacing w:line="288" w:lineRule="auto"/>
              <w:ind w:left="464" w:hanging="464"/>
              <w:rPr>
                <w:rFonts w:cstheme="minorHAnsi"/>
                <w:color w:val="000000"/>
              </w:rPr>
            </w:pPr>
            <w:r w:rsidRPr="00170741">
              <w:rPr>
                <w:rFonts w:cstheme="minorHAnsi"/>
                <w:color w:val="000000"/>
              </w:rPr>
              <w:t>Work with parents with children aged newborn to five living in areas ranked within the most deprived 20% nationally (using the relevant national deprivation index for the location of your wor</w:t>
            </w:r>
            <w:r w:rsidRPr="00170741" w:rsidR="00CF2386">
              <w:rPr>
                <w:rFonts w:cstheme="minorHAnsi"/>
                <w:color w:val="000000"/>
              </w:rPr>
              <w:t>k</w:t>
            </w:r>
            <w:r w:rsidRPr="00170741" w:rsidR="004304D0">
              <w:rPr>
                <w:rFonts w:cstheme="minorHAnsi"/>
                <w:color w:val="000000"/>
              </w:rPr>
              <w:t>)</w:t>
            </w:r>
          </w:p>
          <w:p w:rsidRPr="00170741" w:rsidR="00CF2386" w:rsidP="00CF2386" w:rsidRDefault="00CF2386" w14:paraId="6ECF4018" w14:textId="77777777">
            <w:pPr>
              <w:spacing w:line="288" w:lineRule="auto"/>
              <w:rPr>
                <w:rFonts w:cstheme="minorHAnsi"/>
                <w:color w:val="000000"/>
              </w:rPr>
            </w:pPr>
          </w:p>
          <w:p w:rsidRPr="00170741" w:rsidR="00F10D92" w:rsidP="00CF2386" w:rsidRDefault="00CF2386" w14:paraId="7344DA92" w14:textId="11E10ED5">
            <w:pPr>
              <w:spacing w:line="288" w:lineRule="auto"/>
              <w:rPr>
                <w:rFonts w:cstheme="minorHAnsi"/>
                <w:color w:val="000000"/>
                <w:u w:val="single"/>
              </w:rPr>
            </w:pPr>
            <w:r w:rsidRPr="00170741">
              <w:rPr>
                <w:rFonts w:cstheme="minorHAnsi"/>
                <w:color w:val="000000"/>
                <w:u w:val="single"/>
              </w:rPr>
              <w:t xml:space="preserve">Stage 1: </w:t>
            </w:r>
            <w:r w:rsidRPr="00170741" w:rsidR="00F10D92">
              <w:rPr>
                <w:rFonts w:cstheme="minorHAnsi"/>
                <w:color w:val="000000"/>
                <w:u w:val="single"/>
              </w:rPr>
              <w:t xml:space="preserve">Expression of Interest deadline: </w:t>
            </w:r>
            <w:r w:rsidRPr="00170741">
              <w:rPr>
                <w:rFonts w:cstheme="minorHAnsi"/>
                <w:color w:val="000000"/>
                <w:u w:val="single"/>
              </w:rPr>
              <w:t xml:space="preserve"> 5pm; </w:t>
            </w:r>
            <w:r w:rsidRPr="00170741" w:rsidR="00FA3ACB">
              <w:rPr>
                <w:rFonts w:cstheme="minorHAnsi"/>
                <w:color w:val="000000"/>
                <w:u w:val="single"/>
              </w:rPr>
              <w:t xml:space="preserve">Wednesday </w:t>
            </w:r>
            <w:r w:rsidRPr="00170741" w:rsidR="00F10D92">
              <w:rPr>
                <w:rFonts w:cstheme="minorHAnsi"/>
                <w:color w:val="000000"/>
                <w:u w:val="single"/>
              </w:rPr>
              <w:t>1</w:t>
            </w:r>
            <w:r w:rsidRPr="00170741" w:rsidR="005204E1">
              <w:rPr>
                <w:rFonts w:cstheme="minorHAnsi"/>
                <w:color w:val="000000"/>
                <w:u w:val="single"/>
                <w:vertAlign w:val="superscript"/>
              </w:rPr>
              <w:t>st</w:t>
            </w:r>
            <w:r w:rsidRPr="00170741" w:rsidR="005204E1">
              <w:rPr>
                <w:rFonts w:cstheme="minorHAnsi"/>
                <w:color w:val="000000"/>
                <w:u w:val="single"/>
              </w:rPr>
              <w:t xml:space="preserve"> </w:t>
            </w:r>
            <w:r w:rsidRPr="00170741" w:rsidR="00F10D92">
              <w:rPr>
                <w:rFonts w:cstheme="minorHAnsi"/>
                <w:color w:val="000000"/>
                <w:u w:val="single"/>
              </w:rPr>
              <w:t>July 202</w:t>
            </w:r>
            <w:r w:rsidRPr="00170741">
              <w:rPr>
                <w:rFonts w:cstheme="minorHAnsi"/>
                <w:color w:val="000000"/>
                <w:u w:val="single"/>
              </w:rPr>
              <w:t>6</w:t>
            </w:r>
          </w:p>
          <w:p w:rsidRPr="00170741" w:rsidR="00054CE8" w:rsidP="003C75DC" w:rsidRDefault="00054CE8" w14:paraId="1DB3F43B" w14:textId="3382144B">
            <w:pPr>
              <w:spacing w:line="288" w:lineRule="auto"/>
              <w:rPr>
                <w:rFonts w:cstheme="minorHAnsi"/>
                <w:color w:val="000000"/>
              </w:rPr>
            </w:pPr>
          </w:p>
          <w:p w:rsidRPr="00170741" w:rsidR="008C3ED3" w:rsidP="003C75DC" w:rsidRDefault="008C3ED3" w14:paraId="7202D75B" w14:textId="2DF38ACD">
            <w:pPr>
              <w:spacing w:line="288" w:lineRule="auto"/>
              <w:rPr>
                <w:rFonts w:cstheme="minorHAnsi"/>
                <w:color w:val="000000"/>
              </w:rPr>
            </w:pPr>
            <w:hyperlink w:history="1" r:id="rId17">
              <w:r w:rsidRPr="00170741">
                <w:rPr>
                  <w:rStyle w:val="Hyperlink"/>
                  <w:rFonts w:cstheme="minorHAnsi"/>
                </w:rPr>
                <w:t>Early Years Parenting Fund - Henry Smith</w:t>
              </w:r>
            </w:hyperlink>
            <w:r w:rsidRPr="00170741" w:rsidR="006B561A">
              <w:rPr>
                <w:rFonts w:cstheme="minorHAnsi"/>
              </w:rPr>
              <w:br/>
            </w:r>
            <w:hyperlink w:history="1" r:id="rId18">
              <w:r w:rsidRPr="00170741" w:rsidR="006B561A">
                <w:rPr>
                  <w:rStyle w:val="Hyperlink"/>
                  <w:rFonts w:cstheme="minorHAnsi"/>
                </w:rPr>
                <w:t>Webinar recording</w:t>
              </w:r>
            </w:hyperlink>
            <w:r w:rsidRPr="00170741" w:rsidR="006B561A">
              <w:rPr>
                <w:rFonts w:cstheme="minorHAnsi"/>
                <w:color w:val="000000"/>
              </w:rPr>
              <w:t xml:space="preserve"> </w:t>
            </w:r>
          </w:p>
          <w:p w:rsidRPr="00170741" w:rsidR="00CF2386" w:rsidP="003C75DC" w:rsidRDefault="00CF2386" w14:paraId="21AD8AD2" w14:textId="7A2E9E34">
            <w:pPr>
              <w:spacing w:line="288" w:lineRule="auto"/>
              <w:rPr>
                <w:rFonts w:cstheme="minorHAnsi"/>
                <w:color w:val="000000"/>
              </w:rPr>
            </w:pPr>
          </w:p>
        </w:tc>
        <w:tc>
          <w:tcPr>
            <w:tcW w:w="461" w:type="pct"/>
          </w:tcPr>
          <w:p w:rsidRPr="00170741" w:rsidR="00F03BDE" w:rsidP="003C75DC" w:rsidRDefault="0040361E" w14:paraId="19B35FC0" w14:textId="35CF649C">
            <w:pPr>
              <w:rPr>
                <w:rFonts w:cstheme="minorHAnsi"/>
              </w:rPr>
            </w:pPr>
            <w:r w:rsidRPr="00170741">
              <w:rPr>
                <w:rFonts w:cstheme="minorHAnsi"/>
              </w:rPr>
              <w:lastRenderedPageBreak/>
              <w:t>Flexible funding – grants can be used towards general running costs</w:t>
            </w:r>
          </w:p>
        </w:tc>
        <w:tc>
          <w:tcPr>
            <w:tcW w:w="413" w:type="pct"/>
          </w:tcPr>
          <w:p w:rsidRPr="00170741" w:rsidR="00F03BDE" w:rsidP="003C75DC" w:rsidRDefault="009937E0" w14:paraId="116D0AD7" w14:textId="5D4E8E03">
            <w:pPr>
              <w:pStyle w:val="NormalWeb"/>
              <w:spacing w:after="0"/>
              <w:rPr>
                <w:rFonts w:asciiTheme="minorHAnsi" w:hAnsiTheme="minorHAnsi" w:cstheme="minorHAnsi"/>
                <w:sz w:val="22"/>
                <w:szCs w:val="22"/>
              </w:rPr>
            </w:pPr>
            <w:r w:rsidRPr="00170741">
              <w:rPr>
                <w:rFonts w:asciiTheme="minorHAnsi" w:hAnsiTheme="minorHAnsi" w:cstheme="minorHAnsi"/>
                <w:sz w:val="22"/>
                <w:szCs w:val="22"/>
              </w:rPr>
              <w:t>Up to £56,250 per year for four years (£225,000 total)</w:t>
            </w:r>
          </w:p>
        </w:tc>
        <w:tc>
          <w:tcPr>
            <w:tcW w:w="581" w:type="pct"/>
          </w:tcPr>
          <w:p w:rsidRPr="00170741" w:rsidR="0040361E" w:rsidP="003C75DC" w:rsidRDefault="0040361E" w14:paraId="4F7835CE" w14:textId="5AB1E3EF">
            <w:pPr>
              <w:pStyle w:val="NormalWeb"/>
              <w:rPr>
                <w:rFonts w:asciiTheme="minorHAnsi" w:hAnsiTheme="minorHAnsi" w:cstheme="minorHAnsi"/>
                <w:sz w:val="22"/>
                <w:szCs w:val="22"/>
              </w:rPr>
            </w:pPr>
            <w:r w:rsidRPr="00170741">
              <w:rPr>
                <w:rFonts w:asciiTheme="minorHAnsi" w:hAnsiTheme="minorHAnsi" w:cstheme="minorHAnsi"/>
                <w:sz w:val="22"/>
                <w:szCs w:val="22"/>
              </w:rPr>
              <w:t xml:space="preserve">Registered </w:t>
            </w:r>
            <w:r w:rsidRPr="00170741" w:rsidR="007D5EA1">
              <w:rPr>
                <w:rFonts w:asciiTheme="minorHAnsi" w:hAnsiTheme="minorHAnsi" w:cstheme="minorHAnsi"/>
                <w:sz w:val="22"/>
                <w:szCs w:val="22"/>
              </w:rPr>
              <w:t>Charities</w:t>
            </w:r>
            <w:r w:rsidRPr="00170741">
              <w:rPr>
                <w:rFonts w:asciiTheme="minorHAnsi" w:hAnsiTheme="minorHAnsi" w:cstheme="minorHAnsi"/>
                <w:sz w:val="22"/>
                <w:szCs w:val="22"/>
              </w:rPr>
              <w:t xml:space="preserve"> / CIOs</w:t>
            </w:r>
            <w:r w:rsidRPr="00170741" w:rsidR="007D5EA1">
              <w:rPr>
                <w:rFonts w:asciiTheme="minorHAnsi" w:hAnsiTheme="minorHAnsi" w:cstheme="minorHAnsi"/>
                <w:sz w:val="22"/>
                <w:szCs w:val="22"/>
              </w:rPr>
              <w:t xml:space="preserve"> / Community Interest Companies (with asset lock)</w:t>
            </w:r>
          </w:p>
          <w:p w:rsidRPr="00170741" w:rsidR="00F03BDE" w:rsidP="003C75DC" w:rsidRDefault="00411532" w14:paraId="1F459587" w14:textId="51B50969">
            <w:pPr>
              <w:pStyle w:val="NormalWeb"/>
              <w:rPr>
                <w:rFonts w:asciiTheme="minorHAnsi" w:hAnsiTheme="minorHAnsi" w:cstheme="minorHAnsi"/>
                <w:sz w:val="22"/>
                <w:szCs w:val="22"/>
              </w:rPr>
            </w:pPr>
            <w:r w:rsidRPr="00170741">
              <w:rPr>
                <w:rFonts w:asciiTheme="minorHAnsi" w:hAnsiTheme="minorHAnsi" w:cstheme="minorHAnsi"/>
                <w:sz w:val="22"/>
                <w:szCs w:val="22"/>
              </w:rPr>
              <w:t xml:space="preserve">Annual income: Between </w:t>
            </w:r>
            <w:r w:rsidRPr="00170741">
              <w:rPr>
                <w:rFonts w:asciiTheme="minorHAnsi" w:hAnsiTheme="minorHAnsi" w:cstheme="minorHAnsi"/>
                <w:sz w:val="22"/>
                <w:szCs w:val="22"/>
              </w:rPr>
              <w:lastRenderedPageBreak/>
              <w:t>£100,000 and £5 million</w:t>
            </w:r>
          </w:p>
        </w:tc>
      </w:tr>
      <w:tr w:rsidRPr="00170741" w:rsidR="006C03AF" w:rsidTr="003C75DC" w14:paraId="3FA20593" w14:textId="77777777">
        <w:tc>
          <w:tcPr>
            <w:tcW w:w="505" w:type="pct"/>
          </w:tcPr>
          <w:p w:rsidRPr="00170741" w:rsidR="006C03AF" w:rsidP="006C03AF" w:rsidRDefault="00FB08E3" w14:paraId="249BBCE1" w14:textId="3684E9DF">
            <w:pPr>
              <w:textAlignment w:val="baseline"/>
              <w:rPr>
                <w:rFonts w:cstheme="minorHAnsi"/>
                <w:b/>
                <w:bCs/>
              </w:rPr>
            </w:pPr>
            <w:r w:rsidRPr="00170741">
              <w:rPr>
                <w:rFonts w:cstheme="minorHAnsi"/>
                <w:b/>
                <w:bCs/>
              </w:rPr>
              <w:lastRenderedPageBreak/>
              <w:t>The7Stars Foundation</w:t>
            </w:r>
          </w:p>
        </w:tc>
        <w:tc>
          <w:tcPr>
            <w:tcW w:w="3040" w:type="pct"/>
          </w:tcPr>
          <w:p w:rsidRPr="00170741" w:rsidR="006C03AF" w:rsidP="006C03AF" w:rsidRDefault="006C03AF" w14:paraId="7DC5DB17" w14:textId="50C3A59B">
            <w:pPr>
              <w:pStyle w:val="NormalWeb"/>
              <w:spacing w:before="0" w:beforeAutospacing="0" w:after="0" w:afterAutospacing="0"/>
              <w:rPr>
                <w:rFonts w:asciiTheme="minorHAnsi" w:hAnsiTheme="minorHAnsi" w:cstheme="minorHAnsi"/>
                <w:sz w:val="22"/>
                <w:szCs w:val="22"/>
              </w:rPr>
            </w:pPr>
            <w:r w:rsidRPr="00170741">
              <w:rPr>
                <w:rFonts w:asciiTheme="minorHAnsi" w:hAnsiTheme="minorHAnsi" w:cstheme="minorHAnsi"/>
                <w:b/>
                <w:bCs/>
                <w:sz w:val="22"/>
                <w:szCs w:val="22"/>
                <w:u w:val="single"/>
              </w:rPr>
              <w:t xml:space="preserve">Funding to Support Vulnerable Young </w:t>
            </w:r>
            <w:r w:rsidRPr="00170741" w:rsidR="00F11494">
              <w:rPr>
                <w:rFonts w:asciiTheme="minorHAnsi" w:hAnsiTheme="minorHAnsi" w:cstheme="minorHAnsi"/>
                <w:b/>
                <w:bCs/>
                <w:sz w:val="22"/>
                <w:szCs w:val="22"/>
                <w:u w:val="single"/>
              </w:rPr>
              <w:t>People</w:t>
            </w:r>
            <w:r w:rsidRPr="00170741" w:rsidR="00F11494">
              <w:rPr>
                <w:rFonts w:asciiTheme="minorHAnsi" w:hAnsiTheme="minorHAnsi" w:cstheme="minorHAnsi"/>
                <w:sz w:val="22"/>
                <w:szCs w:val="22"/>
              </w:rPr>
              <w:t xml:space="preserve"> </w:t>
            </w:r>
            <w:r w:rsidR="00F11494">
              <w:rPr>
                <w:rFonts w:asciiTheme="minorHAnsi" w:hAnsiTheme="minorHAnsi" w:cstheme="minorHAnsi"/>
                <w:sz w:val="22"/>
                <w:szCs w:val="22"/>
              </w:rPr>
              <w:t xml:space="preserve">       </w:t>
            </w:r>
            <w:r w:rsidRPr="00170741" w:rsidR="00F11494">
              <w:rPr>
                <w:rFonts w:asciiTheme="minorHAnsi" w:hAnsiTheme="minorHAnsi" w:cstheme="minorHAnsi"/>
                <w:sz w:val="22"/>
                <w:szCs w:val="22"/>
              </w:rPr>
              <w:t>#</w:t>
            </w:r>
            <w:r w:rsidRPr="00170741" w:rsidR="00FB08E3">
              <w:rPr>
                <w:rFonts w:asciiTheme="minorHAnsi" w:hAnsiTheme="minorHAnsi" w:cstheme="minorHAnsi"/>
                <w:sz w:val="22"/>
                <w:szCs w:val="22"/>
              </w:rPr>
              <w:t>individuals</w:t>
            </w:r>
          </w:p>
          <w:p w:rsidRPr="00170741" w:rsidR="00442717" w:rsidP="006C03AF" w:rsidRDefault="00442717" w14:paraId="042112BB" w14:textId="77777777">
            <w:pPr>
              <w:pStyle w:val="NormalWeb"/>
              <w:spacing w:before="0" w:beforeAutospacing="0" w:after="0" w:afterAutospacing="0"/>
              <w:rPr>
                <w:rFonts w:asciiTheme="minorHAnsi" w:hAnsiTheme="minorHAnsi" w:cstheme="minorHAnsi"/>
                <w:b/>
                <w:bCs/>
                <w:sz w:val="22"/>
                <w:szCs w:val="22"/>
                <w:u w:val="single"/>
              </w:rPr>
            </w:pPr>
          </w:p>
          <w:p w:rsidRPr="00170741" w:rsidR="00442717" w:rsidP="006C03AF" w:rsidRDefault="00442717" w14:paraId="19E6ED19" w14:textId="0768B161">
            <w:pPr>
              <w:pStyle w:val="NormalWeb"/>
              <w:spacing w:before="0" w:beforeAutospacing="0" w:after="0" w:afterAutospacing="0"/>
              <w:rPr>
                <w:rFonts w:asciiTheme="minorHAnsi" w:hAnsiTheme="minorHAnsi" w:cstheme="minorHAnsi"/>
                <w:sz w:val="22"/>
                <w:szCs w:val="22"/>
              </w:rPr>
            </w:pPr>
            <w:r w:rsidRPr="00170741">
              <w:rPr>
                <w:rFonts w:asciiTheme="minorHAnsi" w:hAnsiTheme="minorHAnsi" w:cstheme="minorHAnsi"/>
                <w:sz w:val="22"/>
                <w:szCs w:val="22"/>
              </w:rPr>
              <w:t>The7Stars Foundation exists to support the most vulnerable and overlooked young people in the UK (aged 18 and under), providing essential support, skills, and hope for a brighter future.</w:t>
            </w:r>
          </w:p>
          <w:p w:rsidRPr="00170741" w:rsidR="00B51052" w:rsidP="00B51052" w:rsidRDefault="00B51052" w14:paraId="4B6B0D6C" w14:textId="1875CEB6">
            <w:pPr>
              <w:pStyle w:val="NormalWeb"/>
              <w:spacing w:before="0" w:beforeAutospacing="0" w:after="0" w:afterAutospacing="0"/>
              <w:rPr>
                <w:rFonts w:asciiTheme="minorHAnsi" w:hAnsiTheme="minorHAnsi" w:cstheme="minorHAnsi"/>
                <w:sz w:val="22"/>
                <w:szCs w:val="22"/>
              </w:rPr>
            </w:pPr>
            <w:r w:rsidRPr="00170741">
              <w:rPr>
                <w:rFonts w:asciiTheme="minorHAnsi" w:hAnsiTheme="minorHAnsi" w:cstheme="minorHAnsi"/>
                <w:sz w:val="22"/>
                <w:szCs w:val="22"/>
              </w:rPr>
              <w:br/>
              <w:t>One-off grants up to £500 made via safeguarding professionals to meet a critical need of an individual child in care, facing abuse, addiction, homelessness or carer responsibilities.</w:t>
            </w:r>
          </w:p>
          <w:p w:rsidRPr="00170741" w:rsidR="006C03AF" w:rsidP="00247F07" w:rsidRDefault="00B51052" w14:paraId="125596CE" w14:textId="5A1A46E0">
            <w:pPr>
              <w:pStyle w:val="NormalWeb"/>
              <w:spacing w:after="0"/>
              <w:rPr>
                <w:rFonts w:asciiTheme="minorHAnsi" w:hAnsiTheme="minorHAnsi" w:cstheme="minorHAnsi"/>
                <w:sz w:val="22"/>
                <w:szCs w:val="22"/>
              </w:rPr>
            </w:pPr>
            <w:r w:rsidRPr="00170741">
              <w:rPr>
                <w:rFonts w:asciiTheme="minorHAnsi" w:hAnsiTheme="minorHAnsi" w:cstheme="minorHAnsi"/>
                <w:sz w:val="22"/>
                <w:szCs w:val="22"/>
              </w:rPr>
              <w:t>Who should apply?</w:t>
            </w:r>
            <w:r w:rsidRPr="00170741" w:rsidR="00DF4478">
              <w:rPr>
                <w:rFonts w:asciiTheme="minorHAnsi" w:hAnsiTheme="minorHAnsi" w:cstheme="minorHAnsi"/>
                <w:sz w:val="22"/>
                <w:szCs w:val="22"/>
              </w:rPr>
              <w:t xml:space="preserve"> </w:t>
            </w:r>
            <w:r w:rsidRPr="00170741">
              <w:rPr>
                <w:rFonts w:asciiTheme="minorHAnsi" w:hAnsiTheme="minorHAnsi" w:cstheme="minorHAnsi"/>
                <w:sz w:val="22"/>
                <w:szCs w:val="22"/>
              </w:rPr>
              <w:t>Safeguarding professionals (e.g. social worker, lawyer, school outreach officer) acting on behalf of a specific child.</w:t>
            </w:r>
          </w:p>
          <w:p w:rsidRPr="008E0C09" w:rsidR="00247F07" w:rsidP="006C03AF" w:rsidRDefault="00247F07" w14:paraId="194DEB4D" w14:textId="56E5E126">
            <w:pPr>
              <w:pStyle w:val="NormalWeb"/>
              <w:spacing w:before="0" w:beforeAutospacing="0" w:after="0" w:afterAutospacing="0"/>
              <w:rPr>
                <w:rFonts w:asciiTheme="minorHAnsi" w:hAnsiTheme="minorHAnsi" w:cstheme="minorHAnsi"/>
                <w:sz w:val="22"/>
                <w:szCs w:val="22"/>
              </w:rPr>
            </w:pPr>
            <w:r w:rsidRPr="00170741">
              <w:rPr>
                <w:rFonts w:asciiTheme="minorHAnsi" w:hAnsiTheme="minorHAnsi" w:cstheme="minorHAnsi"/>
                <w:sz w:val="22"/>
                <w:szCs w:val="22"/>
                <w:u w:val="single"/>
              </w:rPr>
              <w:t>Applications reopen on 1</w:t>
            </w:r>
            <w:r w:rsidRPr="00170741">
              <w:rPr>
                <w:rFonts w:asciiTheme="minorHAnsi" w:hAnsiTheme="minorHAnsi" w:cstheme="minorHAnsi"/>
                <w:sz w:val="22"/>
                <w:szCs w:val="22"/>
                <w:u w:val="single"/>
                <w:vertAlign w:val="superscript"/>
              </w:rPr>
              <w:t>st</w:t>
            </w:r>
            <w:r w:rsidRPr="00170741">
              <w:rPr>
                <w:rFonts w:asciiTheme="minorHAnsi" w:hAnsiTheme="minorHAnsi" w:cstheme="minorHAnsi"/>
                <w:sz w:val="22"/>
                <w:szCs w:val="22"/>
                <w:u w:val="single"/>
              </w:rPr>
              <w:t xml:space="preserve"> June 2026 and the deadline is 13</w:t>
            </w:r>
            <w:r w:rsidRPr="00170741">
              <w:rPr>
                <w:rFonts w:asciiTheme="minorHAnsi" w:hAnsiTheme="minorHAnsi" w:cstheme="minorHAnsi"/>
                <w:sz w:val="22"/>
                <w:szCs w:val="22"/>
                <w:u w:val="single"/>
                <w:vertAlign w:val="superscript"/>
              </w:rPr>
              <w:t>th</w:t>
            </w:r>
            <w:r w:rsidRPr="00170741">
              <w:rPr>
                <w:rFonts w:asciiTheme="minorHAnsi" w:hAnsiTheme="minorHAnsi" w:cstheme="minorHAnsi"/>
                <w:sz w:val="22"/>
                <w:szCs w:val="22"/>
                <w:u w:val="single"/>
              </w:rPr>
              <w:t xml:space="preserve"> July 2026</w:t>
            </w:r>
            <w:r w:rsidRPr="00170741">
              <w:rPr>
                <w:rFonts w:asciiTheme="minorHAnsi" w:hAnsiTheme="minorHAnsi" w:cstheme="minorHAnsi"/>
                <w:sz w:val="22"/>
                <w:szCs w:val="22"/>
              </w:rPr>
              <w:t xml:space="preserve"> </w:t>
            </w:r>
            <w:r w:rsidR="000A6AA0">
              <w:rPr>
                <w:rFonts w:asciiTheme="minorHAnsi" w:hAnsiTheme="minorHAnsi" w:cstheme="minorHAnsi"/>
                <w:sz w:val="22"/>
                <w:szCs w:val="22"/>
              </w:rPr>
              <w:br/>
            </w:r>
            <w:r w:rsidRPr="00170741">
              <w:rPr>
                <w:rFonts w:asciiTheme="minorHAnsi" w:hAnsiTheme="minorHAnsi" w:cstheme="minorHAnsi"/>
                <w:sz w:val="22"/>
                <w:szCs w:val="22"/>
              </w:rPr>
              <w:t xml:space="preserve">(decision made in </w:t>
            </w:r>
            <w:r w:rsidRPr="008E0C09">
              <w:rPr>
                <w:rFonts w:asciiTheme="minorHAnsi" w:hAnsiTheme="minorHAnsi" w:cstheme="minorHAnsi"/>
                <w:sz w:val="22"/>
                <w:szCs w:val="22"/>
              </w:rPr>
              <w:t>November 2026)</w:t>
            </w:r>
          </w:p>
          <w:p w:rsidRPr="008E0C09" w:rsidR="006C03AF" w:rsidP="006C03AF" w:rsidRDefault="006C03AF" w14:paraId="78871B66" w14:textId="77777777">
            <w:pPr>
              <w:pStyle w:val="NormalWeb"/>
              <w:spacing w:before="0" w:beforeAutospacing="0" w:after="0" w:afterAutospacing="0"/>
              <w:rPr>
                <w:rFonts w:asciiTheme="minorHAnsi" w:hAnsiTheme="minorHAnsi" w:cstheme="minorHAnsi"/>
                <w:sz w:val="22"/>
                <w:szCs w:val="22"/>
              </w:rPr>
            </w:pPr>
          </w:p>
          <w:p w:rsidRPr="00170741" w:rsidR="006C03AF" w:rsidP="006C03AF" w:rsidRDefault="006C03AF" w14:paraId="05A9DCFB" w14:textId="2E786B5C">
            <w:pPr>
              <w:pStyle w:val="NormalWeb"/>
              <w:spacing w:before="0" w:beforeAutospacing="0" w:after="0" w:afterAutospacing="0"/>
              <w:rPr>
                <w:rFonts w:asciiTheme="minorHAnsi" w:hAnsiTheme="minorHAnsi" w:cstheme="minorHAnsi"/>
                <w:b/>
                <w:bCs/>
                <w:sz w:val="22"/>
                <w:szCs w:val="22"/>
                <w:u w:val="single"/>
              </w:rPr>
            </w:pPr>
            <w:hyperlink w:history="1" r:id="rId19">
              <w:r w:rsidRPr="008E0C09">
                <w:rPr>
                  <w:rStyle w:val="Hyperlink"/>
                  <w:rFonts w:asciiTheme="minorHAnsi" w:hAnsiTheme="minorHAnsi" w:cstheme="minorHAnsi"/>
                  <w:sz w:val="22"/>
                  <w:szCs w:val="22"/>
                </w:rPr>
                <w:t xml:space="preserve">Visit the 7stars Foundation </w:t>
              </w:r>
              <w:r w:rsidRPr="008E0C09" w:rsidR="00A640B4">
                <w:rPr>
                  <w:rStyle w:val="Hyperlink"/>
                  <w:rFonts w:asciiTheme="minorHAnsi" w:hAnsiTheme="minorHAnsi" w:cstheme="minorHAnsi"/>
                  <w:sz w:val="22"/>
                  <w:szCs w:val="22"/>
                </w:rPr>
                <w:t xml:space="preserve">Individual Funding </w:t>
              </w:r>
              <w:r w:rsidRPr="008E0C09">
                <w:rPr>
                  <w:rStyle w:val="Hyperlink"/>
                  <w:rFonts w:asciiTheme="minorHAnsi" w:hAnsiTheme="minorHAnsi" w:cstheme="minorHAnsi"/>
                  <w:sz w:val="22"/>
                  <w:szCs w:val="22"/>
                </w:rPr>
                <w:t>website</w:t>
              </w:r>
              <w:r w:rsidRPr="008E0C09" w:rsidR="00A640B4">
                <w:rPr>
                  <w:rStyle w:val="Hyperlink"/>
                  <w:rFonts w:asciiTheme="minorHAnsi" w:hAnsiTheme="minorHAnsi" w:cstheme="minorHAnsi"/>
                  <w:sz w:val="22"/>
                  <w:szCs w:val="22"/>
                </w:rPr>
                <w:t xml:space="preserve"> page</w:t>
              </w:r>
            </w:hyperlink>
            <w:r w:rsidRPr="008E0C09" w:rsidR="00B65A16">
              <w:rPr>
                <w:rFonts w:asciiTheme="minorHAnsi" w:hAnsiTheme="minorHAnsi" w:cstheme="minorHAnsi"/>
                <w:sz w:val="22"/>
                <w:szCs w:val="22"/>
              </w:rPr>
              <w:br/>
              <w:t>Case Studies</w:t>
            </w:r>
            <w:r w:rsidRPr="008E0C09" w:rsidR="00A640B4">
              <w:rPr>
                <w:rFonts w:asciiTheme="minorHAnsi" w:hAnsiTheme="minorHAnsi" w:cstheme="minorHAnsi"/>
                <w:sz w:val="22"/>
                <w:szCs w:val="22"/>
              </w:rPr>
              <w:br/>
            </w:r>
          </w:p>
        </w:tc>
        <w:tc>
          <w:tcPr>
            <w:tcW w:w="461" w:type="pct"/>
          </w:tcPr>
          <w:p w:rsidRPr="00170741" w:rsidR="006C03AF" w:rsidP="006C03AF" w:rsidRDefault="00D00C03" w14:paraId="608F4978" w14:textId="2A28F5D7">
            <w:pPr>
              <w:rPr>
                <w:rFonts w:cstheme="minorHAnsi"/>
              </w:rPr>
            </w:pPr>
            <w:r w:rsidRPr="00170741">
              <w:rPr>
                <w:rFonts w:cstheme="minorHAnsi"/>
              </w:rPr>
              <w:t>Welfare/ Personal development / Skills</w:t>
            </w:r>
          </w:p>
        </w:tc>
        <w:tc>
          <w:tcPr>
            <w:tcW w:w="413" w:type="pct"/>
          </w:tcPr>
          <w:p w:rsidRPr="00170741" w:rsidR="006C03AF" w:rsidP="006C03AF" w:rsidRDefault="00DF4478" w14:paraId="74027AF3" w14:textId="52495D26">
            <w:pPr>
              <w:pStyle w:val="NormalWeb"/>
              <w:spacing w:after="0"/>
              <w:rPr>
                <w:rFonts w:asciiTheme="minorHAnsi" w:hAnsiTheme="minorHAnsi" w:cstheme="minorHAnsi"/>
                <w:sz w:val="22"/>
                <w:szCs w:val="22"/>
              </w:rPr>
            </w:pPr>
            <w:r w:rsidRPr="00170741">
              <w:rPr>
                <w:rFonts w:asciiTheme="minorHAnsi" w:hAnsiTheme="minorHAnsi" w:cstheme="minorHAnsi"/>
                <w:sz w:val="22"/>
                <w:szCs w:val="22"/>
              </w:rPr>
              <w:t>Up to £500</w:t>
            </w:r>
          </w:p>
        </w:tc>
        <w:tc>
          <w:tcPr>
            <w:tcW w:w="581" w:type="pct"/>
          </w:tcPr>
          <w:p w:rsidRPr="00170741" w:rsidR="006C03AF" w:rsidP="006C03AF" w:rsidRDefault="000A6AA0" w14:paraId="1E33ADDF" w14:textId="377A4ED9">
            <w:pPr>
              <w:pStyle w:val="NormalWeb"/>
              <w:rPr>
                <w:rFonts w:asciiTheme="minorHAnsi" w:hAnsiTheme="minorHAnsi" w:cstheme="minorHAnsi"/>
                <w:sz w:val="22"/>
                <w:szCs w:val="22"/>
              </w:rPr>
            </w:pPr>
            <w:r w:rsidRPr="000A6AA0">
              <w:rPr>
                <w:rFonts w:asciiTheme="minorHAnsi" w:hAnsiTheme="minorHAnsi" w:cstheme="minorHAnsi"/>
                <w:sz w:val="22"/>
                <w:szCs w:val="22"/>
              </w:rPr>
              <w:t>Safeguarding professionals (e.g. social worker, lawyer, school outreach officer)</w:t>
            </w:r>
          </w:p>
        </w:tc>
      </w:tr>
      <w:tr w:rsidRPr="00170741" w:rsidR="00A304E1" w:rsidTr="003C75DC" w14:paraId="50B869D9" w14:textId="77777777">
        <w:tc>
          <w:tcPr>
            <w:tcW w:w="505" w:type="pct"/>
          </w:tcPr>
          <w:p w:rsidRPr="00170741" w:rsidR="00A304E1" w:rsidP="006C03AF" w:rsidRDefault="001A4E06" w14:paraId="0C5F206F" w14:textId="5B5281B2">
            <w:pPr>
              <w:textAlignment w:val="baseline"/>
              <w:rPr>
                <w:rFonts w:cstheme="minorHAnsi"/>
                <w:b/>
                <w:bCs/>
              </w:rPr>
            </w:pPr>
            <w:r w:rsidRPr="00170741">
              <w:rPr>
                <w:rFonts w:cstheme="minorHAnsi"/>
                <w:b/>
                <w:bCs/>
              </w:rPr>
              <w:t xml:space="preserve">The Open University </w:t>
            </w:r>
          </w:p>
        </w:tc>
        <w:tc>
          <w:tcPr>
            <w:tcW w:w="3040" w:type="pct"/>
          </w:tcPr>
          <w:p w:rsidRPr="00170741" w:rsidR="00A304E1" w:rsidP="00A304E1" w:rsidRDefault="00A304E1" w14:paraId="04591497" w14:textId="0746690D">
            <w:pPr>
              <w:rPr>
                <w:rFonts w:eastAsia="Times New Roman" w:cstheme="minorHAnsi"/>
                <w:lang w:eastAsia="en-GB"/>
              </w:rPr>
            </w:pPr>
            <w:bookmarkStart w:name="x__Toc204421232" w:id="0"/>
            <w:r w:rsidRPr="006F4982">
              <w:rPr>
                <w:rFonts w:eastAsia="Times New Roman" w:cstheme="minorHAnsi"/>
                <w:b/>
                <w:bCs/>
                <w:u w:val="single"/>
                <w:lang w:eastAsia="en-GB"/>
              </w:rPr>
              <w:t>Undergraduate Scholarship Programme for Care Leavers</w:t>
            </w:r>
            <w:r w:rsidRPr="00170741">
              <w:rPr>
                <w:rFonts w:eastAsia="Times New Roman" w:cstheme="minorHAnsi"/>
                <w:b/>
                <w:bCs/>
                <w:lang w:eastAsia="en-GB"/>
              </w:rPr>
              <w:t xml:space="preserve"> (UK)</w:t>
            </w:r>
            <w:bookmarkEnd w:id="0"/>
          </w:p>
          <w:p w:rsidRPr="00170741" w:rsidR="00A304E1" w:rsidP="00A304E1" w:rsidRDefault="00A304E1" w14:paraId="6877A4B1" w14:textId="77777777">
            <w:pPr>
              <w:rPr>
                <w:rFonts w:eastAsia="Times New Roman" w:cstheme="minorHAnsi"/>
                <w:lang w:eastAsia="en-GB"/>
              </w:rPr>
            </w:pPr>
            <w:r w:rsidRPr="00170741">
              <w:rPr>
                <w:rFonts w:eastAsia="Times New Roman" w:cstheme="minorHAnsi"/>
                <w:b/>
                <w:bCs/>
                <w:lang w:eastAsia="en-GB"/>
              </w:rPr>
              <w:t> </w:t>
            </w:r>
          </w:p>
          <w:p w:rsidRPr="00170741" w:rsidR="00BD3C8B" w:rsidP="00A304E1" w:rsidRDefault="00BD673D" w14:paraId="762D513C" w14:textId="326C0971">
            <w:pPr>
              <w:rPr>
                <w:rFonts w:eastAsia="Times New Roman" w:cstheme="minorHAnsi"/>
                <w:lang w:eastAsia="en-GB"/>
              </w:rPr>
            </w:pPr>
            <w:r w:rsidRPr="00170741">
              <w:rPr>
                <w:rFonts w:eastAsia="Times New Roman" w:cstheme="minorHAnsi"/>
                <w:lang w:eastAsia="en-GB"/>
              </w:rPr>
              <w:lastRenderedPageBreak/>
              <w:t xml:space="preserve">The Open University’s Care Experienced Scholarship, in conjunction with The John Lewis Partnership </w:t>
            </w:r>
            <w:r w:rsidRPr="00170741" w:rsidR="005C466D">
              <w:rPr>
                <w:rFonts w:eastAsia="Times New Roman" w:cstheme="minorHAnsi"/>
                <w:lang w:eastAsia="en-GB"/>
              </w:rPr>
              <w:t xml:space="preserve">for </w:t>
            </w:r>
            <w:r w:rsidRPr="00170741">
              <w:rPr>
                <w:rFonts w:eastAsia="Times New Roman" w:cstheme="minorHAnsi"/>
                <w:lang w:eastAsia="en-GB"/>
              </w:rPr>
              <w:t xml:space="preserve">2026/27 academic year, </w:t>
            </w:r>
            <w:r w:rsidRPr="00170741" w:rsidR="005C466D">
              <w:rPr>
                <w:rFonts w:eastAsia="Times New Roman" w:cstheme="minorHAnsi"/>
                <w:lang w:eastAsia="en-GB"/>
              </w:rPr>
              <w:t>a</w:t>
            </w:r>
            <w:r w:rsidRPr="00170741">
              <w:rPr>
                <w:rFonts w:eastAsia="Times New Roman" w:cstheme="minorHAnsi"/>
                <w:lang w:eastAsia="en-GB"/>
              </w:rPr>
              <w:t>re offering ten undergraduate scholarships to care-experienced young people aged 30 and under</w:t>
            </w:r>
            <w:r w:rsidRPr="00170741" w:rsidR="003855DE">
              <w:rPr>
                <w:rFonts w:eastAsia="Times New Roman" w:cstheme="minorHAnsi"/>
                <w:lang w:eastAsia="en-GB"/>
              </w:rPr>
              <w:t>.</w:t>
            </w:r>
          </w:p>
          <w:p w:rsidRPr="00170741" w:rsidR="003855DE" w:rsidP="00A304E1" w:rsidRDefault="003855DE" w14:paraId="3D2BFADE" w14:textId="77777777">
            <w:pPr>
              <w:rPr>
                <w:rFonts w:eastAsia="Times New Roman" w:cstheme="minorHAnsi"/>
                <w:lang w:eastAsia="en-GB"/>
              </w:rPr>
            </w:pPr>
          </w:p>
          <w:p w:rsidRPr="00170741" w:rsidR="00A304E1" w:rsidP="00A304E1" w:rsidRDefault="00A304E1" w14:paraId="79C44EB7" w14:textId="7DB725AD">
            <w:pPr>
              <w:rPr>
                <w:rFonts w:eastAsia="Times New Roman" w:cstheme="minorHAnsi"/>
                <w:lang w:eastAsia="en-GB"/>
              </w:rPr>
            </w:pPr>
            <w:r w:rsidRPr="00170741">
              <w:rPr>
                <w:rFonts w:eastAsia="Times New Roman" w:cstheme="minorHAnsi"/>
                <w:lang w:eastAsia="en-GB"/>
              </w:rPr>
              <w:t>Those who successfully apply for the scholarship can study flexibly, including spreading their learning over more than three years, to accommodate family or existing work commitments.</w:t>
            </w:r>
          </w:p>
          <w:p w:rsidRPr="00170741" w:rsidR="005205E0" w:rsidP="00A304E1" w:rsidRDefault="005205E0" w14:paraId="0B5ACDE1" w14:textId="77777777">
            <w:pPr>
              <w:rPr>
                <w:rFonts w:eastAsia="Times New Roman" w:cstheme="minorHAnsi"/>
                <w:lang w:eastAsia="en-GB"/>
              </w:rPr>
            </w:pPr>
          </w:p>
          <w:p w:rsidRPr="00170741" w:rsidR="005205E0" w:rsidP="00A304E1" w:rsidRDefault="005205E0" w14:paraId="43D43689" w14:textId="64A8F15C">
            <w:pPr>
              <w:rPr>
                <w:rFonts w:eastAsia="Times New Roman" w:cstheme="minorHAnsi"/>
                <w:lang w:eastAsia="en-GB"/>
              </w:rPr>
            </w:pPr>
            <w:r w:rsidRPr="00170741">
              <w:rPr>
                <w:rFonts w:eastAsia="Times New Roman" w:cstheme="minorHAnsi"/>
                <w:lang w:eastAsia="en-GB"/>
              </w:rPr>
              <w:t>We’re now accepting applications for the 2026/27 academic year.</w:t>
            </w:r>
          </w:p>
          <w:p w:rsidRPr="00170741" w:rsidR="00682F17" w:rsidP="00A304E1" w:rsidRDefault="00682F17" w14:paraId="41FE078E" w14:textId="77777777">
            <w:pPr>
              <w:rPr>
                <w:rFonts w:eastAsia="Times New Roman" w:cstheme="minorHAnsi"/>
                <w:lang w:eastAsia="en-GB"/>
              </w:rPr>
            </w:pPr>
          </w:p>
          <w:p w:rsidR="00682F17" w:rsidP="00A304E1" w:rsidRDefault="00682F17" w14:paraId="1D9A112B" w14:textId="353DF3D8">
            <w:pPr>
              <w:rPr>
                <w:rFonts w:eastAsia="Times New Roman" w:cstheme="minorHAnsi"/>
                <w:lang w:eastAsia="en-GB"/>
              </w:rPr>
            </w:pPr>
            <w:r w:rsidRPr="00454BE9">
              <w:rPr>
                <w:rFonts w:eastAsia="Times New Roman" w:cstheme="minorHAnsi"/>
                <w:u w:val="single"/>
                <w:lang w:eastAsia="en-GB"/>
              </w:rPr>
              <w:t xml:space="preserve">Applications close at midday on </w:t>
            </w:r>
            <w:r w:rsidR="00011B64">
              <w:rPr>
                <w:rFonts w:eastAsia="Times New Roman" w:cstheme="minorHAnsi"/>
                <w:u w:val="single"/>
                <w:lang w:eastAsia="en-GB"/>
              </w:rPr>
              <w:t xml:space="preserve">Wednesday </w:t>
            </w:r>
            <w:r w:rsidRPr="00454BE9">
              <w:rPr>
                <w:rFonts w:eastAsia="Times New Roman" w:cstheme="minorHAnsi"/>
                <w:u w:val="single"/>
                <w:lang w:eastAsia="en-GB"/>
              </w:rPr>
              <w:t>1</w:t>
            </w:r>
            <w:r w:rsidRPr="00011B64" w:rsidR="00011B64">
              <w:rPr>
                <w:rFonts w:eastAsia="Times New Roman" w:cstheme="minorHAnsi"/>
                <w:u w:val="single"/>
                <w:vertAlign w:val="superscript"/>
                <w:lang w:eastAsia="en-GB"/>
              </w:rPr>
              <w:t>st</w:t>
            </w:r>
            <w:r w:rsidR="00011B64">
              <w:rPr>
                <w:rFonts w:eastAsia="Times New Roman" w:cstheme="minorHAnsi"/>
                <w:u w:val="single"/>
                <w:lang w:eastAsia="en-GB"/>
              </w:rPr>
              <w:t xml:space="preserve"> </w:t>
            </w:r>
            <w:r w:rsidRPr="00454BE9">
              <w:rPr>
                <w:rFonts w:eastAsia="Times New Roman" w:cstheme="minorHAnsi"/>
                <w:u w:val="single"/>
                <w:lang w:eastAsia="en-GB"/>
              </w:rPr>
              <w:t>July 2026.</w:t>
            </w:r>
            <w:r w:rsidRPr="00170741">
              <w:rPr>
                <w:rFonts w:eastAsia="Times New Roman" w:cstheme="minorHAnsi"/>
                <w:lang w:eastAsia="en-GB"/>
              </w:rPr>
              <w:t xml:space="preserve"> We’ll email you by 17</w:t>
            </w:r>
            <w:r w:rsidRPr="00011B64" w:rsidR="00011B64">
              <w:rPr>
                <w:rFonts w:eastAsia="Times New Roman" w:cstheme="minorHAnsi"/>
                <w:vertAlign w:val="superscript"/>
                <w:lang w:eastAsia="en-GB"/>
              </w:rPr>
              <w:t>th</w:t>
            </w:r>
            <w:r w:rsidR="00011B64">
              <w:rPr>
                <w:rFonts w:eastAsia="Times New Roman" w:cstheme="minorHAnsi"/>
                <w:lang w:eastAsia="en-GB"/>
              </w:rPr>
              <w:t xml:space="preserve"> </w:t>
            </w:r>
            <w:r w:rsidRPr="00170741" w:rsidR="00011B64">
              <w:rPr>
                <w:rFonts w:eastAsia="Times New Roman" w:cstheme="minorHAnsi"/>
                <w:lang w:eastAsia="en-GB"/>
              </w:rPr>
              <w:t>July</w:t>
            </w:r>
            <w:r w:rsidRPr="00170741">
              <w:rPr>
                <w:rFonts w:eastAsia="Times New Roman" w:cstheme="minorHAnsi"/>
                <w:lang w:eastAsia="en-GB"/>
              </w:rPr>
              <w:t xml:space="preserve"> 2026 to confirm if you’re successful. </w:t>
            </w:r>
          </w:p>
          <w:p w:rsidR="002146D8" w:rsidP="00A304E1" w:rsidRDefault="002146D8" w14:paraId="19F3C06C" w14:textId="77777777">
            <w:pPr>
              <w:rPr>
                <w:rFonts w:eastAsia="Times New Roman" w:cstheme="minorHAnsi"/>
                <w:lang w:eastAsia="en-GB"/>
              </w:rPr>
            </w:pPr>
          </w:p>
          <w:p w:rsidRPr="00170741" w:rsidR="002146D8" w:rsidP="00A304E1" w:rsidRDefault="002146D8" w14:paraId="57CEDE30" w14:textId="38CC5F62">
            <w:pPr>
              <w:rPr>
                <w:rFonts w:eastAsia="Times New Roman" w:cstheme="minorHAnsi"/>
                <w:lang w:eastAsia="en-GB"/>
              </w:rPr>
            </w:pPr>
            <w:hyperlink w:history="1" r:id="rId20">
              <w:r w:rsidRPr="008F77EA">
                <w:rPr>
                  <w:rStyle w:val="Hyperlink"/>
                  <w:rFonts w:eastAsia="Times New Roman" w:cstheme="minorHAnsi"/>
                  <w:lang w:eastAsia="en-GB"/>
                </w:rPr>
                <w:t xml:space="preserve">Visit the </w:t>
              </w:r>
              <w:r w:rsidRPr="008F77EA" w:rsidR="008F77EA">
                <w:rPr>
                  <w:rStyle w:val="Hyperlink"/>
                  <w:rFonts w:eastAsia="Times New Roman" w:cstheme="minorHAnsi"/>
                  <w:lang w:eastAsia="en-GB"/>
                </w:rPr>
                <w:t>Open University Care Experienced Scholarship Web-portal</w:t>
              </w:r>
            </w:hyperlink>
          </w:p>
          <w:p w:rsidRPr="008F77EA" w:rsidR="00A304E1" w:rsidP="008F77EA" w:rsidRDefault="00A304E1" w14:paraId="386BF55A" w14:textId="559B903A">
            <w:pPr>
              <w:rPr>
                <w:rFonts w:eastAsia="Times New Roman" w:cstheme="minorHAnsi"/>
                <w:lang w:eastAsia="en-GB"/>
              </w:rPr>
            </w:pPr>
            <w:r w:rsidRPr="00170741">
              <w:rPr>
                <w:rFonts w:eastAsia="Times New Roman" w:cstheme="minorHAnsi"/>
                <w:b/>
                <w:bCs/>
                <w:lang w:eastAsia="en-GB"/>
              </w:rPr>
              <w:t> </w:t>
            </w:r>
          </w:p>
        </w:tc>
        <w:tc>
          <w:tcPr>
            <w:tcW w:w="461" w:type="pct"/>
          </w:tcPr>
          <w:p w:rsidRPr="00170741" w:rsidR="00A304E1" w:rsidP="006C03AF" w:rsidRDefault="002146D8" w14:paraId="20B04BEC" w14:textId="06D1A293">
            <w:pPr>
              <w:rPr>
                <w:rFonts w:cstheme="minorHAnsi"/>
              </w:rPr>
            </w:pPr>
            <w:r>
              <w:rPr>
                <w:rFonts w:cstheme="minorHAnsi"/>
              </w:rPr>
              <w:lastRenderedPageBreak/>
              <w:t>Fees</w:t>
            </w:r>
          </w:p>
        </w:tc>
        <w:tc>
          <w:tcPr>
            <w:tcW w:w="413" w:type="pct"/>
          </w:tcPr>
          <w:p w:rsidRPr="00170741" w:rsidR="00A304E1" w:rsidP="006C03AF" w:rsidRDefault="002146D8" w14:paraId="265D687D" w14:textId="36A56C35">
            <w:pPr>
              <w:pStyle w:val="NormalWeb"/>
              <w:spacing w:after="0"/>
              <w:rPr>
                <w:rFonts w:asciiTheme="minorHAnsi" w:hAnsiTheme="minorHAnsi" w:cstheme="minorHAnsi"/>
                <w:sz w:val="22"/>
                <w:szCs w:val="22"/>
              </w:rPr>
            </w:pPr>
            <w:r>
              <w:rPr>
                <w:rFonts w:asciiTheme="minorHAnsi" w:hAnsiTheme="minorHAnsi" w:cstheme="minorHAnsi"/>
                <w:sz w:val="22"/>
                <w:szCs w:val="22"/>
              </w:rPr>
              <w:t xml:space="preserve">Bursary </w:t>
            </w:r>
          </w:p>
        </w:tc>
        <w:tc>
          <w:tcPr>
            <w:tcW w:w="581" w:type="pct"/>
          </w:tcPr>
          <w:p w:rsidRPr="00170741" w:rsidR="00A304E1" w:rsidP="006C03AF" w:rsidRDefault="00A80842" w14:paraId="687E4F63" w14:textId="074A4B31">
            <w:pPr>
              <w:pStyle w:val="NormalWeb"/>
              <w:rPr>
                <w:rFonts w:asciiTheme="minorHAnsi" w:hAnsiTheme="minorHAnsi" w:cstheme="minorHAnsi"/>
                <w:sz w:val="22"/>
                <w:szCs w:val="22"/>
              </w:rPr>
            </w:pPr>
            <w:r>
              <w:rPr>
                <w:rFonts w:asciiTheme="minorHAnsi" w:hAnsiTheme="minorHAnsi" w:cstheme="minorHAnsi"/>
                <w:sz w:val="22"/>
                <w:szCs w:val="22"/>
              </w:rPr>
              <w:t xml:space="preserve">Individual Care Experienced </w:t>
            </w:r>
            <w:r>
              <w:rPr>
                <w:rFonts w:asciiTheme="minorHAnsi" w:hAnsiTheme="minorHAnsi" w:cstheme="minorHAnsi"/>
                <w:sz w:val="22"/>
                <w:szCs w:val="22"/>
              </w:rPr>
              <w:lastRenderedPageBreak/>
              <w:t>Young People under 30 years</w:t>
            </w:r>
            <w:r w:rsidR="00E314B5">
              <w:rPr>
                <w:rFonts w:asciiTheme="minorHAnsi" w:hAnsiTheme="minorHAnsi" w:cstheme="minorHAnsi"/>
                <w:sz w:val="22"/>
                <w:szCs w:val="22"/>
              </w:rPr>
              <w:t xml:space="preserve"> </w:t>
            </w:r>
            <w:r w:rsidR="00FC2D77">
              <w:rPr>
                <w:rFonts w:asciiTheme="minorHAnsi" w:hAnsiTheme="minorHAnsi" w:cstheme="minorHAnsi"/>
                <w:sz w:val="22"/>
                <w:szCs w:val="22"/>
              </w:rPr>
              <w:t xml:space="preserve">of age </w:t>
            </w:r>
            <w:r w:rsidR="00E314B5">
              <w:rPr>
                <w:rFonts w:asciiTheme="minorHAnsi" w:hAnsiTheme="minorHAnsi" w:cstheme="minorHAnsi"/>
                <w:sz w:val="22"/>
                <w:szCs w:val="22"/>
              </w:rPr>
              <w:t xml:space="preserve">before </w:t>
            </w:r>
            <w:r w:rsidR="00FC2D77">
              <w:rPr>
                <w:rFonts w:asciiTheme="minorHAnsi" w:hAnsiTheme="minorHAnsi" w:cstheme="minorHAnsi"/>
                <w:sz w:val="22"/>
                <w:szCs w:val="22"/>
              </w:rPr>
              <w:t>1</w:t>
            </w:r>
            <w:r w:rsidRPr="00FC2D77" w:rsidR="00FC2D77">
              <w:rPr>
                <w:rFonts w:asciiTheme="minorHAnsi" w:hAnsiTheme="minorHAnsi" w:cstheme="minorHAnsi"/>
                <w:sz w:val="22"/>
                <w:szCs w:val="22"/>
                <w:vertAlign w:val="superscript"/>
              </w:rPr>
              <w:t>st</w:t>
            </w:r>
            <w:r w:rsidR="00E314B5">
              <w:rPr>
                <w:rFonts w:asciiTheme="minorHAnsi" w:hAnsiTheme="minorHAnsi" w:cstheme="minorHAnsi"/>
                <w:sz w:val="22"/>
                <w:szCs w:val="22"/>
              </w:rPr>
              <w:t xml:space="preserve"> September 2026</w:t>
            </w:r>
          </w:p>
        </w:tc>
      </w:tr>
      <w:tr w:rsidRPr="00170741" w:rsidR="001C4B33" w:rsidTr="003C75DC" w14:paraId="300D4E6B" w14:textId="77777777">
        <w:tc>
          <w:tcPr>
            <w:tcW w:w="505" w:type="pct"/>
          </w:tcPr>
          <w:p w:rsidRPr="00170741" w:rsidR="001C4B33" w:rsidP="006C03AF" w:rsidRDefault="00E42EF4" w14:paraId="30FF0C6A" w14:textId="2F748680">
            <w:pPr>
              <w:textAlignment w:val="baseline"/>
              <w:rPr>
                <w:rFonts w:cstheme="minorHAnsi"/>
                <w:b/>
                <w:bCs/>
              </w:rPr>
            </w:pPr>
            <w:r w:rsidRPr="00170741">
              <w:rPr>
                <w:rFonts w:cstheme="minorHAnsi"/>
                <w:b/>
                <w:bCs/>
              </w:rPr>
              <w:lastRenderedPageBreak/>
              <w:t>The Access to Justice Foundation</w:t>
            </w:r>
          </w:p>
        </w:tc>
        <w:tc>
          <w:tcPr>
            <w:tcW w:w="3040" w:type="pct"/>
          </w:tcPr>
          <w:p w:rsidRPr="008E0C09" w:rsidR="001C4B33" w:rsidP="001C4B33" w:rsidRDefault="001C4B33" w14:paraId="7E212094" w14:textId="55A6C149">
            <w:pPr>
              <w:pStyle w:val="NormalWeb"/>
              <w:spacing w:after="0"/>
              <w:rPr>
                <w:rFonts w:asciiTheme="minorHAnsi" w:hAnsiTheme="minorHAnsi" w:cstheme="minorHAnsi"/>
                <w:b/>
                <w:bCs/>
                <w:sz w:val="22"/>
                <w:szCs w:val="22"/>
                <w:u w:val="single"/>
              </w:rPr>
            </w:pPr>
            <w:r w:rsidRPr="008E0C09">
              <w:rPr>
                <w:rFonts w:asciiTheme="minorHAnsi" w:hAnsiTheme="minorHAnsi" w:cstheme="minorHAnsi"/>
                <w:b/>
                <w:bCs/>
                <w:sz w:val="22"/>
                <w:szCs w:val="22"/>
                <w:u w:val="single"/>
              </w:rPr>
              <w:t xml:space="preserve">Legal Support Grant 2026 </w:t>
            </w:r>
          </w:p>
          <w:p w:rsidR="00972381" w:rsidP="00972381" w:rsidRDefault="00972381" w14:paraId="207AA097" w14:textId="5F08525B">
            <w:pPr>
              <w:pStyle w:val="NormalWeb"/>
              <w:spacing w:after="0"/>
              <w:rPr>
                <w:rFonts w:asciiTheme="minorHAnsi" w:hAnsiTheme="minorHAnsi" w:cstheme="minorHAnsi"/>
                <w:sz w:val="22"/>
                <w:szCs w:val="22"/>
              </w:rPr>
            </w:pPr>
            <w:r w:rsidRPr="00972381">
              <w:rPr>
                <w:rFonts w:asciiTheme="minorHAnsi" w:hAnsiTheme="minorHAnsi" w:cstheme="minorHAnsi"/>
                <w:sz w:val="22"/>
                <w:szCs w:val="22"/>
              </w:rPr>
              <w:t>The Legal Support Grant 2026 is a two</w:t>
            </w:r>
            <w:r w:rsidRPr="00972381">
              <w:rPr>
                <w:rFonts w:ascii="Cambria Math" w:hAnsi="Cambria Math" w:cs="Cambria Math"/>
                <w:sz w:val="22"/>
                <w:szCs w:val="22"/>
              </w:rPr>
              <w:t>‑</w:t>
            </w:r>
            <w:r w:rsidRPr="00972381">
              <w:rPr>
                <w:rFonts w:asciiTheme="minorHAnsi" w:hAnsiTheme="minorHAnsi" w:cstheme="minorHAnsi"/>
                <w:sz w:val="22"/>
                <w:szCs w:val="22"/>
              </w:rPr>
              <w:t>and</w:t>
            </w:r>
            <w:r w:rsidRPr="00972381">
              <w:rPr>
                <w:rFonts w:ascii="Cambria Math" w:hAnsi="Cambria Math" w:cs="Cambria Math"/>
                <w:sz w:val="22"/>
                <w:szCs w:val="22"/>
              </w:rPr>
              <w:t>‑</w:t>
            </w:r>
            <w:r w:rsidRPr="00972381">
              <w:rPr>
                <w:rFonts w:asciiTheme="minorHAnsi" w:hAnsiTheme="minorHAnsi" w:cstheme="minorHAnsi"/>
                <w:sz w:val="22"/>
                <w:szCs w:val="22"/>
              </w:rPr>
              <w:t>a</w:t>
            </w:r>
            <w:r w:rsidRPr="00972381">
              <w:rPr>
                <w:rFonts w:ascii="Cambria Math" w:hAnsi="Cambria Math" w:cs="Cambria Math"/>
                <w:sz w:val="22"/>
                <w:szCs w:val="22"/>
              </w:rPr>
              <w:t>‑</w:t>
            </w:r>
            <w:r w:rsidRPr="00972381">
              <w:rPr>
                <w:rFonts w:asciiTheme="minorHAnsi" w:hAnsiTheme="minorHAnsi" w:cstheme="minorHAnsi"/>
                <w:sz w:val="22"/>
                <w:szCs w:val="22"/>
              </w:rPr>
              <w:t>half</w:t>
            </w:r>
            <w:r w:rsidRPr="00972381">
              <w:rPr>
                <w:rFonts w:ascii="Cambria Math" w:hAnsi="Cambria Math" w:cs="Cambria Math"/>
                <w:sz w:val="22"/>
                <w:szCs w:val="22"/>
              </w:rPr>
              <w:t>‑</w:t>
            </w:r>
            <w:r w:rsidRPr="00972381">
              <w:rPr>
                <w:rFonts w:asciiTheme="minorHAnsi" w:hAnsiTheme="minorHAnsi" w:cstheme="minorHAnsi"/>
                <w:sz w:val="22"/>
                <w:szCs w:val="22"/>
              </w:rPr>
              <w:t>year grant programme funded by the Ministry of Justice and delivered by The Access to Justice Foundation across England and Wales.</w:t>
            </w:r>
            <w:r>
              <w:rPr>
                <w:rFonts w:asciiTheme="minorHAnsi" w:hAnsiTheme="minorHAnsi" w:cstheme="minorHAnsi"/>
                <w:sz w:val="22"/>
                <w:szCs w:val="22"/>
              </w:rPr>
              <w:t xml:space="preserve">  </w:t>
            </w:r>
            <w:r w:rsidRPr="00972381">
              <w:rPr>
                <w:rFonts w:asciiTheme="minorHAnsi" w:hAnsiTheme="minorHAnsi" w:cstheme="minorHAnsi"/>
                <w:sz w:val="22"/>
                <w:szCs w:val="22"/>
              </w:rPr>
              <w:t>There is a total of £15 million available in funding from 1 October 2026 to 31 March 2029.</w:t>
            </w:r>
          </w:p>
          <w:p w:rsidRPr="00170741" w:rsidR="001C4B33" w:rsidP="00972381" w:rsidRDefault="001C4B33" w14:paraId="1DA17646" w14:textId="013759E3">
            <w:pPr>
              <w:pStyle w:val="NormalWeb"/>
              <w:spacing w:after="0"/>
              <w:rPr>
                <w:rFonts w:asciiTheme="minorHAnsi" w:hAnsiTheme="minorHAnsi" w:cstheme="minorHAnsi"/>
                <w:sz w:val="22"/>
                <w:szCs w:val="22"/>
              </w:rPr>
            </w:pPr>
            <w:r w:rsidRPr="00170741">
              <w:rPr>
                <w:rFonts w:asciiTheme="minorHAnsi" w:hAnsiTheme="minorHAnsi" w:cstheme="minorHAnsi"/>
                <w:sz w:val="22"/>
                <w:szCs w:val="22"/>
              </w:rPr>
              <w:t xml:space="preserve">The foundation has mostly funded free legal advice and representation projects, especially in social welfare law and for people who are unlikely to access paid legal help. </w:t>
            </w:r>
          </w:p>
          <w:p w:rsidRPr="00170741" w:rsidR="00F1012E" w:rsidP="00F1012E" w:rsidRDefault="00A257B5" w14:paraId="004DA3B1" w14:textId="2BF4A6F2">
            <w:pPr>
              <w:pStyle w:val="NormalWeb"/>
              <w:spacing w:after="0"/>
              <w:rPr>
                <w:rFonts w:asciiTheme="minorHAnsi" w:hAnsiTheme="minorHAnsi" w:cstheme="minorHAnsi"/>
                <w:sz w:val="22"/>
                <w:szCs w:val="22"/>
              </w:rPr>
            </w:pPr>
            <w:r>
              <w:rPr>
                <w:rFonts w:asciiTheme="minorHAnsi" w:hAnsiTheme="minorHAnsi" w:cstheme="minorHAnsi"/>
                <w:sz w:val="22"/>
                <w:szCs w:val="22"/>
                <w:u w:val="single"/>
              </w:rPr>
              <w:t xml:space="preserve">The </w:t>
            </w:r>
            <w:r w:rsidRPr="00170741" w:rsidR="00F1012E">
              <w:rPr>
                <w:rFonts w:asciiTheme="minorHAnsi" w:hAnsiTheme="minorHAnsi" w:cstheme="minorHAnsi"/>
                <w:sz w:val="22"/>
                <w:szCs w:val="22"/>
                <w:u w:val="single"/>
              </w:rPr>
              <w:t>Central National Online Support Offer</w:t>
            </w:r>
            <w:r w:rsidRPr="00170741" w:rsidR="00F1012E">
              <w:rPr>
                <w:rFonts w:asciiTheme="minorHAnsi" w:hAnsiTheme="minorHAnsi" w:cstheme="minorHAnsi"/>
                <w:sz w:val="22"/>
                <w:szCs w:val="22"/>
              </w:rPr>
              <w:t xml:space="preserve"> grants </w:t>
            </w:r>
            <w:r w:rsidR="0018068E">
              <w:rPr>
                <w:rFonts w:asciiTheme="minorHAnsi" w:hAnsiTheme="minorHAnsi" w:cstheme="minorHAnsi"/>
                <w:sz w:val="22"/>
                <w:szCs w:val="22"/>
              </w:rPr>
              <w:t>between</w:t>
            </w:r>
            <w:r w:rsidRPr="00170741" w:rsidR="00F1012E">
              <w:rPr>
                <w:rFonts w:asciiTheme="minorHAnsi" w:hAnsiTheme="minorHAnsi" w:cstheme="minorHAnsi"/>
                <w:sz w:val="22"/>
                <w:szCs w:val="22"/>
              </w:rPr>
              <w:t xml:space="preserve"> £200,000 to £350,000 per annum, subject to a maximum award of £875,000 over the grant period.</w:t>
            </w:r>
          </w:p>
          <w:p w:rsidRPr="00170741" w:rsidR="00F1012E" w:rsidP="00F1012E" w:rsidRDefault="00F1012E" w14:paraId="775186C6" w14:textId="437FFAF5">
            <w:pPr>
              <w:pStyle w:val="NormalWeb"/>
              <w:spacing w:after="0"/>
              <w:rPr>
                <w:rFonts w:asciiTheme="minorHAnsi" w:hAnsiTheme="minorHAnsi" w:cstheme="minorHAnsi"/>
                <w:sz w:val="22"/>
                <w:szCs w:val="22"/>
              </w:rPr>
            </w:pPr>
            <w:r w:rsidRPr="00704DAD">
              <w:rPr>
                <w:rFonts w:asciiTheme="minorHAnsi" w:hAnsiTheme="minorHAnsi" w:cstheme="minorHAnsi"/>
                <w:sz w:val="22"/>
                <w:szCs w:val="22"/>
                <w:u w:val="single"/>
              </w:rPr>
              <w:t>Organisational Infrastructure Supporting Service Delivery</w:t>
            </w:r>
            <w:r w:rsidRPr="00170741">
              <w:rPr>
                <w:rFonts w:asciiTheme="minorHAnsi" w:hAnsiTheme="minorHAnsi" w:cstheme="minorHAnsi"/>
                <w:sz w:val="22"/>
                <w:szCs w:val="22"/>
              </w:rPr>
              <w:t xml:space="preserve"> </w:t>
            </w:r>
            <w:r w:rsidR="00AA7433">
              <w:rPr>
                <w:rFonts w:asciiTheme="minorHAnsi" w:hAnsiTheme="minorHAnsi" w:cstheme="minorHAnsi"/>
                <w:sz w:val="22"/>
                <w:szCs w:val="22"/>
              </w:rPr>
              <w:br/>
            </w:r>
            <w:r w:rsidR="00AA7433">
              <w:rPr>
                <w:rFonts w:asciiTheme="minorHAnsi" w:hAnsiTheme="minorHAnsi" w:cstheme="minorHAnsi"/>
                <w:sz w:val="22"/>
                <w:szCs w:val="22"/>
              </w:rPr>
              <w:br/>
            </w:r>
            <w:r w:rsidRPr="00AA7433" w:rsidR="00AA7433">
              <w:rPr>
                <w:rFonts w:asciiTheme="minorHAnsi" w:hAnsiTheme="minorHAnsi" w:cstheme="minorHAnsi"/>
                <w:sz w:val="22"/>
                <w:szCs w:val="22"/>
              </w:rPr>
              <w:t>Funding to support legal support organisations helping people with social welfare and family law problems, to access timely and appropriate support and resolve problems as early as possible.</w:t>
            </w:r>
          </w:p>
          <w:p w:rsidRPr="00170741" w:rsidR="00F1012E" w:rsidP="004314A2" w:rsidRDefault="006F3790" w14:paraId="0DAC435B" w14:textId="28322D6E">
            <w:pPr>
              <w:pStyle w:val="NormalWeb"/>
              <w:numPr>
                <w:ilvl w:val="1"/>
                <w:numId w:val="14"/>
              </w:numPr>
              <w:spacing w:after="0"/>
              <w:ind w:left="463" w:hanging="463"/>
              <w:rPr>
                <w:rFonts w:asciiTheme="minorHAnsi" w:hAnsiTheme="minorHAnsi" w:cstheme="minorHAnsi"/>
                <w:sz w:val="22"/>
                <w:szCs w:val="22"/>
              </w:rPr>
            </w:pPr>
            <w:r>
              <w:rPr>
                <w:rFonts w:asciiTheme="minorHAnsi" w:hAnsiTheme="minorHAnsi" w:cstheme="minorHAnsi"/>
                <w:sz w:val="22"/>
                <w:szCs w:val="22"/>
              </w:rPr>
              <w:t>Organisations</w:t>
            </w:r>
            <w:r w:rsidR="007249F0">
              <w:rPr>
                <w:rFonts w:asciiTheme="minorHAnsi" w:hAnsiTheme="minorHAnsi" w:cstheme="minorHAnsi"/>
                <w:sz w:val="22"/>
                <w:szCs w:val="22"/>
              </w:rPr>
              <w:t xml:space="preserve"> with an a</w:t>
            </w:r>
            <w:r w:rsidRPr="00170741" w:rsidR="00F1012E">
              <w:rPr>
                <w:rFonts w:asciiTheme="minorHAnsi" w:hAnsiTheme="minorHAnsi" w:cstheme="minorHAnsi"/>
                <w:sz w:val="22"/>
                <w:szCs w:val="22"/>
              </w:rPr>
              <w:t>nnual income above £250k: Can apply for funding up to £150,000 per annum, with a maximum of £375,000 over the grant period.</w:t>
            </w:r>
          </w:p>
          <w:p w:rsidRPr="00170741" w:rsidR="00F1012E" w:rsidP="004314A2" w:rsidRDefault="007249F0" w14:paraId="2CD9B80A" w14:textId="28059CF9">
            <w:pPr>
              <w:pStyle w:val="NormalWeb"/>
              <w:numPr>
                <w:ilvl w:val="1"/>
                <w:numId w:val="14"/>
              </w:numPr>
              <w:spacing w:after="0"/>
              <w:ind w:left="463" w:hanging="463"/>
              <w:rPr>
                <w:rFonts w:asciiTheme="minorHAnsi" w:hAnsiTheme="minorHAnsi" w:cstheme="minorHAnsi"/>
                <w:sz w:val="22"/>
                <w:szCs w:val="22"/>
              </w:rPr>
            </w:pPr>
            <w:r>
              <w:rPr>
                <w:rFonts w:asciiTheme="minorHAnsi" w:hAnsiTheme="minorHAnsi" w:cstheme="minorHAnsi"/>
                <w:sz w:val="22"/>
                <w:szCs w:val="22"/>
              </w:rPr>
              <w:t>Organisation</w:t>
            </w:r>
            <w:r w:rsidR="006F3790">
              <w:rPr>
                <w:rFonts w:asciiTheme="minorHAnsi" w:hAnsiTheme="minorHAnsi" w:cstheme="minorHAnsi"/>
                <w:sz w:val="22"/>
                <w:szCs w:val="22"/>
              </w:rPr>
              <w:t>s</w:t>
            </w:r>
            <w:r>
              <w:rPr>
                <w:rFonts w:asciiTheme="minorHAnsi" w:hAnsiTheme="minorHAnsi" w:cstheme="minorHAnsi"/>
                <w:sz w:val="22"/>
                <w:szCs w:val="22"/>
              </w:rPr>
              <w:t xml:space="preserve"> with an a</w:t>
            </w:r>
            <w:r w:rsidRPr="00170741" w:rsidR="00F1012E">
              <w:rPr>
                <w:rFonts w:asciiTheme="minorHAnsi" w:hAnsiTheme="minorHAnsi" w:cstheme="minorHAnsi"/>
                <w:sz w:val="22"/>
                <w:szCs w:val="22"/>
              </w:rPr>
              <w:t>nnual income below £250k: Can apply for funding up to £100,000 per annum, with a maximum of £250,000 over the grant period.</w:t>
            </w:r>
          </w:p>
          <w:p w:rsidRPr="00170741" w:rsidR="0017602C" w:rsidP="001C4B33" w:rsidRDefault="006F3790" w14:paraId="1CA9C80B" w14:textId="35904A3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u w:val="single"/>
              </w:rPr>
              <w:lastRenderedPageBreak/>
              <w:t>Apply now – the application</w:t>
            </w:r>
            <w:r w:rsidRPr="00170741" w:rsidR="00361E61">
              <w:rPr>
                <w:rFonts w:asciiTheme="minorHAnsi" w:hAnsiTheme="minorHAnsi" w:cstheme="minorHAnsi"/>
                <w:sz w:val="22"/>
                <w:szCs w:val="22"/>
                <w:u w:val="single"/>
              </w:rPr>
              <w:t xml:space="preserve"> deadline is 12pm (midday) on 25 June 2026</w:t>
            </w:r>
            <w:r w:rsidR="003F0791">
              <w:rPr>
                <w:rFonts w:asciiTheme="minorHAnsi" w:hAnsiTheme="minorHAnsi" w:cstheme="minorHAnsi"/>
                <w:sz w:val="22"/>
                <w:szCs w:val="22"/>
                <w:u w:val="single"/>
              </w:rPr>
              <w:br/>
            </w:r>
            <w:r w:rsidR="003F0791">
              <w:rPr>
                <w:rFonts w:asciiTheme="minorHAnsi" w:hAnsiTheme="minorHAnsi" w:cstheme="minorHAnsi"/>
                <w:sz w:val="22"/>
                <w:szCs w:val="22"/>
              </w:rPr>
              <w:t>G</w:t>
            </w:r>
            <w:r w:rsidRPr="00170741" w:rsidR="00361E61">
              <w:rPr>
                <w:rFonts w:asciiTheme="minorHAnsi" w:hAnsiTheme="minorHAnsi" w:cstheme="minorHAnsi"/>
                <w:sz w:val="22"/>
                <w:szCs w:val="22"/>
              </w:rPr>
              <w:t>rants due to start 1</w:t>
            </w:r>
            <w:r w:rsidRPr="003F0791" w:rsidR="003F0791">
              <w:rPr>
                <w:rFonts w:asciiTheme="minorHAnsi" w:hAnsiTheme="minorHAnsi" w:cstheme="minorHAnsi"/>
                <w:sz w:val="22"/>
                <w:szCs w:val="22"/>
                <w:vertAlign w:val="superscript"/>
              </w:rPr>
              <w:t>st</w:t>
            </w:r>
            <w:r w:rsidR="003F0791">
              <w:rPr>
                <w:rFonts w:asciiTheme="minorHAnsi" w:hAnsiTheme="minorHAnsi" w:cstheme="minorHAnsi"/>
                <w:sz w:val="22"/>
                <w:szCs w:val="22"/>
              </w:rPr>
              <w:t xml:space="preserve"> </w:t>
            </w:r>
            <w:r w:rsidRPr="00170741" w:rsidR="00361E61">
              <w:rPr>
                <w:rFonts w:asciiTheme="minorHAnsi" w:hAnsiTheme="minorHAnsi" w:cstheme="minorHAnsi"/>
                <w:sz w:val="22"/>
                <w:szCs w:val="22"/>
              </w:rPr>
              <w:t>October 2026.</w:t>
            </w:r>
          </w:p>
          <w:p w:rsidRPr="00170741" w:rsidR="00361E61" w:rsidP="001C4B33" w:rsidRDefault="00361E61" w14:paraId="38AAD899" w14:textId="77777777">
            <w:pPr>
              <w:pStyle w:val="NormalWeb"/>
              <w:spacing w:before="0" w:beforeAutospacing="0" w:after="0" w:afterAutospacing="0"/>
              <w:rPr>
                <w:rFonts w:asciiTheme="minorHAnsi" w:hAnsiTheme="minorHAnsi" w:cstheme="minorHAnsi"/>
                <w:sz w:val="22"/>
                <w:szCs w:val="22"/>
              </w:rPr>
            </w:pPr>
          </w:p>
          <w:p w:rsidR="00361E61" w:rsidP="001C4B33" w:rsidRDefault="00361E61" w14:paraId="0D814C93" w14:textId="2150C53F">
            <w:pPr>
              <w:pStyle w:val="NormalWeb"/>
              <w:spacing w:before="0" w:beforeAutospacing="0" w:after="0" w:afterAutospacing="0"/>
              <w:rPr>
                <w:rFonts w:asciiTheme="minorHAnsi" w:hAnsiTheme="minorHAnsi" w:cstheme="minorHAnsi"/>
                <w:sz w:val="22"/>
                <w:szCs w:val="22"/>
              </w:rPr>
            </w:pPr>
            <w:r w:rsidRPr="00170741">
              <w:rPr>
                <w:rFonts w:asciiTheme="minorHAnsi" w:hAnsiTheme="minorHAnsi" w:cstheme="minorHAnsi"/>
                <w:sz w:val="22"/>
                <w:szCs w:val="22"/>
              </w:rPr>
              <w:t xml:space="preserve">Information webinar: </w:t>
            </w:r>
            <w:r w:rsidRPr="00170741" w:rsidR="00F65535">
              <w:rPr>
                <w:rFonts w:asciiTheme="minorHAnsi" w:hAnsiTheme="minorHAnsi" w:cstheme="minorHAnsi"/>
                <w:sz w:val="22"/>
                <w:szCs w:val="22"/>
              </w:rPr>
              <w:t xml:space="preserve">3pm, </w:t>
            </w:r>
            <w:r w:rsidRPr="00170741">
              <w:rPr>
                <w:rFonts w:asciiTheme="minorHAnsi" w:hAnsiTheme="minorHAnsi" w:cstheme="minorHAnsi"/>
                <w:sz w:val="22"/>
                <w:szCs w:val="22"/>
              </w:rPr>
              <w:t>8</w:t>
            </w:r>
            <w:r w:rsidRPr="00170741" w:rsidR="00F65535">
              <w:rPr>
                <w:rFonts w:asciiTheme="minorHAnsi" w:hAnsiTheme="minorHAnsi" w:cstheme="minorHAnsi"/>
                <w:sz w:val="22"/>
                <w:szCs w:val="22"/>
                <w:vertAlign w:val="superscript"/>
              </w:rPr>
              <w:t>th</w:t>
            </w:r>
            <w:r w:rsidRPr="00170741">
              <w:rPr>
                <w:rFonts w:asciiTheme="minorHAnsi" w:hAnsiTheme="minorHAnsi" w:cstheme="minorHAnsi"/>
                <w:sz w:val="22"/>
                <w:szCs w:val="22"/>
              </w:rPr>
              <w:t xml:space="preserve"> June</w:t>
            </w:r>
            <w:r w:rsidRPr="00170741" w:rsidR="00F65535">
              <w:rPr>
                <w:rFonts w:asciiTheme="minorHAnsi" w:hAnsiTheme="minorHAnsi" w:cstheme="minorHAnsi"/>
                <w:sz w:val="22"/>
                <w:szCs w:val="22"/>
              </w:rPr>
              <w:t xml:space="preserve"> 2026</w:t>
            </w:r>
            <w:r w:rsidR="005D03DA">
              <w:rPr>
                <w:rFonts w:asciiTheme="minorHAnsi" w:hAnsiTheme="minorHAnsi" w:cstheme="minorHAnsi"/>
                <w:sz w:val="22"/>
                <w:szCs w:val="22"/>
              </w:rPr>
              <w:t xml:space="preserve"> (</w:t>
            </w:r>
            <w:hyperlink w:history="1" r:id="rId21">
              <w:r w:rsidRPr="005D03DA" w:rsidR="005D03DA">
                <w:rPr>
                  <w:rStyle w:val="Hyperlink"/>
                  <w:rFonts w:asciiTheme="minorHAnsi" w:hAnsiTheme="minorHAnsi" w:cstheme="minorHAnsi"/>
                  <w:sz w:val="22"/>
                  <w:szCs w:val="22"/>
                </w:rPr>
                <w:t>Register</w:t>
              </w:r>
            </w:hyperlink>
            <w:r w:rsidR="005D03DA">
              <w:rPr>
                <w:rFonts w:asciiTheme="minorHAnsi" w:hAnsiTheme="minorHAnsi" w:cstheme="minorHAnsi"/>
                <w:sz w:val="22"/>
                <w:szCs w:val="22"/>
              </w:rPr>
              <w:t>)</w:t>
            </w:r>
            <w:r w:rsidRPr="00170741" w:rsidR="00CF3482">
              <w:rPr>
                <w:rFonts w:asciiTheme="minorHAnsi" w:hAnsiTheme="minorHAnsi" w:cstheme="minorHAnsi"/>
                <w:sz w:val="22"/>
                <w:szCs w:val="22"/>
              </w:rPr>
              <w:t>.</w:t>
            </w:r>
            <w:r w:rsidRPr="00170741">
              <w:rPr>
                <w:rFonts w:asciiTheme="minorHAnsi" w:hAnsiTheme="minorHAnsi" w:cstheme="minorHAnsi"/>
                <w:sz w:val="22"/>
                <w:szCs w:val="22"/>
              </w:rPr>
              <w:t xml:space="preserve"> </w:t>
            </w:r>
            <w:r w:rsidRPr="00170741" w:rsidR="00CF3482">
              <w:rPr>
                <w:rFonts w:asciiTheme="minorHAnsi" w:hAnsiTheme="minorHAnsi" w:cstheme="minorHAnsi"/>
                <w:sz w:val="22"/>
                <w:szCs w:val="22"/>
              </w:rPr>
              <w:t>For those unable to attend the event a recording will be made available on our website shortly after.</w:t>
            </w:r>
          </w:p>
          <w:p w:rsidR="000C61B1" w:rsidP="001C4B33" w:rsidRDefault="000C61B1" w14:paraId="32D53426" w14:textId="77777777">
            <w:pPr>
              <w:pStyle w:val="NormalWeb"/>
              <w:spacing w:before="0" w:beforeAutospacing="0" w:after="0" w:afterAutospacing="0"/>
              <w:rPr>
                <w:rFonts w:asciiTheme="minorHAnsi" w:hAnsiTheme="minorHAnsi" w:cstheme="minorHAnsi"/>
                <w:sz w:val="22"/>
                <w:szCs w:val="22"/>
              </w:rPr>
            </w:pPr>
          </w:p>
          <w:p w:rsidRPr="00170741" w:rsidR="000C61B1" w:rsidP="001C4B33" w:rsidRDefault="00E912F4" w14:paraId="4F7BB109" w14:textId="7B4F423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Organisations</w:t>
            </w:r>
            <w:r w:rsidR="000C61B1">
              <w:rPr>
                <w:rFonts w:asciiTheme="minorHAnsi" w:hAnsiTheme="minorHAnsi" w:cstheme="minorHAnsi"/>
                <w:sz w:val="22"/>
                <w:szCs w:val="22"/>
              </w:rPr>
              <w:t xml:space="preserve"> should be willing to </w:t>
            </w:r>
            <w:r>
              <w:rPr>
                <w:rFonts w:asciiTheme="minorHAnsi" w:hAnsiTheme="minorHAnsi" w:cstheme="minorHAnsi"/>
                <w:sz w:val="22"/>
                <w:szCs w:val="22"/>
              </w:rPr>
              <w:t>participate</w:t>
            </w:r>
            <w:r w:rsidR="000C61B1">
              <w:rPr>
                <w:rFonts w:asciiTheme="minorHAnsi" w:hAnsiTheme="minorHAnsi" w:cstheme="minorHAnsi"/>
                <w:sz w:val="22"/>
                <w:szCs w:val="22"/>
              </w:rPr>
              <w:t xml:space="preserve"> in </w:t>
            </w:r>
            <w:r>
              <w:rPr>
                <w:rFonts w:asciiTheme="minorHAnsi" w:hAnsiTheme="minorHAnsi" w:cstheme="minorHAnsi"/>
                <w:sz w:val="22"/>
                <w:szCs w:val="22"/>
              </w:rPr>
              <w:t>evaluation</w:t>
            </w:r>
            <w:r w:rsidR="000C61B1">
              <w:rPr>
                <w:rFonts w:asciiTheme="minorHAnsi" w:hAnsiTheme="minorHAnsi" w:cstheme="minorHAnsi"/>
                <w:sz w:val="22"/>
                <w:szCs w:val="22"/>
              </w:rPr>
              <w:t xml:space="preserve"> and research of their funded work.</w:t>
            </w:r>
          </w:p>
          <w:p w:rsidRPr="00170741" w:rsidR="00361E61" w:rsidP="001C4B33" w:rsidRDefault="00361E61" w14:paraId="5C7FA748" w14:textId="77777777">
            <w:pPr>
              <w:pStyle w:val="NormalWeb"/>
              <w:spacing w:before="0" w:beforeAutospacing="0" w:after="0" w:afterAutospacing="0"/>
              <w:rPr>
                <w:rFonts w:asciiTheme="minorHAnsi" w:hAnsiTheme="minorHAnsi" w:cstheme="minorHAnsi"/>
                <w:sz w:val="22"/>
                <w:szCs w:val="22"/>
              </w:rPr>
            </w:pPr>
          </w:p>
          <w:p w:rsidRPr="00170741" w:rsidR="0017602C" w:rsidP="001C4B33" w:rsidRDefault="0017602C" w14:paraId="223F339B" w14:textId="5331C021">
            <w:pPr>
              <w:pStyle w:val="NormalWeb"/>
              <w:spacing w:before="0" w:beforeAutospacing="0" w:after="0" w:afterAutospacing="0"/>
              <w:rPr>
                <w:rFonts w:asciiTheme="minorHAnsi" w:hAnsiTheme="minorHAnsi" w:cstheme="minorHAnsi"/>
                <w:sz w:val="22"/>
                <w:szCs w:val="22"/>
              </w:rPr>
            </w:pPr>
            <w:hyperlink w:history="1" r:id="rId22">
              <w:r w:rsidRPr="00170741">
                <w:rPr>
                  <w:rStyle w:val="Hyperlink"/>
                  <w:rFonts w:asciiTheme="minorHAnsi" w:hAnsiTheme="minorHAnsi" w:cstheme="minorHAnsi"/>
                  <w:sz w:val="22"/>
                  <w:szCs w:val="22"/>
                </w:rPr>
                <w:t>Visit the Legal Support Grant website page</w:t>
              </w:r>
            </w:hyperlink>
            <w:r w:rsidR="006541D0">
              <w:rPr>
                <w:rFonts w:asciiTheme="minorHAnsi" w:hAnsiTheme="minorHAnsi" w:cstheme="minorHAnsi"/>
                <w:sz w:val="22"/>
                <w:szCs w:val="22"/>
              </w:rPr>
              <w:br/>
            </w:r>
            <w:r w:rsidRPr="006541D0" w:rsidR="006541D0">
              <w:rPr>
                <w:rFonts w:asciiTheme="minorHAnsi" w:hAnsiTheme="minorHAnsi" w:cstheme="minorHAnsi"/>
                <w:sz w:val="22"/>
                <w:szCs w:val="22"/>
              </w:rPr>
              <w:t xml:space="preserve">For any questions please contact the Grants team at </w:t>
            </w:r>
            <w:hyperlink w:history="1" r:id="rId23">
              <w:r w:rsidRPr="00033672" w:rsidR="007C70CA">
                <w:rPr>
                  <w:rStyle w:val="Hyperlink"/>
                  <w:rFonts w:asciiTheme="minorHAnsi" w:hAnsiTheme="minorHAnsi" w:cstheme="minorHAnsi"/>
                  <w:sz w:val="22"/>
                  <w:szCs w:val="22"/>
                </w:rPr>
                <w:t>grants@atjf.org.uk</w:t>
              </w:r>
            </w:hyperlink>
            <w:r w:rsidR="007C70CA">
              <w:rPr>
                <w:rFonts w:asciiTheme="minorHAnsi" w:hAnsiTheme="minorHAnsi" w:cstheme="minorHAnsi"/>
                <w:sz w:val="22"/>
                <w:szCs w:val="22"/>
              </w:rPr>
              <w:t xml:space="preserve"> </w:t>
            </w:r>
          </w:p>
          <w:p w:rsidRPr="00170741" w:rsidR="00C30AB6" w:rsidP="001C4B33" w:rsidRDefault="00C30AB6" w14:paraId="438BF9ED" w14:textId="50012A42">
            <w:pPr>
              <w:pStyle w:val="NormalWeb"/>
              <w:spacing w:before="0" w:beforeAutospacing="0" w:after="0" w:afterAutospacing="0"/>
              <w:rPr>
                <w:rFonts w:asciiTheme="minorHAnsi" w:hAnsiTheme="minorHAnsi" w:cstheme="minorHAnsi"/>
                <w:sz w:val="22"/>
                <w:szCs w:val="22"/>
              </w:rPr>
            </w:pPr>
          </w:p>
        </w:tc>
        <w:tc>
          <w:tcPr>
            <w:tcW w:w="461" w:type="pct"/>
          </w:tcPr>
          <w:p w:rsidRPr="00170741" w:rsidR="001C4B33" w:rsidP="006C03AF" w:rsidRDefault="007348EF" w14:paraId="6BFFD482" w14:textId="481E1370">
            <w:pPr>
              <w:rPr>
                <w:rFonts w:cstheme="minorHAnsi"/>
              </w:rPr>
            </w:pPr>
            <w:r>
              <w:rPr>
                <w:rFonts w:cstheme="minorHAnsi"/>
              </w:rPr>
              <w:lastRenderedPageBreak/>
              <w:t xml:space="preserve">Services / Development </w:t>
            </w:r>
          </w:p>
        </w:tc>
        <w:tc>
          <w:tcPr>
            <w:tcW w:w="413" w:type="pct"/>
          </w:tcPr>
          <w:p w:rsidRPr="00170741" w:rsidR="001C4B33" w:rsidP="006C03AF" w:rsidRDefault="00704DAD" w14:paraId="50887025" w14:textId="211E0E9C">
            <w:pPr>
              <w:pStyle w:val="NormalWeb"/>
              <w:spacing w:after="0"/>
              <w:rPr>
                <w:rFonts w:asciiTheme="minorHAnsi" w:hAnsiTheme="minorHAnsi" w:cstheme="minorHAnsi"/>
                <w:sz w:val="22"/>
                <w:szCs w:val="22"/>
              </w:rPr>
            </w:pPr>
            <w:r>
              <w:rPr>
                <w:rFonts w:asciiTheme="minorHAnsi" w:hAnsiTheme="minorHAnsi" w:cstheme="minorHAnsi"/>
                <w:sz w:val="22"/>
                <w:szCs w:val="22"/>
              </w:rPr>
              <w:t xml:space="preserve">See main description </w:t>
            </w:r>
          </w:p>
        </w:tc>
        <w:tc>
          <w:tcPr>
            <w:tcW w:w="581" w:type="pct"/>
          </w:tcPr>
          <w:p w:rsidRPr="00170741" w:rsidR="001C4B33" w:rsidP="006C03AF" w:rsidRDefault="00695F22" w14:paraId="1D430B18" w14:textId="3BBB442B">
            <w:pPr>
              <w:pStyle w:val="NormalWeb"/>
              <w:rPr>
                <w:rFonts w:asciiTheme="minorHAnsi" w:hAnsiTheme="minorHAnsi" w:cstheme="minorHAnsi"/>
                <w:sz w:val="22"/>
                <w:szCs w:val="22"/>
              </w:rPr>
            </w:pPr>
            <w:r>
              <w:rPr>
                <w:rFonts w:asciiTheme="minorHAnsi" w:hAnsiTheme="minorHAnsi" w:cstheme="minorHAnsi"/>
                <w:sz w:val="22"/>
                <w:szCs w:val="22"/>
              </w:rPr>
              <w:t xml:space="preserve">Registered Charities that </w:t>
            </w:r>
            <w:r w:rsidRPr="00695F22">
              <w:rPr>
                <w:rFonts w:asciiTheme="minorHAnsi" w:hAnsiTheme="minorHAnsi" w:cstheme="minorHAnsi"/>
                <w:sz w:val="22"/>
                <w:szCs w:val="22"/>
              </w:rPr>
              <w:t>h</w:t>
            </w:r>
            <w:r w:rsidR="000C61B1">
              <w:rPr>
                <w:rFonts w:asciiTheme="minorHAnsi" w:hAnsiTheme="minorHAnsi" w:cstheme="minorHAnsi"/>
                <w:sz w:val="22"/>
                <w:szCs w:val="22"/>
              </w:rPr>
              <w:t>ave</w:t>
            </w:r>
            <w:r w:rsidRPr="00695F22">
              <w:rPr>
                <w:rFonts w:asciiTheme="minorHAnsi" w:hAnsiTheme="minorHAnsi" w:cstheme="minorHAnsi"/>
                <w:sz w:val="22"/>
                <w:szCs w:val="22"/>
              </w:rPr>
              <w:t xml:space="preserve"> a demonstrable track record and experience of delivering social welfare and family legal advice/ support</w:t>
            </w:r>
          </w:p>
        </w:tc>
      </w:tr>
      <w:tr w:rsidRPr="00170741" w:rsidR="00B300A9" w:rsidTr="003C75DC" w14:paraId="31B5E592" w14:textId="77777777">
        <w:tc>
          <w:tcPr>
            <w:tcW w:w="505" w:type="pct"/>
          </w:tcPr>
          <w:p w:rsidRPr="00170741" w:rsidR="00B300A9" w:rsidP="00B300A9" w:rsidRDefault="00B300A9" w14:paraId="7499C740" w14:textId="74359A41">
            <w:pPr>
              <w:textAlignment w:val="baseline"/>
              <w:rPr>
                <w:rFonts w:cstheme="minorHAnsi"/>
                <w:b/>
                <w:bCs/>
              </w:rPr>
            </w:pPr>
            <w:r w:rsidRPr="00170741">
              <w:rPr>
                <w:rFonts w:cstheme="minorHAnsi"/>
                <w:b/>
                <w:bCs/>
              </w:rPr>
              <w:t>The Wolfson Foundation</w:t>
            </w:r>
          </w:p>
        </w:tc>
        <w:tc>
          <w:tcPr>
            <w:tcW w:w="3040" w:type="pct"/>
          </w:tcPr>
          <w:p w:rsidRPr="00170741" w:rsidR="00B300A9" w:rsidP="00B300A9" w:rsidRDefault="00B300A9" w14:paraId="7B31DE95" w14:textId="77777777">
            <w:pPr>
              <w:rPr>
                <w:rFonts w:cstheme="minorHAnsi"/>
                <w:color w:val="000000"/>
              </w:rPr>
            </w:pPr>
            <w:r w:rsidRPr="00170741">
              <w:rPr>
                <w:rFonts w:cstheme="minorHAnsi"/>
                <w:b/>
                <w:bCs/>
                <w:color w:val="000000"/>
                <w:u w:val="single"/>
              </w:rPr>
              <w:t>Capital Grants to Charities Working with Older People</w:t>
            </w:r>
          </w:p>
          <w:p w:rsidRPr="00170741" w:rsidR="00B300A9" w:rsidP="00B300A9" w:rsidRDefault="00B300A9" w14:paraId="4334F2B0" w14:textId="77777777">
            <w:pPr>
              <w:rPr>
                <w:rFonts w:cstheme="minorHAnsi"/>
                <w:color w:val="000000"/>
              </w:rPr>
            </w:pPr>
            <w:r w:rsidRPr="00170741">
              <w:rPr>
                <w:rFonts w:cstheme="minorHAnsi"/>
                <w:color w:val="000000"/>
              </w:rPr>
              <w:t> </w:t>
            </w:r>
          </w:p>
          <w:p w:rsidRPr="00170741" w:rsidR="00B300A9" w:rsidP="00B300A9" w:rsidRDefault="00B300A9" w14:paraId="614F2DD1" w14:textId="77777777">
            <w:pPr>
              <w:rPr>
                <w:rFonts w:cstheme="minorHAnsi"/>
                <w:color w:val="000000"/>
              </w:rPr>
            </w:pPr>
            <w:r w:rsidRPr="00170741">
              <w:rPr>
                <w:rFonts w:cstheme="minorHAnsi"/>
                <w:color w:val="000000"/>
              </w:rPr>
              <w:t>The Older People capital grants (from £25,000 to £75,000) programme supports Registered Charities and Local Authorities (CQC Rating of Good) that provide care and services for older individuals, particularly those with neurodegenerative conditions or experiencing social isolation.</w:t>
            </w:r>
          </w:p>
          <w:p w:rsidRPr="00170741" w:rsidR="00B300A9" w:rsidP="00B300A9" w:rsidRDefault="00B300A9" w14:paraId="359D89A3" w14:textId="77777777">
            <w:pPr>
              <w:rPr>
                <w:rFonts w:cstheme="minorHAnsi"/>
                <w:color w:val="000000"/>
              </w:rPr>
            </w:pPr>
            <w:r w:rsidRPr="00170741">
              <w:rPr>
                <w:rFonts w:cstheme="minorHAnsi"/>
                <w:color w:val="000000"/>
              </w:rPr>
              <w:t> </w:t>
            </w:r>
          </w:p>
          <w:p w:rsidRPr="00170741" w:rsidR="00B300A9" w:rsidP="00B300A9" w:rsidRDefault="00B300A9" w14:paraId="77B5FC77" w14:textId="77777777">
            <w:pPr>
              <w:rPr>
                <w:rFonts w:cstheme="minorHAnsi"/>
                <w:color w:val="000000"/>
              </w:rPr>
            </w:pPr>
            <w:r w:rsidRPr="00170741">
              <w:rPr>
                <w:rFonts w:cstheme="minorHAnsi"/>
                <w:color w:val="000000"/>
              </w:rPr>
              <w:t>Projects with total costs exceeding £80,000 are expected to secure at least 25% in match funding before submitting a Stage 2 application. The funding is designated for new buildings, refurbishment work, or equipment purchases that contribute to improved service delivery and organisational stability.  Projects should also aim to increase the financial sustainability of the organisation.</w:t>
            </w:r>
          </w:p>
          <w:p w:rsidRPr="00170741" w:rsidR="00B300A9" w:rsidP="00B300A9" w:rsidRDefault="00B300A9" w14:paraId="1BA361A9" w14:textId="77777777">
            <w:pPr>
              <w:rPr>
                <w:rFonts w:cstheme="minorHAnsi"/>
                <w:color w:val="000000"/>
              </w:rPr>
            </w:pPr>
            <w:r w:rsidRPr="00170741">
              <w:rPr>
                <w:rFonts w:cstheme="minorHAnsi"/>
                <w:color w:val="000000"/>
              </w:rPr>
              <w:t> </w:t>
            </w:r>
          </w:p>
          <w:p w:rsidRPr="00170741" w:rsidR="00B300A9" w:rsidP="00B300A9" w:rsidRDefault="00B300A9" w14:paraId="65E650C2" w14:textId="77777777">
            <w:pPr>
              <w:rPr>
                <w:rFonts w:cstheme="minorHAnsi"/>
                <w:color w:val="000000"/>
              </w:rPr>
            </w:pPr>
            <w:r w:rsidRPr="00170741">
              <w:rPr>
                <w:rFonts w:cstheme="minorHAnsi"/>
                <w:color w:val="000000"/>
              </w:rPr>
              <w:t>Applications follow a two-stage process.</w:t>
            </w:r>
          </w:p>
          <w:p w:rsidRPr="00170741" w:rsidR="00B300A9" w:rsidP="00B300A9" w:rsidRDefault="00B300A9" w14:paraId="4FB4FD70" w14:textId="77777777">
            <w:pPr>
              <w:rPr>
                <w:rFonts w:cstheme="minorHAnsi"/>
                <w:color w:val="000000"/>
              </w:rPr>
            </w:pPr>
            <w:r w:rsidRPr="00170741">
              <w:rPr>
                <w:rFonts w:cstheme="minorHAnsi"/>
                <w:color w:val="000000"/>
              </w:rPr>
              <w:t>Open to Stage 1 applications: 14 May 2026</w:t>
            </w:r>
            <w:r w:rsidRPr="00170741">
              <w:rPr>
                <w:rFonts w:cstheme="minorHAnsi"/>
                <w:color w:val="000000"/>
              </w:rPr>
              <w:br/>
            </w:r>
            <w:r w:rsidRPr="00890BE6">
              <w:rPr>
                <w:rFonts w:cstheme="minorHAnsi"/>
                <w:color w:val="000000"/>
                <w:u w:val="single"/>
              </w:rPr>
              <w:t>Stage 1 application deadline: 1 July 2026</w:t>
            </w:r>
            <w:r w:rsidRPr="00170741">
              <w:rPr>
                <w:rFonts w:cstheme="minorHAnsi"/>
                <w:color w:val="000000"/>
              </w:rPr>
              <w:br/>
              <w:t>Stage 2 application deadline: 1 September 2026</w:t>
            </w:r>
            <w:r w:rsidRPr="00170741">
              <w:rPr>
                <w:rFonts w:cstheme="minorHAnsi"/>
                <w:color w:val="000000"/>
              </w:rPr>
              <w:br/>
              <w:t>Funding decision: December</w:t>
            </w:r>
          </w:p>
          <w:p w:rsidRPr="00170741" w:rsidR="00B300A9" w:rsidP="00B300A9" w:rsidRDefault="00B300A9" w14:paraId="4A7DD02B" w14:textId="2E58D00F">
            <w:pPr>
              <w:pStyle w:val="NormalWeb"/>
              <w:spacing w:after="0"/>
              <w:rPr>
                <w:rFonts w:asciiTheme="minorHAnsi" w:hAnsiTheme="minorHAnsi" w:cstheme="minorHAnsi"/>
                <w:sz w:val="22"/>
                <w:szCs w:val="22"/>
              </w:rPr>
            </w:pPr>
            <w:hyperlink w:tgtFrame="_blank" w:history="1" r:id="rId24">
              <w:r w:rsidRPr="00170741">
                <w:rPr>
                  <w:rStyle w:val="Hyperlink"/>
                  <w:rFonts w:asciiTheme="minorHAnsi" w:hAnsiTheme="minorHAnsi" w:cstheme="minorHAnsi"/>
                  <w:color w:val="467886"/>
                  <w:sz w:val="22"/>
                  <w:szCs w:val="22"/>
                </w:rPr>
                <w:t>Visit The Wolfson Foundation – Older People’s Grants Programme web portal</w:t>
              </w:r>
            </w:hyperlink>
            <w:r w:rsidR="007210B5">
              <w:rPr>
                <w:rFonts w:asciiTheme="minorHAnsi" w:hAnsiTheme="minorHAnsi" w:cstheme="minorHAnsi"/>
                <w:sz w:val="22"/>
                <w:szCs w:val="22"/>
              </w:rPr>
              <w:br/>
            </w:r>
          </w:p>
        </w:tc>
        <w:tc>
          <w:tcPr>
            <w:tcW w:w="461" w:type="pct"/>
          </w:tcPr>
          <w:p w:rsidRPr="00170741" w:rsidR="00B300A9" w:rsidP="00B300A9" w:rsidRDefault="00B300A9" w14:paraId="57A7ED71" w14:textId="54C5A9D5">
            <w:pPr>
              <w:rPr>
                <w:rFonts w:cstheme="minorHAnsi"/>
              </w:rPr>
            </w:pPr>
            <w:r w:rsidRPr="00170741">
              <w:rPr>
                <w:rFonts w:cstheme="minorHAnsi"/>
                <w:color w:val="000000"/>
              </w:rPr>
              <w:t>Capital (buildings or equipment)</w:t>
            </w:r>
          </w:p>
        </w:tc>
        <w:tc>
          <w:tcPr>
            <w:tcW w:w="413" w:type="pct"/>
          </w:tcPr>
          <w:p w:rsidRPr="00170741" w:rsidR="00B300A9" w:rsidP="00B300A9" w:rsidRDefault="00B300A9" w14:paraId="604CF080" w14:textId="3E112439">
            <w:pPr>
              <w:pStyle w:val="NormalWeb"/>
              <w:spacing w:after="0"/>
              <w:rPr>
                <w:rFonts w:asciiTheme="minorHAnsi" w:hAnsiTheme="minorHAnsi" w:cstheme="minorHAnsi"/>
                <w:sz w:val="22"/>
                <w:szCs w:val="22"/>
              </w:rPr>
            </w:pPr>
            <w:r w:rsidRPr="00170741">
              <w:rPr>
                <w:rFonts w:asciiTheme="minorHAnsi" w:hAnsiTheme="minorHAnsi" w:cstheme="minorHAnsi"/>
                <w:color w:val="000000"/>
                <w:sz w:val="22"/>
                <w:szCs w:val="22"/>
              </w:rPr>
              <w:t>£25,000-£75,000</w:t>
            </w:r>
          </w:p>
        </w:tc>
        <w:tc>
          <w:tcPr>
            <w:tcW w:w="581" w:type="pct"/>
          </w:tcPr>
          <w:p w:rsidRPr="00170741" w:rsidR="00B300A9" w:rsidP="00B300A9" w:rsidRDefault="00B300A9" w14:paraId="02B34049" w14:textId="32A7825D">
            <w:pPr>
              <w:pStyle w:val="NormalWeb"/>
              <w:rPr>
                <w:rFonts w:asciiTheme="minorHAnsi" w:hAnsiTheme="minorHAnsi" w:cstheme="minorHAnsi"/>
                <w:sz w:val="22"/>
                <w:szCs w:val="22"/>
              </w:rPr>
            </w:pPr>
            <w:r w:rsidRPr="00170741">
              <w:rPr>
                <w:rFonts w:asciiTheme="minorHAnsi" w:hAnsiTheme="minorHAnsi" w:cstheme="minorHAnsi"/>
                <w:color w:val="000000"/>
                <w:sz w:val="22"/>
                <w:szCs w:val="22"/>
              </w:rPr>
              <w:t>Registered Charities, Exempt Charity, or Local Authorities</w:t>
            </w:r>
          </w:p>
        </w:tc>
      </w:tr>
      <w:tr w:rsidRPr="00170741" w:rsidR="002D1375" w:rsidTr="003C75DC" w14:paraId="06190071" w14:textId="77777777">
        <w:tc>
          <w:tcPr>
            <w:tcW w:w="505" w:type="pct"/>
          </w:tcPr>
          <w:p w:rsidRPr="00170741" w:rsidR="002D1375" w:rsidP="002D1375" w:rsidRDefault="00051F85" w14:paraId="2B6853D9" w14:textId="5050D554">
            <w:pPr>
              <w:textAlignment w:val="baseline"/>
              <w:rPr>
                <w:rFonts w:cstheme="minorHAnsi"/>
                <w:b/>
                <w:bCs/>
              </w:rPr>
            </w:pPr>
            <w:r w:rsidRPr="00170741">
              <w:rPr>
                <w:rFonts w:cstheme="minorHAnsi"/>
                <w:b/>
                <w:bCs/>
              </w:rPr>
              <w:t>The Quaker Trust</w:t>
            </w:r>
          </w:p>
        </w:tc>
        <w:tc>
          <w:tcPr>
            <w:tcW w:w="3040" w:type="pct"/>
          </w:tcPr>
          <w:p w:rsidRPr="00170741" w:rsidR="002D1375" w:rsidP="002D1375" w:rsidRDefault="002D1375" w14:paraId="40396220" w14:textId="77777777">
            <w:pPr>
              <w:rPr>
                <w:rFonts w:cstheme="minorHAnsi"/>
                <w:color w:val="000000"/>
              </w:rPr>
            </w:pPr>
            <w:r w:rsidRPr="00170741">
              <w:rPr>
                <w:rFonts w:cstheme="minorHAnsi"/>
                <w:b/>
                <w:bCs/>
                <w:color w:val="000000"/>
                <w:u w:val="single"/>
              </w:rPr>
              <w:t>Grants and Loans for Social Housing Projects</w:t>
            </w:r>
          </w:p>
          <w:p w:rsidRPr="00170741" w:rsidR="002D1375" w:rsidP="002D1375" w:rsidRDefault="002D1375" w14:paraId="46815D14" w14:textId="77777777">
            <w:pPr>
              <w:rPr>
                <w:rFonts w:cstheme="minorHAnsi"/>
                <w:color w:val="000000"/>
              </w:rPr>
            </w:pPr>
            <w:r w:rsidRPr="00170741">
              <w:rPr>
                <w:rFonts w:cstheme="minorHAnsi"/>
                <w:color w:val="000000"/>
              </w:rPr>
              <w:t> </w:t>
            </w:r>
          </w:p>
          <w:p w:rsidRPr="00170741" w:rsidR="002D1375" w:rsidP="002D1375" w:rsidRDefault="002D1375" w14:paraId="6BDC91EB" w14:textId="1C4B80EA">
            <w:pPr>
              <w:rPr>
                <w:rFonts w:cstheme="minorHAnsi"/>
                <w:color w:val="000000"/>
              </w:rPr>
            </w:pPr>
            <w:r w:rsidRPr="00170741">
              <w:rPr>
                <w:rFonts w:cstheme="minorHAnsi"/>
                <w:color w:val="000000"/>
              </w:rPr>
              <w:t xml:space="preserve">Grants and interest-free loans are available to </w:t>
            </w:r>
            <w:r w:rsidR="007065AF">
              <w:rPr>
                <w:rFonts w:cstheme="minorHAnsi"/>
                <w:color w:val="000000"/>
              </w:rPr>
              <w:t>R</w:t>
            </w:r>
            <w:r w:rsidRPr="00170741">
              <w:rPr>
                <w:rFonts w:cstheme="minorHAnsi"/>
                <w:color w:val="000000"/>
              </w:rPr>
              <w:t xml:space="preserve">egistered </w:t>
            </w:r>
            <w:r w:rsidR="007065AF">
              <w:rPr>
                <w:rFonts w:cstheme="minorHAnsi"/>
                <w:color w:val="000000"/>
              </w:rPr>
              <w:t>C</w:t>
            </w:r>
            <w:r w:rsidRPr="00170741">
              <w:rPr>
                <w:rFonts w:cstheme="minorHAnsi"/>
                <w:color w:val="000000"/>
              </w:rPr>
              <w:t>harities (with an annual income below £1</w:t>
            </w:r>
            <w:r w:rsidRPr="00170741" w:rsidR="000806A9">
              <w:rPr>
                <w:rFonts w:cstheme="minorHAnsi"/>
                <w:color w:val="000000"/>
              </w:rPr>
              <w:t>.5</w:t>
            </w:r>
            <w:r w:rsidRPr="00170741">
              <w:rPr>
                <w:rFonts w:cstheme="minorHAnsi"/>
                <w:color w:val="000000"/>
              </w:rPr>
              <w:t xml:space="preserve"> million) that provide affordable homes for vulnerable people in need in Britain.</w:t>
            </w:r>
          </w:p>
          <w:p w:rsidRPr="00170741" w:rsidR="002D1375" w:rsidP="002D1375" w:rsidRDefault="002D1375" w14:paraId="07D6D36B" w14:textId="77777777">
            <w:pPr>
              <w:rPr>
                <w:rFonts w:cstheme="minorHAnsi"/>
                <w:color w:val="000000"/>
              </w:rPr>
            </w:pPr>
            <w:r w:rsidRPr="00170741">
              <w:rPr>
                <w:rFonts w:cstheme="minorHAnsi"/>
                <w:color w:val="000000"/>
              </w:rPr>
              <w:t> </w:t>
            </w:r>
          </w:p>
          <w:p w:rsidRPr="00170741" w:rsidR="000A7EE4" w:rsidP="002D1375" w:rsidRDefault="000A7EE4" w14:paraId="2361E528" w14:textId="5A38EBAE">
            <w:pPr>
              <w:rPr>
                <w:rFonts w:cstheme="minorHAnsi"/>
                <w:color w:val="000000"/>
              </w:rPr>
            </w:pPr>
            <w:r w:rsidRPr="00170741">
              <w:rPr>
                <w:rFonts w:cstheme="minorHAnsi"/>
                <w:color w:val="000000"/>
              </w:rPr>
              <w:t xml:space="preserve">We have four </w:t>
            </w:r>
            <w:r w:rsidRPr="00170741" w:rsidR="0078251B">
              <w:rPr>
                <w:rFonts w:cstheme="minorHAnsi"/>
                <w:color w:val="000000"/>
              </w:rPr>
              <w:t>priorities</w:t>
            </w:r>
            <w:r w:rsidRPr="00170741">
              <w:rPr>
                <w:rFonts w:cstheme="minorHAnsi"/>
                <w:color w:val="000000"/>
              </w:rPr>
              <w:t xml:space="preserve">: </w:t>
            </w:r>
          </w:p>
          <w:p w:rsidRPr="00170741" w:rsidR="00752449" w:rsidP="00752449" w:rsidRDefault="00752449" w14:paraId="3708B946" w14:textId="77777777">
            <w:pPr>
              <w:rPr>
                <w:rFonts w:cstheme="minorHAnsi"/>
                <w:color w:val="000000"/>
              </w:rPr>
            </w:pPr>
          </w:p>
          <w:p w:rsidRPr="00170741" w:rsidR="00752449" w:rsidP="0099190A" w:rsidRDefault="00752449" w14:paraId="64B89149" w14:textId="36F0492D">
            <w:pPr>
              <w:rPr>
                <w:rFonts w:cstheme="minorHAnsi"/>
                <w:color w:val="000000"/>
              </w:rPr>
            </w:pPr>
            <w:r w:rsidRPr="00170741">
              <w:rPr>
                <w:rFonts w:cstheme="minorHAnsi"/>
                <w:color w:val="000000"/>
              </w:rPr>
              <w:t xml:space="preserve">●      Projects in East of England, Southwest of England </w:t>
            </w:r>
            <w:r w:rsidR="00BD3DA7">
              <w:rPr>
                <w:rFonts w:cstheme="minorHAnsi"/>
                <w:color w:val="000000"/>
              </w:rPr>
              <w:t xml:space="preserve">as </w:t>
            </w:r>
            <w:r w:rsidRPr="00170741">
              <w:rPr>
                <w:rFonts w:cstheme="minorHAnsi"/>
                <w:color w:val="000000"/>
              </w:rPr>
              <w:t>underrepresented in recent award rounds</w:t>
            </w:r>
          </w:p>
          <w:p w:rsidRPr="00170741" w:rsidR="00752449" w:rsidP="0099190A" w:rsidRDefault="00752449" w14:paraId="17AA9C14" w14:textId="77777777">
            <w:pPr>
              <w:rPr>
                <w:rFonts w:cstheme="minorHAnsi"/>
                <w:color w:val="000000"/>
              </w:rPr>
            </w:pPr>
          </w:p>
          <w:p w:rsidRPr="00170741" w:rsidR="00752449" w:rsidP="0099190A" w:rsidRDefault="00752449" w14:paraId="073256BA" w14:textId="77777777">
            <w:pPr>
              <w:rPr>
                <w:rFonts w:cstheme="minorHAnsi"/>
                <w:color w:val="000000"/>
              </w:rPr>
            </w:pPr>
            <w:r w:rsidRPr="00170741">
              <w:rPr>
                <w:rFonts w:cstheme="minorHAnsi"/>
                <w:color w:val="000000"/>
              </w:rPr>
              <w:t>●      Projects providing for older people</w:t>
            </w:r>
          </w:p>
          <w:p w:rsidRPr="00170741" w:rsidR="00752449" w:rsidP="0099190A" w:rsidRDefault="00752449" w14:paraId="3135DE89" w14:textId="77777777">
            <w:pPr>
              <w:rPr>
                <w:rFonts w:cstheme="minorHAnsi"/>
                <w:color w:val="000000"/>
              </w:rPr>
            </w:pPr>
          </w:p>
          <w:p w:rsidRPr="00170741" w:rsidR="00752449" w:rsidP="0099190A" w:rsidRDefault="00752449" w14:paraId="7AA6F3C0" w14:textId="77777777">
            <w:pPr>
              <w:rPr>
                <w:rFonts w:cstheme="minorHAnsi"/>
                <w:color w:val="000000"/>
              </w:rPr>
            </w:pPr>
            <w:r w:rsidRPr="00170741">
              <w:rPr>
                <w:rFonts w:cstheme="minorHAnsi"/>
                <w:color w:val="000000"/>
              </w:rPr>
              <w:t>●      Organisations working with people with No Recourse to Public Funds</w:t>
            </w:r>
          </w:p>
          <w:p w:rsidRPr="00170741" w:rsidR="00752449" w:rsidP="0099190A" w:rsidRDefault="00752449" w14:paraId="71E1FF9D" w14:textId="77777777">
            <w:pPr>
              <w:rPr>
                <w:rFonts w:cstheme="minorHAnsi"/>
                <w:color w:val="000000"/>
              </w:rPr>
            </w:pPr>
          </w:p>
          <w:p w:rsidRPr="00170741" w:rsidR="00752449" w:rsidP="0099190A" w:rsidRDefault="00752449" w14:paraId="06181569" w14:textId="77777777">
            <w:pPr>
              <w:rPr>
                <w:rFonts w:cstheme="minorHAnsi"/>
                <w:color w:val="000000"/>
              </w:rPr>
            </w:pPr>
            <w:r w:rsidRPr="00170741">
              <w:rPr>
                <w:rFonts w:cstheme="minorHAnsi"/>
                <w:color w:val="000000"/>
              </w:rPr>
              <w:t>●      Housing projects that support people from minoritised groups. These include:</w:t>
            </w:r>
          </w:p>
          <w:p w:rsidRPr="00170741" w:rsidR="00752449" w:rsidP="0099190A" w:rsidRDefault="00752449" w14:paraId="64FA1BDC" w14:textId="77777777">
            <w:pPr>
              <w:rPr>
                <w:rFonts w:cstheme="minorHAnsi"/>
                <w:color w:val="000000"/>
              </w:rPr>
            </w:pPr>
          </w:p>
          <w:p w:rsidRPr="00E62C1B" w:rsidR="00E62C1B" w:rsidP="00E62C1B" w:rsidRDefault="00752449" w14:paraId="68C350C9" w14:textId="77777777">
            <w:pPr>
              <w:pStyle w:val="ListParagraph"/>
              <w:numPr>
                <w:ilvl w:val="0"/>
                <w:numId w:val="27"/>
              </w:numPr>
              <w:rPr>
                <w:rFonts w:cstheme="minorHAnsi"/>
                <w:color w:val="000000"/>
              </w:rPr>
            </w:pPr>
            <w:r w:rsidRPr="00E62C1B">
              <w:rPr>
                <w:rFonts w:cstheme="minorHAnsi"/>
                <w:color w:val="000000"/>
              </w:rPr>
              <w:t>LGBTQ+ people</w:t>
            </w:r>
          </w:p>
          <w:p w:rsidR="0079552B" w:rsidP="00E62C1B" w:rsidRDefault="00752449" w14:paraId="43C811E8" w14:textId="77777777">
            <w:pPr>
              <w:pStyle w:val="ListParagraph"/>
              <w:numPr>
                <w:ilvl w:val="0"/>
                <w:numId w:val="27"/>
              </w:numPr>
              <w:rPr>
                <w:rFonts w:cstheme="minorHAnsi"/>
                <w:color w:val="000000"/>
              </w:rPr>
            </w:pPr>
            <w:r w:rsidRPr="00E62C1B">
              <w:rPr>
                <w:rFonts w:cstheme="minorHAnsi"/>
                <w:color w:val="000000"/>
              </w:rPr>
              <w:t>Black and other ethnically minoritised people</w:t>
            </w:r>
          </w:p>
          <w:p w:rsidR="0079552B" w:rsidP="00E62C1B" w:rsidRDefault="00E62C1B" w14:paraId="6624140C" w14:textId="77777777">
            <w:pPr>
              <w:pStyle w:val="ListParagraph"/>
              <w:numPr>
                <w:ilvl w:val="0"/>
                <w:numId w:val="27"/>
              </w:numPr>
              <w:rPr>
                <w:rFonts w:cstheme="minorHAnsi"/>
                <w:color w:val="000000"/>
              </w:rPr>
            </w:pPr>
            <w:r w:rsidRPr="00E62C1B">
              <w:rPr>
                <w:rFonts w:cstheme="minorHAnsi"/>
                <w:color w:val="000000"/>
              </w:rPr>
              <w:t>P</w:t>
            </w:r>
            <w:r w:rsidRPr="00E62C1B" w:rsidR="00752449">
              <w:rPr>
                <w:rFonts w:cstheme="minorHAnsi"/>
                <w:color w:val="000000"/>
              </w:rPr>
              <w:t>eople living with disabilities</w:t>
            </w:r>
          </w:p>
          <w:p w:rsidR="0079552B" w:rsidP="00E62C1B" w:rsidRDefault="00E62C1B" w14:paraId="2F5ACC8A" w14:textId="77777777">
            <w:pPr>
              <w:pStyle w:val="ListParagraph"/>
              <w:numPr>
                <w:ilvl w:val="0"/>
                <w:numId w:val="27"/>
              </w:numPr>
              <w:rPr>
                <w:rFonts w:cstheme="minorHAnsi"/>
                <w:color w:val="000000"/>
              </w:rPr>
            </w:pPr>
            <w:r w:rsidRPr="00E62C1B">
              <w:rPr>
                <w:rFonts w:cstheme="minorHAnsi"/>
                <w:color w:val="000000"/>
              </w:rPr>
              <w:t>R</w:t>
            </w:r>
            <w:r w:rsidRPr="00E62C1B" w:rsidR="00752449">
              <w:rPr>
                <w:rFonts w:cstheme="minorHAnsi"/>
                <w:color w:val="000000"/>
              </w:rPr>
              <w:t>efugees and asylum seekers</w:t>
            </w:r>
          </w:p>
          <w:p w:rsidR="0079552B" w:rsidP="00E62C1B" w:rsidRDefault="00E62C1B" w14:paraId="6E0E3C5E" w14:textId="77777777">
            <w:pPr>
              <w:pStyle w:val="ListParagraph"/>
              <w:numPr>
                <w:ilvl w:val="0"/>
                <w:numId w:val="27"/>
              </w:numPr>
              <w:rPr>
                <w:rFonts w:cstheme="minorHAnsi"/>
                <w:color w:val="000000"/>
              </w:rPr>
            </w:pPr>
            <w:r w:rsidRPr="00E62C1B">
              <w:rPr>
                <w:rFonts w:cstheme="minorHAnsi"/>
                <w:color w:val="000000"/>
              </w:rPr>
              <w:t>P</w:t>
            </w:r>
            <w:r w:rsidRPr="00E62C1B" w:rsidR="00752449">
              <w:rPr>
                <w:rFonts w:cstheme="minorHAnsi"/>
                <w:color w:val="000000"/>
              </w:rPr>
              <w:t>rison leavers</w:t>
            </w:r>
          </w:p>
          <w:p w:rsidRPr="00E62C1B" w:rsidR="002D1375" w:rsidP="00E62C1B" w:rsidRDefault="00E62C1B" w14:paraId="68049212" w14:textId="58707A3C">
            <w:pPr>
              <w:pStyle w:val="ListParagraph"/>
              <w:numPr>
                <w:ilvl w:val="0"/>
                <w:numId w:val="27"/>
              </w:numPr>
              <w:rPr>
                <w:rFonts w:cstheme="minorHAnsi"/>
                <w:color w:val="000000"/>
              </w:rPr>
            </w:pPr>
            <w:r w:rsidRPr="00E62C1B">
              <w:rPr>
                <w:rFonts w:cstheme="minorHAnsi"/>
                <w:color w:val="000000"/>
              </w:rPr>
              <w:t>C</w:t>
            </w:r>
            <w:r w:rsidRPr="00E62C1B" w:rsidR="00752449">
              <w:rPr>
                <w:rFonts w:cstheme="minorHAnsi"/>
                <w:color w:val="000000"/>
              </w:rPr>
              <w:t>are leavers</w:t>
            </w:r>
          </w:p>
          <w:p w:rsidRPr="00170741" w:rsidR="00524535" w:rsidP="002D1375" w:rsidRDefault="00524535" w14:paraId="10811D62" w14:textId="5ED7BD77">
            <w:pPr>
              <w:rPr>
                <w:rFonts w:cstheme="minorHAnsi"/>
                <w:color w:val="000000"/>
              </w:rPr>
            </w:pPr>
          </w:p>
          <w:p w:rsidRPr="00170741" w:rsidR="00996046" w:rsidP="00524535" w:rsidRDefault="00524535" w14:paraId="55EB3F44" w14:textId="29879778">
            <w:pPr>
              <w:rPr>
                <w:rFonts w:cstheme="minorHAnsi"/>
                <w:b/>
                <w:bCs/>
                <w:color w:val="000000"/>
              </w:rPr>
            </w:pPr>
            <w:r w:rsidRPr="00170741">
              <w:rPr>
                <w:rFonts w:cstheme="minorHAnsi"/>
                <w:b/>
                <w:bCs/>
                <w:color w:val="000000"/>
              </w:rPr>
              <w:t>Project Development Grant</w:t>
            </w:r>
            <w:r w:rsidRPr="00170741" w:rsidR="00A774A5">
              <w:rPr>
                <w:rFonts w:cstheme="minorHAnsi"/>
                <w:b/>
                <w:bCs/>
                <w:color w:val="000000"/>
              </w:rPr>
              <w:t xml:space="preserve">s </w:t>
            </w:r>
            <w:r w:rsidRPr="00170741" w:rsidR="00996046">
              <w:rPr>
                <w:rFonts w:cstheme="minorHAnsi"/>
                <w:color w:val="000000"/>
              </w:rPr>
              <w:t>up to £6,000 are offered to support projects in their early stages of development. This grant is aimed at helping organisations get their projects off the ground.</w:t>
            </w:r>
          </w:p>
          <w:p w:rsidRPr="00170741" w:rsidR="00996046" w:rsidP="00524535" w:rsidRDefault="00996046" w14:paraId="045BA657" w14:textId="77777777">
            <w:pPr>
              <w:rPr>
                <w:rFonts w:cstheme="minorHAnsi"/>
                <w:b/>
                <w:bCs/>
                <w:color w:val="000000"/>
              </w:rPr>
            </w:pPr>
          </w:p>
          <w:p w:rsidRPr="00170741" w:rsidR="00524535" w:rsidP="00524535" w:rsidRDefault="00996046" w14:paraId="38E2E482" w14:textId="0EB24BD9">
            <w:pPr>
              <w:rPr>
                <w:rFonts w:cstheme="minorHAnsi"/>
                <w:color w:val="000000"/>
                <w:u w:val="single"/>
              </w:rPr>
            </w:pPr>
            <w:r w:rsidRPr="00170741">
              <w:rPr>
                <w:rFonts w:cstheme="minorHAnsi"/>
                <w:color w:val="000000"/>
                <w:u w:val="single"/>
              </w:rPr>
              <w:t xml:space="preserve">Application </w:t>
            </w:r>
            <w:r w:rsidRPr="00170741" w:rsidR="00A774A5">
              <w:rPr>
                <w:rFonts w:cstheme="minorHAnsi"/>
                <w:color w:val="000000"/>
                <w:u w:val="single"/>
              </w:rPr>
              <w:t>deadline</w:t>
            </w:r>
            <w:r w:rsidRPr="00170741">
              <w:rPr>
                <w:rFonts w:cstheme="minorHAnsi"/>
                <w:color w:val="000000"/>
                <w:u w:val="single"/>
              </w:rPr>
              <w:t xml:space="preserve"> </w:t>
            </w:r>
            <w:r w:rsidRPr="00170741" w:rsidR="00A774A5">
              <w:rPr>
                <w:rFonts w:cstheme="minorHAnsi"/>
                <w:color w:val="000000"/>
                <w:u w:val="single"/>
              </w:rPr>
              <w:t xml:space="preserve">is </w:t>
            </w:r>
            <w:r w:rsidRPr="00170741" w:rsidR="00524535">
              <w:rPr>
                <w:rFonts w:cstheme="minorHAnsi"/>
                <w:color w:val="000000"/>
                <w:u w:val="single"/>
              </w:rPr>
              <w:t>5pm Tuesday 11 August</w:t>
            </w:r>
            <w:r w:rsidRPr="00170741" w:rsidR="00A774A5">
              <w:rPr>
                <w:rFonts w:cstheme="minorHAnsi"/>
                <w:color w:val="000000"/>
                <w:u w:val="single"/>
              </w:rPr>
              <w:t xml:space="preserve"> 2026</w:t>
            </w:r>
          </w:p>
          <w:p w:rsidRPr="00170741" w:rsidR="00524535" w:rsidP="002D1375" w:rsidRDefault="00524535" w14:paraId="6E38BB8C" w14:textId="77777777">
            <w:pPr>
              <w:rPr>
                <w:rFonts w:cstheme="minorHAnsi"/>
                <w:color w:val="000000"/>
              </w:rPr>
            </w:pPr>
          </w:p>
          <w:p w:rsidRPr="00170741" w:rsidR="00A77568" w:rsidP="00103227" w:rsidRDefault="002D1375" w14:paraId="0C88C75E" w14:textId="4D5C2FBD">
            <w:pPr>
              <w:rPr>
                <w:rFonts w:cstheme="minorHAnsi"/>
                <w:color w:val="000000"/>
              </w:rPr>
            </w:pPr>
            <w:r w:rsidRPr="00170741">
              <w:rPr>
                <w:rFonts w:cstheme="minorHAnsi"/>
                <w:color w:val="000000"/>
              </w:rPr>
              <w:t> </w:t>
            </w:r>
            <w:r w:rsidRPr="00170741" w:rsidR="00103227">
              <w:rPr>
                <w:rFonts w:cstheme="minorHAnsi"/>
                <w:b/>
                <w:bCs/>
                <w:color w:val="000000"/>
              </w:rPr>
              <w:t xml:space="preserve">Capital </w:t>
            </w:r>
            <w:r w:rsidRPr="00170741" w:rsidR="0078251B">
              <w:rPr>
                <w:rFonts w:cstheme="minorHAnsi"/>
                <w:b/>
                <w:bCs/>
                <w:color w:val="000000"/>
              </w:rPr>
              <w:t>Loans</w:t>
            </w:r>
            <w:r w:rsidRPr="00170741" w:rsidR="00103227">
              <w:rPr>
                <w:rFonts w:cstheme="minorHAnsi"/>
                <w:b/>
                <w:bCs/>
                <w:color w:val="000000"/>
              </w:rPr>
              <w:t xml:space="preserve"> and </w:t>
            </w:r>
            <w:r w:rsidRPr="00170741" w:rsidR="0078251B">
              <w:rPr>
                <w:rFonts w:cstheme="minorHAnsi"/>
                <w:b/>
                <w:bCs/>
                <w:color w:val="000000"/>
              </w:rPr>
              <w:t>Grants</w:t>
            </w:r>
            <w:r w:rsidRPr="00170741" w:rsidR="00103227">
              <w:rPr>
                <w:rFonts w:cstheme="minorHAnsi"/>
                <w:b/>
                <w:bCs/>
                <w:color w:val="000000"/>
              </w:rPr>
              <w:t xml:space="preserve"> </w:t>
            </w:r>
            <w:r w:rsidRPr="00170741">
              <w:rPr>
                <w:rFonts w:cstheme="minorHAnsi"/>
                <w:b/>
                <w:bCs/>
                <w:color w:val="000000"/>
              </w:rPr>
              <w:t>Programme</w:t>
            </w:r>
            <w:r w:rsidRPr="00170741">
              <w:rPr>
                <w:rFonts w:cstheme="minorHAnsi"/>
                <w:color w:val="000000"/>
              </w:rPr>
              <w:t xml:space="preserve"> </w:t>
            </w:r>
            <w:proofErr w:type="gramStart"/>
            <w:r w:rsidRPr="00170741">
              <w:rPr>
                <w:rFonts w:cstheme="minorHAnsi"/>
                <w:color w:val="000000"/>
              </w:rPr>
              <w:t>awards</w:t>
            </w:r>
            <w:proofErr w:type="gramEnd"/>
            <w:r w:rsidRPr="00170741">
              <w:rPr>
                <w:rFonts w:cstheme="minorHAnsi"/>
                <w:color w:val="000000"/>
              </w:rPr>
              <w:t xml:space="preserve"> a mixture of grants and loans up to £50,000 (with maximum grants of £25,000) to fund housing projects. This program is intended to help organisations finance their more established projects.</w:t>
            </w:r>
          </w:p>
          <w:p w:rsidRPr="00170741" w:rsidR="00103227" w:rsidP="00A77568" w:rsidRDefault="00103227" w14:paraId="4DA2607A" w14:textId="77777777">
            <w:pPr>
              <w:rPr>
                <w:rFonts w:cstheme="minorHAnsi"/>
                <w:color w:val="000000"/>
              </w:rPr>
            </w:pPr>
          </w:p>
          <w:p w:rsidRPr="00170741" w:rsidR="00103227" w:rsidP="00103227" w:rsidRDefault="008B68CD" w14:paraId="695C0B00" w14:textId="221816EB">
            <w:pPr>
              <w:rPr>
                <w:rFonts w:cstheme="minorHAnsi"/>
                <w:color w:val="000000"/>
                <w:u w:val="single"/>
              </w:rPr>
            </w:pPr>
            <w:r w:rsidRPr="00170741">
              <w:rPr>
                <w:rFonts w:cstheme="minorHAnsi"/>
                <w:color w:val="000000"/>
                <w:u w:val="single"/>
              </w:rPr>
              <w:t xml:space="preserve">The Expression of Interest </w:t>
            </w:r>
            <w:r w:rsidRPr="00170741" w:rsidR="00103227">
              <w:rPr>
                <w:rFonts w:cstheme="minorHAnsi"/>
                <w:color w:val="000000"/>
                <w:u w:val="single"/>
              </w:rPr>
              <w:t xml:space="preserve">deadline is 5pm </w:t>
            </w:r>
            <w:r w:rsidRPr="00170741">
              <w:rPr>
                <w:rFonts w:cstheme="minorHAnsi"/>
                <w:color w:val="000000"/>
                <w:u w:val="single"/>
              </w:rPr>
              <w:t>Wednes</w:t>
            </w:r>
            <w:r w:rsidRPr="00170741" w:rsidR="00103227">
              <w:rPr>
                <w:rFonts w:cstheme="minorHAnsi"/>
                <w:color w:val="000000"/>
                <w:u w:val="single"/>
              </w:rPr>
              <w:t xml:space="preserve">day 1 </w:t>
            </w:r>
            <w:r w:rsidRPr="00170741">
              <w:rPr>
                <w:rFonts w:cstheme="minorHAnsi"/>
                <w:color w:val="000000"/>
                <w:u w:val="single"/>
              </w:rPr>
              <w:t>July</w:t>
            </w:r>
            <w:r w:rsidRPr="00170741" w:rsidR="00103227">
              <w:rPr>
                <w:rFonts w:cstheme="minorHAnsi"/>
                <w:color w:val="000000"/>
                <w:u w:val="single"/>
              </w:rPr>
              <w:t xml:space="preserve"> 2026</w:t>
            </w:r>
          </w:p>
          <w:p w:rsidRPr="00170741" w:rsidR="002D1375" w:rsidP="00A77568" w:rsidRDefault="002D1375" w14:paraId="67DB5A41" w14:textId="24E46278">
            <w:pPr>
              <w:rPr>
                <w:rFonts w:cstheme="minorHAnsi"/>
                <w:color w:val="000000"/>
              </w:rPr>
            </w:pPr>
          </w:p>
          <w:p w:rsidRPr="00170741" w:rsidR="002D1375" w:rsidP="002D1375" w:rsidRDefault="002D1375" w14:paraId="65226D0B" w14:textId="77777777">
            <w:pPr>
              <w:spacing w:after="240"/>
              <w:rPr>
                <w:rFonts w:cstheme="minorHAnsi"/>
                <w:color w:val="000000"/>
              </w:rPr>
            </w:pPr>
            <w:r w:rsidRPr="00170741">
              <w:rPr>
                <w:rFonts w:cstheme="minorHAnsi"/>
                <w:color w:val="000000"/>
              </w:rPr>
              <w:t>Examples of projects funded include:</w:t>
            </w:r>
          </w:p>
          <w:p w:rsidRPr="00170741" w:rsidR="002D1375" w:rsidP="004B0E9A" w:rsidRDefault="002D1375" w14:paraId="74BE1B61" w14:textId="235F18EB">
            <w:pPr>
              <w:rPr>
                <w:rFonts w:cstheme="minorHAnsi"/>
                <w:color w:val="000000"/>
              </w:rPr>
            </w:pPr>
            <w:r w:rsidRPr="00170741">
              <w:rPr>
                <w:rFonts w:cstheme="minorHAnsi"/>
                <w:b/>
                <w:bCs/>
                <w:color w:val="000000"/>
              </w:rPr>
              <w:t xml:space="preserve">Handcrafted Projects </w:t>
            </w:r>
            <w:r w:rsidRPr="00170741">
              <w:rPr>
                <w:rFonts w:cstheme="minorHAnsi"/>
                <w:color w:val="000000"/>
              </w:rPr>
              <w:t>(County Durham &amp; Gateshead)</w:t>
            </w:r>
            <w:r w:rsidRPr="00170741">
              <w:rPr>
                <w:rFonts w:cstheme="minorHAnsi"/>
                <w:b/>
                <w:bCs/>
                <w:color w:val="000000"/>
              </w:rPr>
              <w:t xml:space="preserve"> </w:t>
            </w:r>
            <w:r w:rsidRPr="00170741">
              <w:rPr>
                <w:rFonts w:cstheme="minorHAnsi"/>
                <w:color w:val="000000"/>
              </w:rPr>
              <w:t>helps vulnerable people—such as those dealing with homelessness or addiction—by involving them in renovating derelict homes. QHT supported this with a grant and interest-free loan to purchase and renovate properties. Participants gain both housing and valuable skills, fostering rehabilitation and community integration.</w:t>
            </w:r>
            <w:r w:rsidR="004B0E9A">
              <w:rPr>
                <w:rFonts w:cstheme="minorHAnsi"/>
                <w:color w:val="000000"/>
              </w:rPr>
              <w:br/>
            </w:r>
          </w:p>
          <w:p w:rsidRPr="00170741" w:rsidR="002D1375" w:rsidP="004B0E9A" w:rsidRDefault="002D1375" w14:paraId="3C2D5704" w14:textId="77777777">
            <w:pPr>
              <w:rPr>
                <w:rFonts w:cstheme="minorHAnsi"/>
                <w:color w:val="000000"/>
              </w:rPr>
            </w:pPr>
            <w:r w:rsidRPr="00170741">
              <w:rPr>
                <w:rFonts w:cstheme="minorHAnsi"/>
                <w:b/>
                <w:bCs/>
                <w:color w:val="000000"/>
              </w:rPr>
              <w:lastRenderedPageBreak/>
              <w:t xml:space="preserve">Ella’s </w:t>
            </w:r>
            <w:r w:rsidRPr="00170741">
              <w:rPr>
                <w:rFonts w:cstheme="minorHAnsi"/>
                <w:color w:val="000000"/>
              </w:rPr>
              <w:t>(London)</w:t>
            </w:r>
            <w:r w:rsidRPr="00170741">
              <w:rPr>
                <w:rFonts w:cstheme="minorHAnsi"/>
                <w:b/>
                <w:bCs/>
                <w:color w:val="000000"/>
              </w:rPr>
              <w:t xml:space="preserve"> </w:t>
            </w:r>
            <w:r w:rsidRPr="00170741">
              <w:rPr>
                <w:rFonts w:cstheme="minorHAnsi"/>
                <w:color w:val="000000"/>
              </w:rPr>
              <w:t>provides safe housing for women survivors of trafficking. QHT funded fire safety upgrades and expansion work in two safe houses. This increased capacity and improved security, allowing Ella’s to support more women through recovery and reintegration into society.</w:t>
            </w:r>
          </w:p>
          <w:p w:rsidRPr="00170741" w:rsidR="002D1375" w:rsidP="001A595A" w:rsidRDefault="002D1375" w14:paraId="62A149F4" w14:textId="3C720EE2">
            <w:pPr>
              <w:ind w:left="463" w:hanging="463"/>
              <w:rPr>
                <w:rFonts w:cstheme="minorHAnsi"/>
                <w:color w:val="000000"/>
              </w:rPr>
            </w:pPr>
            <w:r w:rsidRPr="00170741">
              <w:rPr>
                <w:rFonts w:cstheme="minorHAnsi"/>
                <w:b/>
                <w:bCs/>
                <w:color w:val="000000"/>
              </w:rPr>
              <w:t> </w:t>
            </w:r>
            <w:r w:rsidRPr="00170741">
              <w:rPr>
                <w:rFonts w:cstheme="minorHAnsi"/>
                <w:color w:val="000000"/>
              </w:rPr>
              <w:t> </w:t>
            </w:r>
          </w:p>
          <w:p w:rsidRPr="00170741" w:rsidR="002D1375" w:rsidP="002D1375" w:rsidRDefault="002D1375" w14:paraId="5C656E5E" w14:textId="7EB1D248">
            <w:pPr>
              <w:pStyle w:val="NormalWeb"/>
              <w:spacing w:before="0" w:beforeAutospacing="0" w:after="0" w:afterAutospacing="0"/>
              <w:rPr>
                <w:rFonts w:asciiTheme="minorHAnsi" w:hAnsiTheme="minorHAnsi" w:cstheme="minorHAnsi"/>
                <w:b/>
                <w:bCs/>
                <w:sz w:val="22"/>
                <w:szCs w:val="22"/>
                <w:u w:val="single"/>
              </w:rPr>
            </w:pPr>
            <w:hyperlink w:tgtFrame="_blank" w:history="1" r:id="rId25">
              <w:r w:rsidRPr="00170741">
                <w:rPr>
                  <w:rStyle w:val="Hyperlink"/>
                  <w:rFonts w:asciiTheme="minorHAnsi" w:hAnsiTheme="minorHAnsi" w:cstheme="minorHAnsi"/>
                  <w:color w:val="467886"/>
                  <w:sz w:val="22"/>
                  <w:szCs w:val="22"/>
                </w:rPr>
                <w:t>Visit the Quaker Housing Trust website</w:t>
              </w:r>
            </w:hyperlink>
            <w:r w:rsidRPr="00170741">
              <w:rPr>
                <w:rFonts w:asciiTheme="minorHAnsi" w:hAnsiTheme="minorHAnsi" w:cstheme="minorHAnsi"/>
                <w:color w:val="000000"/>
                <w:sz w:val="22"/>
                <w:szCs w:val="22"/>
              </w:rPr>
              <w:br/>
            </w:r>
            <w:hyperlink w:tgtFrame="_blank" w:history="1" r:id="rId26">
              <w:r w:rsidRPr="00170741">
                <w:rPr>
                  <w:rStyle w:val="Hyperlink"/>
                  <w:rFonts w:asciiTheme="minorHAnsi" w:hAnsiTheme="minorHAnsi" w:cstheme="minorHAnsi"/>
                  <w:color w:val="467886"/>
                  <w:sz w:val="22"/>
                  <w:szCs w:val="22"/>
                </w:rPr>
                <w:t>Guidance Document</w:t>
              </w:r>
            </w:hyperlink>
            <w:r w:rsidRPr="00170741" w:rsidR="001A595A">
              <w:rPr>
                <w:rFonts w:asciiTheme="minorHAnsi" w:hAnsiTheme="minorHAnsi" w:cstheme="minorHAnsi"/>
                <w:color w:val="467886"/>
                <w:sz w:val="22"/>
                <w:szCs w:val="22"/>
              </w:rPr>
              <w:br/>
            </w:r>
          </w:p>
        </w:tc>
        <w:tc>
          <w:tcPr>
            <w:tcW w:w="461" w:type="pct"/>
          </w:tcPr>
          <w:p w:rsidRPr="00170741" w:rsidR="002D1375" w:rsidP="002D1375" w:rsidRDefault="002D1375" w14:paraId="3A47F161" w14:textId="4E80DA65">
            <w:pPr>
              <w:rPr>
                <w:rFonts w:cstheme="minorHAnsi"/>
              </w:rPr>
            </w:pPr>
            <w:r w:rsidRPr="00170741">
              <w:rPr>
                <w:rFonts w:cstheme="minorHAnsi"/>
                <w:color w:val="000000"/>
              </w:rPr>
              <w:lastRenderedPageBreak/>
              <w:t>Project feasibility / Capital  </w:t>
            </w:r>
          </w:p>
        </w:tc>
        <w:tc>
          <w:tcPr>
            <w:tcW w:w="413" w:type="pct"/>
          </w:tcPr>
          <w:p w:rsidRPr="00170741" w:rsidR="002D1375" w:rsidP="002D1375" w:rsidRDefault="0099190A" w14:paraId="40473859" w14:textId="006C6510">
            <w:pPr>
              <w:rPr>
                <w:rFonts w:cstheme="minorHAnsi"/>
                <w:color w:val="000000"/>
              </w:rPr>
            </w:pPr>
            <w:r w:rsidRPr="00170741">
              <w:rPr>
                <w:rFonts w:cstheme="minorHAnsi"/>
                <w:color w:val="000000"/>
              </w:rPr>
              <w:t xml:space="preserve">Project </w:t>
            </w:r>
            <w:r w:rsidRPr="00170741" w:rsidR="00011F6B">
              <w:rPr>
                <w:rFonts w:cstheme="minorHAnsi"/>
                <w:color w:val="000000"/>
              </w:rPr>
              <w:t>Development</w:t>
            </w:r>
            <w:r w:rsidRPr="00170741" w:rsidR="002D1375">
              <w:rPr>
                <w:rFonts w:cstheme="minorHAnsi"/>
                <w:color w:val="000000"/>
              </w:rPr>
              <w:t xml:space="preserve"> grants: Up to £6,000 </w:t>
            </w:r>
          </w:p>
          <w:p w:rsidRPr="00170741" w:rsidR="002D1375" w:rsidP="002D1375" w:rsidRDefault="002D1375" w14:paraId="07497824" w14:textId="77777777">
            <w:pPr>
              <w:rPr>
                <w:rFonts w:cstheme="minorHAnsi"/>
                <w:color w:val="000000"/>
              </w:rPr>
            </w:pPr>
            <w:r w:rsidRPr="00170741">
              <w:rPr>
                <w:rFonts w:cstheme="minorHAnsi"/>
                <w:color w:val="000000"/>
              </w:rPr>
              <w:t> </w:t>
            </w:r>
          </w:p>
          <w:p w:rsidRPr="00170741" w:rsidR="002D1375" w:rsidP="002D1375" w:rsidRDefault="002D1375" w14:paraId="7503D8EC" w14:textId="2892AD55">
            <w:pPr>
              <w:pStyle w:val="NormalWeb"/>
              <w:spacing w:after="0"/>
              <w:rPr>
                <w:rFonts w:asciiTheme="minorHAnsi" w:hAnsiTheme="minorHAnsi" w:cstheme="minorHAnsi"/>
                <w:sz w:val="22"/>
                <w:szCs w:val="22"/>
              </w:rPr>
            </w:pPr>
            <w:r w:rsidRPr="00170741">
              <w:rPr>
                <w:rFonts w:asciiTheme="minorHAnsi" w:hAnsiTheme="minorHAnsi" w:cstheme="minorHAnsi"/>
                <w:color w:val="000000"/>
                <w:sz w:val="22"/>
                <w:szCs w:val="22"/>
              </w:rPr>
              <w:lastRenderedPageBreak/>
              <w:t>Main Grants: Up to £25,000 </w:t>
            </w:r>
          </w:p>
        </w:tc>
        <w:tc>
          <w:tcPr>
            <w:tcW w:w="581" w:type="pct"/>
          </w:tcPr>
          <w:p w:rsidRPr="00170741" w:rsidR="002D1375" w:rsidP="002D1375" w:rsidRDefault="002D1375" w14:paraId="2FA5C8E7" w14:textId="329CE481">
            <w:pPr>
              <w:pStyle w:val="NormalWeb"/>
              <w:rPr>
                <w:rFonts w:asciiTheme="minorHAnsi" w:hAnsiTheme="minorHAnsi" w:cstheme="minorHAnsi"/>
                <w:sz w:val="22"/>
                <w:szCs w:val="22"/>
              </w:rPr>
            </w:pPr>
            <w:r w:rsidRPr="00170741">
              <w:rPr>
                <w:rFonts w:asciiTheme="minorHAnsi" w:hAnsiTheme="minorHAnsi" w:cstheme="minorHAnsi"/>
                <w:color w:val="000000"/>
                <w:sz w:val="22"/>
                <w:szCs w:val="22"/>
              </w:rPr>
              <w:lastRenderedPageBreak/>
              <w:t>Registered Charities </w:t>
            </w:r>
            <w:r w:rsidRPr="00170741">
              <w:rPr>
                <w:rFonts w:asciiTheme="minorHAnsi" w:hAnsiTheme="minorHAnsi" w:cstheme="minorHAnsi"/>
                <w:color w:val="000000"/>
                <w:sz w:val="22"/>
                <w:szCs w:val="22"/>
              </w:rPr>
              <w:br/>
              <w:t> </w:t>
            </w:r>
            <w:r w:rsidRPr="00170741">
              <w:rPr>
                <w:rFonts w:asciiTheme="minorHAnsi" w:hAnsiTheme="minorHAnsi" w:cstheme="minorHAnsi"/>
                <w:color w:val="000000"/>
                <w:sz w:val="22"/>
                <w:szCs w:val="22"/>
              </w:rPr>
              <w:br/>
              <w:t xml:space="preserve">Applying organisation must have an </w:t>
            </w:r>
            <w:r w:rsidRPr="00170741">
              <w:rPr>
                <w:rFonts w:asciiTheme="minorHAnsi" w:hAnsiTheme="minorHAnsi" w:cstheme="minorHAnsi"/>
                <w:color w:val="000000"/>
                <w:sz w:val="22"/>
                <w:szCs w:val="22"/>
              </w:rPr>
              <w:lastRenderedPageBreak/>
              <w:t>annual income below £1</w:t>
            </w:r>
            <w:r w:rsidRPr="00170741" w:rsidR="000806A9">
              <w:rPr>
                <w:rFonts w:asciiTheme="minorHAnsi" w:hAnsiTheme="minorHAnsi" w:cstheme="minorHAnsi"/>
                <w:color w:val="000000"/>
                <w:sz w:val="22"/>
                <w:szCs w:val="22"/>
              </w:rPr>
              <w:t>.5</w:t>
            </w:r>
            <w:r w:rsidRPr="00170741">
              <w:rPr>
                <w:rFonts w:asciiTheme="minorHAnsi" w:hAnsiTheme="minorHAnsi" w:cstheme="minorHAnsi"/>
                <w:color w:val="000000"/>
                <w:sz w:val="22"/>
                <w:szCs w:val="22"/>
              </w:rPr>
              <w:t xml:space="preserve"> million </w:t>
            </w:r>
          </w:p>
        </w:tc>
      </w:tr>
      <w:tr w:rsidRPr="00170741" w:rsidR="0043454D" w:rsidTr="003C75DC" w14:paraId="3F0076B0" w14:textId="77777777">
        <w:tc>
          <w:tcPr>
            <w:tcW w:w="505" w:type="pct"/>
          </w:tcPr>
          <w:p w:rsidRPr="00170741" w:rsidR="0043454D" w:rsidP="0043454D" w:rsidRDefault="0043454D" w14:paraId="5C1D94D6" w14:textId="72C1BAD3">
            <w:pPr>
              <w:textAlignment w:val="baseline"/>
              <w:rPr>
                <w:rFonts w:cstheme="minorHAnsi"/>
                <w:b/>
                <w:bCs/>
              </w:rPr>
            </w:pPr>
            <w:r>
              <w:rPr>
                <w:rFonts w:cstheme="minorHAnsi"/>
                <w:b/>
                <w:bCs/>
              </w:rPr>
              <w:lastRenderedPageBreak/>
              <w:t xml:space="preserve">The National Lottery </w:t>
            </w:r>
          </w:p>
        </w:tc>
        <w:tc>
          <w:tcPr>
            <w:tcW w:w="3040" w:type="pct"/>
          </w:tcPr>
          <w:p w:rsidRPr="00AA66F2" w:rsidR="0043454D" w:rsidP="0043454D" w:rsidRDefault="0043454D" w14:paraId="349BBAF8"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b/>
                <w:bCs/>
                <w:sz w:val="22"/>
                <w:szCs w:val="22"/>
                <w:u w:val="single"/>
              </w:rPr>
              <w:t xml:space="preserve">National Lottery Community Fund: Awards for All </w:t>
            </w:r>
          </w:p>
          <w:p w:rsidRPr="00AA66F2" w:rsidR="0043454D" w:rsidP="0043454D" w:rsidRDefault="0043454D" w14:paraId="55608DB1" w14:textId="77777777">
            <w:pPr>
              <w:pStyle w:val="NormalWeb"/>
              <w:spacing w:before="0" w:beforeAutospacing="0" w:after="0" w:afterAutospacing="0"/>
              <w:rPr>
                <w:rFonts w:asciiTheme="minorHAnsi" w:hAnsiTheme="minorHAnsi" w:cstheme="minorHAnsi"/>
                <w:sz w:val="22"/>
                <w:szCs w:val="22"/>
              </w:rPr>
            </w:pPr>
          </w:p>
          <w:p w:rsidRPr="00AA66F2" w:rsidR="0043454D" w:rsidP="0043454D" w:rsidRDefault="0043454D" w14:paraId="742891B8"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Who can apply?  Not for Profits, Parish/Town Council, Schools*, Statutory bodies, with a least two unrelated Trustees/Directors</w:t>
            </w:r>
          </w:p>
          <w:p w:rsidRPr="00AA66F2" w:rsidR="0043454D" w:rsidP="0043454D" w:rsidRDefault="0043454D" w14:paraId="536B388D"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43454D" w:rsidP="0043454D" w:rsidRDefault="0043454D" w14:paraId="53656B0A"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Grants are from £300 to £20,000. And can support your project for up to two years.</w:t>
            </w:r>
          </w:p>
          <w:p w:rsidRPr="00AA66F2" w:rsidR="0043454D" w:rsidP="0043454D" w:rsidRDefault="0043454D" w14:paraId="74C83519" w14:textId="77777777">
            <w:pPr>
              <w:pStyle w:val="NormalWeb"/>
              <w:spacing w:before="0" w:beforeAutospacing="0" w:after="0" w:afterAutospacing="0"/>
              <w:rPr>
                <w:rFonts w:asciiTheme="minorHAnsi" w:hAnsiTheme="minorHAnsi" w:cstheme="minorHAnsi"/>
                <w:sz w:val="22"/>
                <w:szCs w:val="22"/>
              </w:rPr>
            </w:pPr>
          </w:p>
          <w:p w:rsidRPr="00AA66F2" w:rsidR="0043454D" w:rsidP="0043454D" w:rsidRDefault="0043454D" w14:paraId="3FA9F173"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You can apply for funding to deliver a new or existing activity or to support your organisation to change and adapt to new and future challenges.</w:t>
            </w:r>
          </w:p>
          <w:p w:rsidRPr="00AA66F2" w:rsidR="0043454D" w:rsidP="0043454D" w:rsidRDefault="0043454D" w14:paraId="75A09BDF" w14:textId="77777777">
            <w:pPr>
              <w:pStyle w:val="NormalWeb"/>
              <w:spacing w:before="0" w:beforeAutospacing="0" w:after="0" w:afterAutospacing="0"/>
              <w:rPr>
                <w:rFonts w:asciiTheme="minorHAnsi" w:hAnsiTheme="minorHAnsi" w:cstheme="minorHAnsi"/>
                <w:sz w:val="22"/>
                <w:szCs w:val="22"/>
              </w:rPr>
            </w:pPr>
          </w:p>
          <w:p w:rsidRPr="00AA66F2" w:rsidR="0043454D" w:rsidP="0043454D" w:rsidRDefault="0043454D" w14:paraId="2D88A4B6"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We can fund projects that’ll do at least one of these things:</w:t>
            </w:r>
          </w:p>
          <w:p w:rsidRPr="00AA66F2" w:rsidR="0043454D" w:rsidP="0043454D" w:rsidRDefault="0043454D" w14:paraId="6E23A6C4"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43454D" w:rsidP="0043454D" w:rsidRDefault="0043454D" w14:paraId="68C1A66F" w14:textId="77777777">
            <w:pPr>
              <w:pStyle w:val="NormalWeb"/>
              <w:numPr>
                <w:ilvl w:val="0"/>
                <w:numId w:val="28"/>
              </w:numPr>
              <w:spacing w:before="0" w:beforeAutospacing="0" w:after="0" w:afterAutospacing="0"/>
              <w:ind w:left="456" w:hanging="456"/>
              <w:rPr>
                <w:rFonts w:asciiTheme="minorHAnsi" w:hAnsiTheme="minorHAnsi" w:cstheme="minorHAnsi"/>
                <w:sz w:val="22"/>
                <w:szCs w:val="22"/>
              </w:rPr>
            </w:pPr>
            <w:r w:rsidRPr="00AA66F2">
              <w:rPr>
                <w:rFonts w:asciiTheme="minorHAnsi" w:hAnsiTheme="minorHAnsi" w:cstheme="minorHAnsi"/>
                <w:sz w:val="22"/>
                <w:szCs w:val="22"/>
              </w:rPr>
              <w:t>bring people together to build strong relationships in and across communities</w:t>
            </w:r>
          </w:p>
          <w:p w:rsidRPr="00AA66F2" w:rsidR="0043454D" w:rsidP="0043454D" w:rsidRDefault="0043454D" w14:paraId="681AECA1" w14:textId="77777777">
            <w:pPr>
              <w:pStyle w:val="NormalWeb"/>
              <w:numPr>
                <w:ilvl w:val="0"/>
                <w:numId w:val="28"/>
              </w:numPr>
              <w:spacing w:before="0" w:beforeAutospacing="0" w:after="0" w:afterAutospacing="0"/>
              <w:ind w:left="456" w:hanging="456"/>
              <w:rPr>
                <w:rFonts w:asciiTheme="minorHAnsi" w:hAnsiTheme="minorHAnsi" w:cstheme="minorHAnsi"/>
                <w:sz w:val="22"/>
                <w:szCs w:val="22"/>
              </w:rPr>
            </w:pPr>
            <w:r w:rsidRPr="00AA66F2">
              <w:rPr>
                <w:rFonts w:asciiTheme="minorHAnsi" w:hAnsiTheme="minorHAnsi" w:cstheme="minorHAnsi"/>
                <w:sz w:val="22"/>
                <w:szCs w:val="22"/>
              </w:rPr>
              <w:t>improve the places and spaces that matter to communities</w:t>
            </w:r>
          </w:p>
          <w:p w:rsidRPr="00AA66F2" w:rsidR="0043454D" w:rsidP="0043454D" w:rsidRDefault="0043454D" w14:paraId="6BF4C370" w14:textId="77777777">
            <w:pPr>
              <w:pStyle w:val="NormalWeb"/>
              <w:numPr>
                <w:ilvl w:val="0"/>
                <w:numId w:val="28"/>
              </w:numPr>
              <w:spacing w:before="0" w:beforeAutospacing="0" w:after="0" w:afterAutospacing="0"/>
              <w:ind w:left="456" w:hanging="456"/>
              <w:rPr>
                <w:rFonts w:asciiTheme="minorHAnsi" w:hAnsiTheme="minorHAnsi" w:cstheme="minorHAnsi"/>
                <w:sz w:val="22"/>
                <w:szCs w:val="22"/>
              </w:rPr>
            </w:pPr>
            <w:r w:rsidRPr="00AA66F2">
              <w:rPr>
                <w:rFonts w:asciiTheme="minorHAnsi" w:hAnsiTheme="minorHAnsi" w:cstheme="minorHAnsi"/>
                <w:sz w:val="22"/>
                <w:szCs w:val="22"/>
              </w:rPr>
              <w:t>help more people to reach their potential, by supporting them at the earliest possible stage</w:t>
            </w:r>
          </w:p>
          <w:p w:rsidRPr="00AA66F2" w:rsidR="0043454D" w:rsidP="0043454D" w:rsidRDefault="0043454D" w14:paraId="27FA8F8F" w14:textId="77777777">
            <w:pPr>
              <w:pStyle w:val="NormalWeb"/>
              <w:numPr>
                <w:ilvl w:val="0"/>
                <w:numId w:val="28"/>
              </w:numPr>
              <w:spacing w:before="0" w:beforeAutospacing="0" w:after="0" w:afterAutospacing="0"/>
              <w:ind w:left="456" w:hanging="456"/>
              <w:rPr>
                <w:rFonts w:asciiTheme="minorHAnsi" w:hAnsiTheme="minorHAnsi" w:cstheme="minorHAnsi"/>
                <w:sz w:val="22"/>
                <w:szCs w:val="22"/>
              </w:rPr>
            </w:pPr>
            <w:r w:rsidRPr="00AA66F2">
              <w:rPr>
                <w:rFonts w:asciiTheme="minorHAnsi" w:hAnsiTheme="minorHAnsi" w:cstheme="minorHAnsi"/>
                <w:sz w:val="22"/>
                <w:szCs w:val="22"/>
              </w:rPr>
              <w:t>support people, communities and organisations facing more demands and challenges because of the cost-of-living crisis.</w:t>
            </w:r>
          </w:p>
          <w:p w:rsidRPr="00AA66F2" w:rsidR="0043454D" w:rsidP="0043454D" w:rsidRDefault="0043454D" w14:paraId="52621BC4"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43454D" w:rsidP="0043454D" w:rsidRDefault="0043454D" w14:paraId="18D01E99"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Application deadline:</w:t>
            </w:r>
            <w:r w:rsidRPr="00AA66F2">
              <w:rPr>
                <w:rFonts w:asciiTheme="minorHAnsi" w:hAnsiTheme="minorHAnsi" w:cstheme="minorHAnsi"/>
                <w:b/>
                <w:bCs/>
                <w:sz w:val="22"/>
                <w:szCs w:val="22"/>
              </w:rPr>
              <w:t xml:space="preserve"> </w:t>
            </w:r>
            <w:r w:rsidRPr="00AA66F2">
              <w:rPr>
                <w:rFonts w:asciiTheme="minorHAnsi" w:hAnsiTheme="minorHAnsi" w:cstheme="minorHAnsi"/>
                <w:sz w:val="22"/>
                <w:szCs w:val="22"/>
              </w:rPr>
              <w:t>Ongoing. Apply at least 16 weeks before you want to start the activities or spend any of the money.</w:t>
            </w:r>
          </w:p>
          <w:p w:rsidRPr="00AA66F2" w:rsidR="0043454D" w:rsidP="0043454D" w:rsidRDefault="0043454D" w14:paraId="033298BF"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43454D" w:rsidP="0043454D" w:rsidRDefault="0043454D" w14:paraId="471A7D9A" w14:textId="77777777">
            <w:pPr>
              <w:pStyle w:val="NormalWeb"/>
              <w:spacing w:before="0" w:beforeAutospacing="0" w:after="0" w:afterAutospacing="0"/>
              <w:rPr>
                <w:rFonts w:asciiTheme="minorHAnsi" w:hAnsiTheme="minorHAnsi" w:cstheme="minorHAnsi"/>
                <w:sz w:val="22"/>
                <w:szCs w:val="22"/>
              </w:rPr>
            </w:pPr>
            <w:hyperlink w:tgtFrame="_blank" w:history="1" r:id="rId27">
              <w:r w:rsidRPr="00AA66F2">
                <w:rPr>
                  <w:rStyle w:val="Hyperlink"/>
                  <w:rFonts w:asciiTheme="minorHAnsi" w:hAnsiTheme="minorHAnsi" w:cstheme="minorHAnsi"/>
                  <w:color w:val="467886"/>
                  <w:sz w:val="22"/>
                  <w:szCs w:val="22"/>
                </w:rPr>
                <w:t>Visit the National Lottery Community Awards for All Grant Portal</w:t>
              </w:r>
            </w:hyperlink>
          </w:p>
          <w:p w:rsidRPr="00AA66F2" w:rsidR="0043454D" w:rsidP="0043454D" w:rsidRDefault="0043454D" w14:paraId="5E5148D9" w14:textId="77777777">
            <w:pPr>
              <w:pStyle w:val="NormalWeb"/>
              <w:spacing w:before="0" w:beforeAutospacing="0" w:after="0" w:afterAutospacing="0"/>
              <w:rPr>
                <w:rFonts w:asciiTheme="minorHAnsi" w:hAnsiTheme="minorHAnsi" w:cstheme="minorHAnsi"/>
                <w:sz w:val="22"/>
                <w:szCs w:val="22"/>
              </w:rPr>
            </w:pPr>
          </w:p>
          <w:p w:rsidR="009F429E" w:rsidP="0043454D" w:rsidRDefault="0043454D" w14:paraId="6AA5C862" w14:textId="77777777">
            <w:pPr>
              <w:rPr>
                <w:rFonts w:cstheme="minorHAnsi"/>
              </w:rPr>
            </w:pPr>
            <w:r w:rsidRPr="00AA66F2">
              <w:rPr>
                <w:rFonts w:cstheme="minorHAnsi"/>
              </w:rPr>
              <w:t>Schools* potential projects should be available to the wider community to access and not duplicate statutory services.</w:t>
            </w:r>
          </w:p>
          <w:p w:rsidRPr="00170741" w:rsidR="0043454D" w:rsidP="0043454D" w:rsidRDefault="0043454D" w14:paraId="75E3C11D" w14:textId="653984BA">
            <w:pPr>
              <w:rPr>
                <w:rFonts w:cstheme="minorHAnsi"/>
                <w:b/>
                <w:bCs/>
                <w:color w:val="000000"/>
                <w:u w:val="single"/>
              </w:rPr>
            </w:pPr>
            <w:r w:rsidRPr="00AA66F2">
              <w:rPr>
                <w:rFonts w:cstheme="minorHAnsi"/>
              </w:rPr>
              <w:br/>
            </w:r>
          </w:p>
        </w:tc>
        <w:tc>
          <w:tcPr>
            <w:tcW w:w="461" w:type="pct"/>
          </w:tcPr>
          <w:p w:rsidRPr="00170741" w:rsidR="0043454D" w:rsidP="0043454D" w:rsidRDefault="0043454D" w14:paraId="3D745A8A" w14:textId="02049E54">
            <w:pPr>
              <w:rPr>
                <w:rFonts w:cstheme="minorHAnsi"/>
                <w:color w:val="000000"/>
              </w:rPr>
            </w:pPr>
            <w:r w:rsidRPr="00AA66F2">
              <w:rPr>
                <w:rFonts w:cstheme="minorHAnsi"/>
              </w:rPr>
              <w:t>Revenue or Capital</w:t>
            </w:r>
          </w:p>
        </w:tc>
        <w:tc>
          <w:tcPr>
            <w:tcW w:w="413" w:type="pct"/>
          </w:tcPr>
          <w:p w:rsidRPr="00170741" w:rsidR="0043454D" w:rsidP="0043454D" w:rsidRDefault="0043454D" w14:paraId="33C23447" w14:textId="063AAC66">
            <w:pPr>
              <w:rPr>
                <w:rFonts w:cstheme="minorHAnsi"/>
                <w:color w:val="000000"/>
              </w:rPr>
            </w:pPr>
            <w:r w:rsidRPr="00AA66F2">
              <w:rPr>
                <w:rFonts w:cstheme="minorHAnsi"/>
              </w:rPr>
              <w:t>Between £300-£20,000</w:t>
            </w:r>
          </w:p>
        </w:tc>
        <w:tc>
          <w:tcPr>
            <w:tcW w:w="581" w:type="pct"/>
          </w:tcPr>
          <w:p w:rsidRPr="009F429E" w:rsidR="0043454D" w:rsidP="0043454D" w:rsidRDefault="0043454D" w14:paraId="13F47B29" w14:textId="77777777">
            <w:pPr>
              <w:rPr>
                <w:rFonts w:cstheme="minorHAnsi"/>
              </w:rPr>
            </w:pPr>
            <w:r w:rsidRPr="009F429E">
              <w:rPr>
                <w:rFonts w:cstheme="minorHAnsi"/>
              </w:rPr>
              <w:t>Not for Profits, Parish/Town Council, Schools*, Statutory bodies, with a least two unrelated Trustees/Directors</w:t>
            </w:r>
          </w:p>
          <w:p w:rsidRPr="009F429E" w:rsidR="0043454D" w:rsidP="0043454D" w:rsidRDefault="0043454D" w14:paraId="25257D8C" w14:textId="77777777">
            <w:pPr>
              <w:rPr>
                <w:rFonts w:cstheme="minorHAnsi"/>
              </w:rPr>
            </w:pPr>
          </w:p>
          <w:p w:rsidRPr="009F429E" w:rsidR="0043454D" w:rsidP="0043454D" w:rsidRDefault="0043454D" w14:paraId="3C5C60F5" w14:textId="2A4E2E27">
            <w:pPr>
              <w:pStyle w:val="NormalWeb"/>
              <w:rPr>
                <w:rFonts w:asciiTheme="minorHAnsi" w:hAnsiTheme="minorHAnsi" w:cstheme="minorHAnsi"/>
                <w:color w:val="000000"/>
                <w:sz w:val="22"/>
                <w:szCs w:val="22"/>
              </w:rPr>
            </w:pPr>
            <w:r w:rsidRPr="009F429E">
              <w:rPr>
                <w:rFonts w:asciiTheme="minorHAnsi" w:hAnsiTheme="minorHAnsi" w:cstheme="minorHAnsi"/>
                <w:sz w:val="22"/>
                <w:szCs w:val="22"/>
              </w:rPr>
              <w:t>See full guidance re: Asset Lock policy.</w:t>
            </w:r>
          </w:p>
        </w:tc>
      </w:tr>
      <w:tr w:rsidRPr="00170741" w:rsidR="008B4F7D" w:rsidTr="003C75DC" w14:paraId="116A1662" w14:textId="77777777">
        <w:tc>
          <w:tcPr>
            <w:tcW w:w="505" w:type="pct"/>
          </w:tcPr>
          <w:p w:rsidRPr="00170741" w:rsidR="008B4F7D" w:rsidP="008B4F7D" w:rsidRDefault="008B4F7D" w14:paraId="50219720" w14:textId="0383CB48">
            <w:pPr>
              <w:textAlignment w:val="baseline"/>
              <w:rPr>
                <w:rFonts w:cstheme="minorHAnsi"/>
                <w:b/>
                <w:bCs/>
              </w:rPr>
            </w:pPr>
            <w:r w:rsidRPr="00170741">
              <w:rPr>
                <w:rFonts w:cstheme="minorHAnsi"/>
                <w:b/>
                <w:bCs/>
              </w:rPr>
              <w:lastRenderedPageBreak/>
              <w:t>BUPA Foundation</w:t>
            </w:r>
          </w:p>
        </w:tc>
        <w:tc>
          <w:tcPr>
            <w:tcW w:w="3040" w:type="pct"/>
          </w:tcPr>
          <w:p w:rsidRPr="00170741" w:rsidR="008B4F7D" w:rsidP="008B4F7D" w:rsidRDefault="008B4F7D" w14:paraId="428B1B7B" w14:textId="77777777">
            <w:pPr>
              <w:rPr>
                <w:rFonts w:cstheme="minorHAnsi"/>
                <w:b/>
                <w:bCs/>
                <w:u w:val="single"/>
              </w:rPr>
            </w:pPr>
            <w:r w:rsidRPr="00170741">
              <w:rPr>
                <w:rFonts w:cstheme="minorHAnsi"/>
                <w:b/>
                <w:bCs/>
                <w:u w:val="single"/>
              </w:rPr>
              <w:t>Green Community Grants</w:t>
            </w:r>
          </w:p>
          <w:p w:rsidRPr="00170741" w:rsidR="008B4F7D" w:rsidP="008B4F7D" w:rsidRDefault="008B4F7D" w14:paraId="6DAA0623" w14:textId="77777777">
            <w:pPr>
              <w:rPr>
                <w:rFonts w:cstheme="minorHAnsi"/>
                <w:b/>
                <w:bCs/>
                <w:u w:val="single"/>
              </w:rPr>
            </w:pPr>
          </w:p>
          <w:p w:rsidRPr="00170741" w:rsidR="008B4F7D" w:rsidP="008B4F7D" w:rsidRDefault="008B4F7D" w14:paraId="3EE8FC9A" w14:textId="459AACBF">
            <w:pPr>
              <w:rPr>
                <w:rFonts w:cstheme="minorHAnsi"/>
              </w:rPr>
            </w:pPr>
            <w:r w:rsidRPr="00170741">
              <w:rPr>
                <w:rFonts w:cstheme="minorHAnsi"/>
              </w:rPr>
              <w:t xml:space="preserve">The Bupa Foundation Green Community Grants programme (up to £2,000) will be administered by </w:t>
            </w:r>
            <w:proofErr w:type="spellStart"/>
            <w:r w:rsidRPr="00170741">
              <w:rPr>
                <w:rFonts w:cstheme="minorHAnsi"/>
              </w:rPr>
              <w:t>GroundWork</w:t>
            </w:r>
            <w:proofErr w:type="spellEnd"/>
            <w:r w:rsidRPr="00170741">
              <w:rPr>
                <w:rFonts w:cstheme="minorHAnsi"/>
              </w:rPr>
              <w:t xml:space="preserve"> charity</w:t>
            </w:r>
            <w:r w:rsidRPr="00170741" w:rsidR="00465CB0">
              <w:rPr>
                <w:rFonts w:cstheme="minorHAnsi"/>
              </w:rPr>
              <w:t xml:space="preserve"> and available to </w:t>
            </w:r>
            <w:r w:rsidRPr="00170741">
              <w:rPr>
                <w:rFonts w:cstheme="minorHAnsi"/>
              </w:rPr>
              <w:t xml:space="preserve">schools, </w:t>
            </w:r>
            <w:r w:rsidR="001059DC">
              <w:rPr>
                <w:rFonts w:cstheme="minorHAnsi"/>
              </w:rPr>
              <w:t>R</w:t>
            </w:r>
            <w:r w:rsidRPr="00170741">
              <w:rPr>
                <w:rFonts w:cstheme="minorHAnsi"/>
              </w:rPr>
              <w:t xml:space="preserve">egistered </w:t>
            </w:r>
            <w:r w:rsidR="001059DC">
              <w:rPr>
                <w:rFonts w:cstheme="minorHAnsi"/>
              </w:rPr>
              <w:t>C</w:t>
            </w:r>
            <w:r w:rsidRPr="00170741">
              <w:rPr>
                <w:rFonts w:cstheme="minorHAnsi"/>
              </w:rPr>
              <w:t xml:space="preserve">harities, and </w:t>
            </w:r>
            <w:r w:rsidR="001059DC">
              <w:rPr>
                <w:rFonts w:cstheme="minorHAnsi"/>
              </w:rPr>
              <w:t>N</w:t>
            </w:r>
            <w:r w:rsidRPr="00170741">
              <w:rPr>
                <w:rFonts w:cstheme="minorHAnsi"/>
              </w:rPr>
              <w:t>ot-for-</w:t>
            </w:r>
            <w:r w:rsidR="001059DC">
              <w:rPr>
                <w:rFonts w:cstheme="minorHAnsi"/>
              </w:rPr>
              <w:t>P</w:t>
            </w:r>
            <w:r w:rsidRPr="00170741">
              <w:rPr>
                <w:rFonts w:cstheme="minorHAnsi"/>
              </w:rPr>
              <w:t>rofit organisations.</w:t>
            </w:r>
          </w:p>
          <w:p w:rsidRPr="00170741" w:rsidR="007005F1" w:rsidP="008B4F7D" w:rsidRDefault="007005F1" w14:paraId="3ED02E09" w14:textId="77777777">
            <w:pPr>
              <w:rPr>
                <w:rFonts w:cstheme="minorHAnsi"/>
              </w:rPr>
            </w:pPr>
          </w:p>
          <w:p w:rsidRPr="00170741" w:rsidR="007005F1" w:rsidP="007005F1" w:rsidRDefault="007005F1" w14:paraId="190EDF4A" w14:textId="77777777">
            <w:pPr>
              <w:rPr>
                <w:rFonts w:cstheme="minorHAnsi"/>
              </w:rPr>
            </w:pPr>
            <w:r w:rsidRPr="00170741">
              <w:rPr>
                <w:rFonts w:cstheme="minorHAnsi"/>
              </w:rPr>
              <w:t>Priority will be given to projects that:  </w:t>
            </w:r>
          </w:p>
          <w:p w:rsidRPr="00170741" w:rsidR="007005F1" w:rsidP="007005F1" w:rsidRDefault="007005F1" w14:paraId="5C6B3D89" w14:textId="77777777">
            <w:pPr>
              <w:rPr>
                <w:rFonts w:cstheme="minorHAnsi"/>
              </w:rPr>
            </w:pPr>
          </w:p>
          <w:p w:rsidRPr="00170741" w:rsidR="007005F1" w:rsidP="007005F1" w:rsidRDefault="007005F1" w14:paraId="6A98D200" w14:textId="2DA81D8C">
            <w:pPr>
              <w:numPr>
                <w:ilvl w:val="0"/>
                <w:numId w:val="17"/>
              </w:numPr>
              <w:tabs>
                <w:tab w:val="clear" w:pos="720"/>
                <w:tab w:val="num" w:pos="463"/>
              </w:tabs>
              <w:ind w:left="463" w:hanging="426"/>
              <w:rPr>
                <w:rFonts w:cstheme="minorHAnsi"/>
              </w:rPr>
            </w:pPr>
            <w:r w:rsidRPr="00170741">
              <w:rPr>
                <w:rFonts w:cstheme="minorHAnsi"/>
              </w:rPr>
              <w:t>Improve existing green spaces or create new ones in cities, especially in priority areas: London, Staines, Brighton, Leeds, Greater Manchester (</w:t>
            </w:r>
            <w:proofErr w:type="gramStart"/>
            <w:r w:rsidRPr="00170741">
              <w:rPr>
                <w:rFonts w:cstheme="minorHAnsi"/>
              </w:rPr>
              <w:t>in particular Salford</w:t>
            </w:r>
            <w:proofErr w:type="gramEnd"/>
            <w:r w:rsidRPr="00170741">
              <w:rPr>
                <w:rFonts w:cstheme="minorHAnsi"/>
              </w:rPr>
              <w:t>), Dublin and Glasgow </w:t>
            </w:r>
            <w:r w:rsidRPr="00170741" w:rsidR="00C320AE">
              <w:rPr>
                <w:rFonts w:cstheme="minorHAnsi"/>
              </w:rPr>
              <w:br/>
            </w:r>
          </w:p>
          <w:p w:rsidRPr="00170741" w:rsidR="007005F1" w:rsidP="007005F1" w:rsidRDefault="007005F1" w14:paraId="03BD4C14" w14:textId="41EC1D33">
            <w:pPr>
              <w:numPr>
                <w:ilvl w:val="0"/>
                <w:numId w:val="18"/>
              </w:numPr>
              <w:tabs>
                <w:tab w:val="clear" w:pos="720"/>
                <w:tab w:val="num" w:pos="463"/>
              </w:tabs>
              <w:ind w:left="463" w:hanging="426"/>
              <w:rPr>
                <w:rFonts w:cstheme="minorHAnsi"/>
              </w:rPr>
            </w:pPr>
            <w:r w:rsidRPr="00170741">
              <w:rPr>
                <w:rFonts w:cstheme="minorHAnsi"/>
                <w:u w:val="single"/>
              </w:rPr>
              <w:t>Take place in areas with the greatest need, meaning areas in the top 20% most deprived, based on official Indices of Multiple Deprivation (IMD) data</w:t>
            </w:r>
            <w:r w:rsidRPr="00170741">
              <w:rPr>
                <w:rFonts w:cstheme="minorHAnsi"/>
              </w:rPr>
              <w:t>. Where this data is not available, you must clearly evidence that your project location has high levels of need.</w:t>
            </w:r>
            <w:r w:rsidR="00E43F18">
              <w:rPr>
                <w:rFonts w:cstheme="minorHAnsi"/>
              </w:rPr>
              <w:br/>
            </w:r>
          </w:p>
          <w:p w:rsidRPr="00170741" w:rsidR="007005F1" w:rsidP="007005F1" w:rsidRDefault="007005F1" w14:paraId="101C5B55" w14:textId="258255D5">
            <w:pPr>
              <w:numPr>
                <w:ilvl w:val="0"/>
                <w:numId w:val="19"/>
              </w:numPr>
              <w:tabs>
                <w:tab w:val="clear" w:pos="720"/>
                <w:tab w:val="num" w:pos="463"/>
              </w:tabs>
              <w:ind w:left="463" w:hanging="426"/>
              <w:rPr>
                <w:rFonts w:cstheme="minorHAnsi"/>
              </w:rPr>
            </w:pPr>
            <w:r w:rsidRPr="00170741">
              <w:rPr>
                <w:rFonts w:cstheme="minorHAnsi"/>
              </w:rPr>
              <w:t>Have not received a Bupa Foundation Green Community Grant before </w:t>
            </w:r>
            <w:r w:rsidRPr="00170741" w:rsidR="00C320AE">
              <w:rPr>
                <w:rFonts w:cstheme="minorHAnsi"/>
              </w:rPr>
              <w:br/>
            </w:r>
          </w:p>
          <w:p w:rsidRPr="00170741" w:rsidR="007005F1" w:rsidP="007005F1" w:rsidRDefault="007005F1" w14:paraId="2AE88AF8" w14:textId="77777777">
            <w:pPr>
              <w:numPr>
                <w:ilvl w:val="0"/>
                <w:numId w:val="20"/>
              </w:numPr>
              <w:tabs>
                <w:tab w:val="clear" w:pos="720"/>
                <w:tab w:val="num" w:pos="463"/>
              </w:tabs>
              <w:ind w:left="463" w:hanging="426"/>
              <w:rPr>
                <w:rFonts w:cstheme="minorHAnsi"/>
              </w:rPr>
            </w:pPr>
            <w:r w:rsidRPr="00170741">
              <w:rPr>
                <w:rFonts w:cstheme="minorHAnsi"/>
              </w:rPr>
              <w:t>Clearly show how they improve people’s health and the health of the planet </w:t>
            </w:r>
          </w:p>
          <w:p w:rsidRPr="00170741" w:rsidR="008B4F7D" w:rsidP="008B4F7D" w:rsidRDefault="008B4F7D" w14:paraId="0B2F71EC" w14:textId="77777777">
            <w:pPr>
              <w:rPr>
                <w:rFonts w:cstheme="minorHAnsi"/>
              </w:rPr>
            </w:pPr>
          </w:p>
          <w:p w:rsidRPr="00170741" w:rsidR="008B4F7D" w:rsidP="008B4F7D" w:rsidRDefault="008B4F7D" w14:paraId="3A1A222C" w14:textId="2F2902CF">
            <w:pPr>
              <w:rPr>
                <w:rFonts w:cstheme="minorHAnsi"/>
              </w:rPr>
            </w:pPr>
            <w:r w:rsidRPr="00170741">
              <w:rPr>
                <w:rFonts w:cstheme="minorHAnsi"/>
                <w:u w:val="single"/>
              </w:rPr>
              <w:t>The application deadline is</w:t>
            </w:r>
            <w:r w:rsidRPr="00170741" w:rsidR="00575D99">
              <w:rPr>
                <w:rFonts w:cstheme="minorHAnsi"/>
                <w:u w:val="single"/>
              </w:rPr>
              <w:t xml:space="preserve"> midday, </w:t>
            </w:r>
            <w:r w:rsidRPr="00170741" w:rsidR="00CB044C">
              <w:rPr>
                <w:rFonts w:cstheme="minorHAnsi"/>
                <w:u w:val="single"/>
              </w:rPr>
              <w:t>Tuesday</w:t>
            </w:r>
            <w:r w:rsidRPr="00170741">
              <w:rPr>
                <w:rFonts w:cstheme="minorHAnsi"/>
                <w:u w:val="single"/>
              </w:rPr>
              <w:t xml:space="preserve"> 30</w:t>
            </w:r>
            <w:r w:rsidRPr="00170741">
              <w:rPr>
                <w:rFonts w:cstheme="minorHAnsi"/>
                <w:u w:val="single"/>
                <w:vertAlign w:val="superscript"/>
              </w:rPr>
              <w:t>th</w:t>
            </w:r>
            <w:r w:rsidRPr="00170741">
              <w:rPr>
                <w:rFonts w:cstheme="minorHAnsi"/>
                <w:u w:val="single"/>
              </w:rPr>
              <w:t xml:space="preserve"> June 202</w:t>
            </w:r>
            <w:r w:rsidRPr="00170741" w:rsidR="00CB044C">
              <w:rPr>
                <w:rFonts w:cstheme="minorHAnsi"/>
                <w:u w:val="single"/>
              </w:rPr>
              <w:t>6</w:t>
            </w:r>
            <w:r w:rsidRPr="00170741">
              <w:rPr>
                <w:rFonts w:cstheme="minorHAnsi"/>
              </w:rPr>
              <w:t>.</w:t>
            </w:r>
            <w:r w:rsidRPr="00170741" w:rsidR="00575D99">
              <w:rPr>
                <w:rFonts w:cstheme="minorHAnsi"/>
              </w:rPr>
              <w:br/>
            </w:r>
          </w:p>
          <w:p w:rsidRPr="00170741" w:rsidR="008B4F7D" w:rsidP="008B4F7D" w:rsidRDefault="008B4F7D" w14:paraId="179DBF3D" w14:textId="65FB7E74">
            <w:pPr>
              <w:rPr>
                <w:rFonts w:cstheme="minorHAnsi"/>
              </w:rPr>
            </w:pPr>
            <w:hyperlink w:history="1" r:id="rId28">
              <w:r w:rsidRPr="00170741">
                <w:rPr>
                  <w:rStyle w:val="Hyperlink"/>
                  <w:rFonts w:cstheme="minorHAnsi"/>
                </w:rPr>
                <w:t xml:space="preserve">Visit the BUPA Foundation / </w:t>
              </w:r>
              <w:proofErr w:type="spellStart"/>
              <w:r w:rsidRPr="00170741">
                <w:rPr>
                  <w:rStyle w:val="Hyperlink"/>
                  <w:rFonts w:cstheme="minorHAnsi"/>
                </w:rPr>
                <w:t>GroundWork</w:t>
              </w:r>
              <w:proofErr w:type="spellEnd"/>
              <w:r w:rsidRPr="00170741">
                <w:rPr>
                  <w:rStyle w:val="Hyperlink"/>
                  <w:rFonts w:cstheme="minorHAnsi"/>
                </w:rPr>
                <w:t xml:space="preserve"> Green Community grants website</w:t>
              </w:r>
            </w:hyperlink>
            <w:r w:rsidR="00B4148B">
              <w:rPr>
                <w:rFonts w:cstheme="minorHAnsi"/>
              </w:rPr>
              <w:br/>
            </w:r>
            <w:hyperlink w:history="1" r:id="rId29">
              <w:r w:rsidRPr="00B4148B" w:rsidR="00B4148B">
                <w:rPr>
                  <w:rStyle w:val="Hyperlink"/>
                  <w:rFonts w:cstheme="minorHAnsi"/>
                </w:rPr>
                <w:t>full guidance document</w:t>
              </w:r>
            </w:hyperlink>
          </w:p>
          <w:p w:rsidRPr="00170741" w:rsidR="008B4F7D" w:rsidP="008B4F7D" w:rsidRDefault="008B4F7D" w14:paraId="33AF8E07" w14:textId="77777777">
            <w:pPr>
              <w:pStyle w:val="NormalWeb"/>
              <w:spacing w:before="0" w:beforeAutospacing="0" w:after="0" w:afterAutospacing="0"/>
              <w:rPr>
                <w:rFonts w:asciiTheme="minorHAnsi" w:hAnsiTheme="minorHAnsi" w:cstheme="minorHAnsi"/>
                <w:b/>
                <w:bCs/>
                <w:sz w:val="22"/>
                <w:szCs w:val="22"/>
                <w:u w:val="single"/>
              </w:rPr>
            </w:pPr>
          </w:p>
        </w:tc>
        <w:tc>
          <w:tcPr>
            <w:tcW w:w="461" w:type="pct"/>
          </w:tcPr>
          <w:p w:rsidRPr="00170741" w:rsidR="008B4F7D" w:rsidP="008B4F7D" w:rsidRDefault="00580B2D" w14:paraId="70E86F7E" w14:textId="18CCC2ED">
            <w:pPr>
              <w:rPr>
                <w:rFonts w:cstheme="minorHAnsi"/>
              </w:rPr>
            </w:pPr>
            <w:r>
              <w:rPr>
                <w:rFonts w:cstheme="minorHAnsi"/>
              </w:rPr>
              <w:t xml:space="preserve">Capital / Equipment </w:t>
            </w:r>
            <w:r w:rsidR="00993132">
              <w:rPr>
                <w:rFonts w:cstheme="minorHAnsi"/>
              </w:rPr>
              <w:t xml:space="preserve">/ Planting </w:t>
            </w:r>
          </w:p>
        </w:tc>
        <w:tc>
          <w:tcPr>
            <w:tcW w:w="413" w:type="pct"/>
          </w:tcPr>
          <w:p w:rsidRPr="00170741" w:rsidR="008B4F7D" w:rsidP="008B4F7D" w:rsidRDefault="008B4F7D" w14:paraId="200A2385" w14:textId="19BE450E">
            <w:pPr>
              <w:pStyle w:val="NormalWeb"/>
              <w:spacing w:after="0"/>
              <w:rPr>
                <w:rFonts w:asciiTheme="minorHAnsi" w:hAnsiTheme="minorHAnsi" w:cstheme="minorHAnsi"/>
                <w:sz w:val="22"/>
                <w:szCs w:val="22"/>
              </w:rPr>
            </w:pPr>
            <w:r w:rsidRPr="00170741">
              <w:rPr>
                <w:rFonts w:asciiTheme="minorHAnsi" w:hAnsiTheme="minorHAnsi" w:cstheme="minorHAnsi"/>
                <w:sz w:val="22"/>
                <w:szCs w:val="22"/>
              </w:rPr>
              <w:t>Up to £2,000</w:t>
            </w:r>
          </w:p>
        </w:tc>
        <w:tc>
          <w:tcPr>
            <w:tcW w:w="581" w:type="pct"/>
          </w:tcPr>
          <w:p w:rsidRPr="00170741" w:rsidR="008B4F7D" w:rsidP="008B4F7D" w:rsidRDefault="008B4F7D" w14:paraId="40016AC6" w14:textId="411E07F8">
            <w:pPr>
              <w:pStyle w:val="NormalWeb"/>
              <w:rPr>
                <w:rFonts w:asciiTheme="minorHAnsi" w:hAnsiTheme="minorHAnsi" w:cstheme="minorHAnsi"/>
                <w:sz w:val="22"/>
                <w:szCs w:val="22"/>
              </w:rPr>
            </w:pPr>
            <w:r w:rsidRPr="00170741">
              <w:rPr>
                <w:rFonts w:asciiTheme="minorHAnsi" w:hAnsiTheme="minorHAnsi" w:cstheme="minorHAnsi"/>
                <w:sz w:val="22"/>
                <w:szCs w:val="22"/>
              </w:rPr>
              <w:t>Schools, Registered Charities, and Not-for-</w:t>
            </w:r>
            <w:r w:rsidRPr="00170741">
              <w:rPr>
                <w:rFonts w:asciiTheme="minorHAnsi" w:hAnsiTheme="minorHAnsi" w:cstheme="minorHAnsi"/>
                <w:sz w:val="22"/>
                <w:szCs w:val="22"/>
              </w:rPr>
              <w:br/>
              <w:t>Profit organisations</w:t>
            </w:r>
            <w:r w:rsidRPr="00170741">
              <w:rPr>
                <w:rFonts w:asciiTheme="minorHAnsi" w:hAnsiTheme="minorHAnsi" w:cstheme="minorHAnsi"/>
                <w:sz w:val="22"/>
                <w:szCs w:val="22"/>
              </w:rPr>
              <w:br/>
              <w:t>(established for more than 2 y</w:t>
            </w:r>
            <w:r w:rsidR="004B7C6F">
              <w:rPr>
                <w:rFonts w:asciiTheme="minorHAnsi" w:hAnsiTheme="minorHAnsi" w:cstheme="minorHAnsi"/>
                <w:sz w:val="22"/>
                <w:szCs w:val="22"/>
              </w:rPr>
              <w:t>ears)</w:t>
            </w:r>
            <w:r w:rsidR="004C6F00">
              <w:t xml:space="preserve"> </w:t>
            </w:r>
            <w:r w:rsidR="004B7C6F">
              <w:br/>
            </w:r>
            <w:r w:rsidR="004B7C6F">
              <w:rPr>
                <w:rFonts w:asciiTheme="minorHAnsi" w:hAnsiTheme="minorHAnsi" w:cstheme="minorHAnsi"/>
                <w:sz w:val="22"/>
                <w:szCs w:val="22"/>
              </w:rPr>
              <w:t>L</w:t>
            </w:r>
            <w:r w:rsidRPr="004C6F00" w:rsidR="004C6F00">
              <w:rPr>
                <w:rFonts w:asciiTheme="minorHAnsi" w:hAnsiTheme="minorHAnsi" w:cstheme="minorHAnsi"/>
                <w:sz w:val="22"/>
                <w:szCs w:val="22"/>
              </w:rPr>
              <w:t xml:space="preserve">ocal </w:t>
            </w:r>
            <w:r w:rsidR="004B7C6F">
              <w:rPr>
                <w:rFonts w:asciiTheme="minorHAnsi" w:hAnsiTheme="minorHAnsi" w:cstheme="minorHAnsi"/>
                <w:sz w:val="22"/>
                <w:szCs w:val="22"/>
              </w:rPr>
              <w:t>A</w:t>
            </w:r>
            <w:r w:rsidRPr="004C6F00" w:rsidR="004C6F00">
              <w:rPr>
                <w:rFonts w:asciiTheme="minorHAnsi" w:hAnsiTheme="minorHAnsi" w:cstheme="minorHAnsi"/>
                <w:sz w:val="22"/>
                <w:szCs w:val="22"/>
              </w:rPr>
              <w:t xml:space="preserve">uthorities </w:t>
            </w:r>
            <w:r w:rsidR="004B7C6F">
              <w:rPr>
                <w:rFonts w:asciiTheme="minorHAnsi" w:hAnsiTheme="minorHAnsi" w:cstheme="minorHAnsi"/>
                <w:sz w:val="22"/>
                <w:szCs w:val="22"/>
              </w:rPr>
              <w:t>S</w:t>
            </w:r>
            <w:r w:rsidRPr="004C6F00" w:rsidR="004C6F00">
              <w:rPr>
                <w:rFonts w:asciiTheme="minorHAnsi" w:hAnsiTheme="minorHAnsi" w:cstheme="minorHAnsi"/>
                <w:sz w:val="22"/>
                <w:szCs w:val="22"/>
              </w:rPr>
              <w:t xml:space="preserve">ocial </w:t>
            </w:r>
            <w:r w:rsidR="004B7C6F">
              <w:rPr>
                <w:rFonts w:asciiTheme="minorHAnsi" w:hAnsiTheme="minorHAnsi" w:cstheme="minorHAnsi"/>
                <w:sz w:val="22"/>
                <w:szCs w:val="22"/>
              </w:rPr>
              <w:t>H</w:t>
            </w:r>
            <w:r w:rsidRPr="004C6F00" w:rsidR="004C6F00">
              <w:rPr>
                <w:rFonts w:asciiTheme="minorHAnsi" w:hAnsiTheme="minorHAnsi" w:cstheme="minorHAnsi"/>
                <w:sz w:val="22"/>
                <w:szCs w:val="22"/>
              </w:rPr>
              <w:t>ousing providers</w:t>
            </w:r>
            <w:r w:rsidR="004C6F00">
              <w:rPr>
                <w:rFonts w:asciiTheme="minorHAnsi" w:hAnsiTheme="minorHAnsi" w:cstheme="minorHAnsi"/>
                <w:sz w:val="22"/>
                <w:szCs w:val="22"/>
              </w:rPr>
              <w:t xml:space="preserve"> </w:t>
            </w:r>
          </w:p>
        </w:tc>
      </w:tr>
      <w:tr w:rsidRPr="00170741" w:rsidR="00F03BDE" w:rsidTr="003C75DC" w14:paraId="41A32470" w14:textId="77777777">
        <w:tc>
          <w:tcPr>
            <w:tcW w:w="505" w:type="pct"/>
          </w:tcPr>
          <w:p w:rsidRPr="00170741" w:rsidR="00F03BDE" w:rsidP="003C75DC" w:rsidRDefault="00F925B2" w14:paraId="2DE81859" w14:textId="1929EB3D">
            <w:pPr>
              <w:textAlignment w:val="baseline"/>
              <w:rPr>
                <w:rFonts w:cstheme="minorHAnsi"/>
                <w:b/>
                <w:bCs/>
              </w:rPr>
            </w:pPr>
            <w:r w:rsidRPr="00170741">
              <w:rPr>
                <w:rFonts w:eastAsia="Arial" w:cstheme="minorHAnsi"/>
                <w:b/>
              </w:rPr>
              <w:t>National Lottery Community Fund</w:t>
            </w:r>
          </w:p>
        </w:tc>
        <w:tc>
          <w:tcPr>
            <w:tcW w:w="3040" w:type="pct"/>
          </w:tcPr>
          <w:p w:rsidRPr="00170741" w:rsidR="00391471" w:rsidP="00391471" w:rsidRDefault="00391471" w14:paraId="39BD1CEE" w14:textId="7DC2981E">
            <w:pPr>
              <w:rPr>
                <w:rFonts w:eastAsia="Arial" w:cstheme="minorHAnsi"/>
                <w:b/>
                <w:u w:val="single"/>
              </w:rPr>
            </w:pPr>
            <w:r w:rsidRPr="00170741">
              <w:rPr>
                <w:rFonts w:eastAsia="Arial" w:cstheme="minorHAnsi"/>
                <w:b/>
                <w:u w:val="single"/>
              </w:rPr>
              <w:t>Reaching Communities</w:t>
            </w:r>
            <w:r w:rsidRPr="00170741" w:rsidR="00F925B2">
              <w:rPr>
                <w:rFonts w:eastAsia="Arial" w:cstheme="minorHAnsi"/>
                <w:b/>
                <w:u w:val="single"/>
              </w:rPr>
              <w:t>: Environment Theme</w:t>
            </w:r>
          </w:p>
          <w:p w:rsidRPr="00170741" w:rsidR="00F925B2" w:rsidP="00391471" w:rsidRDefault="00F925B2" w14:paraId="4B8EF2B8" w14:textId="77777777">
            <w:pPr>
              <w:rPr>
                <w:rFonts w:eastAsia="Arial" w:cstheme="minorHAnsi"/>
              </w:rPr>
            </w:pPr>
          </w:p>
          <w:p w:rsidRPr="00170741" w:rsidR="00391471" w:rsidP="00391471" w:rsidRDefault="00391471" w14:paraId="0763010B" w14:textId="77777777">
            <w:pPr>
              <w:rPr>
                <w:rFonts w:eastAsia="Arial" w:cstheme="minorHAnsi"/>
              </w:rPr>
            </w:pPr>
            <w:r w:rsidRPr="00170741">
              <w:rPr>
                <w:rFonts w:eastAsia="Arial" w:cstheme="minorHAnsi"/>
              </w:rPr>
              <w:t>From April 2025.</w:t>
            </w:r>
          </w:p>
          <w:p w:rsidRPr="00170741" w:rsidR="00F925B2" w:rsidP="00391471" w:rsidRDefault="00F925B2" w14:paraId="657EC9D1" w14:textId="77777777">
            <w:pPr>
              <w:rPr>
                <w:rFonts w:eastAsia="Arial" w:cstheme="minorHAnsi"/>
                <w:b/>
                <w:bCs/>
              </w:rPr>
            </w:pPr>
          </w:p>
          <w:p w:rsidRPr="00170741" w:rsidR="00391471" w:rsidP="00391471" w:rsidRDefault="00391471" w14:paraId="7C2BBD5D" w14:textId="24AE02E6">
            <w:pPr>
              <w:rPr>
                <w:rFonts w:eastAsia="Arial" w:cstheme="minorHAnsi"/>
              </w:rPr>
            </w:pPr>
            <w:r w:rsidRPr="00170741">
              <w:rPr>
                <w:rFonts w:eastAsia="Arial" w:cstheme="minorHAnsi"/>
              </w:rPr>
              <w:t xml:space="preserve">Our </w:t>
            </w:r>
            <w:r w:rsidRPr="00170741" w:rsidR="001935DE">
              <w:rPr>
                <w:rFonts w:eastAsia="Arial" w:cstheme="minorHAnsi"/>
              </w:rPr>
              <w:t xml:space="preserve">Reaching Communities Grants programme </w:t>
            </w:r>
            <w:r w:rsidRPr="00170741">
              <w:rPr>
                <w:rFonts w:eastAsia="Arial" w:cstheme="minorHAnsi"/>
              </w:rPr>
              <w:t>priorities are to fund projects that:</w:t>
            </w:r>
          </w:p>
          <w:p w:rsidRPr="00170741" w:rsidR="00391471" w:rsidP="00391471" w:rsidRDefault="00391471" w14:paraId="350C85BB" w14:textId="77777777">
            <w:pPr>
              <w:pStyle w:val="ListParagraph"/>
              <w:numPr>
                <w:ilvl w:val="0"/>
                <w:numId w:val="21"/>
              </w:numPr>
              <w:spacing w:after="120" w:line="285" w:lineRule="auto"/>
              <w:ind w:left="456" w:hanging="426"/>
              <w:rPr>
                <w:rFonts w:eastAsia="Arial" w:cstheme="minorHAnsi"/>
              </w:rPr>
            </w:pPr>
            <w:r w:rsidRPr="00170741">
              <w:rPr>
                <w:rFonts w:eastAsia="Arial" w:cstheme="minorHAnsi"/>
              </w:rPr>
              <w:t>Support places, people or communities experiencing poverty, disadvantage or discrimination</w:t>
            </w:r>
            <w:r w:rsidRPr="00170741">
              <w:rPr>
                <w:rFonts w:eastAsia="Arial" w:cstheme="minorHAnsi"/>
              </w:rPr>
              <w:br/>
              <w:t>and</w:t>
            </w:r>
          </w:p>
          <w:p w:rsidRPr="00170741" w:rsidR="00391471" w:rsidP="00391471" w:rsidRDefault="00391471" w14:paraId="3C7334F8" w14:textId="77777777">
            <w:pPr>
              <w:pStyle w:val="ListParagraph"/>
              <w:numPr>
                <w:ilvl w:val="0"/>
                <w:numId w:val="21"/>
              </w:numPr>
              <w:spacing w:after="120" w:line="285" w:lineRule="auto"/>
              <w:ind w:left="456" w:hanging="426"/>
              <w:rPr>
                <w:rFonts w:eastAsia="Arial" w:cstheme="minorHAnsi"/>
              </w:rPr>
            </w:pPr>
            <w:r w:rsidRPr="00170741">
              <w:rPr>
                <w:rFonts w:eastAsia="Arial" w:cstheme="minorHAnsi"/>
              </w:rPr>
              <w:t>support people and communities to shape the decisions that affect their lives.</w:t>
            </w:r>
          </w:p>
          <w:p w:rsidRPr="00170741" w:rsidR="00391471" w:rsidP="00391471" w:rsidRDefault="00391471" w14:paraId="2AC3E65C" w14:textId="1B482250">
            <w:pPr>
              <w:ind w:left="30"/>
              <w:rPr>
                <w:rFonts w:eastAsia="Arial" w:cstheme="minorHAnsi"/>
              </w:rPr>
            </w:pPr>
            <w:r w:rsidRPr="00170741">
              <w:rPr>
                <w:rFonts w:eastAsia="Arial" w:cstheme="minorHAnsi"/>
              </w:rPr>
              <w:t>And your project must achieve one of our missions. Which are to support communities to:</w:t>
            </w:r>
            <w:r w:rsidR="00C645E8">
              <w:rPr>
                <w:rFonts w:eastAsia="Arial" w:cstheme="minorHAnsi"/>
              </w:rPr>
              <w:br/>
            </w:r>
          </w:p>
          <w:p w:rsidRPr="00170741" w:rsidR="00391471" w:rsidP="00391471" w:rsidRDefault="00391471" w14:paraId="38693036" w14:textId="3A28661F">
            <w:pPr>
              <w:pStyle w:val="ListParagraph"/>
              <w:numPr>
                <w:ilvl w:val="0"/>
                <w:numId w:val="21"/>
              </w:numPr>
              <w:spacing w:after="120" w:line="285" w:lineRule="auto"/>
              <w:ind w:left="456" w:hanging="426"/>
              <w:rPr>
                <w:rFonts w:eastAsia="Arial" w:cstheme="minorHAnsi"/>
              </w:rPr>
            </w:pPr>
            <w:r w:rsidRPr="00170741">
              <w:rPr>
                <w:rFonts w:eastAsia="Arial" w:cstheme="minorHAnsi"/>
                <w:b/>
                <w:bCs/>
              </w:rPr>
              <w:t>Come together</w:t>
            </w:r>
          </w:p>
          <w:p w:rsidRPr="00170741" w:rsidR="00391471" w:rsidP="00391471" w:rsidRDefault="00391471" w14:paraId="366B6AD3" w14:textId="5DAC6841">
            <w:pPr>
              <w:pStyle w:val="ListParagraph"/>
              <w:numPr>
                <w:ilvl w:val="0"/>
                <w:numId w:val="21"/>
              </w:numPr>
              <w:spacing w:after="120" w:line="285" w:lineRule="auto"/>
              <w:ind w:left="456" w:hanging="426"/>
              <w:rPr>
                <w:rFonts w:eastAsia="Arial" w:cstheme="minorHAnsi"/>
              </w:rPr>
            </w:pPr>
            <w:r w:rsidRPr="00170741">
              <w:rPr>
                <w:rFonts w:eastAsia="Arial" w:cstheme="minorHAnsi"/>
                <w:b/>
                <w:bCs/>
              </w:rPr>
              <w:lastRenderedPageBreak/>
              <w:t>Help children and young people thrive</w:t>
            </w:r>
          </w:p>
          <w:p w:rsidRPr="00170741" w:rsidR="00391471" w:rsidP="00391471" w:rsidRDefault="00391471" w14:paraId="51EDE702" w14:textId="06E35766">
            <w:pPr>
              <w:pStyle w:val="ListParagraph"/>
              <w:numPr>
                <w:ilvl w:val="0"/>
                <w:numId w:val="21"/>
              </w:numPr>
              <w:spacing w:after="120" w:line="285" w:lineRule="auto"/>
              <w:ind w:left="456" w:hanging="426"/>
              <w:rPr>
                <w:rFonts w:eastAsia="Arial" w:cstheme="minorHAnsi"/>
              </w:rPr>
            </w:pPr>
            <w:r w:rsidRPr="00170741">
              <w:rPr>
                <w:rFonts w:eastAsia="Arial" w:cstheme="minorHAnsi"/>
                <w:b/>
                <w:bCs/>
              </w:rPr>
              <w:t>Be healthier</w:t>
            </w:r>
            <w:r w:rsidRPr="009420B4" w:rsidR="009420B4">
              <w:rPr>
                <w:rFonts w:eastAsia="Arial" w:cstheme="minorHAnsi"/>
              </w:rPr>
              <w:t>, and</w:t>
            </w:r>
          </w:p>
          <w:p w:rsidRPr="00170741" w:rsidR="00864F9F" w:rsidP="00864F9F" w:rsidRDefault="00391471" w14:paraId="20EAF6C4" w14:textId="77777777">
            <w:pPr>
              <w:spacing w:line="288" w:lineRule="auto"/>
              <w:rPr>
                <w:rFonts w:cstheme="minorHAnsi"/>
                <w:color w:val="000000"/>
              </w:rPr>
            </w:pPr>
            <w:r w:rsidRPr="00170741">
              <w:rPr>
                <w:rFonts w:eastAsia="Arial" w:cstheme="minorHAnsi"/>
                <w:b/>
                <w:bCs/>
              </w:rPr>
              <w:t>Be environmentally sustainable. </w:t>
            </w:r>
            <w:r w:rsidRPr="00170741">
              <w:rPr>
                <w:rFonts w:eastAsia="Arial" w:cstheme="minorHAnsi"/>
              </w:rPr>
              <w:t>By engaging with climate issues and having a positive environmental impact. And improving access to quality natural spaces.</w:t>
            </w:r>
            <w:r w:rsidRPr="00170741" w:rsidR="00864F9F">
              <w:rPr>
                <w:rFonts w:eastAsia="Arial" w:cstheme="minorHAnsi"/>
              </w:rPr>
              <w:br/>
            </w:r>
            <w:r w:rsidRPr="00170741" w:rsidR="00864F9F">
              <w:rPr>
                <w:rFonts w:eastAsia="Arial" w:cstheme="minorHAnsi"/>
              </w:rPr>
              <w:br/>
            </w:r>
            <w:r w:rsidRPr="00170741" w:rsidR="00864F9F">
              <w:rPr>
                <w:rFonts w:cstheme="minorHAnsi"/>
                <w:color w:val="000000"/>
              </w:rPr>
              <w:t xml:space="preserve">We’re looking for projects that help communities </w:t>
            </w:r>
            <w:proofErr w:type="gramStart"/>
            <w:r w:rsidRPr="00170741" w:rsidR="00864F9F">
              <w:rPr>
                <w:rFonts w:cstheme="minorHAnsi"/>
                <w:color w:val="000000"/>
              </w:rPr>
              <w:t>take action</w:t>
            </w:r>
            <w:proofErr w:type="gramEnd"/>
            <w:r w:rsidRPr="00170741" w:rsidR="00864F9F">
              <w:rPr>
                <w:rFonts w:cstheme="minorHAnsi"/>
                <w:color w:val="000000"/>
              </w:rPr>
              <w:t xml:space="preserve"> on climate and nature. Your project should meet one of the following:</w:t>
            </w:r>
          </w:p>
          <w:p w:rsidRPr="00170741" w:rsidR="00864F9F" w:rsidP="00864F9F" w:rsidRDefault="00864F9F" w14:paraId="710976E5" w14:textId="77777777">
            <w:pPr>
              <w:spacing w:line="288" w:lineRule="auto"/>
              <w:rPr>
                <w:rFonts w:cstheme="minorHAnsi"/>
                <w:color w:val="000000"/>
              </w:rPr>
            </w:pPr>
          </w:p>
          <w:p w:rsidRPr="00170741" w:rsidR="00864F9F" w:rsidP="00315F2D" w:rsidRDefault="00864F9F" w14:paraId="13232A27" w14:textId="77777777">
            <w:pPr>
              <w:pStyle w:val="ListParagraph"/>
              <w:numPr>
                <w:ilvl w:val="0"/>
                <w:numId w:val="22"/>
              </w:numPr>
              <w:spacing w:line="288" w:lineRule="auto"/>
              <w:ind w:left="463" w:hanging="426"/>
              <w:rPr>
                <w:rFonts w:cstheme="minorHAnsi"/>
                <w:color w:val="000000"/>
              </w:rPr>
            </w:pPr>
            <w:r w:rsidRPr="00170741">
              <w:rPr>
                <w:rFonts w:cstheme="minorHAnsi"/>
                <w:color w:val="000000"/>
              </w:rPr>
              <w:t>empower people to engage with climate issues and adapt to the impacts of a changing climate</w:t>
            </w:r>
          </w:p>
          <w:p w:rsidRPr="00170741" w:rsidR="00864F9F" w:rsidP="00315F2D" w:rsidRDefault="00864F9F" w14:paraId="63A25238" w14:textId="77777777">
            <w:pPr>
              <w:pStyle w:val="ListParagraph"/>
              <w:numPr>
                <w:ilvl w:val="0"/>
                <w:numId w:val="22"/>
              </w:numPr>
              <w:spacing w:line="288" w:lineRule="auto"/>
              <w:ind w:left="463" w:hanging="426"/>
              <w:rPr>
                <w:rFonts w:cstheme="minorHAnsi"/>
                <w:color w:val="000000"/>
              </w:rPr>
            </w:pPr>
            <w:r w:rsidRPr="00170741">
              <w:rPr>
                <w:rFonts w:cstheme="minorHAnsi"/>
                <w:color w:val="000000"/>
              </w:rPr>
              <w:t>support communities to take part in activities to make a positive environmental impact, like reducing carbon emissions or creating space for wildlife</w:t>
            </w:r>
          </w:p>
          <w:p w:rsidRPr="00170741" w:rsidR="00391471" w:rsidP="00315F2D" w:rsidRDefault="00864F9F" w14:paraId="2EC42712" w14:textId="56750DE1">
            <w:pPr>
              <w:pStyle w:val="ListParagraph"/>
              <w:numPr>
                <w:ilvl w:val="0"/>
                <w:numId w:val="22"/>
              </w:numPr>
              <w:spacing w:line="288" w:lineRule="auto"/>
              <w:ind w:left="463" w:hanging="426"/>
              <w:rPr>
                <w:rFonts w:cstheme="minorHAnsi"/>
                <w:color w:val="000000"/>
              </w:rPr>
            </w:pPr>
            <w:r w:rsidRPr="00170741">
              <w:rPr>
                <w:rFonts w:cstheme="minorHAnsi"/>
                <w:color w:val="000000"/>
              </w:rPr>
              <w:t>help communities to have access to nature, by increasing the amount and quality of natural space for wildlife. Meaning that people can experience nature around them, and that more varieties of wildlife can thrive</w:t>
            </w:r>
          </w:p>
          <w:p w:rsidRPr="00170741" w:rsidR="00C10C3D" w:rsidP="00391471" w:rsidRDefault="00C10C3D" w14:paraId="3F7B12C4" w14:textId="77777777">
            <w:pPr>
              <w:rPr>
                <w:rFonts w:eastAsia="Arial" w:cstheme="minorHAnsi"/>
              </w:rPr>
            </w:pPr>
          </w:p>
          <w:p w:rsidRPr="00170741" w:rsidR="00391471" w:rsidP="00391471" w:rsidRDefault="00391471" w14:paraId="361BB43B" w14:textId="1BF92131">
            <w:pPr>
              <w:rPr>
                <w:rFonts w:eastAsia="Arial" w:cstheme="minorHAnsi"/>
              </w:rPr>
            </w:pPr>
            <w:r w:rsidRPr="00170741">
              <w:rPr>
                <w:rFonts w:eastAsia="Arial" w:cstheme="minorHAnsi"/>
              </w:rPr>
              <w:t xml:space="preserve">You can apply for costs to deliver activities, or to develop land or buildings. You can also apply to develop your organisation or keep your organisation running. </w:t>
            </w:r>
          </w:p>
          <w:p w:rsidRPr="00170741" w:rsidR="00C10C3D" w:rsidP="00391471" w:rsidRDefault="00C10C3D" w14:paraId="68734931" w14:textId="77777777">
            <w:pPr>
              <w:spacing w:line="288" w:lineRule="auto"/>
              <w:rPr>
                <w:rFonts w:cstheme="minorHAnsi"/>
              </w:rPr>
            </w:pPr>
          </w:p>
          <w:p w:rsidRPr="00170741" w:rsidR="00391471" w:rsidP="00391471" w:rsidRDefault="00391471" w14:paraId="424603D5" w14:textId="264CB973">
            <w:pPr>
              <w:spacing w:line="288" w:lineRule="auto"/>
              <w:rPr>
                <w:rFonts w:cstheme="minorHAnsi"/>
                <w:color w:val="000000"/>
              </w:rPr>
            </w:pPr>
            <w:hyperlink r:id="rId30">
              <w:r w:rsidRPr="00170741">
                <w:rPr>
                  <w:rStyle w:val="Hyperlink"/>
                  <w:rFonts w:eastAsia="Arial" w:cstheme="minorHAnsi"/>
                </w:rPr>
                <w:t>Visit the National Lottery Reaching Communities portal</w:t>
              </w:r>
            </w:hyperlink>
          </w:p>
          <w:p w:rsidRPr="00170741" w:rsidR="00F03BDE" w:rsidP="00E32840" w:rsidRDefault="00F03BDE" w14:paraId="3BFADDFB" w14:textId="2DB81380">
            <w:pPr>
              <w:spacing w:line="288" w:lineRule="auto"/>
              <w:rPr>
                <w:rFonts w:cstheme="minorHAnsi"/>
                <w:color w:val="000000"/>
              </w:rPr>
            </w:pPr>
          </w:p>
        </w:tc>
        <w:tc>
          <w:tcPr>
            <w:tcW w:w="461" w:type="pct"/>
          </w:tcPr>
          <w:p w:rsidRPr="00170741" w:rsidR="00F03BDE" w:rsidP="003C75DC" w:rsidRDefault="00C10C3D" w14:paraId="2222C33F" w14:textId="4D22027C">
            <w:pPr>
              <w:rPr>
                <w:rFonts w:cstheme="minorHAnsi"/>
              </w:rPr>
            </w:pPr>
            <w:r w:rsidRPr="00170741">
              <w:rPr>
                <w:rFonts w:cstheme="minorHAnsi"/>
              </w:rPr>
              <w:lastRenderedPageBreak/>
              <w:t>Capital / Revenue</w:t>
            </w:r>
          </w:p>
        </w:tc>
        <w:tc>
          <w:tcPr>
            <w:tcW w:w="413" w:type="pct"/>
          </w:tcPr>
          <w:p w:rsidRPr="00170741" w:rsidR="00F03BDE" w:rsidP="003C75DC" w:rsidRDefault="00C10C3D" w14:paraId="2AA9124B" w14:textId="0CAE46E2">
            <w:pPr>
              <w:pStyle w:val="NormalWeb"/>
              <w:spacing w:after="0"/>
              <w:rPr>
                <w:rFonts w:asciiTheme="minorHAnsi" w:hAnsiTheme="minorHAnsi" w:cstheme="minorHAnsi"/>
                <w:sz w:val="22"/>
                <w:szCs w:val="22"/>
              </w:rPr>
            </w:pPr>
            <w:r w:rsidRPr="00170741">
              <w:rPr>
                <w:rFonts w:eastAsia="Arial" w:asciiTheme="minorHAnsi" w:hAnsiTheme="minorHAnsi" w:cstheme="minorHAnsi"/>
                <w:sz w:val="22"/>
                <w:szCs w:val="22"/>
              </w:rPr>
              <w:t>Between £20,001-£500,000 (Revenue serviced based projects can be spread up to five-year period).</w:t>
            </w:r>
          </w:p>
        </w:tc>
        <w:tc>
          <w:tcPr>
            <w:tcW w:w="581" w:type="pct"/>
          </w:tcPr>
          <w:p w:rsidRPr="00170741" w:rsidR="00F03BDE" w:rsidP="003C75DC" w:rsidRDefault="00F925B2" w14:paraId="332F88E2" w14:textId="23743CDE">
            <w:pPr>
              <w:pStyle w:val="NormalWeb"/>
              <w:rPr>
                <w:rFonts w:asciiTheme="minorHAnsi" w:hAnsiTheme="minorHAnsi" w:cstheme="minorHAnsi"/>
                <w:sz w:val="22"/>
                <w:szCs w:val="22"/>
              </w:rPr>
            </w:pPr>
            <w:r w:rsidRPr="00170741">
              <w:rPr>
                <w:rFonts w:eastAsia="Arial" w:asciiTheme="minorHAnsi" w:hAnsiTheme="minorHAnsi" w:cstheme="minorHAnsi"/>
                <w:sz w:val="22"/>
                <w:szCs w:val="22"/>
              </w:rPr>
              <w:t>Registered Charities (CIO), Not for profit organisations, schools (</w:t>
            </w:r>
            <w:proofErr w:type="gramStart"/>
            <w:r w:rsidRPr="00170741">
              <w:rPr>
                <w:rFonts w:eastAsia="Arial" w:asciiTheme="minorHAnsi" w:hAnsiTheme="minorHAnsi" w:cstheme="minorHAnsi"/>
                <w:sz w:val="22"/>
                <w:szCs w:val="22"/>
              </w:rPr>
              <w:t>as long as</w:t>
            </w:r>
            <w:proofErr w:type="gramEnd"/>
            <w:r w:rsidRPr="00170741">
              <w:rPr>
                <w:rFonts w:eastAsia="Arial" w:asciiTheme="minorHAnsi" w:hAnsiTheme="minorHAnsi" w:cstheme="minorHAnsi"/>
                <w:sz w:val="22"/>
                <w:szCs w:val="22"/>
              </w:rPr>
              <w:t xml:space="preserve"> your project benefits and involves the communities around the school), Parish/Town </w:t>
            </w:r>
            <w:r w:rsidRPr="00170741">
              <w:rPr>
                <w:rFonts w:eastAsia="Arial" w:asciiTheme="minorHAnsi" w:hAnsiTheme="minorHAnsi" w:cstheme="minorHAnsi"/>
                <w:sz w:val="22"/>
                <w:szCs w:val="22"/>
              </w:rPr>
              <w:lastRenderedPageBreak/>
              <w:t>Councils and Statutory bodies.</w:t>
            </w:r>
          </w:p>
        </w:tc>
      </w:tr>
      <w:tr w:rsidRPr="00170741" w:rsidR="000E1FDD" w:rsidTr="003C75DC" w14:paraId="19D91256" w14:textId="77777777">
        <w:tc>
          <w:tcPr>
            <w:tcW w:w="505" w:type="pct"/>
          </w:tcPr>
          <w:p w:rsidRPr="00170741" w:rsidR="000E1FDD" w:rsidP="003C75DC" w:rsidRDefault="000E1FDD" w14:paraId="5AC54C44" w14:textId="1EA14D32">
            <w:pPr>
              <w:textAlignment w:val="baseline"/>
              <w:rPr>
                <w:rFonts w:eastAsia="Arial" w:cstheme="minorHAnsi"/>
                <w:b/>
              </w:rPr>
            </w:pPr>
            <w:r w:rsidRPr="00170741">
              <w:rPr>
                <w:rFonts w:eastAsia="Arial" w:cstheme="minorHAnsi"/>
                <w:b/>
              </w:rPr>
              <w:t xml:space="preserve">The </w:t>
            </w:r>
            <w:proofErr w:type="spellStart"/>
            <w:r w:rsidRPr="00170741">
              <w:rPr>
                <w:rFonts w:eastAsia="Arial" w:cstheme="minorHAnsi"/>
                <w:b/>
              </w:rPr>
              <w:t>Golsoncott</w:t>
            </w:r>
            <w:proofErr w:type="spellEnd"/>
            <w:r w:rsidRPr="00170741">
              <w:rPr>
                <w:rFonts w:eastAsia="Arial" w:cstheme="minorHAnsi"/>
                <w:b/>
              </w:rPr>
              <w:t xml:space="preserve"> Foundation</w:t>
            </w:r>
          </w:p>
        </w:tc>
        <w:tc>
          <w:tcPr>
            <w:tcW w:w="3040" w:type="pct"/>
          </w:tcPr>
          <w:p w:rsidRPr="00170741" w:rsidR="000E1FDD" w:rsidP="000E1FDD" w:rsidRDefault="00DE0789" w14:paraId="1F159C24" w14:textId="1540D90D">
            <w:pPr>
              <w:rPr>
                <w:rFonts w:eastAsia="Arial" w:cstheme="minorHAnsi"/>
                <w:b/>
                <w:u w:val="single"/>
              </w:rPr>
            </w:pPr>
            <w:r w:rsidRPr="00170741">
              <w:rPr>
                <w:rFonts w:eastAsia="Arial" w:cstheme="minorHAnsi"/>
                <w:b/>
                <w:u w:val="single"/>
              </w:rPr>
              <w:t>Small Grants</w:t>
            </w:r>
            <w:r w:rsidRPr="00170741" w:rsidR="000E1FDD">
              <w:rPr>
                <w:rFonts w:eastAsia="Arial" w:cstheme="minorHAnsi"/>
                <w:b/>
                <w:u w:val="single"/>
              </w:rPr>
              <w:t xml:space="preserve"> to Promote Excellence in the Arts</w:t>
            </w:r>
          </w:p>
          <w:p w:rsidRPr="00170741" w:rsidR="000E1FDD" w:rsidP="000E1FDD" w:rsidRDefault="000E1FDD" w14:paraId="0A1CCF40" w14:textId="77777777">
            <w:pPr>
              <w:rPr>
                <w:rFonts w:eastAsia="Arial" w:cstheme="minorHAnsi"/>
                <w:bCs/>
              </w:rPr>
            </w:pPr>
          </w:p>
          <w:p w:rsidRPr="00170741" w:rsidR="001A6DA9" w:rsidP="000E1FDD" w:rsidRDefault="000E1FDD" w14:paraId="361D5114" w14:textId="4600E35E">
            <w:pPr>
              <w:rPr>
                <w:rFonts w:eastAsia="Arial" w:cstheme="minorHAnsi"/>
                <w:bCs/>
              </w:rPr>
            </w:pPr>
            <w:r w:rsidRPr="00170741">
              <w:rPr>
                <w:rFonts w:eastAsia="Arial" w:cstheme="minorHAnsi"/>
                <w:bCs/>
              </w:rPr>
              <w:t xml:space="preserve">Arts organisations can apply for grants to deliver projects that demonstrate excellence in the arts. The funding </w:t>
            </w:r>
            <w:r w:rsidRPr="00170741" w:rsidR="00506FE4">
              <w:rPr>
                <w:rFonts w:eastAsia="Arial" w:cstheme="minorHAnsi"/>
                <w:bCs/>
              </w:rPr>
              <w:t>aims</w:t>
            </w:r>
            <w:r w:rsidRPr="00170741">
              <w:rPr>
                <w:rFonts w:eastAsia="Arial" w:cstheme="minorHAnsi"/>
                <w:bCs/>
              </w:rPr>
              <w:t xml:space="preserve"> to promote, maintain, improve, and advance the public's education in the arts, particularly the fine arts and music. </w:t>
            </w:r>
          </w:p>
          <w:p w:rsidRPr="00170741" w:rsidR="001A6DA9" w:rsidP="000E1FDD" w:rsidRDefault="001A6DA9" w14:paraId="59AC790F" w14:textId="77777777">
            <w:pPr>
              <w:rPr>
                <w:rFonts w:eastAsia="Arial" w:cstheme="minorHAnsi"/>
                <w:bCs/>
              </w:rPr>
            </w:pPr>
          </w:p>
          <w:p w:rsidRPr="00170741" w:rsidR="00FE2410" w:rsidP="000E1FDD" w:rsidRDefault="000E1FDD" w14:paraId="4F95B48B" w14:textId="6D563231">
            <w:pPr>
              <w:rPr>
                <w:rFonts w:eastAsia="Arial" w:cstheme="minorHAnsi"/>
                <w:bCs/>
              </w:rPr>
            </w:pPr>
            <w:r w:rsidRPr="00170741">
              <w:rPr>
                <w:rFonts w:eastAsia="Arial" w:cstheme="minorHAnsi"/>
                <w:bCs/>
              </w:rPr>
              <w:t xml:space="preserve">The trustees meet four times a year. </w:t>
            </w:r>
            <w:r w:rsidRPr="00170741" w:rsidR="00506FE4">
              <w:rPr>
                <w:rFonts w:eastAsia="Arial" w:cstheme="minorHAnsi"/>
                <w:bCs/>
              </w:rPr>
              <w:t xml:space="preserve"> </w:t>
            </w:r>
            <w:r w:rsidRPr="00170741" w:rsidR="00C452E2">
              <w:rPr>
                <w:rFonts w:eastAsia="Arial" w:cstheme="minorHAnsi"/>
                <w:bCs/>
              </w:rPr>
              <w:t>Applications should be submitted at least three weeks before a scheduled trustees’ meeting (late February, May, August, November).</w:t>
            </w:r>
          </w:p>
          <w:p w:rsidRPr="00170741" w:rsidR="00FE2410" w:rsidP="000E1FDD" w:rsidRDefault="00FE2410" w14:paraId="43A10A09" w14:textId="77777777">
            <w:pPr>
              <w:rPr>
                <w:rFonts w:eastAsia="Arial" w:cstheme="minorHAnsi"/>
                <w:bCs/>
              </w:rPr>
            </w:pPr>
          </w:p>
          <w:p w:rsidR="000E1FDD" w:rsidP="000E1FDD" w:rsidRDefault="000E1FDD" w14:paraId="695E4162" w14:textId="77777777">
            <w:pPr>
              <w:rPr>
                <w:rFonts w:cstheme="minorHAnsi"/>
              </w:rPr>
            </w:pPr>
            <w:r w:rsidRPr="00170741">
              <w:rPr>
                <w:rFonts w:eastAsia="Arial" w:cstheme="minorHAnsi"/>
                <w:bCs/>
                <w:u w:val="single"/>
              </w:rPr>
              <w:t xml:space="preserve">The </w:t>
            </w:r>
            <w:r w:rsidRPr="00170741" w:rsidR="00506FE4">
              <w:rPr>
                <w:rFonts w:eastAsia="Arial" w:cstheme="minorHAnsi"/>
                <w:bCs/>
                <w:u w:val="single"/>
              </w:rPr>
              <w:t xml:space="preserve">next </w:t>
            </w:r>
            <w:r w:rsidRPr="00170741" w:rsidR="00FE2410">
              <w:rPr>
                <w:rFonts w:eastAsia="Arial" w:cstheme="minorHAnsi"/>
                <w:bCs/>
                <w:u w:val="single"/>
              </w:rPr>
              <w:t>application deadline is</w:t>
            </w:r>
            <w:r w:rsidRPr="00170741">
              <w:rPr>
                <w:rFonts w:eastAsia="Arial" w:cstheme="minorHAnsi"/>
                <w:bCs/>
                <w:u w:val="single"/>
              </w:rPr>
              <w:t xml:space="preserve"> </w:t>
            </w:r>
            <w:r w:rsidRPr="00170741" w:rsidR="009D0DBF">
              <w:rPr>
                <w:rFonts w:eastAsia="Arial" w:cstheme="minorHAnsi"/>
                <w:bCs/>
                <w:u w:val="single"/>
              </w:rPr>
              <w:t>late July</w:t>
            </w:r>
            <w:r w:rsidRPr="00170741">
              <w:rPr>
                <w:rFonts w:eastAsia="Arial" w:cstheme="minorHAnsi"/>
                <w:bCs/>
                <w:u w:val="single"/>
              </w:rPr>
              <w:t xml:space="preserve"> 2026</w:t>
            </w:r>
            <w:r w:rsidRPr="00170741">
              <w:rPr>
                <w:rFonts w:eastAsia="Arial" w:cstheme="minorHAnsi"/>
                <w:bCs/>
              </w:rPr>
              <w:t>. However, the fund may close early if the application limit has been reached.</w:t>
            </w:r>
            <w:r w:rsidRPr="00170741" w:rsidR="00FE2410">
              <w:rPr>
                <w:rFonts w:eastAsia="Arial" w:cstheme="minorHAnsi"/>
                <w:bCs/>
              </w:rPr>
              <w:br/>
            </w:r>
            <w:r w:rsidRPr="00170741" w:rsidR="00FE2410">
              <w:rPr>
                <w:rFonts w:eastAsia="Arial" w:cstheme="minorHAnsi"/>
                <w:bCs/>
              </w:rPr>
              <w:lastRenderedPageBreak/>
              <w:br/>
            </w:r>
            <w:hyperlink w:history="1" r:id="rId31">
              <w:r w:rsidRPr="00170741" w:rsidR="00FE2410">
                <w:rPr>
                  <w:rStyle w:val="Hyperlink"/>
                  <w:rFonts w:eastAsia="Arial" w:cstheme="minorHAnsi"/>
                  <w:bCs/>
                </w:rPr>
                <w:t xml:space="preserve">Visit The </w:t>
              </w:r>
              <w:proofErr w:type="spellStart"/>
              <w:r w:rsidRPr="00170741" w:rsidR="00FE2410">
                <w:rPr>
                  <w:rStyle w:val="Hyperlink"/>
                  <w:rFonts w:eastAsia="Arial" w:cstheme="minorHAnsi"/>
                  <w:bCs/>
                </w:rPr>
                <w:t>Golsoncott</w:t>
              </w:r>
              <w:proofErr w:type="spellEnd"/>
              <w:r w:rsidRPr="00170741" w:rsidR="00FE2410">
                <w:rPr>
                  <w:rStyle w:val="Hyperlink"/>
                  <w:rFonts w:eastAsia="Arial" w:cstheme="minorHAnsi"/>
                  <w:bCs/>
                </w:rPr>
                <w:t xml:space="preserve"> Foundation website</w:t>
              </w:r>
            </w:hyperlink>
          </w:p>
          <w:p w:rsidRPr="00170741" w:rsidR="00391C13" w:rsidP="000E1FDD" w:rsidRDefault="00391C13" w14:paraId="5E0BBA79" w14:textId="0FDA5BEF">
            <w:pPr>
              <w:rPr>
                <w:rFonts w:eastAsia="Arial" w:cstheme="minorHAnsi"/>
                <w:bCs/>
              </w:rPr>
            </w:pPr>
          </w:p>
        </w:tc>
        <w:tc>
          <w:tcPr>
            <w:tcW w:w="461" w:type="pct"/>
          </w:tcPr>
          <w:p w:rsidRPr="00170741" w:rsidR="000E1FDD" w:rsidP="003C75DC" w:rsidRDefault="005777B9" w14:paraId="02FD91C5" w14:textId="0B584636">
            <w:pPr>
              <w:rPr>
                <w:rFonts w:cstheme="minorHAnsi"/>
              </w:rPr>
            </w:pPr>
            <w:r w:rsidRPr="00170741">
              <w:rPr>
                <w:rFonts w:cstheme="minorHAnsi"/>
              </w:rPr>
              <w:lastRenderedPageBreak/>
              <w:t>Projects</w:t>
            </w:r>
          </w:p>
        </w:tc>
        <w:tc>
          <w:tcPr>
            <w:tcW w:w="413" w:type="pct"/>
          </w:tcPr>
          <w:p w:rsidRPr="00170741" w:rsidR="000E1FDD" w:rsidP="003C75DC" w:rsidRDefault="001A6DA9" w14:paraId="54CDF5ED" w14:textId="0C221338">
            <w:pPr>
              <w:pStyle w:val="NormalWeb"/>
              <w:spacing w:after="0"/>
              <w:rPr>
                <w:rFonts w:eastAsia="Arial" w:asciiTheme="minorHAnsi" w:hAnsiTheme="minorHAnsi" w:cstheme="minorHAnsi"/>
                <w:sz w:val="22"/>
                <w:szCs w:val="22"/>
              </w:rPr>
            </w:pPr>
            <w:r w:rsidRPr="00170741">
              <w:rPr>
                <w:rFonts w:eastAsia="Arial" w:asciiTheme="minorHAnsi" w:hAnsiTheme="minorHAnsi" w:cstheme="minorHAnsi"/>
                <w:sz w:val="22"/>
                <w:szCs w:val="22"/>
              </w:rPr>
              <w:t>Up to £3,000</w:t>
            </w:r>
            <w:r w:rsidRPr="00170741" w:rsidR="005777B9">
              <w:rPr>
                <w:rFonts w:eastAsia="Arial" w:asciiTheme="minorHAnsi" w:hAnsiTheme="minorHAnsi" w:cstheme="minorHAnsi"/>
                <w:sz w:val="22"/>
                <w:szCs w:val="22"/>
              </w:rPr>
              <w:t xml:space="preserve"> (typically £15,000)</w:t>
            </w:r>
          </w:p>
        </w:tc>
        <w:tc>
          <w:tcPr>
            <w:tcW w:w="581" w:type="pct"/>
          </w:tcPr>
          <w:p w:rsidRPr="00170741" w:rsidR="000E1FDD" w:rsidP="003C75DC" w:rsidRDefault="0009616A" w14:paraId="7C606A40" w14:textId="357A9C23">
            <w:pPr>
              <w:pStyle w:val="NormalWeb"/>
              <w:rPr>
                <w:rFonts w:eastAsia="Arial" w:asciiTheme="minorHAnsi" w:hAnsiTheme="minorHAnsi" w:cstheme="minorHAnsi"/>
                <w:sz w:val="22"/>
                <w:szCs w:val="22"/>
              </w:rPr>
            </w:pPr>
            <w:r w:rsidRPr="00170741">
              <w:rPr>
                <w:rFonts w:eastAsia="Arial" w:asciiTheme="minorHAnsi" w:hAnsiTheme="minorHAnsi" w:cstheme="minorHAnsi"/>
                <w:sz w:val="22"/>
                <w:szCs w:val="22"/>
              </w:rPr>
              <w:t>Charities</w:t>
            </w:r>
            <w:r w:rsidRPr="00170741" w:rsidR="004734E9">
              <w:rPr>
                <w:rFonts w:eastAsia="Arial" w:asciiTheme="minorHAnsi" w:hAnsiTheme="minorHAnsi" w:cstheme="minorHAnsi"/>
                <w:sz w:val="22"/>
                <w:szCs w:val="22"/>
              </w:rPr>
              <w:t xml:space="preserve"> Trusts. Community </w:t>
            </w:r>
            <w:r w:rsidRPr="00170741">
              <w:rPr>
                <w:rFonts w:eastAsia="Arial" w:asciiTheme="minorHAnsi" w:hAnsiTheme="minorHAnsi" w:cstheme="minorHAnsi"/>
                <w:sz w:val="22"/>
                <w:szCs w:val="22"/>
              </w:rPr>
              <w:t>Music</w:t>
            </w:r>
            <w:r w:rsidRPr="00170741" w:rsidR="004734E9">
              <w:rPr>
                <w:rFonts w:eastAsia="Arial" w:asciiTheme="minorHAnsi" w:hAnsiTheme="minorHAnsi" w:cstheme="minorHAnsi"/>
                <w:sz w:val="22"/>
                <w:szCs w:val="22"/>
              </w:rPr>
              <w:t xml:space="preserve"> Groups, Orchestras</w:t>
            </w:r>
            <w:r w:rsidRPr="00170741" w:rsidR="00EC126B">
              <w:rPr>
                <w:rFonts w:eastAsia="Arial" w:asciiTheme="minorHAnsi" w:hAnsiTheme="minorHAnsi" w:cstheme="minorHAnsi"/>
                <w:sz w:val="22"/>
                <w:szCs w:val="22"/>
              </w:rPr>
              <w:t xml:space="preserve">, </w:t>
            </w:r>
            <w:r w:rsidRPr="00170741" w:rsidR="002B18A3">
              <w:rPr>
                <w:rFonts w:eastAsia="Arial" w:asciiTheme="minorHAnsi" w:hAnsiTheme="minorHAnsi" w:cstheme="minorHAnsi"/>
                <w:sz w:val="22"/>
                <w:szCs w:val="22"/>
              </w:rPr>
              <w:t>Festivals</w:t>
            </w:r>
          </w:p>
        </w:tc>
      </w:tr>
    </w:tbl>
    <w:p w:rsidR="00F03BDE" w:rsidP="00C96F32" w:rsidRDefault="00F03BDE" w14:paraId="1AA09295" w14:textId="77777777"/>
    <w:p w:rsidR="00F03BDE" w:rsidP="00C96F32" w:rsidRDefault="00DC40CD" w14:paraId="037608D7" w14:textId="20FC7BB9">
      <w:r w:rsidRPr="0004583D">
        <w:rPr>
          <w:rStyle w:val="Hyperlink"/>
          <w:rFonts w:eastAsia="Times New Roman" w:cstheme="minorHAnsi"/>
          <w:b/>
          <w:bCs/>
          <w:color w:val="FF0000"/>
          <w:u w:val="none"/>
          <w:lang w:eastAsia="en-GB"/>
        </w:rPr>
        <w:t>Select Grants from previous Grant Alert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5B0F57" w:rsidR="009E534F" w:rsidTr="00684532" w14:paraId="28D73036" w14:textId="77777777">
        <w:trPr>
          <w:trHeight w:val="526"/>
          <w:tblHeader/>
        </w:trPr>
        <w:tc>
          <w:tcPr>
            <w:tcW w:w="505" w:type="pct"/>
            <w:hideMark/>
          </w:tcPr>
          <w:p w:rsidRPr="005B0F57" w:rsidR="009E534F" w:rsidP="00684532" w:rsidRDefault="009E534F" w14:paraId="048CE4B2" w14:textId="77777777">
            <w:pPr>
              <w:rPr>
                <w:rFonts w:cstheme="minorHAnsi"/>
                <w:b/>
                <w:bCs/>
                <w:color w:val="000000"/>
                <w:lang w:eastAsia="en-GB"/>
              </w:rPr>
            </w:pPr>
            <w:r w:rsidRPr="005B0F57">
              <w:rPr>
                <w:rFonts w:cstheme="minorHAnsi"/>
                <w:b/>
                <w:bCs/>
                <w:color w:val="FF0000"/>
                <w:lang w:eastAsia="en-GB"/>
              </w:rPr>
              <w:t xml:space="preserve">Funder Name </w:t>
            </w:r>
          </w:p>
        </w:tc>
        <w:tc>
          <w:tcPr>
            <w:tcW w:w="3040" w:type="pct"/>
            <w:hideMark/>
          </w:tcPr>
          <w:p w:rsidRPr="005B0F57" w:rsidR="009E534F" w:rsidP="00684532" w:rsidRDefault="009E534F" w14:paraId="2C2E43CD" w14:textId="77777777">
            <w:pPr>
              <w:rPr>
                <w:rFonts w:cstheme="minorHAnsi"/>
                <w:color w:val="000000"/>
                <w:lang w:eastAsia="en-GB"/>
                <w14:ligatures w14:val="standardContextual"/>
              </w:rPr>
            </w:pPr>
            <w:r w:rsidRPr="005B0F57">
              <w:rPr>
                <w:rFonts w:cstheme="minorHAnsi"/>
                <w:b/>
                <w:bCs/>
                <w:color w:val="FF0000"/>
                <w:lang w:eastAsia="en-GB"/>
              </w:rPr>
              <w:t xml:space="preserve">Overview </w:t>
            </w:r>
          </w:p>
        </w:tc>
        <w:tc>
          <w:tcPr>
            <w:tcW w:w="461" w:type="pct"/>
            <w:hideMark/>
          </w:tcPr>
          <w:p w:rsidRPr="005B0F57" w:rsidR="009E534F" w:rsidP="00684532" w:rsidRDefault="009E534F" w14:paraId="05EBDFBA" w14:textId="77777777">
            <w:pPr>
              <w:rPr>
                <w:rFonts w:cstheme="minorHAnsi"/>
                <w:b/>
                <w:bCs/>
                <w:color w:val="000000"/>
                <w:lang w:eastAsia="en-GB"/>
              </w:rPr>
            </w:pPr>
            <w:r w:rsidRPr="005B0F57">
              <w:rPr>
                <w:rFonts w:cstheme="minorHAnsi"/>
                <w:b/>
                <w:bCs/>
                <w:color w:val="FF0000"/>
                <w:lang w:eastAsia="en-GB"/>
              </w:rPr>
              <w:t xml:space="preserve">Revenue or Capital </w:t>
            </w:r>
          </w:p>
        </w:tc>
        <w:tc>
          <w:tcPr>
            <w:tcW w:w="413" w:type="pct"/>
            <w:hideMark/>
          </w:tcPr>
          <w:p w:rsidRPr="005B0F57" w:rsidR="009E534F" w:rsidP="00684532" w:rsidRDefault="009E534F" w14:paraId="44F2844A" w14:textId="77777777">
            <w:pPr>
              <w:rPr>
                <w:rFonts w:cstheme="minorHAnsi"/>
                <w:b/>
                <w:bCs/>
                <w:color w:val="000000"/>
                <w:lang w:eastAsia="en-GB"/>
              </w:rPr>
            </w:pPr>
            <w:r w:rsidRPr="005B0F57">
              <w:rPr>
                <w:rFonts w:cstheme="minorHAnsi"/>
                <w:b/>
                <w:bCs/>
                <w:color w:val="FF0000"/>
                <w:lang w:eastAsia="en-GB"/>
              </w:rPr>
              <w:t xml:space="preserve">Grant Value </w:t>
            </w:r>
          </w:p>
        </w:tc>
        <w:tc>
          <w:tcPr>
            <w:tcW w:w="581" w:type="pct"/>
            <w:hideMark/>
          </w:tcPr>
          <w:p w:rsidRPr="005B0F57" w:rsidR="009E534F" w:rsidP="00684532" w:rsidRDefault="009E534F" w14:paraId="26C9DAAF" w14:textId="77777777">
            <w:pPr>
              <w:rPr>
                <w:rFonts w:cstheme="minorHAnsi"/>
                <w:b/>
                <w:bCs/>
                <w:color w:val="000000"/>
                <w:lang w:eastAsia="en-GB"/>
              </w:rPr>
            </w:pPr>
            <w:r w:rsidRPr="005B0F57">
              <w:rPr>
                <w:rFonts w:cstheme="minorHAnsi"/>
                <w:b/>
                <w:bCs/>
                <w:color w:val="FF0000"/>
                <w:lang w:eastAsia="en-GB"/>
              </w:rPr>
              <w:t xml:space="preserve">Who can apply? </w:t>
            </w:r>
          </w:p>
        </w:tc>
      </w:tr>
      <w:tr w:rsidRPr="005B0F57" w:rsidR="00CA57DD" w:rsidTr="00684532" w14:paraId="6D719454" w14:textId="77777777">
        <w:tc>
          <w:tcPr>
            <w:tcW w:w="505" w:type="pct"/>
          </w:tcPr>
          <w:p w:rsidRPr="005B0F57" w:rsidR="00CA57DD" w:rsidP="00CA57DD" w:rsidRDefault="00C75D32" w14:paraId="757DDE01" w14:textId="5FC47CC8">
            <w:pPr>
              <w:textAlignment w:val="baseline"/>
              <w:rPr>
                <w:rFonts w:cstheme="minorHAnsi"/>
                <w:b/>
                <w:bCs/>
              </w:rPr>
            </w:pPr>
            <w:r w:rsidRPr="005B0F57">
              <w:rPr>
                <w:rFonts w:cstheme="minorHAnsi"/>
                <w:b/>
                <w:bCs/>
              </w:rPr>
              <w:t>Suffolk County Council / Suffolk Youth Social Action Programme / National Lottery</w:t>
            </w:r>
          </w:p>
        </w:tc>
        <w:tc>
          <w:tcPr>
            <w:tcW w:w="3040" w:type="pct"/>
          </w:tcPr>
          <w:p w:rsidRPr="005B0F57" w:rsidR="00CA57DD" w:rsidP="00CA57DD" w:rsidRDefault="00CA57DD" w14:paraId="4A7205D0" w14:textId="77777777">
            <w:pPr>
              <w:rPr>
                <w:rFonts w:cstheme="minorHAnsi"/>
                <w:b/>
                <w:bCs/>
                <w:u w:val="single"/>
              </w:rPr>
            </w:pPr>
            <w:r w:rsidRPr="005B0F57">
              <w:rPr>
                <w:rFonts w:cstheme="minorHAnsi"/>
                <w:b/>
                <w:bCs/>
                <w:u w:val="single"/>
              </w:rPr>
              <w:t>Youth Social Action Programme – Supporting Young People to Lead Change in Suffolk</w:t>
            </w:r>
          </w:p>
          <w:p w:rsidRPr="005B0F57" w:rsidR="00CA57DD" w:rsidP="00CA57DD" w:rsidRDefault="00CA57DD" w14:paraId="1355E53E" w14:textId="77777777">
            <w:pPr>
              <w:rPr>
                <w:rFonts w:cstheme="minorHAnsi"/>
              </w:rPr>
            </w:pPr>
          </w:p>
          <w:p w:rsidRPr="005B0F57" w:rsidR="00CA57DD" w:rsidP="00CA57DD" w:rsidRDefault="00CA57DD" w14:paraId="6148257B" w14:textId="77777777">
            <w:pPr>
              <w:rPr>
                <w:rFonts w:cstheme="minorHAnsi"/>
              </w:rPr>
            </w:pPr>
            <w:r w:rsidRPr="005B0F57">
              <w:rPr>
                <w:rFonts w:cstheme="minorHAnsi"/>
              </w:rPr>
              <w:t>Suffolk County Council and partners are inviting VCFSE organisations, schools, colleges and community groups to register interest in supporting a new Youth Social Action (YSA) Programme for young people aged 11–20 (up to 25 for young people with additional needs).</w:t>
            </w:r>
          </w:p>
          <w:p w:rsidRPr="005B0F57" w:rsidR="00CA57DD" w:rsidP="00CA57DD" w:rsidRDefault="00CA57DD" w14:paraId="27D2D519" w14:textId="77777777">
            <w:pPr>
              <w:rPr>
                <w:rFonts w:cstheme="minorHAnsi"/>
              </w:rPr>
            </w:pPr>
          </w:p>
          <w:p w:rsidRPr="005B0F57" w:rsidR="00CA57DD" w:rsidP="00CA57DD" w:rsidRDefault="00CA57DD" w14:paraId="5E45EBC2" w14:textId="77777777">
            <w:pPr>
              <w:rPr>
                <w:rFonts w:cstheme="minorHAnsi"/>
              </w:rPr>
            </w:pPr>
            <w:r w:rsidRPr="005B0F57">
              <w:rPr>
                <w:rFonts w:cstheme="minorHAnsi"/>
              </w:rPr>
              <w:t>Through a series of youth-led Hackathon events, young people will identify issues that matter to them and develop ideas to improve their communities. Some ideas will progress into funded projects.</w:t>
            </w:r>
          </w:p>
          <w:p w:rsidRPr="005B0F57" w:rsidR="00CA57DD" w:rsidP="00CA57DD" w:rsidRDefault="00CA57DD" w14:paraId="3B725CD9" w14:textId="77777777">
            <w:pPr>
              <w:rPr>
                <w:rFonts w:cstheme="minorHAnsi"/>
              </w:rPr>
            </w:pPr>
          </w:p>
          <w:p w:rsidRPr="005B0F57" w:rsidR="00CA57DD" w:rsidP="00CA57DD" w:rsidRDefault="00CA57DD" w14:paraId="2D60D5D6" w14:textId="77777777">
            <w:pPr>
              <w:rPr>
                <w:rFonts w:cstheme="minorHAnsi"/>
              </w:rPr>
            </w:pPr>
            <w:r w:rsidRPr="005B0F57">
              <w:rPr>
                <w:rFonts w:cstheme="minorHAnsi"/>
              </w:rPr>
              <w:t>We are seeking organisations interested in joining a trusted network of supporting partners who may be matched with young people to help develop and deliver youth-led projects. This could include providing practical support, safeguarding, local expertise, venues and acting as the accountable body for grant funding.</w:t>
            </w:r>
          </w:p>
          <w:p w:rsidRPr="005B0F57" w:rsidR="00CA57DD" w:rsidP="00CA57DD" w:rsidRDefault="00CA57DD" w14:paraId="76F846E2" w14:textId="77777777">
            <w:pPr>
              <w:rPr>
                <w:rFonts w:cstheme="minorHAnsi"/>
              </w:rPr>
            </w:pPr>
          </w:p>
          <w:p w:rsidRPr="005B0F57" w:rsidR="00CA57DD" w:rsidP="00CA57DD" w:rsidRDefault="00CA57DD" w14:paraId="2DC44BA2" w14:textId="77777777">
            <w:pPr>
              <w:rPr>
                <w:rFonts w:cstheme="minorHAnsi"/>
              </w:rPr>
            </w:pPr>
            <w:r w:rsidRPr="005B0F57">
              <w:rPr>
                <w:rFonts w:cstheme="minorHAnsi"/>
                <w:b/>
                <w:bCs/>
              </w:rPr>
              <w:t>Stage 1 Pre-Application – Open Now</w:t>
            </w:r>
            <w:r w:rsidRPr="005B0F57">
              <w:rPr>
                <w:rFonts w:cstheme="minorHAnsi"/>
              </w:rPr>
              <w:br/>
              <w:t xml:space="preserve">Interested organisations are invited to complete a simple Stage 1 Pre-Application to express interest and help us understand your organisation, community reach and areas of interest. </w:t>
            </w:r>
          </w:p>
          <w:p w:rsidRPr="005B0F57" w:rsidR="00CA57DD" w:rsidP="00CA57DD" w:rsidRDefault="00CA57DD" w14:paraId="5E963F52" w14:textId="77777777">
            <w:pPr>
              <w:rPr>
                <w:rFonts w:cstheme="minorHAnsi"/>
              </w:rPr>
            </w:pPr>
          </w:p>
          <w:p w:rsidRPr="005B0F57" w:rsidR="00CA57DD" w:rsidP="00CA57DD" w:rsidRDefault="00CA57DD" w14:paraId="450812D7" w14:textId="77777777">
            <w:pPr>
              <w:rPr>
                <w:rFonts w:cstheme="minorHAnsi"/>
              </w:rPr>
            </w:pPr>
            <w:r w:rsidRPr="005B0F57">
              <w:rPr>
                <w:rFonts w:cstheme="minorHAnsi"/>
              </w:rPr>
              <w:t>Please note: Completing the Stage 1 pre-application does not guarantee funding or project allocation but enables organisations to be considered when relevant youth-led opportunities emerge.</w:t>
            </w:r>
          </w:p>
          <w:p w:rsidRPr="005B0F57" w:rsidR="00CA57DD" w:rsidP="00CA57DD" w:rsidRDefault="00CA57DD" w14:paraId="61C7AB14" w14:textId="77777777">
            <w:pPr>
              <w:rPr>
                <w:rFonts w:cstheme="minorHAnsi"/>
              </w:rPr>
            </w:pPr>
          </w:p>
          <w:p w:rsidRPr="005B0F57" w:rsidR="00CA57DD" w:rsidP="00CA57DD" w:rsidRDefault="00CA57DD" w14:paraId="43FB0A76" w14:textId="77777777">
            <w:pPr>
              <w:rPr>
                <w:rFonts w:cstheme="minorHAnsi"/>
              </w:rPr>
            </w:pPr>
            <w:r w:rsidRPr="005B0F57">
              <w:rPr>
                <w:rFonts w:cstheme="minorHAnsi"/>
                <w:b/>
                <w:bCs/>
              </w:rPr>
              <w:t xml:space="preserve">Please email </w:t>
            </w:r>
            <w:hyperlink w:history="1" r:id="rId32">
              <w:r w:rsidRPr="005B0F57">
                <w:rPr>
                  <w:rStyle w:val="Hyperlink"/>
                  <w:rFonts w:cstheme="minorHAnsi"/>
                  <w:b/>
                  <w:bCs/>
                </w:rPr>
                <w:t>YSA@suffolk.gov.uk</w:t>
              </w:r>
            </w:hyperlink>
            <w:r w:rsidRPr="005B0F57">
              <w:rPr>
                <w:rFonts w:cstheme="minorHAnsi"/>
                <w:b/>
                <w:bCs/>
              </w:rPr>
              <w:t xml:space="preserve">  to find out more and request the Stage 1 Pre-Application form. </w:t>
            </w:r>
          </w:p>
          <w:p w:rsidRPr="005B0F57" w:rsidR="00CA57DD" w:rsidP="00CA57DD" w:rsidRDefault="00CA57DD" w14:paraId="78BAD2EE" w14:textId="4827CB07">
            <w:pPr>
              <w:spacing w:line="288" w:lineRule="auto"/>
              <w:rPr>
                <w:rFonts w:cstheme="minorHAnsi"/>
                <w:color w:val="000000"/>
              </w:rPr>
            </w:pPr>
          </w:p>
        </w:tc>
        <w:tc>
          <w:tcPr>
            <w:tcW w:w="461" w:type="pct"/>
          </w:tcPr>
          <w:p w:rsidRPr="005B0F57" w:rsidR="00CA57DD" w:rsidP="00CA57DD" w:rsidRDefault="00CA57DD" w14:paraId="323AFD5B" w14:textId="10CD35CC">
            <w:pPr>
              <w:rPr>
                <w:rFonts w:cstheme="minorHAnsi"/>
              </w:rPr>
            </w:pPr>
            <w:r w:rsidRPr="005B0F57">
              <w:rPr>
                <w:rFonts w:cstheme="minorHAnsi"/>
              </w:rPr>
              <w:t>Project delivery / Youth-led community activity</w:t>
            </w:r>
          </w:p>
        </w:tc>
        <w:tc>
          <w:tcPr>
            <w:tcW w:w="413" w:type="pct"/>
          </w:tcPr>
          <w:p w:rsidRPr="005B0F57" w:rsidR="00CA57DD" w:rsidP="00CA57DD" w:rsidRDefault="006849DB" w14:paraId="1C166081" w14:textId="7CD5407E">
            <w:pPr>
              <w:pStyle w:val="NormalWeb"/>
              <w:spacing w:after="0"/>
              <w:rPr>
                <w:rFonts w:asciiTheme="minorHAnsi" w:hAnsiTheme="minorHAnsi" w:cstheme="minorHAnsi"/>
                <w:sz w:val="22"/>
                <w:szCs w:val="22"/>
              </w:rPr>
            </w:pPr>
            <w:r w:rsidRPr="005B0F57">
              <w:rPr>
                <w:rFonts w:asciiTheme="minorHAnsi" w:hAnsiTheme="minorHAnsi" w:cstheme="minorHAnsi"/>
                <w:sz w:val="22"/>
                <w:szCs w:val="22"/>
              </w:rPr>
              <w:t>Typically,</w:t>
            </w:r>
            <w:r w:rsidRPr="005B0F57" w:rsidR="00CA57DD">
              <w:rPr>
                <w:rFonts w:asciiTheme="minorHAnsi" w:hAnsiTheme="minorHAnsi" w:cstheme="minorHAnsi"/>
                <w:sz w:val="22"/>
                <w:szCs w:val="22"/>
              </w:rPr>
              <w:t xml:space="preserve"> £500 – £10,000 (depending on project scope)</w:t>
            </w:r>
          </w:p>
        </w:tc>
        <w:tc>
          <w:tcPr>
            <w:tcW w:w="581" w:type="pct"/>
          </w:tcPr>
          <w:p w:rsidRPr="005B0F57" w:rsidR="00CA57DD" w:rsidP="00CA57DD" w:rsidRDefault="00CA57DD" w14:paraId="2181038A" w14:textId="2632EDCF">
            <w:pPr>
              <w:pStyle w:val="NormalWeb"/>
              <w:rPr>
                <w:rFonts w:asciiTheme="minorHAnsi" w:hAnsiTheme="minorHAnsi" w:cstheme="minorHAnsi"/>
                <w:sz w:val="22"/>
                <w:szCs w:val="22"/>
              </w:rPr>
            </w:pPr>
            <w:r w:rsidRPr="005B0F57">
              <w:rPr>
                <w:rFonts w:asciiTheme="minorHAnsi" w:hAnsiTheme="minorHAnsi" w:cstheme="minorHAnsi"/>
                <w:sz w:val="22"/>
                <w:szCs w:val="22"/>
              </w:rPr>
              <w:t>VCFSE organisations, schools, colleges and community groups in Suffolk interested in supporting youth-led community action</w:t>
            </w:r>
          </w:p>
        </w:tc>
      </w:tr>
      <w:tr w:rsidRPr="005B0F57" w:rsidR="000F7012" w:rsidTr="00684532" w14:paraId="31962922" w14:textId="77777777">
        <w:tc>
          <w:tcPr>
            <w:tcW w:w="505" w:type="pct"/>
          </w:tcPr>
          <w:p w:rsidRPr="005B0F57" w:rsidR="000F7012" w:rsidP="000F7012" w:rsidRDefault="000F7012" w14:paraId="7FCBB21A" w14:textId="4A7D4C01">
            <w:pPr>
              <w:textAlignment w:val="baseline"/>
              <w:rPr>
                <w:rFonts w:cstheme="minorHAnsi"/>
                <w:b/>
                <w:bCs/>
              </w:rPr>
            </w:pPr>
            <w:r w:rsidRPr="00F77103">
              <w:rPr>
                <w:rFonts w:cstheme="minorHAnsi"/>
                <w:b/>
                <w:bCs/>
              </w:rPr>
              <w:t xml:space="preserve">East of England Co-op / Suffolk </w:t>
            </w:r>
            <w:r w:rsidRPr="00F77103">
              <w:rPr>
                <w:rFonts w:cstheme="minorHAnsi"/>
                <w:b/>
                <w:bCs/>
              </w:rPr>
              <w:lastRenderedPageBreak/>
              <w:t>Community Foundation</w:t>
            </w:r>
          </w:p>
        </w:tc>
        <w:tc>
          <w:tcPr>
            <w:tcW w:w="3040" w:type="pct"/>
          </w:tcPr>
          <w:p w:rsidRPr="00F77103" w:rsidR="000F7012" w:rsidP="000F7012" w:rsidRDefault="000F7012" w14:paraId="2B182638" w14:textId="77777777">
            <w:pPr>
              <w:pStyle w:val="NormalWeb"/>
              <w:rPr>
                <w:rFonts w:asciiTheme="minorHAnsi" w:hAnsiTheme="minorHAnsi" w:cstheme="minorHAnsi"/>
                <w:sz w:val="22"/>
                <w:szCs w:val="22"/>
              </w:rPr>
            </w:pPr>
            <w:r w:rsidRPr="00F77103">
              <w:rPr>
                <w:rFonts w:asciiTheme="minorHAnsi" w:hAnsiTheme="minorHAnsi" w:cstheme="minorHAnsi"/>
                <w:b/>
                <w:bCs/>
                <w:sz w:val="22"/>
                <w:szCs w:val="22"/>
                <w:u w:val="single"/>
              </w:rPr>
              <w:lastRenderedPageBreak/>
              <w:t>Community Cares Fun</w:t>
            </w:r>
            <w:r>
              <w:rPr>
                <w:rFonts w:asciiTheme="minorHAnsi" w:hAnsiTheme="minorHAnsi" w:cstheme="minorHAnsi"/>
                <w:b/>
                <w:bCs/>
                <w:sz w:val="22"/>
                <w:szCs w:val="22"/>
                <w:u w:val="single"/>
              </w:rPr>
              <w:t>d</w:t>
            </w:r>
            <w:r w:rsidRPr="00F77103">
              <w:rPr>
                <w:rFonts w:asciiTheme="minorHAnsi" w:hAnsiTheme="minorHAnsi" w:cstheme="minorHAnsi"/>
                <w:sz w:val="22"/>
                <w:szCs w:val="22"/>
              </w:rPr>
              <w:br/>
            </w:r>
            <w:r w:rsidRPr="00F77103">
              <w:rPr>
                <w:rFonts w:asciiTheme="minorHAnsi" w:hAnsiTheme="minorHAnsi" w:cstheme="minorHAnsi"/>
                <w:sz w:val="22"/>
                <w:szCs w:val="22"/>
              </w:rPr>
              <w:br/>
              <w:t xml:space="preserve">In partnership with the Suffolk Community Foundation, the East of England Co-op Community Cares </w:t>
            </w:r>
            <w:r w:rsidRPr="00F77103">
              <w:rPr>
                <w:rFonts w:asciiTheme="minorHAnsi" w:hAnsiTheme="minorHAnsi" w:cstheme="minorHAnsi"/>
                <w:sz w:val="22"/>
                <w:szCs w:val="22"/>
              </w:rPr>
              <w:lastRenderedPageBreak/>
              <w:t xml:space="preserve">Fund will award grants to VCSFE organisations of between £1,000-£5,000 to projects with one or more of the following outcomes: </w:t>
            </w:r>
          </w:p>
          <w:p w:rsidRPr="00F77103" w:rsidR="000F7012" w:rsidP="000F7012" w:rsidRDefault="000F7012" w14:paraId="587F0C8E" w14:textId="77777777">
            <w:pPr>
              <w:pStyle w:val="NormalWeb"/>
              <w:numPr>
                <w:ilvl w:val="0"/>
                <w:numId w:val="3"/>
              </w:numPr>
              <w:ind w:left="418" w:hanging="418"/>
              <w:rPr>
                <w:rFonts w:asciiTheme="minorHAnsi" w:hAnsiTheme="minorHAnsi" w:cstheme="minorHAnsi"/>
                <w:sz w:val="22"/>
                <w:szCs w:val="22"/>
              </w:rPr>
            </w:pPr>
            <w:r w:rsidRPr="00F77103">
              <w:rPr>
                <w:rFonts w:asciiTheme="minorHAnsi" w:hAnsiTheme="minorHAnsi" w:cstheme="minorHAnsi"/>
                <w:sz w:val="22"/>
                <w:szCs w:val="22"/>
              </w:rPr>
              <w:t>Improved access to social activities for all</w:t>
            </w:r>
          </w:p>
          <w:p w:rsidRPr="00F77103" w:rsidR="000F7012" w:rsidP="000F7012" w:rsidRDefault="000F7012" w14:paraId="1D11981A" w14:textId="77777777">
            <w:pPr>
              <w:pStyle w:val="NormalWeb"/>
              <w:numPr>
                <w:ilvl w:val="0"/>
                <w:numId w:val="3"/>
              </w:numPr>
              <w:ind w:left="418" w:hanging="418"/>
              <w:rPr>
                <w:rFonts w:asciiTheme="minorHAnsi" w:hAnsiTheme="minorHAnsi" w:cstheme="minorHAnsi"/>
                <w:sz w:val="22"/>
                <w:szCs w:val="22"/>
              </w:rPr>
            </w:pPr>
            <w:r w:rsidRPr="00F77103">
              <w:rPr>
                <w:rFonts w:asciiTheme="minorHAnsi" w:hAnsiTheme="minorHAnsi" w:cstheme="minorHAnsi"/>
                <w:sz w:val="22"/>
                <w:szCs w:val="22"/>
              </w:rPr>
              <w:t>Reduction in feelings of isolation and improved wellbeing</w:t>
            </w:r>
          </w:p>
          <w:p w:rsidRPr="00F77103" w:rsidR="000F7012" w:rsidP="000F7012" w:rsidRDefault="000F7012" w14:paraId="4704E23B" w14:textId="77777777">
            <w:pPr>
              <w:pStyle w:val="NormalWeb"/>
              <w:numPr>
                <w:ilvl w:val="0"/>
                <w:numId w:val="3"/>
              </w:numPr>
              <w:ind w:left="418" w:hanging="418"/>
              <w:rPr>
                <w:rFonts w:asciiTheme="minorHAnsi" w:hAnsiTheme="minorHAnsi" w:cstheme="minorHAnsi"/>
                <w:sz w:val="22"/>
                <w:szCs w:val="22"/>
              </w:rPr>
            </w:pPr>
            <w:r w:rsidRPr="00F77103">
              <w:rPr>
                <w:rFonts w:asciiTheme="minorHAnsi" w:hAnsiTheme="minorHAnsi" w:cstheme="minorHAnsi"/>
                <w:sz w:val="22"/>
                <w:szCs w:val="22"/>
              </w:rPr>
              <w:t>Supported people into education or employment</w:t>
            </w:r>
          </w:p>
          <w:p w:rsidRPr="00F77103" w:rsidR="000F7012" w:rsidP="000F7012" w:rsidRDefault="000F7012" w14:paraId="2167C189" w14:textId="77777777">
            <w:pPr>
              <w:pStyle w:val="NormalWeb"/>
              <w:numPr>
                <w:ilvl w:val="0"/>
                <w:numId w:val="3"/>
              </w:numPr>
              <w:ind w:left="418" w:hanging="418"/>
              <w:rPr>
                <w:rFonts w:asciiTheme="minorHAnsi" w:hAnsiTheme="minorHAnsi" w:cstheme="minorHAnsi"/>
                <w:sz w:val="22"/>
                <w:szCs w:val="22"/>
              </w:rPr>
            </w:pPr>
            <w:r w:rsidRPr="00F77103">
              <w:rPr>
                <w:rFonts w:asciiTheme="minorHAnsi" w:hAnsiTheme="minorHAnsi" w:cstheme="minorHAnsi"/>
                <w:sz w:val="22"/>
                <w:szCs w:val="22"/>
              </w:rPr>
              <w:t>Provided information, advice or guidance to maximise income</w:t>
            </w:r>
          </w:p>
          <w:p w:rsidRPr="00F77103" w:rsidR="000F7012" w:rsidP="000F7012" w:rsidRDefault="000F7012" w14:paraId="24785EEA" w14:textId="77777777">
            <w:pPr>
              <w:pStyle w:val="NormalWeb"/>
              <w:numPr>
                <w:ilvl w:val="0"/>
                <w:numId w:val="3"/>
              </w:numPr>
              <w:ind w:left="418" w:hanging="418"/>
              <w:rPr>
                <w:rFonts w:asciiTheme="minorHAnsi" w:hAnsiTheme="minorHAnsi" w:cstheme="minorHAnsi"/>
                <w:sz w:val="22"/>
                <w:szCs w:val="22"/>
              </w:rPr>
            </w:pPr>
            <w:r w:rsidRPr="00F77103">
              <w:rPr>
                <w:rFonts w:asciiTheme="minorHAnsi" w:hAnsiTheme="minorHAnsi" w:cstheme="minorHAnsi"/>
                <w:sz w:val="22"/>
                <w:szCs w:val="22"/>
              </w:rPr>
              <w:t xml:space="preserve">Evidence of partnership working or alliance formation </w:t>
            </w:r>
          </w:p>
          <w:p w:rsidRPr="00F77103" w:rsidR="000F7012" w:rsidP="000F7012" w:rsidRDefault="000F7012" w14:paraId="38DE0F0D" w14:textId="77777777">
            <w:pPr>
              <w:pStyle w:val="NormalWeb"/>
              <w:rPr>
                <w:rFonts w:asciiTheme="minorHAnsi" w:hAnsiTheme="minorHAnsi" w:cstheme="minorHAnsi"/>
                <w:sz w:val="22"/>
                <w:szCs w:val="22"/>
              </w:rPr>
            </w:pPr>
            <w:r w:rsidRPr="00F77103">
              <w:rPr>
                <w:rFonts w:asciiTheme="minorHAnsi" w:hAnsiTheme="minorHAnsi" w:cstheme="minorHAnsi"/>
                <w:sz w:val="22"/>
                <w:szCs w:val="22"/>
                <w:u w:val="single"/>
              </w:rPr>
              <w:t>Applications open on Monday 1</w:t>
            </w:r>
            <w:r w:rsidRPr="00F77103">
              <w:rPr>
                <w:rFonts w:asciiTheme="minorHAnsi" w:hAnsiTheme="minorHAnsi" w:cstheme="minorHAnsi"/>
                <w:sz w:val="22"/>
                <w:szCs w:val="22"/>
                <w:u w:val="single"/>
                <w:vertAlign w:val="superscript"/>
              </w:rPr>
              <w:t>st</w:t>
            </w:r>
            <w:r w:rsidRPr="00F77103">
              <w:rPr>
                <w:rFonts w:asciiTheme="minorHAnsi" w:hAnsiTheme="minorHAnsi" w:cstheme="minorHAnsi"/>
                <w:sz w:val="22"/>
                <w:szCs w:val="22"/>
                <w:u w:val="single"/>
              </w:rPr>
              <w:t xml:space="preserve"> June 2026.  This fund may close early if oversubscribed</w:t>
            </w:r>
            <w:r w:rsidRPr="00F77103">
              <w:rPr>
                <w:rFonts w:asciiTheme="minorHAnsi" w:hAnsiTheme="minorHAnsi" w:cstheme="minorHAnsi"/>
                <w:sz w:val="22"/>
                <w:szCs w:val="22"/>
              </w:rPr>
              <w:t>.</w:t>
            </w:r>
          </w:p>
          <w:p w:rsidRPr="005B0F57" w:rsidR="000F7012" w:rsidP="000F7012" w:rsidRDefault="000F7012" w14:paraId="447C7D5D" w14:textId="39F4299C">
            <w:pPr>
              <w:rPr>
                <w:rFonts w:cstheme="minorHAnsi"/>
                <w:b/>
                <w:bCs/>
                <w:u w:val="single"/>
              </w:rPr>
            </w:pPr>
            <w:hyperlink w:history="1" r:id="rId33">
              <w:r w:rsidRPr="00F77103">
                <w:rPr>
                  <w:rStyle w:val="Hyperlink"/>
                  <w:rFonts w:cstheme="minorHAnsi"/>
                </w:rPr>
                <w:t>Visit the East of England Co-op: Community Cares Fund webpage</w:t>
              </w:r>
            </w:hyperlink>
            <w:r w:rsidRPr="00F77103">
              <w:rPr>
                <w:rFonts w:cstheme="minorHAnsi"/>
              </w:rPr>
              <w:br/>
            </w:r>
          </w:p>
        </w:tc>
        <w:tc>
          <w:tcPr>
            <w:tcW w:w="461" w:type="pct"/>
          </w:tcPr>
          <w:p w:rsidRPr="005B0F57" w:rsidR="000F7012" w:rsidP="000F7012" w:rsidRDefault="000F7012" w14:paraId="76E2449B" w14:textId="66ED0EE0">
            <w:pPr>
              <w:rPr>
                <w:rFonts w:cstheme="minorHAnsi"/>
              </w:rPr>
            </w:pPr>
            <w:r w:rsidRPr="00F77103">
              <w:rPr>
                <w:rFonts w:cstheme="minorHAnsi"/>
              </w:rPr>
              <w:lastRenderedPageBreak/>
              <w:t>Revenue</w:t>
            </w:r>
          </w:p>
        </w:tc>
        <w:tc>
          <w:tcPr>
            <w:tcW w:w="413" w:type="pct"/>
          </w:tcPr>
          <w:p w:rsidRPr="005B0F57" w:rsidR="000F7012" w:rsidP="000F7012" w:rsidRDefault="000F7012" w14:paraId="616ED6C2" w14:textId="2F6092F9">
            <w:pPr>
              <w:pStyle w:val="NormalWeb"/>
              <w:spacing w:after="0"/>
              <w:rPr>
                <w:rFonts w:asciiTheme="minorHAnsi" w:hAnsiTheme="minorHAnsi" w:cstheme="minorHAnsi"/>
                <w:sz w:val="22"/>
                <w:szCs w:val="22"/>
              </w:rPr>
            </w:pPr>
            <w:r w:rsidRPr="00F77103">
              <w:rPr>
                <w:rFonts w:asciiTheme="minorHAnsi" w:hAnsiTheme="minorHAnsi" w:cstheme="minorHAnsi"/>
                <w:sz w:val="22"/>
                <w:szCs w:val="22"/>
              </w:rPr>
              <w:t>between £1,000 and £5,000</w:t>
            </w:r>
          </w:p>
        </w:tc>
        <w:tc>
          <w:tcPr>
            <w:tcW w:w="581" w:type="pct"/>
          </w:tcPr>
          <w:p w:rsidRPr="00F77103" w:rsidR="000F7012" w:rsidP="000F7012" w:rsidRDefault="000F7012" w14:paraId="26F32E01" w14:textId="77777777">
            <w:pPr>
              <w:pStyle w:val="NormalWeb"/>
              <w:rPr>
                <w:rFonts w:asciiTheme="minorHAnsi" w:hAnsiTheme="minorHAnsi" w:cstheme="minorHAnsi"/>
                <w:sz w:val="22"/>
                <w:szCs w:val="22"/>
              </w:rPr>
            </w:pPr>
            <w:r w:rsidRPr="00F77103">
              <w:rPr>
                <w:rFonts w:asciiTheme="minorHAnsi" w:hAnsiTheme="minorHAnsi" w:cstheme="minorHAnsi"/>
                <w:sz w:val="22"/>
                <w:szCs w:val="22"/>
              </w:rPr>
              <w:t>Not for Profit (VCSFE organisations)</w:t>
            </w:r>
          </w:p>
          <w:p w:rsidRPr="005B0F57" w:rsidR="000F7012" w:rsidP="000F7012" w:rsidRDefault="000F7012" w14:paraId="7431B268" w14:textId="5A38A425">
            <w:pPr>
              <w:pStyle w:val="NormalWeb"/>
              <w:rPr>
                <w:rFonts w:asciiTheme="minorHAnsi" w:hAnsiTheme="minorHAnsi" w:cstheme="minorHAnsi"/>
                <w:sz w:val="22"/>
                <w:szCs w:val="22"/>
              </w:rPr>
            </w:pPr>
            <w:r w:rsidRPr="00F77103">
              <w:rPr>
                <w:rFonts w:asciiTheme="minorHAnsi" w:hAnsiTheme="minorHAnsi" w:cstheme="minorHAnsi"/>
                <w:sz w:val="22"/>
                <w:szCs w:val="22"/>
              </w:rPr>
              <w:lastRenderedPageBreak/>
              <w:t>A management committee of at least three members</w:t>
            </w:r>
          </w:p>
        </w:tc>
      </w:tr>
    </w:tbl>
    <w:p w:rsidR="009E534F" w:rsidP="00C96F32" w:rsidRDefault="009E534F" w14:paraId="35355E7A" w14:textId="77777777"/>
    <w:p w:rsidR="00127FE2" w:rsidP="00C96F32" w:rsidRDefault="00127FE2" w14:paraId="21254A4E" w14:textId="77777777"/>
    <w:p w:rsidRPr="0000764C" w:rsidR="008F735A" w:rsidP="00C96F32" w:rsidRDefault="008F735A" w14:paraId="5202D550" w14:textId="77777777">
      <w:pPr>
        <w:rPr>
          <w:rFonts w:ascii="Aptos" w:hAnsi="Aptos"/>
        </w:rPr>
      </w:pPr>
    </w:p>
    <w:sectPr w:rsidRPr="0000764C" w:rsidR="008F735A" w:rsidSect="008F5284">
      <w:headerReference w:type="first" r:id="rId34"/>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98F2" w14:textId="77777777" w:rsidR="002B6647" w:rsidRDefault="002B6647" w:rsidP="009F4096">
      <w:pPr>
        <w:spacing w:after="0" w:line="240" w:lineRule="auto"/>
      </w:pPr>
      <w:r>
        <w:separator/>
      </w:r>
    </w:p>
  </w:endnote>
  <w:endnote w:type="continuationSeparator" w:id="0">
    <w:p w14:paraId="4ABBD9D0" w14:textId="77777777" w:rsidR="002B6647" w:rsidRDefault="002B6647" w:rsidP="009F4096">
      <w:pPr>
        <w:spacing w:after="0" w:line="240" w:lineRule="auto"/>
      </w:pPr>
      <w:r>
        <w:continuationSeparator/>
      </w:r>
    </w:p>
  </w:endnote>
  <w:endnote w:type="continuationNotice" w:id="1">
    <w:p w14:paraId="491135FE" w14:textId="77777777" w:rsidR="002B6647" w:rsidRDefault="002B6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05F4" w14:textId="77777777" w:rsidR="002B6647" w:rsidRDefault="002B6647" w:rsidP="009F4096">
      <w:pPr>
        <w:spacing w:after="0" w:line="240" w:lineRule="auto"/>
      </w:pPr>
      <w:r>
        <w:separator/>
      </w:r>
    </w:p>
  </w:footnote>
  <w:footnote w:type="continuationSeparator" w:id="0">
    <w:p w14:paraId="2EAEFD41" w14:textId="77777777" w:rsidR="002B6647" w:rsidRDefault="002B6647" w:rsidP="009F4096">
      <w:pPr>
        <w:spacing w:after="0" w:line="240" w:lineRule="auto"/>
      </w:pPr>
      <w:r>
        <w:continuationSeparator/>
      </w:r>
    </w:p>
  </w:footnote>
  <w:footnote w:type="continuationNotice" w:id="1">
    <w:p w14:paraId="64FC7591" w14:textId="77777777" w:rsidR="002B6647" w:rsidRDefault="002B66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6C6E"/>
    <w:multiLevelType w:val="hybridMultilevel"/>
    <w:tmpl w:val="18A24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E40EB"/>
    <w:multiLevelType w:val="hybridMultilevel"/>
    <w:tmpl w:val="53428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1164A"/>
    <w:multiLevelType w:val="hybridMultilevel"/>
    <w:tmpl w:val="9972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D06DF"/>
    <w:multiLevelType w:val="multilevel"/>
    <w:tmpl w:val="810E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7C39A2"/>
    <w:multiLevelType w:val="hybridMultilevel"/>
    <w:tmpl w:val="7BA62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641927"/>
    <w:multiLevelType w:val="hybridMultilevel"/>
    <w:tmpl w:val="2D64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C67E6"/>
    <w:multiLevelType w:val="multilevel"/>
    <w:tmpl w:val="6F8A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5608B"/>
    <w:multiLevelType w:val="multilevel"/>
    <w:tmpl w:val="FC60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C3E96"/>
    <w:multiLevelType w:val="hybridMultilevel"/>
    <w:tmpl w:val="5F3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137F1"/>
    <w:multiLevelType w:val="multilevel"/>
    <w:tmpl w:val="9B80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B086A"/>
    <w:multiLevelType w:val="multilevel"/>
    <w:tmpl w:val="F542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B5BF4"/>
    <w:multiLevelType w:val="multilevel"/>
    <w:tmpl w:val="C43226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824E2"/>
    <w:multiLevelType w:val="hybridMultilevel"/>
    <w:tmpl w:val="4126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F0FBD"/>
    <w:multiLevelType w:val="hybridMultilevel"/>
    <w:tmpl w:val="CC2A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C7F72"/>
    <w:multiLevelType w:val="multilevel"/>
    <w:tmpl w:val="F854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5B1828"/>
    <w:multiLevelType w:val="multilevel"/>
    <w:tmpl w:val="C44E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42F36"/>
    <w:multiLevelType w:val="multilevel"/>
    <w:tmpl w:val="E5C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A74026"/>
    <w:multiLevelType w:val="multilevel"/>
    <w:tmpl w:val="61A2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54099C"/>
    <w:multiLevelType w:val="multilevel"/>
    <w:tmpl w:val="CF00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31A4C"/>
    <w:multiLevelType w:val="multilevel"/>
    <w:tmpl w:val="F528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8953DC"/>
    <w:multiLevelType w:val="multilevel"/>
    <w:tmpl w:val="D88C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B4B23"/>
    <w:multiLevelType w:val="hybridMultilevel"/>
    <w:tmpl w:val="6D6A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70167"/>
    <w:multiLevelType w:val="multilevel"/>
    <w:tmpl w:val="0DBA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8777EE"/>
    <w:multiLevelType w:val="multilevel"/>
    <w:tmpl w:val="57920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8A2093"/>
    <w:multiLevelType w:val="hybridMultilevel"/>
    <w:tmpl w:val="CE24B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4134BEE"/>
    <w:multiLevelType w:val="hybridMultilevel"/>
    <w:tmpl w:val="7306272A"/>
    <w:lvl w:ilvl="0" w:tplc="6632FC76">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D10A70"/>
    <w:multiLevelType w:val="multilevel"/>
    <w:tmpl w:val="4E7C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553564">
    <w:abstractNumId w:val="4"/>
  </w:num>
  <w:num w:numId="2" w16cid:durableId="1113675892">
    <w:abstractNumId w:val="23"/>
  </w:num>
  <w:num w:numId="3" w16cid:durableId="2053845279">
    <w:abstractNumId w:val="13"/>
  </w:num>
  <w:num w:numId="4" w16cid:durableId="407651307">
    <w:abstractNumId w:val="27"/>
  </w:num>
  <w:num w:numId="5" w16cid:durableId="733744280">
    <w:abstractNumId w:val="25"/>
  </w:num>
  <w:num w:numId="6" w16cid:durableId="1101953005">
    <w:abstractNumId w:val="0"/>
  </w:num>
  <w:num w:numId="7" w16cid:durableId="174075113">
    <w:abstractNumId w:val="14"/>
  </w:num>
  <w:num w:numId="8" w16cid:durableId="816990414">
    <w:abstractNumId w:val="22"/>
  </w:num>
  <w:num w:numId="9" w16cid:durableId="602808238">
    <w:abstractNumId w:val="3"/>
  </w:num>
  <w:num w:numId="10" w16cid:durableId="859512314">
    <w:abstractNumId w:val="7"/>
  </w:num>
  <w:num w:numId="11" w16cid:durableId="348410662">
    <w:abstractNumId w:val="18"/>
  </w:num>
  <w:num w:numId="12" w16cid:durableId="1683509030">
    <w:abstractNumId w:val="24"/>
  </w:num>
  <w:num w:numId="13" w16cid:durableId="1395155224">
    <w:abstractNumId w:val="19"/>
  </w:num>
  <w:num w:numId="14" w16cid:durableId="1421218196">
    <w:abstractNumId w:val="12"/>
  </w:num>
  <w:num w:numId="15" w16cid:durableId="1091703470">
    <w:abstractNumId w:val="8"/>
  </w:num>
  <w:num w:numId="16" w16cid:durableId="525565336">
    <w:abstractNumId w:val="16"/>
  </w:num>
  <w:num w:numId="17" w16cid:durableId="1660575327">
    <w:abstractNumId w:val="21"/>
  </w:num>
  <w:num w:numId="18" w16cid:durableId="2098167317">
    <w:abstractNumId w:val="15"/>
  </w:num>
  <w:num w:numId="19" w16cid:durableId="1034116086">
    <w:abstractNumId w:val="20"/>
  </w:num>
  <w:num w:numId="20" w16cid:durableId="2113864732">
    <w:abstractNumId w:val="17"/>
  </w:num>
  <w:num w:numId="21" w16cid:durableId="1640302357">
    <w:abstractNumId w:val="26"/>
  </w:num>
  <w:num w:numId="22" w16cid:durableId="850534551">
    <w:abstractNumId w:val="1"/>
  </w:num>
  <w:num w:numId="23" w16cid:durableId="615717354">
    <w:abstractNumId w:val="10"/>
  </w:num>
  <w:num w:numId="24" w16cid:durableId="1527669269">
    <w:abstractNumId w:val="9"/>
  </w:num>
  <w:num w:numId="25" w16cid:durableId="1494176042">
    <w:abstractNumId w:val="11"/>
  </w:num>
  <w:num w:numId="26" w16cid:durableId="1116025091">
    <w:abstractNumId w:val="2"/>
  </w:num>
  <w:num w:numId="27" w16cid:durableId="1347439764">
    <w:abstractNumId w:val="6"/>
  </w:num>
  <w:num w:numId="28" w16cid:durableId="29969739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45C"/>
    <w:rsid w:val="00000662"/>
    <w:rsid w:val="000008EB"/>
    <w:rsid w:val="00000BF9"/>
    <w:rsid w:val="00000E80"/>
    <w:rsid w:val="000011C7"/>
    <w:rsid w:val="00001212"/>
    <w:rsid w:val="000012BB"/>
    <w:rsid w:val="00001372"/>
    <w:rsid w:val="0000156F"/>
    <w:rsid w:val="0000166C"/>
    <w:rsid w:val="00001796"/>
    <w:rsid w:val="00001805"/>
    <w:rsid w:val="000018BC"/>
    <w:rsid w:val="0000196A"/>
    <w:rsid w:val="00001983"/>
    <w:rsid w:val="000019DC"/>
    <w:rsid w:val="00001A06"/>
    <w:rsid w:val="00001A0A"/>
    <w:rsid w:val="00001B34"/>
    <w:rsid w:val="00001B8B"/>
    <w:rsid w:val="00001CCA"/>
    <w:rsid w:val="00001CF7"/>
    <w:rsid w:val="00001CFD"/>
    <w:rsid w:val="00001D78"/>
    <w:rsid w:val="00001DEC"/>
    <w:rsid w:val="00002085"/>
    <w:rsid w:val="000021C1"/>
    <w:rsid w:val="00002524"/>
    <w:rsid w:val="00002553"/>
    <w:rsid w:val="0000255E"/>
    <w:rsid w:val="000025FD"/>
    <w:rsid w:val="00002624"/>
    <w:rsid w:val="0000273E"/>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CF2"/>
    <w:rsid w:val="00003D2F"/>
    <w:rsid w:val="00003D96"/>
    <w:rsid w:val="00003E36"/>
    <w:rsid w:val="00003EEC"/>
    <w:rsid w:val="00003F04"/>
    <w:rsid w:val="00003FD4"/>
    <w:rsid w:val="00004050"/>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503"/>
    <w:rsid w:val="00005574"/>
    <w:rsid w:val="0000598E"/>
    <w:rsid w:val="00005BD6"/>
    <w:rsid w:val="00005C7E"/>
    <w:rsid w:val="00005CF3"/>
    <w:rsid w:val="00005D4F"/>
    <w:rsid w:val="00005D81"/>
    <w:rsid w:val="0000601B"/>
    <w:rsid w:val="000062A0"/>
    <w:rsid w:val="00006322"/>
    <w:rsid w:val="000063A8"/>
    <w:rsid w:val="000065C4"/>
    <w:rsid w:val="00006715"/>
    <w:rsid w:val="00006B3A"/>
    <w:rsid w:val="00006C0D"/>
    <w:rsid w:val="00006D40"/>
    <w:rsid w:val="00006F85"/>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3D1"/>
    <w:rsid w:val="000106A6"/>
    <w:rsid w:val="00010D91"/>
    <w:rsid w:val="00010DFF"/>
    <w:rsid w:val="00010E8C"/>
    <w:rsid w:val="00011070"/>
    <w:rsid w:val="00011164"/>
    <w:rsid w:val="0001124C"/>
    <w:rsid w:val="000116B9"/>
    <w:rsid w:val="000117F0"/>
    <w:rsid w:val="00011835"/>
    <w:rsid w:val="0001196B"/>
    <w:rsid w:val="00011B64"/>
    <w:rsid w:val="00011CAA"/>
    <w:rsid w:val="00011DBF"/>
    <w:rsid w:val="00011E28"/>
    <w:rsid w:val="00011F6B"/>
    <w:rsid w:val="000121A8"/>
    <w:rsid w:val="000121D2"/>
    <w:rsid w:val="00012295"/>
    <w:rsid w:val="00012366"/>
    <w:rsid w:val="00012910"/>
    <w:rsid w:val="00012999"/>
    <w:rsid w:val="00012BD4"/>
    <w:rsid w:val="00012BE9"/>
    <w:rsid w:val="00012DFE"/>
    <w:rsid w:val="00012E37"/>
    <w:rsid w:val="0001310C"/>
    <w:rsid w:val="00013335"/>
    <w:rsid w:val="00013359"/>
    <w:rsid w:val="00013393"/>
    <w:rsid w:val="000133B3"/>
    <w:rsid w:val="0001365F"/>
    <w:rsid w:val="00013696"/>
    <w:rsid w:val="00013699"/>
    <w:rsid w:val="000138AE"/>
    <w:rsid w:val="000139A0"/>
    <w:rsid w:val="00013A75"/>
    <w:rsid w:val="00013B2C"/>
    <w:rsid w:val="00013B5D"/>
    <w:rsid w:val="00013BE9"/>
    <w:rsid w:val="00013DCB"/>
    <w:rsid w:val="0001405C"/>
    <w:rsid w:val="00014286"/>
    <w:rsid w:val="00014486"/>
    <w:rsid w:val="0001454D"/>
    <w:rsid w:val="000147E8"/>
    <w:rsid w:val="00014BDF"/>
    <w:rsid w:val="00014D44"/>
    <w:rsid w:val="00014E51"/>
    <w:rsid w:val="00014EE9"/>
    <w:rsid w:val="00014F13"/>
    <w:rsid w:val="00014F7C"/>
    <w:rsid w:val="00014FBB"/>
    <w:rsid w:val="00015029"/>
    <w:rsid w:val="000152B9"/>
    <w:rsid w:val="0001537C"/>
    <w:rsid w:val="000153FF"/>
    <w:rsid w:val="000154D4"/>
    <w:rsid w:val="0001574F"/>
    <w:rsid w:val="0001578F"/>
    <w:rsid w:val="00015BED"/>
    <w:rsid w:val="00015C11"/>
    <w:rsid w:val="00015D12"/>
    <w:rsid w:val="00015EC4"/>
    <w:rsid w:val="00015F20"/>
    <w:rsid w:val="0001602F"/>
    <w:rsid w:val="00016060"/>
    <w:rsid w:val="000162C1"/>
    <w:rsid w:val="000164B8"/>
    <w:rsid w:val="000164E9"/>
    <w:rsid w:val="00016501"/>
    <w:rsid w:val="00016516"/>
    <w:rsid w:val="00016597"/>
    <w:rsid w:val="0001689A"/>
    <w:rsid w:val="000168FD"/>
    <w:rsid w:val="00016BF1"/>
    <w:rsid w:val="00016D48"/>
    <w:rsid w:val="00016DB7"/>
    <w:rsid w:val="00016E8C"/>
    <w:rsid w:val="00016EAC"/>
    <w:rsid w:val="00017009"/>
    <w:rsid w:val="00017418"/>
    <w:rsid w:val="000176CF"/>
    <w:rsid w:val="0001782B"/>
    <w:rsid w:val="00020158"/>
    <w:rsid w:val="0002015F"/>
    <w:rsid w:val="00020204"/>
    <w:rsid w:val="0002032F"/>
    <w:rsid w:val="0002039A"/>
    <w:rsid w:val="00020486"/>
    <w:rsid w:val="0002069C"/>
    <w:rsid w:val="000206CD"/>
    <w:rsid w:val="000207C3"/>
    <w:rsid w:val="000207D8"/>
    <w:rsid w:val="00020CD5"/>
    <w:rsid w:val="00020D1A"/>
    <w:rsid w:val="00020E19"/>
    <w:rsid w:val="00020EA5"/>
    <w:rsid w:val="00020FAF"/>
    <w:rsid w:val="0002116D"/>
    <w:rsid w:val="000211A5"/>
    <w:rsid w:val="00021379"/>
    <w:rsid w:val="0002137B"/>
    <w:rsid w:val="000214E1"/>
    <w:rsid w:val="00021BB8"/>
    <w:rsid w:val="00021BE7"/>
    <w:rsid w:val="00021CA1"/>
    <w:rsid w:val="00021E7F"/>
    <w:rsid w:val="000220E7"/>
    <w:rsid w:val="000222EC"/>
    <w:rsid w:val="000223E1"/>
    <w:rsid w:val="000226B8"/>
    <w:rsid w:val="000227BD"/>
    <w:rsid w:val="0002292A"/>
    <w:rsid w:val="00022AAA"/>
    <w:rsid w:val="00022CFF"/>
    <w:rsid w:val="00022D72"/>
    <w:rsid w:val="00022EC5"/>
    <w:rsid w:val="00023167"/>
    <w:rsid w:val="000233C5"/>
    <w:rsid w:val="00023440"/>
    <w:rsid w:val="00023C47"/>
    <w:rsid w:val="00023C4F"/>
    <w:rsid w:val="00023E51"/>
    <w:rsid w:val="00023E52"/>
    <w:rsid w:val="00023EDD"/>
    <w:rsid w:val="0002412B"/>
    <w:rsid w:val="00024191"/>
    <w:rsid w:val="000241C1"/>
    <w:rsid w:val="00024527"/>
    <w:rsid w:val="00024598"/>
    <w:rsid w:val="00024771"/>
    <w:rsid w:val="000248CB"/>
    <w:rsid w:val="000248D9"/>
    <w:rsid w:val="00024C25"/>
    <w:rsid w:val="000252C7"/>
    <w:rsid w:val="00025787"/>
    <w:rsid w:val="000257D4"/>
    <w:rsid w:val="0002580C"/>
    <w:rsid w:val="0002583A"/>
    <w:rsid w:val="00025847"/>
    <w:rsid w:val="00025890"/>
    <w:rsid w:val="0002593A"/>
    <w:rsid w:val="000259D1"/>
    <w:rsid w:val="00025A06"/>
    <w:rsid w:val="00025B7F"/>
    <w:rsid w:val="00025E0F"/>
    <w:rsid w:val="00025F79"/>
    <w:rsid w:val="00026335"/>
    <w:rsid w:val="000263D4"/>
    <w:rsid w:val="00026769"/>
    <w:rsid w:val="00026861"/>
    <w:rsid w:val="00026890"/>
    <w:rsid w:val="000269D4"/>
    <w:rsid w:val="00026BD4"/>
    <w:rsid w:val="00026CF0"/>
    <w:rsid w:val="00027044"/>
    <w:rsid w:val="0002718D"/>
    <w:rsid w:val="00027325"/>
    <w:rsid w:val="00027608"/>
    <w:rsid w:val="00027672"/>
    <w:rsid w:val="00027673"/>
    <w:rsid w:val="0002779F"/>
    <w:rsid w:val="00027945"/>
    <w:rsid w:val="00027A72"/>
    <w:rsid w:val="00027BFD"/>
    <w:rsid w:val="00027D42"/>
    <w:rsid w:val="00027EF3"/>
    <w:rsid w:val="00027F79"/>
    <w:rsid w:val="00027FAB"/>
    <w:rsid w:val="000303D5"/>
    <w:rsid w:val="00030570"/>
    <w:rsid w:val="000305EA"/>
    <w:rsid w:val="00030686"/>
    <w:rsid w:val="00030697"/>
    <w:rsid w:val="000306E4"/>
    <w:rsid w:val="0003079C"/>
    <w:rsid w:val="00030D5F"/>
    <w:rsid w:val="00030E93"/>
    <w:rsid w:val="00030EEB"/>
    <w:rsid w:val="00030F51"/>
    <w:rsid w:val="000310C1"/>
    <w:rsid w:val="00031121"/>
    <w:rsid w:val="000312FB"/>
    <w:rsid w:val="00031414"/>
    <w:rsid w:val="00031424"/>
    <w:rsid w:val="00031486"/>
    <w:rsid w:val="00031531"/>
    <w:rsid w:val="000315BD"/>
    <w:rsid w:val="00031A23"/>
    <w:rsid w:val="00031B94"/>
    <w:rsid w:val="00031CF2"/>
    <w:rsid w:val="00031D99"/>
    <w:rsid w:val="00031DE0"/>
    <w:rsid w:val="00031DF1"/>
    <w:rsid w:val="00031E93"/>
    <w:rsid w:val="00032165"/>
    <w:rsid w:val="000323F9"/>
    <w:rsid w:val="000324D9"/>
    <w:rsid w:val="00032B54"/>
    <w:rsid w:val="00032C4F"/>
    <w:rsid w:val="00032E65"/>
    <w:rsid w:val="00032F11"/>
    <w:rsid w:val="00033122"/>
    <w:rsid w:val="0003314A"/>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A79"/>
    <w:rsid w:val="00034BFA"/>
    <w:rsid w:val="00034E44"/>
    <w:rsid w:val="000350A9"/>
    <w:rsid w:val="0003515C"/>
    <w:rsid w:val="0003526D"/>
    <w:rsid w:val="00035530"/>
    <w:rsid w:val="000355D2"/>
    <w:rsid w:val="000356B6"/>
    <w:rsid w:val="000357D8"/>
    <w:rsid w:val="00035A03"/>
    <w:rsid w:val="00035D8F"/>
    <w:rsid w:val="00035E1F"/>
    <w:rsid w:val="00035EE5"/>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37E4F"/>
    <w:rsid w:val="0004023A"/>
    <w:rsid w:val="000402C5"/>
    <w:rsid w:val="00040863"/>
    <w:rsid w:val="000408E9"/>
    <w:rsid w:val="00040A6E"/>
    <w:rsid w:val="00040ACB"/>
    <w:rsid w:val="00040B8A"/>
    <w:rsid w:val="00040B9C"/>
    <w:rsid w:val="00040BD1"/>
    <w:rsid w:val="00040DA8"/>
    <w:rsid w:val="00040F4B"/>
    <w:rsid w:val="00041004"/>
    <w:rsid w:val="000410AE"/>
    <w:rsid w:val="000410C4"/>
    <w:rsid w:val="00041328"/>
    <w:rsid w:val="00041336"/>
    <w:rsid w:val="000413A6"/>
    <w:rsid w:val="00041487"/>
    <w:rsid w:val="0004157F"/>
    <w:rsid w:val="000415F8"/>
    <w:rsid w:val="000418C6"/>
    <w:rsid w:val="000419F7"/>
    <w:rsid w:val="00041B80"/>
    <w:rsid w:val="00041D2D"/>
    <w:rsid w:val="0004249C"/>
    <w:rsid w:val="00042726"/>
    <w:rsid w:val="00042AEF"/>
    <w:rsid w:val="00042B8F"/>
    <w:rsid w:val="00042C9C"/>
    <w:rsid w:val="00042D0C"/>
    <w:rsid w:val="00042DC5"/>
    <w:rsid w:val="00042F3E"/>
    <w:rsid w:val="000430E3"/>
    <w:rsid w:val="000430F7"/>
    <w:rsid w:val="00043293"/>
    <w:rsid w:val="000433C2"/>
    <w:rsid w:val="000433D8"/>
    <w:rsid w:val="0004351F"/>
    <w:rsid w:val="0004373F"/>
    <w:rsid w:val="00043AE5"/>
    <w:rsid w:val="00043D5A"/>
    <w:rsid w:val="00043DAD"/>
    <w:rsid w:val="00043DD2"/>
    <w:rsid w:val="00043E2E"/>
    <w:rsid w:val="00043F8F"/>
    <w:rsid w:val="00043FCE"/>
    <w:rsid w:val="00044157"/>
    <w:rsid w:val="000443E0"/>
    <w:rsid w:val="00044557"/>
    <w:rsid w:val="000445B1"/>
    <w:rsid w:val="000447CC"/>
    <w:rsid w:val="00044965"/>
    <w:rsid w:val="00044A4C"/>
    <w:rsid w:val="00044B01"/>
    <w:rsid w:val="00044B61"/>
    <w:rsid w:val="00044DD3"/>
    <w:rsid w:val="00044E9F"/>
    <w:rsid w:val="00044F6A"/>
    <w:rsid w:val="00044F95"/>
    <w:rsid w:val="00044FB7"/>
    <w:rsid w:val="000452DA"/>
    <w:rsid w:val="0004583D"/>
    <w:rsid w:val="00045868"/>
    <w:rsid w:val="000459BF"/>
    <w:rsid w:val="00045A25"/>
    <w:rsid w:val="00045A89"/>
    <w:rsid w:val="00045AB9"/>
    <w:rsid w:val="00045FF0"/>
    <w:rsid w:val="00046067"/>
    <w:rsid w:val="000462D4"/>
    <w:rsid w:val="00046338"/>
    <w:rsid w:val="0004635E"/>
    <w:rsid w:val="00046565"/>
    <w:rsid w:val="00046745"/>
    <w:rsid w:val="00046AF3"/>
    <w:rsid w:val="00046CDC"/>
    <w:rsid w:val="00046DA3"/>
    <w:rsid w:val="00047005"/>
    <w:rsid w:val="0004700F"/>
    <w:rsid w:val="000470D4"/>
    <w:rsid w:val="00047142"/>
    <w:rsid w:val="000473BA"/>
    <w:rsid w:val="0004743A"/>
    <w:rsid w:val="00047517"/>
    <w:rsid w:val="000476AA"/>
    <w:rsid w:val="000478C6"/>
    <w:rsid w:val="000478DA"/>
    <w:rsid w:val="00047901"/>
    <w:rsid w:val="00047B4D"/>
    <w:rsid w:val="00047D17"/>
    <w:rsid w:val="00047DE5"/>
    <w:rsid w:val="00047EA9"/>
    <w:rsid w:val="00050131"/>
    <w:rsid w:val="00050295"/>
    <w:rsid w:val="000502F9"/>
    <w:rsid w:val="000503B2"/>
    <w:rsid w:val="00050458"/>
    <w:rsid w:val="000506E0"/>
    <w:rsid w:val="000508C6"/>
    <w:rsid w:val="00050AC0"/>
    <w:rsid w:val="00050B92"/>
    <w:rsid w:val="00050CB0"/>
    <w:rsid w:val="000512FA"/>
    <w:rsid w:val="000515C8"/>
    <w:rsid w:val="0005185D"/>
    <w:rsid w:val="000518F0"/>
    <w:rsid w:val="00051920"/>
    <w:rsid w:val="00051A9E"/>
    <w:rsid w:val="00051CA3"/>
    <w:rsid w:val="00051CF6"/>
    <w:rsid w:val="00051DDD"/>
    <w:rsid w:val="00051E4D"/>
    <w:rsid w:val="00051E85"/>
    <w:rsid w:val="00051F85"/>
    <w:rsid w:val="00052052"/>
    <w:rsid w:val="000521AA"/>
    <w:rsid w:val="000521C7"/>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A96"/>
    <w:rsid w:val="00053B8F"/>
    <w:rsid w:val="00053C14"/>
    <w:rsid w:val="00053EB4"/>
    <w:rsid w:val="00053ED8"/>
    <w:rsid w:val="000543A9"/>
    <w:rsid w:val="00054866"/>
    <w:rsid w:val="000549F8"/>
    <w:rsid w:val="00054C11"/>
    <w:rsid w:val="00054CE8"/>
    <w:rsid w:val="00054D2E"/>
    <w:rsid w:val="00054F3E"/>
    <w:rsid w:val="000550BD"/>
    <w:rsid w:val="00055286"/>
    <w:rsid w:val="00055344"/>
    <w:rsid w:val="000555BF"/>
    <w:rsid w:val="00055673"/>
    <w:rsid w:val="00055B70"/>
    <w:rsid w:val="00055DBE"/>
    <w:rsid w:val="00055F9F"/>
    <w:rsid w:val="0005604B"/>
    <w:rsid w:val="000562F2"/>
    <w:rsid w:val="0005631A"/>
    <w:rsid w:val="000564CD"/>
    <w:rsid w:val="000565E5"/>
    <w:rsid w:val="000567E9"/>
    <w:rsid w:val="00056811"/>
    <w:rsid w:val="00056825"/>
    <w:rsid w:val="00056AF7"/>
    <w:rsid w:val="00056C0B"/>
    <w:rsid w:val="00056E54"/>
    <w:rsid w:val="00056EF5"/>
    <w:rsid w:val="000570ED"/>
    <w:rsid w:val="00057198"/>
    <w:rsid w:val="00057548"/>
    <w:rsid w:val="000576B1"/>
    <w:rsid w:val="00057D81"/>
    <w:rsid w:val="00060099"/>
    <w:rsid w:val="0006018C"/>
    <w:rsid w:val="000601E5"/>
    <w:rsid w:val="00060330"/>
    <w:rsid w:val="0006037E"/>
    <w:rsid w:val="0006042D"/>
    <w:rsid w:val="00060499"/>
    <w:rsid w:val="0006070E"/>
    <w:rsid w:val="00060753"/>
    <w:rsid w:val="000607F3"/>
    <w:rsid w:val="000608F2"/>
    <w:rsid w:val="000609B5"/>
    <w:rsid w:val="00060B4D"/>
    <w:rsid w:val="00060B8C"/>
    <w:rsid w:val="00060BD5"/>
    <w:rsid w:val="00060CE7"/>
    <w:rsid w:val="00060D49"/>
    <w:rsid w:val="00060EFE"/>
    <w:rsid w:val="00060F23"/>
    <w:rsid w:val="00060F52"/>
    <w:rsid w:val="0006106C"/>
    <w:rsid w:val="000615B3"/>
    <w:rsid w:val="00061840"/>
    <w:rsid w:val="00061964"/>
    <w:rsid w:val="00061A56"/>
    <w:rsid w:val="00061AEF"/>
    <w:rsid w:val="00061AFE"/>
    <w:rsid w:val="00061CB5"/>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3CA"/>
    <w:rsid w:val="0006340D"/>
    <w:rsid w:val="00063437"/>
    <w:rsid w:val="00063673"/>
    <w:rsid w:val="0006369E"/>
    <w:rsid w:val="00063887"/>
    <w:rsid w:val="00063891"/>
    <w:rsid w:val="00063C70"/>
    <w:rsid w:val="00063C84"/>
    <w:rsid w:val="00064113"/>
    <w:rsid w:val="00064186"/>
    <w:rsid w:val="0006426D"/>
    <w:rsid w:val="00064391"/>
    <w:rsid w:val="0006458B"/>
    <w:rsid w:val="000645EC"/>
    <w:rsid w:val="000648A0"/>
    <w:rsid w:val="0006499F"/>
    <w:rsid w:val="00064B59"/>
    <w:rsid w:val="00064C23"/>
    <w:rsid w:val="00064E9C"/>
    <w:rsid w:val="0006516F"/>
    <w:rsid w:val="000651F6"/>
    <w:rsid w:val="00065219"/>
    <w:rsid w:val="00065241"/>
    <w:rsid w:val="000653CC"/>
    <w:rsid w:val="0006552B"/>
    <w:rsid w:val="000656BD"/>
    <w:rsid w:val="0006588A"/>
    <w:rsid w:val="00065915"/>
    <w:rsid w:val="0006598C"/>
    <w:rsid w:val="000659C0"/>
    <w:rsid w:val="00065B71"/>
    <w:rsid w:val="00065C39"/>
    <w:rsid w:val="00065CF9"/>
    <w:rsid w:val="00065D9F"/>
    <w:rsid w:val="00065DED"/>
    <w:rsid w:val="00066090"/>
    <w:rsid w:val="00066B32"/>
    <w:rsid w:val="00066B78"/>
    <w:rsid w:val="00066CB4"/>
    <w:rsid w:val="00066D4D"/>
    <w:rsid w:val="00066D8A"/>
    <w:rsid w:val="00066DD2"/>
    <w:rsid w:val="00067060"/>
    <w:rsid w:val="000672E8"/>
    <w:rsid w:val="0006740D"/>
    <w:rsid w:val="000674D7"/>
    <w:rsid w:val="00067570"/>
    <w:rsid w:val="000675E4"/>
    <w:rsid w:val="00067630"/>
    <w:rsid w:val="00067989"/>
    <w:rsid w:val="00067BBD"/>
    <w:rsid w:val="00067BDC"/>
    <w:rsid w:val="00067BE9"/>
    <w:rsid w:val="00067E7B"/>
    <w:rsid w:val="000700F5"/>
    <w:rsid w:val="00070273"/>
    <w:rsid w:val="000702BF"/>
    <w:rsid w:val="00070321"/>
    <w:rsid w:val="00070626"/>
    <w:rsid w:val="000707B5"/>
    <w:rsid w:val="00070972"/>
    <w:rsid w:val="00070AFA"/>
    <w:rsid w:val="00070CDC"/>
    <w:rsid w:val="00070D75"/>
    <w:rsid w:val="00070F88"/>
    <w:rsid w:val="00071098"/>
    <w:rsid w:val="0007112D"/>
    <w:rsid w:val="0007136C"/>
    <w:rsid w:val="00071396"/>
    <w:rsid w:val="000713C0"/>
    <w:rsid w:val="00071414"/>
    <w:rsid w:val="000714B8"/>
    <w:rsid w:val="00071CD1"/>
    <w:rsid w:val="00072211"/>
    <w:rsid w:val="0007227E"/>
    <w:rsid w:val="000722C4"/>
    <w:rsid w:val="0007232F"/>
    <w:rsid w:val="00072550"/>
    <w:rsid w:val="000729EB"/>
    <w:rsid w:val="00072AB0"/>
    <w:rsid w:val="00072CA8"/>
    <w:rsid w:val="00072CB8"/>
    <w:rsid w:val="00072DAA"/>
    <w:rsid w:val="00072E78"/>
    <w:rsid w:val="00073047"/>
    <w:rsid w:val="00073053"/>
    <w:rsid w:val="000730F7"/>
    <w:rsid w:val="00073106"/>
    <w:rsid w:val="00073492"/>
    <w:rsid w:val="000734C9"/>
    <w:rsid w:val="000734DE"/>
    <w:rsid w:val="00073548"/>
    <w:rsid w:val="0007370D"/>
    <w:rsid w:val="00073A4A"/>
    <w:rsid w:val="00073A4B"/>
    <w:rsid w:val="00073B80"/>
    <w:rsid w:val="00073C28"/>
    <w:rsid w:val="00073F6C"/>
    <w:rsid w:val="00073FFE"/>
    <w:rsid w:val="00074074"/>
    <w:rsid w:val="00074CB3"/>
    <w:rsid w:val="00074D77"/>
    <w:rsid w:val="00074FA0"/>
    <w:rsid w:val="0007507E"/>
    <w:rsid w:val="000750D7"/>
    <w:rsid w:val="0007520F"/>
    <w:rsid w:val="00075307"/>
    <w:rsid w:val="00075351"/>
    <w:rsid w:val="00075467"/>
    <w:rsid w:val="000754C4"/>
    <w:rsid w:val="0007572F"/>
    <w:rsid w:val="00075985"/>
    <w:rsid w:val="000759B8"/>
    <w:rsid w:val="00075A15"/>
    <w:rsid w:val="00075CCE"/>
    <w:rsid w:val="000760D6"/>
    <w:rsid w:val="00076133"/>
    <w:rsid w:val="000761CD"/>
    <w:rsid w:val="000762A0"/>
    <w:rsid w:val="000762B7"/>
    <w:rsid w:val="0007633D"/>
    <w:rsid w:val="0007634F"/>
    <w:rsid w:val="000763C1"/>
    <w:rsid w:val="00076434"/>
    <w:rsid w:val="00076557"/>
    <w:rsid w:val="0007662E"/>
    <w:rsid w:val="00076703"/>
    <w:rsid w:val="000767BC"/>
    <w:rsid w:val="00076806"/>
    <w:rsid w:val="00076A1F"/>
    <w:rsid w:val="00076C86"/>
    <w:rsid w:val="00076F79"/>
    <w:rsid w:val="00077016"/>
    <w:rsid w:val="00077191"/>
    <w:rsid w:val="000771F6"/>
    <w:rsid w:val="000773B0"/>
    <w:rsid w:val="0007741B"/>
    <w:rsid w:val="000774E4"/>
    <w:rsid w:val="00077502"/>
    <w:rsid w:val="000775F9"/>
    <w:rsid w:val="0007767D"/>
    <w:rsid w:val="0007787A"/>
    <w:rsid w:val="000779AE"/>
    <w:rsid w:val="00077BFA"/>
    <w:rsid w:val="00077C9C"/>
    <w:rsid w:val="00080094"/>
    <w:rsid w:val="00080399"/>
    <w:rsid w:val="00080403"/>
    <w:rsid w:val="0008049A"/>
    <w:rsid w:val="000806A9"/>
    <w:rsid w:val="00080701"/>
    <w:rsid w:val="00080AD6"/>
    <w:rsid w:val="00080C92"/>
    <w:rsid w:val="00080DB1"/>
    <w:rsid w:val="00080F0C"/>
    <w:rsid w:val="000810FC"/>
    <w:rsid w:val="00081227"/>
    <w:rsid w:val="0008124E"/>
    <w:rsid w:val="000812C2"/>
    <w:rsid w:val="00081514"/>
    <w:rsid w:val="0008166F"/>
    <w:rsid w:val="00081917"/>
    <w:rsid w:val="000819E7"/>
    <w:rsid w:val="00081A5D"/>
    <w:rsid w:val="00081BB8"/>
    <w:rsid w:val="00081BCC"/>
    <w:rsid w:val="00081DF6"/>
    <w:rsid w:val="00081FD0"/>
    <w:rsid w:val="00082143"/>
    <w:rsid w:val="00082183"/>
    <w:rsid w:val="00082213"/>
    <w:rsid w:val="000822FC"/>
    <w:rsid w:val="000824DF"/>
    <w:rsid w:val="00082594"/>
    <w:rsid w:val="000825D7"/>
    <w:rsid w:val="00082911"/>
    <w:rsid w:val="00082A5E"/>
    <w:rsid w:val="00082A86"/>
    <w:rsid w:val="00082AE4"/>
    <w:rsid w:val="00082C3F"/>
    <w:rsid w:val="00082CD1"/>
    <w:rsid w:val="00082DC2"/>
    <w:rsid w:val="00082ECC"/>
    <w:rsid w:val="00082EE0"/>
    <w:rsid w:val="00082F48"/>
    <w:rsid w:val="00082F89"/>
    <w:rsid w:val="00083027"/>
    <w:rsid w:val="000830B8"/>
    <w:rsid w:val="0008312E"/>
    <w:rsid w:val="000832E4"/>
    <w:rsid w:val="0008355E"/>
    <w:rsid w:val="00083692"/>
    <w:rsid w:val="00083AA7"/>
    <w:rsid w:val="00084080"/>
    <w:rsid w:val="00084188"/>
    <w:rsid w:val="000841BF"/>
    <w:rsid w:val="00084401"/>
    <w:rsid w:val="0008444A"/>
    <w:rsid w:val="0008446B"/>
    <w:rsid w:val="00084499"/>
    <w:rsid w:val="00084626"/>
    <w:rsid w:val="000846F5"/>
    <w:rsid w:val="00084708"/>
    <w:rsid w:val="00084784"/>
    <w:rsid w:val="00084804"/>
    <w:rsid w:val="000848E8"/>
    <w:rsid w:val="00084918"/>
    <w:rsid w:val="000849A0"/>
    <w:rsid w:val="00084BE3"/>
    <w:rsid w:val="00084E0D"/>
    <w:rsid w:val="00084FC3"/>
    <w:rsid w:val="00085071"/>
    <w:rsid w:val="00085232"/>
    <w:rsid w:val="000853FC"/>
    <w:rsid w:val="00085416"/>
    <w:rsid w:val="0008561E"/>
    <w:rsid w:val="0008571E"/>
    <w:rsid w:val="000857A9"/>
    <w:rsid w:val="000859B2"/>
    <w:rsid w:val="000859BB"/>
    <w:rsid w:val="00085BB6"/>
    <w:rsid w:val="00085E39"/>
    <w:rsid w:val="00085F19"/>
    <w:rsid w:val="00085F6A"/>
    <w:rsid w:val="0008629C"/>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86B"/>
    <w:rsid w:val="00092923"/>
    <w:rsid w:val="00092A90"/>
    <w:rsid w:val="00092AE1"/>
    <w:rsid w:val="00092B40"/>
    <w:rsid w:val="00092B46"/>
    <w:rsid w:val="00092B83"/>
    <w:rsid w:val="00092CEE"/>
    <w:rsid w:val="00092D6B"/>
    <w:rsid w:val="00092E84"/>
    <w:rsid w:val="00092ED2"/>
    <w:rsid w:val="00092EFD"/>
    <w:rsid w:val="00092FD4"/>
    <w:rsid w:val="00093073"/>
    <w:rsid w:val="000932B7"/>
    <w:rsid w:val="000932BB"/>
    <w:rsid w:val="000933A6"/>
    <w:rsid w:val="000933AF"/>
    <w:rsid w:val="00093780"/>
    <w:rsid w:val="0009381E"/>
    <w:rsid w:val="000939B6"/>
    <w:rsid w:val="000939DA"/>
    <w:rsid w:val="00093ACA"/>
    <w:rsid w:val="00093AE6"/>
    <w:rsid w:val="00093B01"/>
    <w:rsid w:val="00093D62"/>
    <w:rsid w:val="00093E96"/>
    <w:rsid w:val="00093F43"/>
    <w:rsid w:val="00094034"/>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16A"/>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5B"/>
    <w:rsid w:val="000A01BC"/>
    <w:rsid w:val="000A06FE"/>
    <w:rsid w:val="000A0779"/>
    <w:rsid w:val="000A07E5"/>
    <w:rsid w:val="000A0C11"/>
    <w:rsid w:val="000A0E97"/>
    <w:rsid w:val="000A0EF5"/>
    <w:rsid w:val="000A0F1D"/>
    <w:rsid w:val="000A102C"/>
    <w:rsid w:val="000A1072"/>
    <w:rsid w:val="000A1121"/>
    <w:rsid w:val="000A114A"/>
    <w:rsid w:val="000A119F"/>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973"/>
    <w:rsid w:val="000A3A1E"/>
    <w:rsid w:val="000A3B9F"/>
    <w:rsid w:val="000A3CC2"/>
    <w:rsid w:val="000A3D51"/>
    <w:rsid w:val="000A3DE0"/>
    <w:rsid w:val="000A3E80"/>
    <w:rsid w:val="000A3EC6"/>
    <w:rsid w:val="000A4001"/>
    <w:rsid w:val="000A4028"/>
    <w:rsid w:val="000A43CD"/>
    <w:rsid w:val="000A43E0"/>
    <w:rsid w:val="000A44F5"/>
    <w:rsid w:val="000A44F6"/>
    <w:rsid w:val="000A46D9"/>
    <w:rsid w:val="000A4A57"/>
    <w:rsid w:val="000A4B5B"/>
    <w:rsid w:val="000A4BAF"/>
    <w:rsid w:val="000A4C65"/>
    <w:rsid w:val="000A4CB2"/>
    <w:rsid w:val="000A4D05"/>
    <w:rsid w:val="000A4E0A"/>
    <w:rsid w:val="000A4FDD"/>
    <w:rsid w:val="000A506F"/>
    <w:rsid w:val="000A5483"/>
    <w:rsid w:val="000A54FE"/>
    <w:rsid w:val="000A5713"/>
    <w:rsid w:val="000A57BF"/>
    <w:rsid w:val="000A58DB"/>
    <w:rsid w:val="000A5B3E"/>
    <w:rsid w:val="000A5BA7"/>
    <w:rsid w:val="000A5BBA"/>
    <w:rsid w:val="000A5C04"/>
    <w:rsid w:val="000A6263"/>
    <w:rsid w:val="000A6268"/>
    <w:rsid w:val="000A6438"/>
    <w:rsid w:val="000A668E"/>
    <w:rsid w:val="000A66C9"/>
    <w:rsid w:val="000A6724"/>
    <w:rsid w:val="000A6732"/>
    <w:rsid w:val="000A6A52"/>
    <w:rsid w:val="000A6AA0"/>
    <w:rsid w:val="000A6ABD"/>
    <w:rsid w:val="000A6BA6"/>
    <w:rsid w:val="000A6CC5"/>
    <w:rsid w:val="000A6E20"/>
    <w:rsid w:val="000A70AA"/>
    <w:rsid w:val="000A71FF"/>
    <w:rsid w:val="000A7436"/>
    <w:rsid w:val="000A757E"/>
    <w:rsid w:val="000A76D1"/>
    <w:rsid w:val="000A76FC"/>
    <w:rsid w:val="000A77E4"/>
    <w:rsid w:val="000A7877"/>
    <w:rsid w:val="000A7A43"/>
    <w:rsid w:val="000A7AA3"/>
    <w:rsid w:val="000A7CAB"/>
    <w:rsid w:val="000A7DF3"/>
    <w:rsid w:val="000A7EE4"/>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AFD"/>
    <w:rsid w:val="000B1B63"/>
    <w:rsid w:val="000B1E13"/>
    <w:rsid w:val="000B1E22"/>
    <w:rsid w:val="000B1E2A"/>
    <w:rsid w:val="000B1E46"/>
    <w:rsid w:val="000B201C"/>
    <w:rsid w:val="000B203E"/>
    <w:rsid w:val="000B20B5"/>
    <w:rsid w:val="000B20C8"/>
    <w:rsid w:val="000B2120"/>
    <w:rsid w:val="000B22CE"/>
    <w:rsid w:val="000B245B"/>
    <w:rsid w:val="000B2484"/>
    <w:rsid w:val="000B259F"/>
    <w:rsid w:val="000B25BD"/>
    <w:rsid w:val="000B276F"/>
    <w:rsid w:val="000B27E3"/>
    <w:rsid w:val="000B2862"/>
    <w:rsid w:val="000B2A8F"/>
    <w:rsid w:val="000B2B55"/>
    <w:rsid w:val="000B2B97"/>
    <w:rsid w:val="000B2CE5"/>
    <w:rsid w:val="000B2EB7"/>
    <w:rsid w:val="000B2EC8"/>
    <w:rsid w:val="000B2F05"/>
    <w:rsid w:val="000B2F45"/>
    <w:rsid w:val="000B3010"/>
    <w:rsid w:val="000B348C"/>
    <w:rsid w:val="000B3531"/>
    <w:rsid w:val="000B35C3"/>
    <w:rsid w:val="000B371B"/>
    <w:rsid w:val="000B3852"/>
    <w:rsid w:val="000B3900"/>
    <w:rsid w:val="000B3922"/>
    <w:rsid w:val="000B3A50"/>
    <w:rsid w:val="000B3AB6"/>
    <w:rsid w:val="000B3D93"/>
    <w:rsid w:val="000B3ED8"/>
    <w:rsid w:val="000B40D4"/>
    <w:rsid w:val="000B42D5"/>
    <w:rsid w:val="000B433B"/>
    <w:rsid w:val="000B448B"/>
    <w:rsid w:val="000B4742"/>
    <w:rsid w:val="000B496D"/>
    <w:rsid w:val="000B4A1D"/>
    <w:rsid w:val="000B4B43"/>
    <w:rsid w:val="000B4C55"/>
    <w:rsid w:val="000B4DCF"/>
    <w:rsid w:val="000B50F4"/>
    <w:rsid w:val="000B5213"/>
    <w:rsid w:val="000B52AB"/>
    <w:rsid w:val="000B563B"/>
    <w:rsid w:val="000B5757"/>
    <w:rsid w:val="000B576A"/>
    <w:rsid w:val="000B59D8"/>
    <w:rsid w:val="000B5C61"/>
    <w:rsid w:val="000B5EF4"/>
    <w:rsid w:val="000B5FC7"/>
    <w:rsid w:val="000B6276"/>
    <w:rsid w:val="000B6479"/>
    <w:rsid w:val="000B650D"/>
    <w:rsid w:val="000B65CF"/>
    <w:rsid w:val="000B667B"/>
    <w:rsid w:val="000B6743"/>
    <w:rsid w:val="000B6879"/>
    <w:rsid w:val="000B6974"/>
    <w:rsid w:val="000B6A3C"/>
    <w:rsid w:val="000B6DFE"/>
    <w:rsid w:val="000B6F55"/>
    <w:rsid w:val="000B71BE"/>
    <w:rsid w:val="000B7480"/>
    <w:rsid w:val="000B77C4"/>
    <w:rsid w:val="000B77D9"/>
    <w:rsid w:val="000B7AEA"/>
    <w:rsid w:val="000B7B38"/>
    <w:rsid w:val="000B7C4C"/>
    <w:rsid w:val="000B7ECB"/>
    <w:rsid w:val="000B7F46"/>
    <w:rsid w:val="000B7F74"/>
    <w:rsid w:val="000C00F0"/>
    <w:rsid w:val="000C0168"/>
    <w:rsid w:val="000C0171"/>
    <w:rsid w:val="000C0223"/>
    <w:rsid w:val="000C03F8"/>
    <w:rsid w:val="000C04CF"/>
    <w:rsid w:val="000C0556"/>
    <w:rsid w:val="000C079B"/>
    <w:rsid w:val="000C0806"/>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A"/>
    <w:rsid w:val="000C1B1B"/>
    <w:rsid w:val="000C1C59"/>
    <w:rsid w:val="000C1C77"/>
    <w:rsid w:val="000C1DAF"/>
    <w:rsid w:val="000C1F57"/>
    <w:rsid w:val="000C224E"/>
    <w:rsid w:val="000C2728"/>
    <w:rsid w:val="000C2737"/>
    <w:rsid w:val="000C2783"/>
    <w:rsid w:val="000C2926"/>
    <w:rsid w:val="000C294B"/>
    <w:rsid w:val="000C2AB0"/>
    <w:rsid w:val="000C2B69"/>
    <w:rsid w:val="000C2B87"/>
    <w:rsid w:val="000C2C0C"/>
    <w:rsid w:val="000C2D8E"/>
    <w:rsid w:val="000C2DF1"/>
    <w:rsid w:val="000C303B"/>
    <w:rsid w:val="000C3337"/>
    <w:rsid w:val="000C340F"/>
    <w:rsid w:val="000C34B0"/>
    <w:rsid w:val="000C35C6"/>
    <w:rsid w:val="000C35F2"/>
    <w:rsid w:val="000C37A3"/>
    <w:rsid w:val="000C39DE"/>
    <w:rsid w:val="000C3A22"/>
    <w:rsid w:val="000C3D99"/>
    <w:rsid w:val="000C3FE5"/>
    <w:rsid w:val="000C4259"/>
    <w:rsid w:val="000C450C"/>
    <w:rsid w:val="000C45E8"/>
    <w:rsid w:val="000C45F9"/>
    <w:rsid w:val="000C4636"/>
    <w:rsid w:val="000C4ABB"/>
    <w:rsid w:val="000C4E23"/>
    <w:rsid w:val="000C52E3"/>
    <w:rsid w:val="000C5467"/>
    <w:rsid w:val="000C54F9"/>
    <w:rsid w:val="000C5752"/>
    <w:rsid w:val="000C58C2"/>
    <w:rsid w:val="000C58D8"/>
    <w:rsid w:val="000C5900"/>
    <w:rsid w:val="000C59AE"/>
    <w:rsid w:val="000C5B3E"/>
    <w:rsid w:val="000C5CA5"/>
    <w:rsid w:val="000C5CD0"/>
    <w:rsid w:val="000C5E28"/>
    <w:rsid w:val="000C5E3F"/>
    <w:rsid w:val="000C5E63"/>
    <w:rsid w:val="000C6072"/>
    <w:rsid w:val="000C61B1"/>
    <w:rsid w:val="000C6451"/>
    <w:rsid w:val="000C659C"/>
    <w:rsid w:val="000C663D"/>
    <w:rsid w:val="000C69D1"/>
    <w:rsid w:val="000C6B9D"/>
    <w:rsid w:val="000C6D5D"/>
    <w:rsid w:val="000C6D95"/>
    <w:rsid w:val="000C7007"/>
    <w:rsid w:val="000C709C"/>
    <w:rsid w:val="000C70C7"/>
    <w:rsid w:val="000C7198"/>
    <w:rsid w:val="000C74C4"/>
    <w:rsid w:val="000C75EE"/>
    <w:rsid w:val="000C772B"/>
    <w:rsid w:val="000C7B0C"/>
    <w:rsid w:val="000C7C46"/>
    <w:rsid w:val="000C7C52"/>
    <w:rsid w:val="000C7D7E"/>
    <w:rsid w:val="000C7F21"/>
    <w:rsid w:val="000D001B"/>
    <w:rsid w:val="000D00A1"/>
    <w:rsid w:val="000D01F5"/>
    <w:rsid w:val="000D035F"/>
    <w:rsid w:val="000D06C1"/>
    <w:rsid w:val="000D08A8"/>
    <w:rsid w:val="000D08D8"/>
    <w:rsid w:val="000D0A27"/>
    <w:rsid w:val="000D0A6C"/>
    <w:rsid w:val="000D0A77"/>
    <w:rsid w:val="000D0B3A"/>
    <w:rsid w:val="000D0C1B"/>
    <w:rsid w:val="000D0C35"/>
    <w:rsid w:val="000D0C51"/>
    <w:rsid w:val="000D0D6F"/>
    <w:rsid w:val="000D0E1C"/>
    <w:rsid w:val="000D16A9"/>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A64"/>
    <w:rsid w:val="000D2BB6"/>
    <w:rsid w:val="000D2D7D"/>
    <w:rsid w:val="000D2F58"/>
    <w:rsid w:val="000D3127"/>
    <w:rsid w:val="000D3548"/>
    <w:rsid w:val="000D35E6"/>
    <w:rsid w:val="000D36BD"/>
    <w:rsid w:val="000D37B2"/>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7A2"/>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DB4"/>
    <w:rsid w:val="000D7EAA"/>
    <w:rsid w:val="000D7ED6"/>
    <w:rsid w:val="000D7EDA"/>
    <w:rsid w:val="000E0076"/>
    <w:rsid w:val="000E02C8"/>
    <w:rsid w:val="000E02DC"/>
    <w:rsid w:val="000E0550"/>
    <w:rsid w:val="000E05B5"/>
    <w:rsid w:val="000E05C6"/>
    <w:rsid w:val="000E065C"/>
    <w:rsid w:val="000E06C1"/>
    <w:rsid w:val="000E0766"/>
    <w:rsid w:val="000E0788"/>
    <w:rsid w:val="000E0B2F"/>
    <w:rsid w:val="000E0C87"/>
    <w:rsid w:val="000E0F39"/>
    <w:rsid w:val="000E102D"/>
    <w:rsid w:val="000E115C"/>
    <w:rsid w:val="000E11A2"/>
    <w:rsid w:val="000E12BC"/>
    <w:rsid w:val="000E12FA"/>
    <w:rsid w:val="000E146C"/>
    <w:rsid w:val="000E1610"/>
    <w:rsid w:val="000E1611"/>
    <w:rsid w:val="000E19A5"/>
    <w:rsid w:val="000E1B2E"/>
    <w:rsid w:val="000E1C7D"/>
    <w:rsid w:val="000E1F19"/>
    <w:rsid w:val="000E1F26"/>
    <w:rsid w:val="000E1FDD"/>
    <w:rsid w:val="000E20AE"/>
    <w:rsid w:val="000E23B1"/>
    <w:rsid w:val="000E2648"/>
    <w:rsid w:val="000E27EF"/>
    <w:rsid w:val="000E2811"/>
    <w:rsid w:val="000E2848"/>
    <w:rsid w:val="000E2A93"/>
    <w:rsid w:val="000E2ADC"/>
    <w:rsid w:val="000E2AE8"/>
    <w:rsid w:val="000E2BBC"/>
    <w:rsid w:val="000E2C60"/>
    <w:rsid w:val="000E2C86"/>
    <w:rsid w:val="000E2CB8"/>
    <w:rsid w:val="000E2D49"/>
    <w:rsid w:val="000E2DDC"/>
    <w:rsid w:val="000E35A9"/>
    <w:rsid w:val="000E370D"/>
    <w:rsid w:val="000E3793"/>
    <w:rsid w:val="000E3976"/>
    <w:rsid w:val="000E3AEA"/>
    <w:rsid w:val="000E3D20"/>
    <w:rsid w:val="000E3D8E"/>
    <w:rsid w:val="000E3DF9"/>
    <w:rsid w:val="000E3E25"/>
    <w:rsid w:val="000E3E78"/>
    <w:rsid w:val="000E3E87"/>
    <w:rsid w:val="000E40ED"/>
    <w:rsid w:val="000E41C4"/>
    <w:rsid w:val="000E4274"/>
    <w:rsid w:val="000E432A"/>
    <w:rsid w:val="000E43F8"/>
    <w:rsid w:val="000E46C5"/>
    <w:rsid w:val="000E4702"/>
    <w:rsid w:val="000E4A13"/>
    <w:rsid w:val="000E4D16"/>
    <w:rsid w:val="000E4DA0"/>
    <w:rsid w:val="000E4EE5"/>
    <w:rsid w:val="000E4F2F"/>
    <w:rsid w:val="000E4F74"/>
    <w:rsid w:val="000E5086"/>
    <w:rsid w:val="000E5156"/>
    <w:rsid w:val="000E55EC"/>
    <w:rsid w:val="000E572B"/>
    <w:rsid w:val="000E581A"/>
    <w:rsid w:val="000E597C"/>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EB6"/>
    <w:rsid w:val="000E6F9A"/>
    <w:rsid w:val="000E7341"/>
    <w:rsid w:val="000E73C0"/>
    <w:rsid w:val="000E7518"/>
    <w:rsid w:val="000E75B3"/>
    <w:rsid w:val="000E75F1"/>
    <w:rsid w:val="000E7AC2"/>
    <w:rsid w:val="000E7E5A"/>
    <w:rsid w:val="000E7FF6"/>
    <w:rsid w:val="000F00C8"/>
    <w:rsid w:val="000F0106"/>
    <w:rsid w:val="000F02A7"/>
    <w:rsid w:val="000F0542"/>
    <w:rsid w:val="000F0A1E"/>
    <w:rsid w:val="000F1007"/>
    <w:rsid w:val="000F106B"/>
    <w:rsid w:val="000F109C"/>
    <w:rsid w:val="000F10FB"/>
    <w:rsid w:val="000F1383"/>
    <w:rsid w:val="000F169C"/>
    <w:rsid w:val="000F187C"/>
    <w:rsid w:val="000F1A1E"/>
    <w:rsid w:val="000F1A32"/>
    <w:rsid w:val="000F1A62"/>
    <w:rsid w:val="000F1AA8"/>
    <w:rsid w:val="000F1BA1"/>
    <w:rsid w:val="000F1D46"/>
    <w:rsid w:val="000F2272"/>
    <w:rsid w:val="000F23F2"/>
    <w:rsid w:val="000F259C"/>
    <w:rsid w:val="000F26B4"/>
    <w:rsid w:val="000F26C3"/>
    <w:rsid w:val="000F27F4"/>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00"/>
    <w:rsid w:val="000F4917"/>
    <w:rsid w:val="000F4BC9"/>
    <w:rsid w:val="000F4BCC"/>
    <w:rsid w:val="000F4CF5"/>
    <w:rsid w:val="000F4D4B"/>
    <w:rsid w:val="000F4D73"/>
    <w:rsid w:val="000F5030"/>
    <w:rsid w:val="000F5130"/>
    <w:rsid w:val="000F51DC"/>
    <w:rsid w:val="000F52CD"/>
    <w:rsid w:val="000F530C"/>
    <w:rsid w:val="000F534A"/>
    <w:rsid w:val="000F55FC"/>
    <w:rsid w:val="000F58ED"/>
    <w:rsid w:val="000F592F"/>
    <w:rsid w:val="000F59F2"/>
    <w:rsid w:val="000F5B25"/>
    <w:rsid w:val="000F5BF0"/>
    <w:rsid w:val="000F5C16"/>
    <w:rsid w:val="000F5D78"/>
    <w:rsid w:val="000F5D88"/>
    <w:rsid w:val="000F5F55"/>
    <w:rsid w:val="000F5FBD"/>
    <w:rsid w:val="000F64A7"/>
    <w:rsid w:val="000F64EF"/>
    <w:rsid w:val="000F664F"/>
    <w:rsid w:val="000F6A27"/>
    <w:rsid w:val="000F6C64"/>
    <w:rsid w:val="000F6CEF"/>
    <w:rsid w:val="000F6CFC"/>
    <w:rsid w:val="000F7012"/>
    <w:rsid w:val="000F7072"/>
    <w:rsid w:val="000F7248"/>
    <w:rsid w:val="000F72DC"/>
    <w:rsid w:val="000F7556"/>
    <w:rsid w:val="000F7693"/>
    <w:rsid w:val="000F797B"/>
    <w:rsid w:val="000F7AE6"/>
    <w:rsid w:val="000F7BA7"/>
    <w:rsid w:val="000F7BEF"/>
    <w:rsid w:val="000F7DF5"/>
    <w:rsid w:val="000F7F5F"/>
    <w:rsid w:val="00100019"/>
    <w:rsid w:val="0010019E"/>
    <w:rsid w:val="00100356"/>
    <w:rsid w:val="00100359"/>
    <w:rsid w:val="0010082D"/>
    <w:rsid w:val="00100A3A"/>
    <w:rsid w:val="00100A3F"/>
    <w:rsid w:val="00100B25"/>
    <w:rsid w:val="00100C29"/>
    <w:rsid w:val="00100D07"/>
    <w:rsid w:val="00100E53"/>
    <w:rsid w:val="0010109D"/>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A04"/>
    <w:rsid w:val="00102C50"/>
    <w:rsid w:val="00102E8C"/>
    <w:rsid w:val="00102EFB"/>
    <w:rsid w:val="00103227"/>
    <w:rsid w:val="00103248"/>
    <w:rsid w:val="001035D7"/>
    <w:rsid w:val="001035F3"/>
    <w:rsid w:val="00103753"/>
    <w:rsid w:val="001038A0"/>
    <w:rsid w:val="00103BD8"/>
    <w:rsid w:val="00103C21"/>
    <w:rsid w:val="00103D90"/>
    <w:rsid w:val="00103F0E"/>
    <w:rsid w:val="00103F45"/>
    <w:rsid w:val="001041D1"/>
    <w:rsid w:val="00104580"/>
    <w:rsid w:val="001047E2"/>
    <w:rsid w:val="0010484E"/>
    <w:rsid w:val="00104883"/>
    <w:rsid w:val="001048FC"/>
    <w:rsid w:val="00104964"/>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72D"/>
    <w:rsid w:val="00105971"/>
    <w:rsid w:val="001059DC"/>
    <w:rsid w:val="00105ABC"/>
    <w:rsid w:val="00105B42"/>
    <w:rsid w:val="00105C1C"/>
    <w:rsid w:val="00105CCD"/>
    <w:rsid w:val="00106549"/>
    <w:rsid w:val="001065A0"/>
    <w:rsid w:val="001065F9"/>
    <w:rsid w:val="001066EF"/>
    <w:rsid w:val="00106753"/>
    <w:rsid w:val="00106773"/>
    <w:rsid w:val="00106949"/>
    <w:rsid w:val="00106A31"/>
    <w:rsid w:val="00106BEB"/>
    <w:rsid w:val="00106E2E"/>
    <w:rsid w:val="00106EEC"/>
    <w:rsid w:val="00106FB5"/>
    <w:rsid w:val="00106FE9"/>
    <w:rsid w:val="00107185"/>
    <w:rsid w:val="0010739D"/>
    <w:rsid w:val="0010742F"/>
    <w:rsid w:val="00107634"/>
    <w:rsid w:val="00107709"/>
    <w:rsid w:val="00107949"/>
    <w:rsid w:val="00107A6F"/>
    <w:rsid w:val="00107AC4"/>
    <w:rsid w:val="00107BF0"/>
    <w:rsid w:val="00107C5F"/>
    <w:rsid w:val="00107E07"/>
    <w:rsid w:val="00107E45"/>
    <w:rsid w:val="0011024D"/>
    <w:rsid w:val="00110293"/>
    <w:rsid w:val="00110389"/>
    <w:rsid w:val="00110473"/>
    <w:rsid w:val="001105E2"/>
    <w:rsid w:val="00110721"/>
    <w:rsid w:val="0011079D"/>
    <w:rsid w:val="00110869"/>
    <w:rsid w:val="00110A08"/>
    <w:rsid w:val="00110B26"/>
    <w:rsid w:val="00110B35"/>
    <w:rsid w:val="00110D93"/>
    <w:rsid w:val="00110E79"/>
    <w:rsid w:val="00110F45"/>
    <w:rsid w:val="00111163"/>
    <w:rsid w:val="00111335"/>
    <w:rsid w:val="00111404"/>
    <w:rsid w:val="0011155A"/>
    <w:rsid w:val="0011178B"/>
    <w:rsid w:val="001117F7"/>
    <w:rsid w:val="00111832"/>
    <w:rsid w:val="001118CD"/>
    <w:rsid w:val="00111915"/>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2FAF"/>
    <w:rsid w:val="001131A6"/>
    <w:rsid w:val="00113302"/>
    <w:rsid w:val="001133B7"/>
    <w:rsid w:val="0011361F"/>
    <w:rsid w:val="0011387F"/>
    <w:rsid w:val="00113964"/>
    <w:rsid w:val="00113B2C"/>
    <w:rsid w:val="00113B4F"/>
    <w:rsid w:val="00113B8D"/>
    <w:rsid w:val="00113C34"/>
    <w:rsid w:val="00113C7E"/>
    <w:rsid w:val="00113C93"/>
    <w:rsid w:val="00113FB2"/>
    <w:rsid w:val="001142E5"/>
    <w:rsid w:val="001142F6"/>
    <w:rsid w:val="00114477"/>
    <w:rsid w:val="001146F3"/>
    <w:rsid w:val="00114763"/>
    <w:rsid w:val="00114971"/>
    <w:rsid w:val="00114A33"/>
    <w:rsid w:val="00114A63"/>
    <w:rsid w:val="00114ABC"/>
    <w:rsid w:val="00114AE5"/>
    <w:rsid w:val="00114D14"/>
    <w:rsid w:val="00114D90"/>
    <w:rsid w:val="00114E68"/>
    <w:rsid w:val="00114E7C"/>
    <w:rsid w:val="00115018"/>
    <w:rsid w:val="001154A8"/>
    <w:rsid w:val="00115503"/>
    <w:rsid w:val="00115631"/>
    <w:rsid w:val="001159B9"/>
    <w:rsid w:val="00115C5C"/>
    <w:rsid w:val="00115CB2"/>
    <w:rsid w:val="00115CCB"/>
    <w:rsid w:val="00115E42"/>
    <w:rsid w:val="00115E60"/>
    <w:rsid w:val="00115EA2"/>
    <w:rsid w:val="001165E1"/>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CDB"/>
    <w:rsid w:val="00117F42"/>
    <w:rsid w:val="001202A0"/>
    <w:rsid w:val="00120339"/>
    <w:rsid w:val="00120418"/>
    <w:rsid w:val="00120484"/>
    <w:rsid w:val="001204BB"/>
    <w:rsid w:val="00120596"/>
    <w:rsid w:val="001205AD"/>
    <w:rsid w:val="001206ED"/>
    <w:rsid w:val="001207A0"/>
    <w:rsid w:val="001208F3"/>
    <w:rsid w:val="001209D9"/>
    <w:rsid w:val="00120AAB"/>
    <w:rsid w:val="00120E6D"/>
    <w:rsid w:val="00120F44"/>
    <w:rsid w:val="00120FCF"/>
    <w:rsid w:val="00121632"/>
    <w:rsid w:val="001216EA"/>
    <w:rsid w:val="001217DB"/>
    <w:rsid w:val="00121811"/>
    <w:rsid w:val="0012181B"/>
    <w:rsid w:val="0012183A"/>
    <w:rsid w:val="00121873"/>
    <w:rsid w:val="001219BE"/>
    <w:rsid w:val="00121C2F"/>
    <w:rsid w:val="00122019"/>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022"/>
    <w:rsid w:val="00124455"/>
    <w:rsid w:val="0012461F"/>
    <w:rsid w:val="00124A55"/>
    <w:rsid w:val="00124AD2"/>
    <w:rsid w:val="00124B3A"/>
    <w:rsid w:val="00124BCF"/>
    <w:rsid w:val="00124C78"/>
    <w:rsid w:val="00124D90"/>
    <w:rsid w:val="00124DD3"/>
    <w:rsid w:val="00124DEF"/>
    <w:rsid w:val="00124E91"/>
    <w:rsid w:val="00125126"/>
    <w:rsid w:val="001252E4"/>
    <w:rsid w:val="001252FE"/>
    <w:rsid w:val="0012530D"/>
    <w:rsid w:val="0012530F"/>
    <w:rsid w:val="00125867"/>
    <w:rsid w:val="0012587B"/>
    <w:rsid w:val="00125BEF"/>
    <w:rsid w:val="00125CB2"/>
    <w:rsid w:val="00125D73"/>
    <w:rsid w:val="00125F39"/>
    <w:rsid w:val="0012601A"/>
    <w:rsid w:val="001260C1"/>
    <w:rsid w:val="0012637C"/>
    <w:rsid w:val="0012651B"/>
    <w:rsid w:val="001268B5"/>
    <w:rsid w:val="00126A4E"/>
    <w:rsid w:val="00126BD0"/>
    <w:rsid w:val="00126CAF"/>
    <w:rsid w:val="00126DC4"/>
    <w:rsid w:val="00126DFE"/>
    <w:rsid w:val="00126F1B"/>
    <w:rsid w:val="00126F23"/>
    <w:rsid w:val="00127015"/>
    <w:rsid w:val="001272C8"/>
    <w:rsid w:val="001272FB"/>
    <w:rsid w:val="00127427"/>
    <w:rsid w:val="0012751C"/>
    <w:rsid w:val="00127522"/>
    <w:rsid w:val="0012774A"/>
    <w:rsid w:val="00127A25"/>
    <w:rsid w:val="00127B26"/>
    <w:rsid w:val="00127B32"/>
    <w:rsid w:val="00127CDD"/>
    <w:rsid w:val="00127EEF"/>
    <w:rsid w:val="00127FE2"/>
    <w:rsid w:val="00130067"/>
    <w:rsid w:val="001301AF"/>
    <w:rsid w:val="00130219"/>
    <w:rsid w:val="001302B2"/>
    <w:rsid w:val="001304E8"/>
    <w:rsid w:val="0013059A"/>
    <w:rsid w:val="0013061F"/>
    <w:rsid w:val="00130623"/>
    <w:rsid w:val="001306C0"/>
    <w:rsid w:val="001306C1"/>
    <w:rsid w:val="001307A7"/>
    <w:rsid w:val="001307BC"/>
    <w:rsid w:val="00130DC8"/>
    <w:rsid w:val="00130E14"/>
    <w:rsid w:val="00130E4E"/>
    <w:rsid w:val="001310B8"/>
    <w:rsid w:val="001310DE"/>
    <w:rsid w:val="001311E9"/>
    <w:rsid w:val="0013133B"/>
    <w:rsid w:val="001314C6"/>
    <w:rsid w:val="0013198C"/>
    <w:rsid w:val="00131AB7"/>
    <w:rsid w:val="00131B46"/>
    <w:rsid w:val="00131C65"/>
    <w:rsid w:val="00131CC2"/>
    <w:rsid w:val="00131CD8"/>
    <w:rsid w:val="00131CE0"/>
    <w:rsid w:val="00132053"/>
    <w:rsid w:val="001320C7"/>
    <w:rsid w:val="0013226A"/>
    <w:rsid w:val="0013230B"/>
    <w:rsid w:val="001323AB"/>
    <w:rsid w:val="001324B9"/>
    <w:rsid w:val="0013269E"/>
    <w:rsid w:val="001327B8"/>
    <w:rsid w:val="001327C6"/>
    <w:rsid w:val="0013288E"/>
    <w:rsid w:val="00132A97"/>
    <w:rsid w:val="00132AE7"/>
    <w:rsid w:val="00132AF2"/>
    <w:rsid w:val="00132CB6"/>
    <w:rsid w:val="00132D2C"/>
    <w:rsid w:val="00132DE3"/>
    <w:rsid w:val="00132FB0"/>
    <w:rsid w:val="00133205"/>
    <w:rsid w:val="0013322F"/>
    <w:rsid w:val="0013324A"/>
    <w:rsid w:val="00133427"/>
    <w:rsid w:val="00133449"/>
    <w:rsid w:val="00133459"/>
    <w:rsid w:val="0013364D"/>
    <w:rsid w:val="001336DD"/>
    <w:rsid w:val="0013390F"/>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17"/>
    <w:rsid w:val="001353B2"/>
    <w:rsid w:val="001353EA"/>
    <w:rsid w:val="00135633"/>
    <w:rsid w:val="00135706"/>
    <w:rsid w:val="001357A5"/>
    <w:rsid w:val="001357A7"/>
    <w:rsid w:val="00135940"/>
    <w:rsid w:val="00135AB1"/>
    <w:rsid w:val="00135AD4"/>
    <w:rsid w:val="00135C47"/>
    <w:rsid w:val="00135CED"/>
    <w:rsid w:val="00135D2C"/>
    <w:rsid w:val="00135FD1"/>
    <w:rsid w:val="00136085"/>
    <w:rsid w:val="00136172"/>
    <w:rsid w:val="001362CB"/>
    <w:rsid w:val="0013674C"/>
    <w:rsid w:val="00136792"/>
    <w:rsid w:val="00136BC6"/>
    <w:rsid w:val="00136C0B"/>
    <w:rsid w:val="00136CE9"/>
    <w:rsid w:val="00136E27"/>
    <w:rsid w:val="00136EB9"/>
    <w:rsid w:val="00136FA1"/>
    <w:rsid w:val="001370E8"/>
    <w:rsid w:val="00137109"/>
    <w:rsid w:val="001371B9"/>
    <w:rsid w:val="001371C6"/>
    <w:rsid w:val="00137255"/>
    <w:rsid w:val="00137325"/>
    <w:rsid w:val="0013739E"/>
    <w:rsid w:val="00137B81"/>
    <w:rsid w:val="00137D06"/>
    <w:rsid w:val="00137EC1"/>
    <w:rsid w:val="00140042"/>
    <w:rsid w:val="001401CB"/>
    <w:rsid w:val="00140242"/>
    <w:rsid w:val="00140565"/>
    <w:rsid w:val="001408AA"/>
    <w:rsid w:val="00140963"/>
    <w:rsid w:val="0014097D"/>
    <w:rsid w:val="00140A1A"/>
    <w:rsid w:val="00140FE3"/>
    <w:rsid w:val="00141054"/>
    <w:rsid w:val="00141076"/>
    <w:rsid w:val="001410C2"/>
    <w:rsid w:val="001410F9"/>
    <w:rsid w:val="00141171"/>
    <w:rsid w:val="0014122B"/>
    <w:rsid w:val="001412B6"/>
    <w:rsid w:val="001415FA"/>
    <w:rsid w:val="00141910"/>
    <w:rsid w:val="001419A5"/>
    <w:rsid w:val="001419FD"/>
    <w:rsid w:val="00141A29"/>
    <w:rsid w:val="00141D1A"/>
    <w:rsid w:val="00141F69"/>
    <w:rsid w:val="00141FC9"/>
    <w:rsid w:val="00142046"/>
    <w:rsid w:val="00142159"/>
    <w:rsid w:val="0014233C"/>
    <w:rsid w:val="0014267E"/>
    <w:rsid w:val="0014277A"/>
    <w:rsid w:val="001428E9"/>
    <w:rsid w:val="00142969"/>
    <w:rsid w:val="00142D05"/>
    <w:rsid w:val="001430CB"/>
    <w:rsid w:val="001431F7"/>
    <w:rsid w:val="0014321A"/>
    <w:rsid w:val="00143271"/>
    <w:rsid w:val="001434D8"/>
    <w:rsid w:val="001435DE"/>
    <w:rsid w:val="001437FC"/>
    <w:rsid w:val="001438BF"/>
    <w:rsid w:val="0014394D"/>
    <w:rsid w:val="00143AF4"/>
    <w:rsid w:val="00143D52"/>
    <w:rsid w:val="00143E5B"/>
    <w:rsid w:val="00143F54"/>
    <w:rsid w:val="00144118"/>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7E3"/>
    <w:rsid w:val="00147A89"/>
    <w:rsid w:val="00147D60"/>
    <w:rsid w:val="00150072"/>
    <w:rsid w:val="00150312"/>
    <w:rsid w:val="001503B3"/>
    <w:rsid w:val="001506AD"/>
    <w:rsid w:val="00150763"/>
    <w:rsid w:val="0015076E"/>
    <w:rsid w:val="001508AF"/>
    <w:rsid w:val="0015093B"/>
    <w:rsid w:val="00150974"/>
    <w:rsid w:val="001509CB"/>
    <w:rsid w:val="00150B2D"/>
    <w:rsid w:val="00150B86"/>
    <w:rsid w:val="00150C94"/>
    <w:rsid w:val="00150D61"/>
    <w:rsid w:val="00150DDC"/>
    <w:rsid w:val="00150F81"/>
    <w:rsid w:val="00151049"/>
    <w:rsid w:val="0015119F"/>
    <w:rsid w:val="00151238"/>
    <w:rsid w:val="001514D0"/>
    <w:rsid w:val="00151605"/>
    <w:rsid w:val="0015183D"/>
    <w:rsid w:val="001519D4"/>
    <w:rsid w:val="00151A78"/>
    <w:rsid w:val="00151B79"/>
    <w:rsid w:val="00151C9A"/>
    <w:rsid w:val="00151CC8"/>
    <w:rsid w:val="001521AF"/>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6FA"/>
    <w:rsid w:val="00154714"/>
    <w:rsid w:val="00154A8F"/>
    <w:rsid w:val="00154AD5"/>
    <w:rsid w:val="00154AD7"/>
    <w:rsid w:val="00154B82"/>
    <w:rsid w:val="00154C90"/>
    <w:rsid w:val="00154EDA"/>
    <w:rsid w:val="00154F54"/>
    <w:rsid w:val="001553A4"/>
    <w:rsid w:val="00155456"/>
    <w:rsid w:val="00155481"/>
    <w:rsid w:val="0015596E"/>
    <w:rsid w:val="00155C1E"/>
    <w:rsid w:val="00155D98"/>
    <w:rsid w:val="00155DBC"/>
    <w:rsid w:val="00155E60"/>
    <w:rsid w:val="00155EFE"/>
    <w:rsid w:val="00155FEC"/>
    <w:rsid w:val="00156592"/>
    <w:rsid w:val="001565DD"/>
    <w:rsid w:val="0015665E"/>
    <w:rsid w:val="0015672A"/>
    <w:rsid w:val="0015694E"/>
    <w:rsid w:val="00156A06"/>
    <w:rsid w:val="00156E5A"/>
    <w:rsid w:val="00157202"/>
    <w:rsid w:val="0015725D"/>
    <w:rsid w:val="0015726F"/>
    <w:rsid w:val="001572C1"/>
    <w:rsid w:val="001573A4"/>
    <w:rsid w:val="00157724"/>
    <w:rsid w:val="001578CE"/>
    <w:rsid w:val="001579E2"/>
    <w:rsid w:val="00157AE7"/>
    <w:rsid w:val="00157B3B"/>
    <w:rsid w:val="00157CB6"/>
    <w:rsid w:val="00157DF4"/>
    <w:rsid w:val="00160063"/>
    <w:rsid w:val="00160114"/>
    <w:rsid w:val="001602B2"/>
    <w:rsid w:val="00160316"/>
    <w:rsid w:val="00160587"/>
    <w:rsid w:val="00160684"/>
    <w:rsid w:val="0016087F"/>
    <w:rsid w:val="00160988"/>
    <w:rsid w:val="00160D45"/>
    <w:rsid w:val="00160F3B"/>
    <w:rsid w:val="001610C3"/>
    <w:rsid w:val="0016114C"/>
    <w:rsid w:val="00161219"/>
    <w:rsid w:val="001612B3"/>
    <w:rsid w:val="00161367"/>
    <w:rsid w:val="001615C9"/>
    <w:rsid w:val="001615F5"/>
    <w:rsid w:val="0016175C"/>
    <w:rsid w:val="001618DB"/>
    <w:rsid w:val="0016193D"/>
    <w:rsid w:val="00161986"/>
    <w:rsid w:val="00161A78"/>
    <w:rsid w:val="00161B48"/>
    <w:rsid w:val="00161BB7"/>
    <w:rsid w:val="00161C3D"/>
    <w:rsid w:val="00161C89"/>
    <w:rsid w:val="00161D3A"/>
    <w:rsid w:val="00161DD7"/>
    <w:rsid w:val="00161F5C"/>
    <w:rsid w:val="001624BD"/>
    <w:rsid w:val="0016276B"/>
    <w:rsid w:val="0016280F"/>
    <w:rsid w:val="00162820"/>
    <w:rsid w:val="0016295F"/>
    <w:rsid w:val="001629B6"/>
    <w:rsid w:val="00162A84"/>
    <w:rsid w:val="00162B32"/>
    <w:rsid w:val="00162B9F"/>
    <w:rsid w:val="00162C05"/>
    <w:rsid w:val="00162C78"/>
    <w:rsid w:val="00162CFE"/>
    <w:rsid w:val="00162DF9"/>
    <w:rsid w:val="00162E66"/>
    <w:rsid w:val="001634F6"/>
    <w:rsid w:val="00163679"/>
    <w:rsid w:val="00163722"/>
    <w:rsid w:val="0016377B"/>
    <w:rsid w:val="00163789"/>
    <w:rsid w:val="0016381F"/>
    <w:rsid w:val="0016392A"/>
    <w:rsid w:val="00163A78"/>
    <w:rsid w:val="00163DD4"/>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AB4"/>
    <w:rsid w:val="00165B01"/>
    <w:rsid w:val="00165C54"/>
    <w:rsid w:val="0016604E"/>
    <w:rsid w:val="0016607E"/>
    <w:rsid w:val="001662EC"/>
    <w:rsid w:val="0016633F"/>
    <w:rsid w:val="00166359"/>
    <w:rsid w:val="0016652C"/>
    <w:rsid w:val="00166642"/>
    <w:rsid w:val="0016690B"/>
    <w:rsid w:val="0016692D"/>
    <w:rsid w:val="00166941"/>
    <w:rsid w:val="00166BDE"/>
    <w:rsid w:val="00166BE8"/>
    <w:rsid w:val="00166C31"/>
    <w:rsid w:val="00166ED1"/>
    <w:rsid w:val="00167197"/>
    <w:rsid w:val="001671CA"/>
    <w:rsid w:val="00167389"/>
    <w:rsid w:val="001673A6"/>
    <w:rsid w:val="00167501"/>
    <w:rsid w:val="00167553"/>
    <w:rsid w:val="001676FA"/>
    <w:rsid w:val="001677F3"/>
    <w:rsid w:val="00167824"/>
    <w:rsid w:val="001678C7"/>
    <w:rsid w:val="001679A7"/>
    <w:rsid w:val="00167A4F"/>
    <w:rsid w:val="00167AA0"/>
    <w:rsid w:val="00167AD8"/>
    <w:rsid w:val="00167B1A"/>
    <w:rsid w:val="00167B2C"/>
    <w:rsid w:val="00167B76"/>
    <w:rsid w:val="00167BA8"/>
    <w:rsid w:val="00167C71"/>
    <w:rsid w:val="00167D28"/>
    <w:rsid w:val="00170272"/>
    <w:rsid w:val="001702AA"/>
    <w:rsid w:val="001702D6"/>
    <w:rsid w:val="0017031E"/>
    <w:rsid w:val="001703AF"/>
    <w:rsid w:val="00170741"/>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2E87"/>
    <w:rsid w:val="001730B2"/>
    <w:rsid w:val="001731DE"/>
    <w:rsid w:val="001732AA"/>
    <w:rsid w:val="00173377"/>
    <w:rsid w:val="001736F7"/>
    <w:rsid w:val="00173721"/>
    <w:rsid w:val="001737B6"/>
    <w:rsid w:val="0017383D"/>
    <w:rsid w:val="00173943"/>
    <w:rsid w:val="001739AE"/>
    <w:rsid w:val="00173A7D"/>
    <w:rsid w:val="00173AD0"/>
    <w:rsid w:val="001740C2"/>
    <w:rsid w:val="0017447D"/>
    <w:rsid w:val="001744F2"/>
    <w:rsid w:val="00174516"/>
    <w:rsid w:val="001745AD"/>
    <w:rsid w:val="00174669"/>
    <w:rsid w:val="00174677"/>
    <w:rsid w:val="00174876"/>
    <w:rsid w:val="00174AB9"/>
    <w:rsid w:val="00174BF0"/>
    <w:rsid w:val="00174ECE"/>
    <w:rsid w:val="00174FDA"/>
    <w:rsid w:val="001750A6"/>
    <w:rsid w:val="0017514B"/>
    <w:rsid w:val="001751F6"/>
    <w:rsid w:val="00175415"/>
    <w:rsid w:val="0017565A"/>
    <w:rsid w:val="00175763"/>
    <w:rsid w:val="00175847"/>
    <w:rsid w:val="001758B4"/>
    <w:rsid w:val="001759D2"/>
    <w:rsid w:val="00175A57"/>
    <w:rsid w:val="00175A96"/>
    <w:rsid w:val="00175AC2"/>
    <w:rsid w:val="00175B8C"/>
    <w:rsid w:val="00175BDB"/>
    <w:rsid w:val="00175F4C"/>
    <w:rsid w:val="0017602C"/>
    <w:rsid w:val="00176162"/>
    <w:rsid w:val="001761CA"/>
    <w:rsid w:val="0017634C"/>
    <w:rsid w:val="00176403"/>
    <w:rsid w:val="0017653D"/>
    <w:rsid w:val="00176568"/>
    <w:rsid w:val="00176661"/>
    <w:rsid w:val="00176766"/>
    <w:rsid w:val="00176A25"/>
    <w:rsid w:val="00176BFB"/>
    <w:rsid w:val="00176C45"/>
    <w:rsid w:val="00176D18"/>
    <w:rsid w:val="00176EED"/>
    <w:rsid w:val="00176F53"/>
    <w:rsid w:val="0017718B"/>
    <w:rsid w:val="0017726C"/>
    <w:rsid w:val="001772E2"/>
    <w:rsid w:val="001772E3"/>
    <w:rsid w:val="00177526"/>
    <w:rsid w:val="00177734"/>
    <w:rsid w:val="0017780D"/>
    <w:rsid w:val="001778A4"/>
    <w:rsid w:val="001778F3"/>
    <w:rsid w:val="00177C23"/>
    <w:rsid w:val="00177C2B"/>
    <w:rsid w:val="00177C54"/>
    <w:rsid w:val="00177D46"/>
    <w:rsid w:val="00177D97"/>
    <w:rsid w:val="00177DED"/>
    <w:rsid w:val="00177E16"/>
    <w:rsid w:val="00177FC0"/>
    <w:rsid w:val="00180050"/>
    <w:rsid w:val="001802DA"/>
    <w:rsid w:val="00180377"/>
    <w:rsid w:val="001803BE"/>
    <w:rsid w:val="0018046E"/>
    <w:rsid w:val="00180513"/>
    <w:rsid w:val="00180609"/>
    <w:rsid w:val="0018068E"/>
    <w:rsid w:val="0018069E"/>
    <w:rsid w:val="0018095D"/>
    <w:rsid w:val="00180AF2"/>
    <w:rsid w:val="00180B7D"/>
    <w:rsid w:val="00180BF5"/>
    <w:rsid w:val="00180DB6"/>
    <w:rsid w:val="00181105"/>
    <w:rsid w:val="0018128D"/>
    <w:rsid w:val="001813ED"/>
    <w:rsid w:val="001815A8"/>
    <w:rsid w:val="00181715"/>
    <w:rsid w:val="0018194D"/>
    <w:rsid w:val="00181990"/>
    <w:rsid w:val="00181A75"/>
    <w:rsid w:val="00181CF4"/>
    <w:rsid w:val="00181DD1"/>
    <w:rsid w:val="00181E9B"/>
    <w:rsid w:val="00181ECB"/>
    <w:rsid w:val="00181EF1"/>
    <w:rsid w:val="00181F10"/>
    <w:rsid w:val="0018233F"/>
    <w:rsid w:val="00182667"/>
    <w:rsid w:val="001826C9"/>
    <w:rsid w:val="00182CA2"/>
    <w:rsid w:val="00182DDF"/>
    <w:rsid w:val="00182EB7"/>
    <w:rsid w:val="00182F53"/>
    <w:rsid w:val="00183086"/>
    <w:rsid w:val="001830A9"/>
    <w:rsid w:val="001831A5"/>
    <w:rsid w:val="001832B2"/>
    <w:rsid w:val="00183491"/>
    <w:rsid w:val="0018353F"/>
    <w:rsid w:val="001835E6"/>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65"/>
    <w:rsid w:val="00184ABF"/>
    <w:rsid w:val="00184B01"/>
    <w:rsid w:val="00184D07"/>
    <w:rsid w:val="00185204"/>
    <w:rsid w:val="00185522"/>
    <w:rsid w:val="001856FA"/>
    <w:rsid w:val="0018585D"/>
    <w:rsid w:val="00185998"/>
    <w:rsid w:val="00185B0B"/>
    <w:rsid w:val="00185BDD"/>
    <w:rsid w:val="00185D49"/>
    <w:rsid w:val="00185FAE"/>
    <w:rsid w:val="001862B9"/>
    <w:rsid w:val="0018663A"/>
    <w:rsid w:val="00186BAD"/>
    <w:rsid w:val="00186CFA"/>
    <w:rsid w:val="00186E37"/>
    <w:rsid w:val="00186FCB"/>
    <w:rsid w:val="00187017"/>
    <w:rsid w:val="001871A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C79"/>
    <w:rsid w:val="00191D5A"/>
    <w:rsid w:val="001920F1"/>
    <w:rsid w:val="00192480"/>
    <w:rsid w:val="001925C5"/>
    <w:rsid w:val="00192602"/>
    <w:rsid w:val="0019262E"/>
    <w:rsid w:val="001926B3"/>
    <w:rsid w:val="001929BF"/>
    <w:rsid w:val="001929E1"/>
    <w:rsid w:val="00192AF1"/>
    <w:rsid w:val="00192BCF"/>
    <w:rsid w:val="00192E4D"/>
    <w:rsid w:val="00192EB6"/>
    <w:rsid w:val="001930B5"/>
    <w:rsid w:val="0019316A"/>
    <w:rsid w:val="001931FF"/>
    <w:rsid w:val="00193367"/>
    <w:rsid w:val="001935DE"/>
    <w:rsid w:val="0019377E"/>
    <w:rsid w:val="001937B6"/>
    <w:rsid w:val="001937E8"/>
    <w:rsid w:val="0019396D"/>
    <w:rsid w:val="00193A0A"/>
    <w:rsid w:val="00193DC8"/>
    <w:rsid w:val="00193DE8"/>
    <w:rsid w:val="00193F72"/>
    <w:rsid w:val="00193FAB"/>
    <w:rsid w:val="001940B6"/>
    <w:rsid w:val="001940E6"/>
    <w:rsid w:val="00194187"/>
    <w:rsid w:val="00194373"/>
    <w:rsid w:val="00194458"/>
    <w:rsid w:val="001944F3"/>
    <w:rsid w:val="00194627"/>
    <w:rsid w:val="001948AE"/>
    <w:rsid w:val="00194B4C"/>
    <w:rsid w:val="00194B96"/>
    <w:rsid w:val="00194BA2"/>
    <w:rsid w:val="00194D25"/>
    <w:rsid w:val="00194D74"/>
    <w:rsid w:val="00194EFE"/>
    <w:rsid w:val="00195134"/>
    <w:rsid w:val="001955ED"/>
    <w:rsid w:val="001955FE"/>
    <w:rsid w:val="00195A45"/>
    <w:rsid w:val="00195B42"/>
    <w:rsid w:val="00195B4D"/>
    <w:rsid w:val="00195B51"/>
    <w:rsid w:val="00195CB0"/>
    <w:rsid w:val="00195D6D"/>
    <w:rsid w:val="00195FF6"/>
    <w:rsid w:val="00196194"/>
    <w:rsid w:val="001961DC"/>
    <w:rsid w:val="00196224"/>
    <w:rsid w:val="0019644C"/>
    <w:rsid w:val="001966AD"/>
    <w:rsid w:val="0019672C"/>
    <w:rsid w:val="0019673E"/>
    <w:rsid w:val="0019680D"/>
    <w:rsid w:val="001968E1"/>
    <w:rsid w:val="00196986"/>
    <w:rsid w:val="0019699B"/>
    <w:rsid w:val="00196A30"/>
    <w:rsid w:val="00196BC2"/>
    <w:rsid w:val="00196BD9"/>
    <w:rsid w:val="00196CC2"/>
    <w:rsid w:val="00196D09"/>
    <w:rsid w:val="00196D10"/>
    <w:rsid w:val="00196D55"/>
    <w:rsid w:val="00196EF6"/>
    <w:rsid w:val="00196F5B"/>
    <w:rsid w:val="00196F6D"/>
    <w:rsid w:val="00197011"/>
    <w:rsid w:val="0019717C"/>
    <w:rsid w:val="001972B2"/>
    <w:rsid w:val="0019752D"/>
    <w:rsid w:val="001975E8"/>
    <w:rsid w:val="001976BF"/>
    <w:rsid w:val="001977FF"/>
    <w:rsid w:val="0019793F"/>
    <w:rsid w:val="00197989"/>
    <w:rsid w:val="001979CD"/>
    <w:rsid w:val="00197A61"/>
    <w:rsid w:val="00197C6D"/>
    <w:rsid w:val="00197E50"/>
    <w:rsid w:val="001A000A"/>
    <w:rsid w:val="001A00B3"/>
    <w:rsid w:val="001A040E"/>
    <w:rsid w:val="001A04F5"/>
    <w:rsid w:val="001A0613"/>
    <w:rsid w:val="001A0662"/>
    <w:rsid w:val="001A0C50"/>
    <w:rsid w:val="001A106A"/>
    <w:rsid w:val="001A10D2"/>
    <w:rsid w:val="001A12B4"/>
    <w:rsid w:val="001A1502"/>
    <w:rsid w:val="001A1693"/>
    <w:rsid w:val="001A183D"/>
    <w:rsid w:val="001A19B6"/>
    <w:rsid w:val="001A1A1A"/>
    <w:rsid w:val="001A1B61"/>
    <w:rsid w:val="001A1B83"/>
    <w:rsid w:val="001A1C2D"/>
    <w:rsid w:val="001A1C57"/>
    <w:rsid w:val="001A1E43"/>
    <w:rsid w:val="001A209A"/>
    <w:rsid w:val="001A23B5"/>
    <w:rsid w:val="001A24C7"/>
    <w:rsid w:val="001A2509"/>
    <w:rsid w:val="001A288E"/>
    <w:rsid w:val="001A28C0"/>
    <w:rsid w:val="001A2BB4"/>
    <w:rsid w:val="001A2C62"/>
    <w:rsid w:val="001A2F78"/>
    <w:rsid w:val="001A2F91"/>
    <w:rsid w:val="001A3422"/>
    <w:rsid w:val="001A3751"/>
    <w:rsid w:val="001A3945"/>
    <w:rsid w:val="001A3967"/>
    <w:rsid w:val="001A3A8B"/>
    <w:rsid w:val="001A40D3"/>
    <w:rsid w:val="001A412F"/>
    <w:rsid w:val="001A4238"/>
    <w:rsid w:val="001A4439"/>
    <w:rsid w:val="001A4463"/>
    <w:rsid w:val="001A448F"/>
    <w:rsid w:val="001A4721"/>
    <w:rsid w:val="001A4856"/>
    <w:rsid w:val="001A4983"/>
    <w:rsid w:val="001A4B6D"/>
    <w:rsid w:val="001A4B86"/>
    <w:rsid w:val="001A4B8E"/>
    <w:rsid w:val="001A4CEB"/>
    <w:rsid w:val="001A4CF6"/>
    <w:rsid w:val="001A4D08"/>
    <w:rsid w:val="001A4DEA"/>
    <w:rsid w:val="001A4DEB"/>
    <w:rsid w:val="001A4E06"/>
    <w:rsid w:val="001A4E72"/>
    <w:rsid w:val="001A4FC4"/>
    <w:rsid w:val="001A5253"/>
    <w:rsid w:val="001A535D"/>
    <w:rsid w:val="001A53A7"/>
    <w:rsid w:val="001A5427"/>
    <w:rsid w:val="001A5581"/>
    <w:rsid w:val="001A576F"/>
    <w:rsid w:val="001A58B0"/>
    <w:rsid w:val="001A5943"/>
    <w:rsid w:val="001A595A"/>
    <w:rsid w:val="001A59E9"/>
    <w:rsid w:val="001A5B1B"/>
    <w:rsid w:val="001A5D09"/>
    <w:rsid w:val="001A5F75"/>
    <w:rsid w:val="001A5FCB"/>
    <w:rsid w:val="001A5FE4"/>
    <w:rsid w:val="001A6022"/>
    <w:rsid w:val="001A664F"/>
    <w:rsid w:val="001A69D2"/>
    <w:rsid w:val="001A6CE2"/>
    <w:rsid w:val="001A6CEA"/>
    <w:rsid w:val="001A6DA9"/>
    <w:rsid w:val="001A6DB5"/>
    <w:rsid w:val="001A6DCC"/>
    <w:rsid w:val="001A703B"/>
    <w:rsid w:val="001A7069"/>
    <w:rsid w:val="001A719F"/>
    <w:rsid w:val="001A71BE"/>
    <w:rsid w:val="001A730A"/>
    <w:rsid w:val="001A754E"/>
    <w:rsid w:val="001A755E"/>
    <w:rsid w:val="001A77B8"/>
    <w:rsid w:val="001A784D"/>
    <w:rsid w:val="001A78F9"/>
    <w:rsid w:val="001A7958"/>
    <w:rsid w:val="001A7B4A"/>
    <w:rsid w:val="001A7CAB"/>
    <w:rsid w:val="001A7DAB"/>
    <w:rsid w:val="001A7F87"/>
    <w:rsid w:val="001B0139"/>
    <w:rsid w:val="001B0609"/>
    <w:rsid w:val="001B08A4"/>
    <w:rsid w:val="001B0950"/>
    <w:rsid w:val="001B0977"/>
    <w:rsid w:val="001B0978"/>
    <w:rsid w:val="001B0A21"/>
    <w:rsid w:val="001B0CB6"/>
    <w:rsid w:val="001B0FB7"/>
    <w:rsid w:val="001B1454"/>
    <w:rsid w:val="001B14D0"/>
    <w:rsid w:val="001B166C"/>
    <w:rsid w:val="001B16D1"/>
    <w:rsid w:val="001B17D7"/>
    <w:rsid w:val="001B1894"/>
    <w:rsid w:val="001B189B"/>
    <w:rsid w:val="001B18CF"/>
    <w:rsid w:val="001B199B"/>
    <w:rsid w:val="001B1A9F"/>
    <w:rsid w:val="001B1AF4"/>
    <w:rsid w:val="001B1D46"/>
    <w:rsid w:val="001B204E"/>
    <w:rsid w:val="001B211C"/>
    <w:rsid w:val="001B232F"/>
    <w:rsid w:val="001B2438"/>
    <w:rsid w:val="001B2551"/>
    <w:rsid w:val="001B2A58"/>
    <w:rsid w:val="001B2A75"/>
    <w:rsid w:val="001B2BFA"/>
    <w:rsid w:val="001B2C23"/>
    <w:rsid w:val="001B2C24"/>
    <w:rsid w:val="001B2CB6"/>
    <w:rsid w:val="001B2D05"/>
    <w:rsid w:val="001B2E47"/>
    <w:rsid w:val="001B2E5B"/>
    <w:rsid w:val="001B2EC1"/>
    <w:rsid w:val="001B2FC1"/>
    <w:rsid w:val="001B314C"/>
    <w:rsid w:val="001B31CA"/>
    <w:rsid w:val="001B3269"/>
    <w:rsid w:val="001B32D4"/>
    <w:rsid w:val="001B34EE"/>
    <w:rsid w:val="001B3988"/>
    <w:rsid w:val="001B39EF"/>
    <w:rsid w:val="001B3A1A"/>
    <w:rsid w:val="001B3C55"/>
    <w:rsid w:val="001B4007"/>
    <w:rsid w:val="001B4150"/>
    <w:rsid w:val="001B4447"/>
    <w:rsid w:val="001B4583"/>
    <w:rsid w:val="001B4676"/>
    <w:rsid w:val="001B4815"/>
    <w:rsid w:val="001B499B"/>
    <w:rsid w:val="001B4A17"/>
    <w:rsid w:val="001B4B58"/>
    <w:rsid w:val="001B4C5D"/>
    <w:rsid w:val="001B4D8E"/>
    <w:rsid w:val="001B4E1A"/>
    <w:rsid w:val="001B4EF2"/>
    <w:rsid w:val="001B4F8C"/>
    <w:rsid w:val="001B4FD5"/>
    <w:rsid w:val="001B5380"/>
    <w:rsid w:val="001B5460"/>
    <w:rsid w:val="001B552F"/>
    <w:rsid w:val="001B5556"/>
    <w:rsid w:val="001B5729"/>
    <w:rsid w:val="001B591D"/>
    <w:rsid w:val="001B59A1"/>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A83"/>
    <w:rsid w:val="001B6D6B"/>
    <w:rsid w:val="001B6FAE"/>
    <w:rsid w:val="001B7105"/>
    <w:rsid w:val="001B713D"/>
    <w:rsid w:val="001B7647"/>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894"/>
    <w:rsid w:val="001C09D8"/>
    <w:rsid w:val="001C0BF2"/>
    <w:rsid w:val="001C0CD5"/>
    <w:rsid w:val="001C0EDD"/>
    <w:rsid w:val="001C0F84"/>
    <w:rsid w:val="001C1173"/>
    <w:rsid w:val="001C1411"/>
    <w:rsid w:val="001C1432"/>
    <w:rsid w:val="001C171C"/>
    <w:rsid w:val="001C1C85"/>
    <w:rsid w:val="001C1D4C"/>
    <w:rsid w:val="001C1EDA"/>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A7"/>
    <w:rsid w:val="001C37BF"/>
    <w:rsid w:val="001C3846"/>
    <w:rsid w:val="001C3A10"/>
    <w:rsid w:val="001C3A9B"/>
    <w:rsid w:val="001C3D20"/>
    <w:rsid w:val="001C3D8A"/>
    <w:rsid w:val="001C4038"/>
    <w:rsid w:val="001C40CF"/>
    <w:rsid w:val="001C43E5"/>
    <w:rsid w:val="001C43FD"/>
    <w:rsid w:val="001C4516"/>
    <w:rsid w:val="001C4695"/>
    <w:rsid w:val="001C4821"/>
    <w:rsid w:val="001C48C4"/>
    <w:rsid w:val="001C498A"/>
    <w:rsid w:val="001C49AD"/>
    <w:rsid w:val="001C4B33"/>
    <w:rsid w:val="001C4CBE"/>
    <w:rsid w:val="001C5222"/>
    <w:rsid w:val="001C52B2"/>
    <w:rsid w:val="001C54E5"/>
    <w:rsid w:val="001C56F3"/>
    <w:rsid w:val="001C5701"/>
    <w:rsid w:val="001C575D"/>
    <w:rsid w:val="001C57B3"/>
    <w:rsid w:val="001C581B"/>
    <w:rsid w:val="001C5F74"/>
    <w:rsid w:val="001C6100"/>
    <w:rsid w:val="001C6161"/>
    <w:rsid w:val="001C61EB"/>
    <w:rsid w:val="001C62BB"/>
    <w:rsid w:val="001C63D8"/>
    <w:rsid w:val="001C6438"/>
    <w:rsid w:val="001C6474"/>
    <w:rsid w:val="001C64E0"/>
    <w:rsid w:val="001C6629"/>
    <w:rsid w:val="001C66B6"/>
    <w:rsid w:val="001C6717"/>
    <w:rsid w:val="001C677A"/>
    <w:rsid w:val="001C6936"/>
    <w:rsid w:val="001C6BFE"/>
    <w:rsid w:val="001C6D6A"/>
    <w:rsid w:val="001C6EE1"/>
    <w:rsid w:val="001C7015"/>
    <w:rsid w:val="001C7067"/>
    <w:rsid w:val="001C71C2"/>
    <w:rsid w:val="001C71C9"/>
    <w:rsid w:val="001C729A"/>
    <w:rsid w:val="001C7315"/>
    <w:rsid w:val="001C7662"/>
    <w:rsid w:val="001C7675"/>
    <w:rsid w:val="001C7767"/>
    <w:rsid w:val="001C78BE"/>
    <w:rsid w:val="001C7944"/>
    <w:rsid w:val="001C7973"/>
    <w:rsid w:val="001C7A21"/>
    <w:rsid w:val="001C7A6C"/>
    <w:rsid w:val="001C7D5C"/>
    <w:rsid w:val="001C7EF4"/>
    <w:rsid w:val="001C7F18"/>
    <w:rsid w:val="001D018F"/>
    <w:rsid w:val="001D01DC"/>
    <w:rsid w:val="001D049E"/>
    <w:rsid w:val="001D05D1"/>
    <w:rsid w:val="001D082A"/>
    <w:rsid w:val="001D0871"/>
    <w:rsid w:val="001D094C"/>
    <w:rsid w:val="001D09B1"/>
    <w:rsid w:val="001D0BB4"/>
    <w:rsid w:val="001D0C7E"/>
    <w:rsid w:val="001D0F42"/>
    <w:rsid w:val="001D10C4"/>
    <w:rsid w:val="001D1177"/>
    <w:rsid w:val="001D11D6"/>
    <w:rsid w:val="001D1269"/>
    <w:rsid w:val="001D1293"/>
    <w:rsid w:val="001D12D3"/>
    <w:rsid w:val="001D13F6"/>
    <w:rsid w:val="001D156A"/>
    <w:rsid w:val="001D161C"/>
    <w:rsid w:val="001D17D5"/>
    <w:rsid w:val="001D182A"/>
    <w:rsid w:val="001D188B"/>
    <w:rsid w:val="001D1A20"/>
    <w:rsid w:val="001D1A40"/>
    <w:rsid w:val="001D1A61"/>
    <w:rsid w:val="001D1AC4"/>
    <w:rsid w:val="001D1AE7"/>
    <w:rsid w:val="001D1B87"/>
    <w:rsid w:val="001D1DED"/>
    <w:rsid w:val="001D1E5A"/>
    <w:rsid w:val="001D1E79"/>
    <w:rsid w:val="001D2085"/>
    <w:rsid w:val="001D2151"/>
    <w:rsid w:val="001D22C6"/>
    <w:rsid w:val="001D242D"/>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3C62"/>
    <w:rsid w:val="001D3F08"/>
    <w:rsid w:val="001D44F0"/>
    <w:rsid w:val="001D45AB"/>
    <w:rsid w:val="001D4A34"/>
    <w:rsid w:val="001D4D6D"/>
    <w:rsid w:val="001D4ED9"/>
    <w:rsid w:val="001D5023"/>
    <w:rsid w:val="001D54BA"/>
    <w:rsid w:val="001D588C"/>
    <w:rsid w:val="001D5891"/>
    <w:rsid w:val="001D58F2"/>
    <w:rsid w:val="001D599E"/>
    <w:rsid w:val="001D59C1"/>
    <w:rsid w:val="001D5A08"/>
    <w:rsid w:val="001D5CE0"/>
    <w:rsid w:val="001D5EFB"/>
    <w:rsid w:val="001D615C"/>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FC0"/>
    <w:rsid w:val="001E01D6"/>
    <w:rsid w:val="001E01D8"/>
    <w:rsid w:val="001E0418"/>
    <w:rsid w:val="001E044D"/>
    <w:rsid w:val="001E05F0"/>
    <w:rsid w:val="001E0727"/>
    <w:rsid w:val="001E0874"/>
    <w:rsid w:val="001E08B1"/>
    <w:rsid w:val="001E0C9F"/>
    <w:rsid w:val="001E0D2C"/>
    <w:rsid w:val="001E0D8F"/>
    <w:rsid w:val="001E10F7"/>
    <w:rsid w:val="001E1152"/>
    <w:rsid w:val="001E1267"/>
    <w:rsid w:val="001E12C8"/>
    <w:rsid w:val="001E1394"/>
    <w:rsid w:val="001E14B8"/>
    <w:rsid w:val="001E1882"/>
    <w:rsid w:val="001E195E"/>
    <w:rsid w:val="001E19B9"/>
    <w:rsid w:val="001E1AAE"/>
    <w:rsid w:val="001E1BEC"/>
    <w:rsid w:val="001E2015"/>
    <w:rsid w:val="001E203A"/>
    <w:rsid w:val="001E2347"/>
    <w:rsid w:val="001E2770"/>
    <w:rsid w:val="001E27BE"/>
    <w:rsid w:val="001E2877"/>
    <w:rsid w:val="001E2A0D"/>
    <w:rsid w:val="001E2A20"/>
    <w:rsid w:val="001E2C5C"/>
    <w:rsid w:val="001E2D17"/>
    <w:rsid w:val="001E3125"/>
    <w:rsid w:val="001E316F"/>
    <w:rsid w:val="001E317E"/>
    <w:rsid w:val="001E336E"/>
    <w:rsid w:val="001E33B5"/>
    <w:rsid w:val="001E370A"/>
    <w:rsid w:val="001E375D"/>
    <w:rsid w:val="001E382E"/>
    <w:rsid w:val="001E393A"/>
    <w:rsid w:val="001E39D2"/>
    <w:rsid w:val="001E39DC"/>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B4"/>
    <w:rsid w:val="001E48CC"/>
    <w:rsid w:val="001E4AB5"/>
    <w:rsid w:val="001E4DDA"/>
    <w:rsid w:val="001E4E3B"/>
    <w:rsid w:val="001E4EAF"/>
    <w:rsid w:val="001E51C9"/>
    <w:rsid w:val="001E51D0"/>
    <w:rsid w:val="001E5291"/>
    <w:rsid w:val="001E53D9"/>
    <w:rsid w:val="001E544B"/>
    <w:rsid w:val="001E5468"/>
    <w:rsid w:val="001E5822"/>
    <w:rsid w:val="001E583E"/>
    <w:rsid w:val="001E5C8B"/>
    <w:rsid w:val="001E5CAF"/>
    <w:rsid w:val="001E5FD7"/>
    <w:rsid w:val="001E6082"/>
    <w:rsid w:val="001E6116"/>
    <w:rsid w:val="001E613D"/>
    <w:rsid w:val="001E61D1"/>
    <w:rsid w:val="001E6215"/>
    <w:rsid w:val="001E657F"/>
    <w:rsid w:val="001E67FA"/>
    <w:rsid w:val="001E6A5E"/>
    <w:rsid w:val="001E6AB2"/>
    <w:rsid w:val="001E6D05"/>
    <w:rsid w:val="001E6DCA"/>
    <w:rsid w:val="001E7250"/>
    <w:rsid w:val="001E7260"/>
    <w:rsid w:val="001E729A"/>
    <w:rsid w:val="001E76AF"/>
    <w:rsid w:val="001E7C4C"/>
    <w:rsid w:val="001E7CC4"/>
    <w:rsid w:val="001E7D57"/>
    <w:rsid w:val="001E7E72"/>
    <w:rsid w:val="001E7EF9"/>
    <w:rsid w:val="001E7F52"/>
    <w:rsid w:val="001F0025"/>
    <w:rsid w:val="001F0035"/>
    <w:rsid w:val="001F015B"/>
    <w:rsid w:val="001F028D"/>
    <w:rsid w:val="001F0442"/>
    <w:rsid w:val="001F0636"/>
    <w:rsid w:val="001F085C"/>
    <w:rsid w:val="001F0977"/>
    <w:rsid w:val="001F11F8"/>
    <w:rsid w:val="001F1326"/>
    <w:rsid w:val="001F14AB"/>
    <w:rsid w:val="001F1548"/>
    <w:rsid w:val="001F1593"/>
    <w:rsid w:val="001F1738"/>
    <w:rsid w:val="001F1AE1"/>
    <w:rsid w:val="001F1B34"/>
    <w:rsid w:val="001F1C3F"/>
    <w:rsid w:val="001F1C43"/>
    <w:rsid w:val="001F1DA5"/>
    <w:rsid w:val="001F2045"/>
    <w:rsid w:val="001F22BE"/>
    <w:rsid w:val="001F22C9"/>
    <w:rsid w:val="001F2416"/>
    <w:rsid w:val="001F2574"/>
    <w:rsid w:val="001F26B5"/>
    <w:rsid w:val="001F27AD"/>
    <w:rsid w:val="001F2B65"/>
    <w:rsid w:val="001F2BCA"/>
    <w:rsid w:val="001F2C44"/>
    <w:rsid w:val="001F2C83"/>
    <w:rsid w:val="001F2CB2"/>
    <w:rsid w:val="001F2E59"/>
    <w:rsid w:val="001F2F22"/>
    <w:rsid w:val="001F3011"/>
    <w:rsid w:val="001F3255"/>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3E4"/>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6E"/>
    <w:rsid w:val="001F69CC"/>
    <w:rsid w:val="001F6C68"/>
    <w:rsid w:val="001F6D8F"/>
    <w:rsid w:val="001F6E52"/>
    <w:rsid w:val="001F6FC1"/>
    <w:rsid w:val="001F7032"/>
    <w:rsid w:val="001F703C"/>
    <w:rsid w:val="001F7395"/>
    <w:rsid w:val="001F79E4"/>
    <w:rsid w:val="001F79F9"/>
    <w:rsid w:val="001F7DF7"/>
    <w:rsid w:val="001F7E50"/>
    <w:rsid w:val="002000AC"/>
    <w:rsid w:val="002001E5"/>
    <w:rsid w:val="00200219"/>
    <w:rsid w:val="00200534"/>
    <w:rsid w:val="002005FC"/>
    <w:rsid w:val="002008D7"/>
    <w:rsid w:val="00200A03"/>
    <w:rsid w:val="00200B8D"/>
    <w:rsid w:val="00200C7D"/>
    <w:rsid w:val="00200E30"/>
    <w:rsid w:val="0020100F"/>
    <w:rsid w:val="0020121E"/>
    <w:rsid w:val="002012F3"/>
    <w:rsid w:val="00201584"/>
    <w:rsid w:val="002018C6"/>
    <w:rsid w:val="00201A66"/>
    <w:rsid w:val="00201CB4"/>
    <w:rsid w:val="00201E4E"/>
    <w:rsid w:val="00201ECC"/>
    <w:rsid w:val="00201ECE"/>
    <w:rsid w:val="00202087"/>
    <w:rsid w:val="002023FE"/>
    <w:rsid w:val="00202553"/>
    <w:rsid w:val="00202B57"/>
    <w:rsid w:val="00202BF2"/>
    <w:rsid w:val="00202E4B"/>
    <w:rsid w:val="00203006"/>
    <w:rsid w:val="002032BF"/>
    <w:rsid w:val="0020332B"/>
    <w:rsid w:val="002037B9"/>
    <w:rsid w:val="002037F5"/>
    <w:rsid w:val="002038F9"/>
    <w:rsid w:val="00203905"/>
    <w:rsid w:val="00203AD9"/>
    <w:rsid w:val="00203C66"/>
    <w:rsid w:val="00203C71"/>
    <w:rsid w:val="00203C83"/>
    <w:rsid w:val="00203CD9"/>
    <w:rsid w:val="00203D87"/>
    <w:rsid w:val="00203FEC"/>
    <w:rsid w:val="0020400A"/>
    <w:rsid w:val="00204102"/>
    <w:rsid w:val="00204153"/>
    <w:rsid w:val="002041A1"/>
    <w:rsid w:val="00204205"/>
    <w:rsid w:val="002045DE"/>
    <w:rsid w:val="00204660"/>
    <w:rsid w:val="002048F0"/>
    <w:rsid w:val="00204D42"/>
    <w:rsid w:val="0020503C"/>
    <w:rsid w:val="00205109"/>
    <w:rsid w:val="0020523A"/>
    <w:rsid w:val="0020523B"/>
    <w:rsid w:val="0020523F"/>
    <w:rsid w:val="0020525A"/>
    <w:rsid w:val="002052E8"/>
    <w:rsid w:val="0020530C"/>
    <w:rsid w:val="00205336"/>
    <w:rsid w:val="00205881"/>
    <w:rsid w:val="00205940"/>
    <w:rsid w:val="00205990"/>
    <w:rsid w:val="00205A47"/>
    <w:rsid w:val="00205B3E"/>
    <w:rsid w:val="00205C10"/>
    <w:rsid w:val="00205D54"/>
    <w:rsid w:val="00205EB8"/>
    <w:rsid w:val="0020625A"/>
    <w:rsid w:val="0020629F"/>
    <w:rsid w:val="00206382"/>
    <w:rsid w:val="0020644E"/>
    <w:rsid w:val="002064D3"/>
    <w:rsid w:val="00206572"/>
    <w:rsid w:val="0020680F"/>
    <w:rsid w:val="0020695A"/>
    <w:rsid w:val="002069CD"/>
    <w:rsid w:val="00206A42"/>
    <w:rsid w:val="00206A77"/>
    <w:rsid w:val="00206C13"/>
    <w:rsid w:val="00206D7A"/>
    <w:rsid w:val="002073AC"/>
    <w:rsid w:val="00207457"/>
    <w:rsid w:val="00207505"/>
    <w:rsid w:val="002077F5"/>
    <w:rsid w:val="00207ABE"/>
    <w:rsid w:val="00207B38"/>
    <w:rsid w:val="00207BBA"/>
    <w:rsid w:val="00207C5C"/>
    <w:rsid w:val="00207D57"/>
    <w:rsid w:val="00207EED"/>
    <w:rsid w:val="00207F3C"/>
    <w:rsid w:val="0021024F"/>
    <w:rsid w:val="00210370"/>
    <w:rsid w:val="00210448"/>
    <w:rsid w:val="0021057A"/>
    <w:rsid w:val="00210761"/>
    <w:rsid w:val="00210817"/>
    <w:rsid w:val="00210828"/>
    <w:rsid w:val="00210874"/>
    <w:rsid w:val="0021092C"/>
    <w:rsid w:val="002109C9"/>
    <w:rsid w:val="00210A21"/>
    <w:rsid w:val="00210A47"/>
    <w:rsid w:val="00210AD5"/>
    <w:rsid w:val="00210CAA"/>
    <w:rsid w:val="00210EF7"/>
    <w:rsid w:val="0021115C"/>
    <w:rsid w:val="00211504"/>
    <w:rsid w:val="002115BE"/>
    <w:rsid w:val="002115CF"/>
    <w:rsid w:val="0021164D"/>
    <w:rsid w:val="002116F5"/>
    <w:rsid w:val="00211753"/>
    <w:rsid w:val="002117EF"/>
    <w:rsid w:val="002118BA"/>
    <w:rsid w:val="002120E4"/>
    <w:rsid w:val="0021225E"/>
    <w:rsid w:val="002124C9"/>
    <w:rsid w:val="0021256F"/>
    <w:rsid w:val="002126EC"/>
    <w:rsid w:val="00212784"/>
    <w:rsid w:val="002128A7"/>
    <w:rsid w:val="002128D7"/>
    <w:rsid w:val="00212A41"/>
    <w:rsid w:val="00212AAB"/>
    <w:rsid w:val="00212D54"/>
    <w:rsid w:val="00212E0F"/>
    <w:rsid w:val="0021304C"/>
    <w:rsid w:val="00213371"/>
    <w:rsid w:val="002133A4"/>
    <w:rsid w:val="0021345E"/>
    <w:rsid w:val="00213885"/>
    <w:rsid w:val="00213EB2"/>
    <w:rsid w:val="00213F6C"/>
    <w:rsid w:val="00214103"/>
    <w:rsid w:val="00214488"/>
    <w:rsid w:val="002145A8"/>
    <w:rsid w:val="002146D8"/>
    <w:rsid w:val="00214739"/>
    <w:rsid w:val="0021473B"/>
    <w:rsid w:val="00214B92"/>
    <w:rsid w:val="00214C8B"/>
    <w:rsid w:val="00214D6C"/>
    <w:rsid w:val="00215045"/>
    <w:rsid w:val="002150E8"/>
    <w:rsid w:val="0021531E"/>
    <w:rsid w:val="00215690"/>
    <w:rsid w:val="0021579A"/>
    <w:rsid w:val="002157DC"/>
    <w:rsid w:val="0021588D"/>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6B1"/>
    <w:rsid w:val="00217887"/>
    <w:rsid w:val="002178A1"/>
    <w:rsid w:val="00217A17"/>
    <w:rsid w:val="00217D03"/>
    <w:rsid w:val="00217D39"/>
    <w:rsid w:val="00217D48"/>
    <w:rsid w:val="00217E69"/>
    <w:rsid w:val="0022011D"/>
    <w:rsid w:val="002203D0"/>
    <w:rsid w:val="002203D1"/>
    <w:rsid w:val="002203EE"/>
    <w:rsid w:val="00220522"/>
    <w:rsid w:val="0022084B"/>
    <w:rsid w:val="00220BD0"/>
    <w:rsid w:val="00220C9D"/>
    <w:rsid w:val="00221021"/>
    <w:rsid w:val="00221051"/>
    <w:rsid w:val="002211C5"/>
    <w:rsid w:val="00221457"/>
    <w:rsid w:val="00221491"/>
    <w:rsid w:val="002215AC"/>
    <w:rsid w:val="0022188C"/>
    <w:rsid w:val="002219D0"/>
    <w:rsid w:val="00221A68"/>
    <w:rsid w:val="00221B70"/>
    <w:rsid w:val="00221C65"/>
    <w:rsid w:val="00221CCA"/>
    <w:rsid w:val="00221D18"/>
    <w:rsid w:val="00221D3C"/>
    <w:rsid w:val="00221E68"/>
    <w:rsid w:val="00221FBB"/>
    <w:rsid w:val="00222086"/>
    <w:rsid w:val="002221A8"/>
    <w:rsid w:val="0022226F"/>
    <w:rsid w:val="0022232C"/>
    <w:rsid w:val="002224B1"/>
    <w:rsid w:val="00222500"/>
    <w:rsid w:val="00222740"/>
    <w:rsid w:val="00222843"/>
    <w:rsid w:val="00222B4D"/>
    <w:rsid w:val="00222BCF"/>
    <w:rsid w:val="00222D5B"/>
    <w:rsid w:val="00222EA3"/>
    <w:rsid w:val="00222F7B"/>
    <w:rsid w:val="002230B9"/>
    <w:rsid w:val="00223102"/>
    <w:rsid w:val="00223194"/>
    <w:rsid w:val="00223345"/>
    <w:rsid w:val="00223377"/>
    <w:rsid w:val="00223494"/>
    <w:rsid w:val="002234F1"/>
    <w:rsid w:val="0022357E"/>
    <w:rsid w:val="002235B3"/>
    <w:rsid w:val="0022378E"/>
    <w:rsid w:val="002238B0"/>
    <w:rsid w:val="002239DC"/>
    <w:rsid w:val="00223BEC"/>
    <w:rsid w:val="00223EAD"/>
    <w:rsid w:val="002243B9"/>
    <w:rsid w:val="002243BB"/>
    <w:rsid w:val="002244EE"/>
    <w:rsid w:val="00224951"/>
    <w:rsid w:val="00224A8C"/>
    <w:rsid w:val="00224B3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AE3"/>
    <w:rsid w:val="00226B44"/>
    <w:rsid w:val="00226B50"/>
    <w:rsid w:val="00226CA0"/>
    <w:rsid w:val="00226CDE"/>
    <w:rsid w:val="00226F7D"/>
    <w:rsid w:val="00227188"/>
    <w:rsid w:val="0022737E"/>
    <w:rsid w:val="00227392"/>
    <w:rsid w:val="0022742E"/>
    <w:rsid w:val="002275F8"/>
    <w:rsid w:val="002278F5"/>
    <w:rsid w:val="00227C47"/>
    <w:rsid w:val="002300E3"/>
    <w:rsid w:val="002302CD"/>
    <w:rsid w:val="00230335"/>
    <w:rsid w:val="002306E7"/>
    <w:rsid w:val="002308BF"/>
    <w:rsid w:val="0023098D"/>
    <w:rsid w:val="00230A18"/>
    <w:rsid w:val="00230C62"/>
    <w:rsid w:val="00230C69"/>
    <w:rsid w:val="00230D66"/>
    <w:rsid w:val="00230D77"/>
    <w:rsid w:val="00230E56"/>
    <w:rsid w:val="00231146"/>
    <w:rsid w:val="00231359"/>
    <w:rsid w:val="00231494"/>
    <w:rsid w:val="0023161E"/>
    <w:rsid w:val="00231954"/>
    <w:rsid w:val="00231B14"/>
    <w:rsid w:val="00231C46"/>
    <w:rsid w:val="00231CCD"/>
    <w:rsid w:val="00231DE6"/>
    <w:rsid w:val="00231E58"/>
    <w:rsid w:val="00231EFC"/>
    <w:rsid w:val="00231F64"/>
    <w:rsid w:val="0023206B"/>
    <w:rsid w:val="0023243B"/>
    <w:rsid w:val="00232577"/>
    <w:rsid w:val="00232617"/>
    <w:rsid w:val="0023273F"/>
    <w:rsid w:val="0023276A"/>
    <w:rsid w:val="00232974"/>
    <w:rsid w:val="00232CCC"/>
    <w:rsid w:val="00232E0D"/>
    <w:rsid w:val="002332B9"/>
    <w:rsid w:val="0023337B"/>
    <w:rsid w:val="0023362B"/>
    <w:rsid w:val="002339FC"/>
    <w:rsid w:val="00233A60"/>
    <w:rsid w:val="00233AC1"/>
    <w:rsid w:val="00233B65"/>
    <w:rsid w:val="00233BF4"/>
    <w:rsid w:val="00233C44"/>
    <w:rsid w:val="00233C95"/>
    <w:rsid w:val="00233DA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262"/>
    <w:rsid w:val="0023531C"/>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1DC"/>
    <w:rsid w:val="00237328"/>
    <w:rsid w:val="0023743C"/>
    <w:rsid w:val="00237537"/>
    <w:rsid w:val="002375A3"/>
    <w:rsid w:val="00237766"/>
    <w:rsid w:val="002378DD"/>
    <w:rsid w:val="00237965"/>
    <w:rsid w:val="00237A0C"/>
    <w:rsid w:val="00237DD6"/>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26"/>
    <w:rsid w:val="002410F3"/>
    <w:rsid w:val="002412CF"/>
    <w:rsid w:val="00241348"/>
    <w:rsid w:val="0024140B"/>
    <w:rsid w:val="002415EE"/>
    <w:rsid w:val="002418D5"/>
    <w:rsid w:val="00241972"/>
    <w:rsid w:val="002419B7"/>
    <w:rsid w:val="002419DF"/>
    <w:rsid w:val="00241A2A"/>
    <w:rsid w:val="00241B86"/>
    <w:rsid w:val="00241C5C"/>
    <w:rsid w:val="00241DC1"/>
    <w:rsid w:val="00241DD1"/>
    <w:rsid w:val="00241EF0"/>
    <w:rsid w:val="00241FF0"/>
    <w:rsid w:val="00241FF8"/>
    <w:rsid w:val="002420C1"/>
    <w:rsid w:val="00242547"/>
    <w:rsid w:val="00242596"/>
    <w:rsid w:val="002425B6"/>
    <w:rsid w:val="002426AD"/>
    <w:rsid w:val="0024283E"/>
    <w:rsid w:val="002428F3"/>
    <w:rsid w:val="00242978"/>
    <w:rsid w:val="00242A0B"/>
    <w:rsid w:val="00242ABE"/>
    <w:rsid w:val="00242DE6"/>
    <w:rsid w:val="00242FF5"/>
    <w:rsid w:val="0024316C"/>
    <w:rsid w:val="002432B8"/>
    <w:rsid w:val="00243380"/>
    <w:rsid w:val="00243562"/>
    <w:rsid w:val="002435A9"/>
    <w:rsid w:val="0024381A"/>
    <w:rsid w:val="00243B10"/>
    <w:rsid w:val="00244281"/>
    <w:rsid w:val="002442F0"/>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79"/>
    <w:rsid w:val="00246A96"/>
    <w:rsid w:val="00246ADA"/>
    <w:rsid w:val="00246ADB"/>
    <w:rsid w:val="00246B7A"/>
    <w:rsid w:val="00246D14"/>
    <w:rsid w:val="00246D26"/>
    <w:rsid w:val="00246DDC"/>
    <w:rsid w:val="00246EC5"/>
    <w:rsid w:val="00247298"/>
    <w:rsid w:val="00247556"/>
    <w:rsid w:val="00247635"/>
    <w:rsid w:val="002476A5"/>
    <w:rsid w:val="002478C8"/>
    <w:rsid w:val="00247C0D"/>
    <w:rsid w:val="00247F07"/>
    <w:rsid w:val="00250012"/>
    <w:rsid w:val="00250105"/>
    <w:rsid w:val="00250538"/>
    <w:rsid w:val="0025054E"/>
    <w:rsid w:val="00250612"/>
    <w:rsid w:val="00250735"/>
    <w:rsid w:val="00250918"/>
    <w:rsid w:val="002509D6"/>
    <w:rsid w:val="00250A58"/>
    <w:rsid w:val="00250AE3"/>
    <w:rsid w:val="00250BC4"/>
    <w:rsid w:val="00250C8D"/>
    <w:rsid w:val="00250FEA"/>
    <w:rsid w:val="002511FB"/>
    <w:rsid w:val="00251648"/>
    <w:rsid w:val="0025164D"/>
    <w:rsid w:val="00251707"/>
    <w:rsid w:val="00251996"/>
    <w:rsid w:val="00251A7C"/>
    <w:rsid w:val="00251AD5"/>
    <w:rsid w:val="00251B7E"/>
    <w:rsid w:val="00251CAB"/>
    <w:rsid w:val="00251E9C"/>
    <w:rsid w:val="0025207E"/>
    <w:rsid w:val="00252355"/>
    <w:rsid w:val="002523DB"/>
    <w:rsid w:val="00252426"/>
    <w:rsid w:val="00252428"/>
    <w:rsid w:val="002527B7"/>
    <w:rsid w:val="002528E5"/>
    <w:rsid w:val="00252903"/>
    <w:rsid w:val="002529F4"/>
    <w:rsid w:val="00252B25"/>
    <w:rsid w:val="00252C00"/>
    <w:rsid w:val="00252C61"/>
    <w:rsid w:val="00252D7D"/>
    <w:rsid w:val="00252E70"/>
    <w:rsid w:val="00252F73"/>
    <w:rsid w:val="00253243"/>
    <w:rsid w:val="0025324D"/>
    <w:rsid w:val="002533F0"/>
    <w:rsid w:val="00253556"/>
    <w:rsid w:val="002536B8"/>
    <w:rsid w:val="002536F0"/>
    <w:rsid w:val="002538A2"/>
    <w:rsid w:val="0025399D"/>
    <w:rsid w:val="00253E01"/>
    <w:rsid w:val="00253E33"/>
    <w:rsid w:val="00253E70"/>
    <w:rsid w:val="00254093"/>
    <w:rsid w:val="002541B3"/>
    <w:rsid w:val="00254291"/>
    <w:rsid w:val="002544DA"/>
    <w:rsid w:val="002545F4"/>
    <w:rsid w:val="0025464D"/>
    <w:rsid w:val="002546E8"/>
    <w:rsid w:val="00254926"/>
    <w:rsid w:val="00254A78"/>
    <w:rsid w:val="00254AA4"/>
    <w:rsid w:val="00254AD0"/>
    <w:rsid w:val="00254B3C"/>
    <w:rsid w:val="00254D5B"/>
    <w:rsid w:val="00254DB4"/>
    <w:rsid w:val="00254E6D"/>
    <w:rsid w:val="00254EC6"/>
    <w:rsid w:val="002551C8"/>
    <w:rsid w:val="00255349"/>
    <w:rsid w:val="00255786"/>
    <w:rsid w:val="00255999"/>
    <w:rsid w:val="00255ACA"/>
    <w:rsid w:val="00255B3F"/>
    <w:rsid w:val="00255B86"/>
    <w:rsid w:val="00255BBF"/>
    <w:rsid w:val="00255BC5"/>
    <w:rsid w:val="00255BF4"/>
    <w:rsid w:val="00255CB3"/>
    <w:rsid w:val="00255DEB"/>
    <w:rsid w:val="00255EAC"/>
    <w:rsid w:val="00255F01"/>
    <w:rsid w:val="00255F47"/>
    <w:rsid w:val="0025606F"/>
    <w:rsid w:val="00256171"/>
    <w:rsid w:val="00256218"/>
    <w:rsid w:val="002565A4"/>
    <w:rsid w:val="0025668B"/>
    <w:rsid w:val="00256AF6"/>
    <w:rsid w:val="00256C72"/>
    <w:rsid w:val="00256E2E"/>
    <w:rsid w:val="00256E39"/>
    <w:rsid w:val="00256F04"/>
    <w:rsid w:val="002573DE"/>
    <w:rsid w:val="002574DE"/>
    <w:rsid w:val="0025751E"/>
    <w:rsid w:val="00257522"/>
    <w:rsid w:val="002575FE"/>
    <w:rsid w:val="00257A23"/>
    <w:rsid w:val="00257BBE"/>
    <w:rsid w:val="00257D30"/>
    <w:rsid w:val="00257D94"/>
    <w:rsid w:val="00257E21"/>
    <w:rsid w:val="00257EFE"/>
    <w:rsid w:val="00257F19"/>
    <w:rsid w:val="00257F63"/>
    <w:rsid w:val="00257FA6"/>
    <w:rsid w:val="00260075"/>
    <w:rsid w:val="002600AD"/>
    <w:rsid w:val="0026061C"/>
    <w:rsid w:val="002606E4"/>
    <w:rsid w:val="00260725"/>
    <w:rsid w:val="0026079A"/>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368"/>
    <w:rsid w:val="0026342F"/>
    <w:rsid w:val="002635F2"/>
    <w:rsid w:val="00263774"/>
    <w:rsid w:val="002639E3"/>
    <w:rsid w:val="00263A42"/>
    <w:rsid w:val="00263C01"/>
    <w:rsid w:val="00263C0F"/>
    <w:rsid w:val="00263EF7"/>
    <w:rsid w:val="00264262"/>
    <w:rsid w:val="002642FA"/>
    <w:rsid w:val="002644CD"/>
    <w:rsid w:val="00264730"/>
    <w:rsid w:val="002647E3"/>
    <w:rsid w:val="002648BE"/>
    <w:rsid w:val="002648D0"/>
    <w:rsid w:val="0026492E"/>
    <w:rsid w:val="00264ABA"/>
    <w:rsid w:val="00264ACC"/>
    <w:rsid w:val="00264CEF"/>
    <w:rsid w:val="00264D90"/>
    <w:rsid w:val="00264F5D"/>
    <w:rsid w:val="002652E4"/>
    <w:rsid w:val="00265357"/>
    <w:rsid w:val="002653A1"/>
    <w:rsid w:val="00265508"/>
    <w:rsid w:val="002655A6"/>
    <w:rsid w:val="00265873"/>
    <w:rsid w:val="0026588B"/>
    <w:rsid w:val="002658DA"/>
    <w:rsid w:val="00265A03"/>
    <w:rsid w:val="00265A4A"/>
    <w:rsid w:val="00265B1D"/>
    <w:rsid w:val="00265CC8"/>
    <w:rsid w:val="00265D73"/>
    <w:rsid w:val="00265E9C"/>
    <w:rsid w:val="00265F7A"/>
    <w:rsid w:val="00265FB8"/>
    <w:rsid w:val="0026611D"/>
    <w:rsid w:val="00266136"/>
    <w:rsid w:val="0026619C"/>
    <w:rsid w:val="00266275"/>
    <w:rsid w:val="00266435"/>
    <w:rsid w:val="002664E9"/>
    <w:rsid w:val="002665F2"/>
    <w:rsid w:val="0026660A"/>
    <w:rsid w:val="0026661F"/>
    <w:rsid w:val="00266867"/>
    <w:rsid w:val="0026696B"/>
    <w:rsid w:val="00266C5E"/>
    <w:rsid w:val="00266C87"/>
    <w:rsid w:val="00266E3F"/>
    <w:rsid w:val="00266E9C"/>
    <w:rsid w:val="00266F1D"/>
    <w:rsid w:val="00267032"/>
    <w:rsid w:val="00267040"/>
    <w:rsid w:val="00267042"/>
    <w:rsid w:val="0026717F"/>
    <w:rsid w:val="00267734"/>
    <w:rsid w:val="00267758"/>
    <w:rsid w:val="0026785C"/>
    <w:rsid w:val="00267896"/>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F79"/>
    <w:rsid w:val="00270FB5"/>
    <w:rsid w:val="00271068"/>
    <w:rsid w:val="0027111C"/>
    <w:rsid w:val="002712B9"/>
    <w:rsid w:val="002712EA"/>
    <w:rsid w:val="00271361"/>
    <w:rsid w:val="002713F4"/>
    <w:rsid w:val="00271668"/>
    <w:rsid w:val="00271A5E"/>
    <w:rsid w:val="00271BF4"/>
    <w:rsid w:val="00271C99"/>
    <w:rsid w:val="00271D1D"/>
    <w:rsid w:val="00271D4D"/>
    <w:rsid w:val="00271E77"/>
    <w:rsid w:val="00271F70"/>
    <w:rsid w:val="00271F90"/>
    <w:rsid w:val="00272007"/>
    <w:rsid w:val="002721FE"/>
    <w:rsid w:val="002724E8"/>
    <w:rsid w:val="002726A5"/>
    <w:rsid w:val="002726A7"/>
    <w:rsid w:val="0027282B"/>
    <w:rsid w:val="0027286C"/>
    <w:rsid w:val="002729F7"/>
    <w:rsid w:val="00272A36"/>
    <w:rsid w:val="00272A39"/>
    <w:rsid w:val="00272BF6"/>
    <w:rsid w:val="00272F70"/>
    <w:rsid w:val="0027314E"/>
    <w:rsid w:val="00273187"/>
    <w:rsid w:val="00273214"/>
    <w:rsid w:val="00273247"/>
    <w:rsid w:val="002733E9"/>
    <w:rsid w:val="0027350B"/>
    <w:rsid w:val="002736C9"/>
    <w:rsid w:val="002739B6"/>
    <w:rsid w:val="00273B0F"/>
    <w:rsid w:val="00273E7E"/>
    <w:rsid w:val="00273F39"/>
    <w:rsid w:val="0027418F"/>
    <w:rsid w:val="002742DB"/>
    <w:rsid w:val="0027457F"/>
    <w:rsid w:val="00274587"/>
    <w:rsid w:val="002745BE"/>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3D"/>
    <w:rsid w:val="00276247"/>
    <w:rsid w:val="00276277"/>
    <w:rsid w:val="002765A9"/>
    <w:rsid w:val="00276626"/>
    <w:rsid w:val="002766D0"/>
    <w:rsid w:val="00276A1E"/>
    <w:rsid w:val="00276AA1"/>
    <w:rsid w:val="00276BB8"/>
    <w:rsid w:val="00276DA6"/>
    <w:rsid w:val="00276E97"/>
    <w:rsid w:val="00277129"/>
    <w:rsid w:val="002773B3"/>
    <w:rsid w:val="00277573"/>
    <w:rsid w:val="002775B0"/>
    <w:rsid w:val="002775B2"/>
    <w:rsid w:val="002775F4"/>
    <w:rsid w:val="0027762A"/>
    <w:rsid w:val="002777CE"/>
    <w:rsid w:val="00277844"/>
    <w:rsid w:val="00277DF9"/>
    <w:rsid w:val="00277EE0"/>
    <w:rsid w:val="00277F69"/>
    <w:rsid w:val="00277FF4"/>
    <w:rsid w:val="00280001"/>
    <w:rsid w:val="0028008D"/>
    <w:rsid w:val="002800A7"/>
    <w:rsid w:val="0028039A"/>
    <w:rsid w:val="00280434"/>
    <w:rsid w:val="002805B3"/>
    <w:rsid w:val="002808FE"/>
    <w:rsid w:val="00280A9F"/>
    <w:rsid w:val="00280BD8"/>
    <w:rsid w:val="00280C82"/>
    <w:rsid w:val="00280D48"/>
    <w:rsid w:val="0028107F"/>
    <w:rsid w:val="0028115E"/>
    <w:rsid w:val="0028156E"/>
    <w:rsid w:val="0028165A"/>
    <w:rsid w:val="00281816"/>
    <w:rsid w:val="00281994"/>
    <w:rsid w:val="00281BA3"/>
    <w:rsid w:val="00281C35"/>
    <w:rsid w:val="00281E4F"/>
    <w:rsid w:val="00281E66"/>
    <w:rsid w:val="00281E90"/>
    <w:rsid w:val="0028210F"/>
    <w:rsid w:val="00282219"/>
    <w:rsid w:val="0028228A"/>
    <w:rsid w:val="0028238C"/>
    <w:rsid w:val="002823F8"/>
    <w:rsid w:val="00282760"/>
    <w:rsid w:val="00282B8D"/>
    <w:rsid w:val="00282BC5"/>
    <w:rsid w:val="00282D4F"/>
    <w:rsid w:val="002831AC"/>
    <w:rsid w:val="002832D6"/>
    <w:rsid w:val="002834E8"/>
    <w:rsid w:val="002835E7"/>
    <w:rsid w:val="00283768"/>
    <w:rsid w:val="00283A6E"/>
    <w:rsid w:val="00283B40"/>
    <w:rsid w:val="00283CBA"/>
    <w:rsid w:val="00283D3F"/>
    <w:rsid w:val="00283D40"/>
    <w:rsid w:val="00283DB9"/>
    <w:rsid w:val="0028417D"/>
    <w:rsid w:val="0028422B"/>
    <w:rsid w:val="002842E1"/>
    <w:rsid w:val="002843CA"/>
    <w:rsid w:val="00284590"/>
    <w:rsid w:val="0028463A"/>
    <w:rsid w:val="00284774"/>
    <w:rsid w:val="002848D1"/>
    <w:rsid w:val="0028494B"/>
    <w:rsid w:val="00284A9F"/>
    <w:rsid w:val="00284AE5"/>
    <w:rsid w:val="00284B92"/>
    <w:rsid w:val="00284CB5"/>
    <w:rsid w:val="00284D1D"/>
    <w:rsid w:val="00284DB2"/>
    <w:rsid w:val="00284DF4"/>
    <w:rsid w:val="00285094"/>
    <w:rsid w:val="00285110"/>
    <w:rsid w:val="0028512C"/>
    <w:rsid w:val="002852E1"/>
    <w:rsid w:val="002852F1"/>
    <w:rsid w:val="002853EE"/>
    <w:rsid w:val="0028541C"/>
    <w:rsid w:val="00285645"/>
    <w:rsid w:val="002856DF"/>
    <w:rsid w:val="00285ACC"/>
    <w:rsid w:val="00285B1A"/>
    <w:rsid w:val="00285DF0"/>
    <w:rsid w:val="00285E23"/>
    <w:rsid w:val="0028606A"/>
    <w:rsid w:val="0028623B"/>
    <w:rsid w:val="002863A0"/>
    <w:rsid w:val="00286412"/>
    <w:rsid w:val="002864BF"/>
    <w:rsid w:val="002864ED"/>
    <w:rsid w:val="0028661D"/>
    <w:rsid w:val="0028682F"/>
    <w:rsid w:val="002869FE"/>
    <w:rsid w:val="00286ABD"/>
    <w:rsid w:val="00286AFB"/>
    <w:rsid w:val="00286CC6"/>
    <w:rsid w:val="00286FB9"/>
    <w:rsid w:val="0028715C"/>
    <w:rsid w:val="0028718E"/>
    <w:rsid w:val="002871CF"/>
    <w:rsid w:val="002875A5"/>
    <w:rsid w:val="00287891"/>
    <w:rsid w:val="00287C21"/>
    <w:rsid w:val="00287CA7"/>
    <w:rsid w:val="00287CBB"/>
    <w:rsid w:val="00287D33"/>
    <w:rsid w:val="00287DCA"/>
    <w:rsid w:val="00287F05"/>
    <w:rsid w:val="0029016F"/>
    <w:rsid w:val="002901AB"/>
    <w:rsid w:val="002902F6"/>
    <w:rsid w:val="00290588"/>
    <w:rsid w:val="002906C9"/>
    <w:rsid w:val="00290876"/>
    <w:rsid w:val="002908F2"/>
    <w:rsid w:val="00290C1D"/>
    <w:rsid w:val="00290C96"/>
    <w:rsid w:val="00290D8D"/>
    <w:rsid w:val="00290DEE"/>
    <w:rsid w:val="00290EA4"/>
    <w:rsid w:val="0029123E"/>
    <w:rsid w:val="00291355"/>
    <w:rsid w:val="002919A6"/>
    <w:rsid w:val="00291A40"/>
    <w:rsid w:val="00291A50"/>
    <w:rsid w:val="00291A8A"/>
    <w:rsid w:val="00291CEE"/>
    <w:rsid w:val="00291EB1"/>
    <w:rsid w:val="00292032"/>
    <w:rsid w:val="00292112"/>
    <w:rsid w:val="002922E6"/>
    <w:rsid w:val="002925F1"/>
    <w:rsid w:val="002926DA"/>
    <w:rsid w:val="0029277C"/>
    <w:rsid w:val="002927F8"/>
    <w:rsid w:val="002928F6"/>
    <w:rsid w:val="002928FC"/>
    <w:rsid w:val="002929FC"/>
    <w:rsid w:val="00292AD2"/>
    <w:rsid w:val="00292B0B"/>
    <w:rsid w:val="00292B78"/>
    <w:rsid w:val="00292C1C"/>
    <w:rsid w:val="00292C57"/>
    <w:rsid w:val="00292D2A"/>
    <w:rsid w:val="00292D9F"/>
    <w:rsid w:val="00292E53"/>
    <w:rsid w:val="00292FBA"/>
    <w:rsid w:val="00292FC5"/>
    <w:rsid w:val="0029303B"/>
    <w:rsid w:val="002930AF"/>
    <w:rsid w:val="00293109"/>
    <w:rsid w:val="002931EC"/>
    <w:rsid w:val="002933B7"/>
    <w:rsid w:val="00293635"/>
    <w:rsid w:val="0029398F"/>
    <w:rsid w:val="00293B52"/>
    <w:rsid w:val="00293D50"/>
    <w:rsid w:val="00293D7E"/>
    <w:rsid w:val="00293DCC"/>
    <w:rsid w:val="00293EC9"/>
    <w:rsid w:val="0029402E"/>
    <w:rsid w:val="0029405E"/>
    <w:rsid w:val="0029433A"/>
    <w:rsid w:val="00294357"/>
    <w:rsid w:val="00294399"/>
    <w:rsid w:val="002943FB"/>
    <w:rsid w:val="002944C7"/>
    <w:rsid w:val="002944E7"/>
    <w:rsid w:val="00294534"/>
    <w:rsid w:val="00294589"/>
    <w:rsid w:val="00294616"/>
    <w:rsid w:val="00294765"/>
    <w:rsid w:val="002948B9"/>
    <w:rsid w:val="002948EB"/>
    <w:rsid w:val="00294B4A"/>
    <w:rsid w:val="00294CB3"/>
    <w:rsid w:val="00294CEB"/>
    <w:rsid w:val="00294D2F"/>
    <w:rsid w:val="00294D62"/>
    <w:rsid w:val="00294E23"/>
    <w:rsid w:val="00294FE7"/>
    <w:rsid w:val="0029505E"/>
    <w:rsid w:val="002955A1"/>
    <w:rsid w:val="00295642"/>
    <w:rsid w:val="002957EC"/>
    <w:rsid w:val="0029592F"/>
    <w:rsid w:val="002959FA"/>
    <w:rsid w:val="00295BA3"/>
    <w:rsid w:val="00295EC6"/>
    <w:rsid w:val="00295FC1"/>
    <w:rsid w:val="00296104"/>
    <w:rsid w:val="002961E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31"/>
    <w:rsid w:val="002A0170"/>
    <w:rsid w:val="002A0256"/>
    <w:rsid w:val="002A0369"/>
    <w:rsid w:val="002A0489"/>
    <w:rsid w:val="002A04EE"/>
    <w:rsid w:val="002A0617"/>
    <w:rsid w:val="002A084B"/>
    <w:rsid w:val="002A08FF"/>
    <w:rsid w:val="002A0944"/>
    <w:rsid w:val="002A0A10"/>
    <w:rsid w:val="002A0A88"/>
    <w:rsid w:val="002A0DF0"/>
    <w:rsid w:val="002A0E13"/>
    <w:rsid w:val="002A0E1F"/>
    <w:rsid w:val="002A0E61"/>
    <w:rsid w:val="002A0F5D"/>
    <w:rsid w:val="002A103D"/>
    <w:rsid w:val="002A10C4"/>
    <w:rsid w:val="002A10F0"/>
    <w:rsid w:val="002A11A6"/>
    <w:rsid w:val="002A11F2"/>
    <w:rsid w:val="002A13BA"/>
    <w:rsid w:val="002A13E3"/>
    <w:rsid w:val="002A1504"/>
    <w:rsid w:val="002A16E2"/>
    <w:rsid w:val="002A17A7"/>
    <w:rsid w:val="002A1AD2"/>
    <w:rsid w:val="002A1B36"/>
    <w:rsid w:val="002A1B4B"/>
    <w:rsid w:val="002A1B91"/>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B32"/>
    <w:rsid w:val="002A4B96"/>
    <w:rsid w:val="002A4BB0"/>
    <w:rsid w:val="002A4C1E"/>
    <w:rsid w:val="002A4E99"/>
    <w:rsid w:val="002A4ECD"/>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108"/>
    <w:rsid w:val="002A6667"/>
    <w:rsid w:val="002A6690"/>
    <w:rsid w:val="002A66F7"/>
    <w:rsid w:val="002A675C"/>
    <w:rsid w:val="002A6874"/>
    <w:rsid w:val="002A6A09"/>
    <w:rsid w:val="002A6B45"/>
    <w:rsid w:val="002A6D71"/>
    <w:rsid w:val="002A6E66"/>
    <w:rsid w:val="002A6E89"/>
    <w:rsid w:val="002A6F36"/>
    <w:rsid w:val="002A6F4E"/>
    <w:rsid w:val="002A727E"/>
    <w:rsid w:val="002A7397"/>
    <w:rsid w:val="002A7580"/>
    <w:rsid w:val="002A773F"/>
    <w:rsid w:val="002A78B9"/>
    <w:rsid w:val="002A7C5E"/>
    <w:rsid w:val="002A7F11"/>
    <w:rsid w:val="002A7F1A"/>
    <w:rsid w:val="002A7FC1"/>
    <w:rsid w:val="002B012A"/>
    <w:rsid w:val="002B018F"/>
    <w:rsid w:val="002B0434"/>
    <w:rsid w:val="002B05A2"/>
    <w:rsid w:val="002B06B6"/>
    <w:rsid w:val="002B070C"/>
    <w:rsid w:val="002B07C1"/>
    <w:rsid w:val="002B084A"/>
    <w:rsid w:val="002B08C1"/>
    <w:rsid w:val="002B09AC"/>
    <w:rsid w:val="002B0B0D"/>
    <w:rsid w:val="002B0BD1"/>
    <w:rsid w:val="002B0E94"/>
    <w:rsid w:val="002B0FC0"/>
    <w:rsid w:val="002B10AA"/>
    <w:rsid w:val="002B1105"/>
    <w:rsid w:val="002B1385"/>
    <w:rsid w:val="002B13B4"/>
    <w:rsid w:val="002B14FC"/>
    <w:rsid w:val="002B16A3"/>
    <w:rsid w:val="002B18A3"/>
    <w:rsid w:val="002B1BA8"/>
    <w:rsid w:val="002B1BFD"/>
    <w:rsid w:val="002B1E62"/>
    <w:rsid w:val="002B1E67"/>
    <w:rsid w:val="002B1FF4"/>
    <w:rsid w:val="002B20F8"/>
    <w:rsid w:val="002B21E4"/>
    <w:rsid w:val="002B236C"/>
    <w:rsid w:val="002B23C5"/>
    <w:rsid w:val="002B24CF"/>
    <w:rsid w:val="002B280B"/>
    <w:rsid w:val="002B2A9B"/>
    <w:rsid w:val="002B2B07"/>
    <w:rsid w:val="002B2D63"/>
    <w:rsid w:val="002B2F4C"/>
    <w:rsid w:val="002B3334"/>
    <w:rsid w:val="002B339B"/>
    <w:rsid w:val="002B3543"/>
    <w:rsid w:val="002B3565"/>
    <w:rsid w:val="002B3703"/>
    <w:rsid w:val="002B370C"/>
    <w:rsid w:val="002B3750"/>
    <w:rsid w:val="002B37F3"/>
    <w:rsid w:val="002B3B92"/>
    <w:rsid w:val="002B3C33"/>
    <w:rsid w:val="002B3CB0"/>
    <w:rsid w:val="002B3E3F"/>
    <w:rsid w:val="002B3F28"/>
    <w:rsid w:val="002B3F53"/>
    <w:rsid w:val="002B4280"/>
    <w:rsid w:val="002B42D6"/>
    <w:rsid w:val="002B437F"/>
    <w:rsid w:val="002B43D3"/>
    <w:rsid w:val="002B4706"/>
    <w:rsid w:val="002B47E3"/>
    <w:rsid w:val="002B482F"/>
    <w:rsid w:val="002B4903"/>
    <w:rsid w:val="002B4AA7"/>
    <w:rsid w:val="002B4CEE"/>
    <w:rsid w:val="002B4E18"/>
    <w:rsid w:val="002B4F33"/>
    <w:rsid w:val="002B51BA"/>
    <w:rsid w:val="002B5239"/>
    <w:rsid w:val="002B5298"/>
    <w:rsid w:val="002B540E"/>
    <w:rsid w:val="002B5534"/>
    <w:rsid w:val="002B5745"/>
    <w:rsid w:val="002B576A"/>
    <w:rsid w:val="002B59B8"/>
    <w:rsid w:val="002B5BD9"/>
    <w:rsid w:val="002B5E11"/>
    <w:rsid w:val="002B5E68"/>
    <w:rsid w:val="002B62D3"/>
    <w:rsid w:val="002B6628"/>
    <w:rsid w:val="002B6647"/>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10"/>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99"/>
    <w:rsid w:val="002C1AD6"/>
    <w:rsid w:val="002C1BD2"/>
    <w:rsid w:val="002C1BE3"/>
    <w:rsid w:val="002C1EC6"/>
    <w:rsid w:val="002C2073"/>
    <w:rsid w:val="002C20BB"/>
    <w:rsid w:val="002C236C"/>
    <w:rsid w:val="002C24C9"/>
    <w:rsid w:val="002C2967"/>
    <w:rsid w:val="002C2A7B"/>
    <w:rsid w:val="002C2BBA"/>
    <w:rsid w:val="002C2C58"/>
    <w:rsid w:val="002C2E5B"/>
    <w:rsid w:val="002C2EEC"/>
    <w:rsid w:val="002C3368"/>
    <w:rsid w:val="002C366B"/>
    <w:rsid w:val="002C3964"/>
    <w:rsid w:val="002C3C5C"/>
    <w:rsid w:val="002C3EAB"/>
    <w:rsid w:val="002C3EEE"/>
    <w:rsid w:val="002C410C"/>
    <w:rsid w:val="002C45EC"/>
    <w:rsid w:val="002C4677"/>
    <w:rsid w:val="002C472A"/>
    <w:rsid w:val="002C4947"/>
    <w:rsid w:val="002C4ACE"/>
    <w:rsid w:val="002C4D4A"/>
    <w:rsid w:val="002C5068"/>
    <w:rsid w:val="002C512C"/>
    <w:rsid w:val="002C5392"/>
    <w:rsid w:val="002C566D"/>
    <w:rsid w:val="002C58BC"/>
    <w:rsid w:val="002C5915"/>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88"/>
    <w:rsid w:val="002C78E1"/>
    <w:rsid w:val="002C7BB1"/>
    <w:rsid w:val="002C7BDC"/>
    <w:rsid w:val="002C7BF2"/>
    <w:rsid w:val="002C7D1A"/>
    <w:rsid w:val="002C7DAC"/>
    <w:rsid w:val="002C7FA6"/>
    <w:rsid w:val="002D0018"/>
    <w:rsid w:val="002D0126"/>
    <w:rsid w:val="002D02A9"/>
    <w:rsid w:val="002D0363"/>
    <w:rsid w:val="002D0442"/>
    <w:rsid w:val="002D050C"/>
    <w:rsid w:val="002D0583"/>
    <w:rsid w:val="002D07BE"/>
    <w:rsid w:val="002D08FB"/>
    <w:rsid w:val="002D0A12"/>
    <w:rsid w:val="002D0E8C"/>
    <w:rsid w:val="002D0EEC"/>
    <w:rsid w:val="002D0F00"/>
    <w:rsid w:val="002D0F47"/>
    <w:rsid w:val="002D1374"/>
    <w:rsid w:val="002D1375"/>
    <w:rsid w:val="002D154E"/>
    <w:rsid w:val="002D1550"/>
    <w:rsid w:val="002D15FD"/>
    <w:rsid w:val="002D16E4"/>
    <w:rsid w:val="002D17CC"/>
    <w:rsid w:val="002D1823"/>
    <w:rsid w:val="002D1876"/>
    <w:rsid w:val="002D1BE0"/>
    <w:rsid w:val="002D1E1C"/>
    <w:rsid w:val="002D1E3C"/>
    <w:rsid w:val="002D1F1C"/>
    <w:rsid w:val="002D1F80"/>
    <w:rsid w:val="002D1F8B"/>
    <w:rsid w:val="002D2074"/>
    <w:rsid w:val="002D2363"/>
    <w:rsid w:val="002D275D"/>
    <w:rsid w:val="002D27CB"/>
    <w:rsid w:val="002D2816"/>
    <w:rsid w:val="002D28A0"/>
    <w:rsid w:val="002D29F5"/>
    <w:rsid w:val="002D2A09"/>
    <w:rsid w:val="002D2C01"/>
    <w:rsid w:val="002D2DCB"/>
    <w:rsid w:val="002D314A"/>
    <w:rsid w:val="002D3230"/>
    <w:rsid w:val="002D32A9"/>
    <w:rsid w:val="002D32F9"/>
    <w:rsid w:val="002D33A1"/>
    <w:rsid w:val="002D3457"/>
    <w:rsid w:val="002D345B"/>
    <w:rsid w:val="002D34E3"/>
    <w:rsid w:val="002D3590"/>
    <w:rsid w:val="002D3773"/>
    <w:rsid w:val="002D378B"/>
    <w:rsid w:val="002D39DC"/>
    <w:rsid w:val="002D3A0C"/>
    <w:rsid w:val="002D3D84"/>
    <w:rsid w:val="002D3DD3"/>
    <w:rsid w:val="002D3EAA"/>
    <w:rsid w:val="002D416A"/>
    <w:rsid w:val="002D4232"/>
    <w:rsid w:val="002D425F"/>
    <w:rsid w:val="002D431A"/>
    <w:rsid w:val="002D447A"/>
    <w:rsid w:val="002D4533"/>
    <w:rsid w:val="002D4669"/>
    <w:rsid w:val="002D4691"/>
    <w:rsid w:val="002D46B8"/>
    <w:rsid w:val="002D46F7"/>
    <w:rsid w:val="002D49DC"/>
    <w:rsid w:val="002D4C91"/>
    <w:rsid w:val="002D4D54"/>
    <w:rsid w:val="002D4EB1"/>
    <w:rsid w:val="002D4EDD"/>
    <w:rsid w:val="002D4EFB"/>
    <w:rsid w:val="002D4FFD"/>
    <w:rsid w:val="002D54D9"/>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16"/>
    <w:rsid w:val="002D5C4E"/>
    <w:rsid w:val="002D5E7C"/>
    <w:rsid w:val="002D5EFE"/>
    <w:rsid w:val="002D6097"/>
    <w:rsid w:val="002D60AA"/>
    <w:rsid w:val="002D6111"/>
    <w:rsid w:val="002D6198"/>
    <w:rsid w:val="002D625D"/>
    <w:rsid w:val="002D6596"/>
    <w:rsid w:val="002D6A17"/>
    <w:rsid w:val="002D6B43"/>
    <w:rsid w:val="002D6ED0"/>
    <w:rsid w:val="002D7251"/>
    <w:rsid w:val="002D73B1"/>
    <w:rsid w:val="002D7516"/>
    <w:rsid w:val="002D7568"/>
    <w:rsid w:val="002D776E"/>
    <w:rsid w:val="002D79A3"/>
    <w:rsid w:val="002D79BC"/>
    <w:rsid w:val="002D7A82"/>
    <w:rsid w:val="002D7FBA"/>
    <w:rsid w:val="002E0044"/>
    <w:rsid w:val="002E00AA"/>
    <w:rsid w:val="002E0157"/>
    <w:rsid w:val="002E0235"/>
    <w:rsid w:val="002E0266"/>
    <w:rsid w:val="002E034D"/>
    <w:rsid w:val="002E0366"/>
    <w:rsid w:val="002E03F1"/>
    <w:rsid w:val="002E054A"/>
    <w:rsid w:val="002E06D0"/>
    <w:rsid w:val="002E07A6"/>
    <w:rsid w:val="002E081A"/>
    <w:rsid w:val="002E0A5A"/>
    <w:rsid w:val="002E0B08"/>
    <w:rsid w:val="002E0C36"/>
    <w:rsid w:val="002E10B0"/>
    <w:rsid w:val="002E1184"/>
    <w:rsid w:val="002E11BA"/>
    <w:rsid w:val="002E1552"/>
    <w:rsid w:val="002E160E"/>
    <w:rsid w:val="002E16E8"/>
    <w:rsid w:val="002E1A9F"/>
    <w:rsid w:val="002E1AA2"/>
    <w:rsid w:val="002E1E33"/>
    <w:rsid w:val="002E1F02"/>
    <w:rsid w:val="002E2159"/>
    <w:rsid w:val="002E23F1"/>
    <w:rsid w:val="002E2408"/>
    <w:rsid w:val="002E2420"/>
    <w:rsid w:val="002E2446"/>
    <w:rsid w:val="002E25EA"/>
    <w:rsid w:val="002E25F8"/>
    <w:rsid w:val="002E2922"/>
    <w:rsid w:val="002E2971"/>
    <w:rsid w:val="002E2B59"/>
    <w:rsid w:val="002E2BA4"/>
    <w:rsid w:val="002E2BA9"/>
    <w:rsid w:val="002E2E96"/>
    <w:rsid w:val="002E2FC6"/>
    <w:rsid w:val="002E3086"/>
    <w:rsid w:val="002E30A0"/>
    <w:rsid w:val="002E30D2"/>
    <w:rsid w:val="002E3136"/>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34"/>
    <w:rsid w:val="002E3DBB"/>
    <w:rsid w:val="002E3E76"/>
    <w:rsid w:val="002E3EF5"/>
    <w:rsid w:val="002E4163"/>
    <w:rsid w:val="002E418C"/>
    <w:rsid w:val="002E43BF"/>
    <w:rsid w:val="002E43F0"/>
    <w:rsid w:val="002E447C"/>
    <w:rsid w:val="002E4516"/>
    <w:rsid w:val="002E4710"/>
    <w:rsid w:val="002E4977"/>
    <w:rsid w:val="002E49D0"/>
    <w:rsid w:val="002E4A1D"/>
    <w:rsid w:val="002E4A48"/>
    <w:rsid w:val="002E4B94"/>
    <w:rsid w:val="002E4CE5"/>
    <w:rsid w:val="002E4D7B"/>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0A"/>
    <w:rsid w:val="002E748F"/>
    <w:rsid w:val="002E753B"/>
    <w:rsid w:val="002E7630"/>
    <w:rsid w:val="002E774C"/>
    <w:rsid w:val="002E77BF"/>
    <w:rsid w:val="002E7A07"/>
    <w:rsid w:val="002E7C18"/>
    <w:rsid w:val="002E7D10"/>
    <w:rsid w:val="002E7E75"/>
    <w:rsid w:val="002E7EC2"/>
    <w:rsid w:val="002E7EE9"/>
    <w:rsid w:val="002E7FC9"/>
    <w:rsid w:val="002F00FE"/>
    <w:rsid w:val="002F01B2"/>
    <w:rsid w:val="002F01D2"/>
    <w:rsid w:val="002F020F"/>
    <w:rsid w:val="002F02C3"/>
    <w:rsid w:val="002F049F"/>
    <w:rsid w:val="002F0698"/>
    <w:rsid w:val="002F094D"/>
    <w:rsid w:val="002F0A1B"/>
    <w:rsid w:val="002F0D74"/>
    <w:rsid w:val="002F0DEC"/>
    <w:rsid w:val="002F1034"/>
    <w:rsid w:val="002F1276"/>
    <w:rsid w:val="002F140E"/>
    <w:rsid w:val="002F149B"/>
    <w:rsid w:val="002F1A21"/>
    <w:rsid w:val="002F1AAD"/>
    <w:rsid w:val="002F1C93"/>
    <w:rsid w:val="002F1DA1"/>
    <w:rsid w:val="002F1FF3"/>
    <w:rsid w:val="002F2160"/>
    <w:rsid w:val="002F2184"/>
    <w:rsid w:val="002F23E9"/>
    <w:rsid w:val="002F2451"/>
    <w:rsid w:val="002F2680"/>
    <w:rsid w:val="002F27BD"/>
    <w:rsid w:val="002F2874"/>
    <w:rsid w:val="002F292B"/>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16"/>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4A"/>
    <w:rsid w:val="002F5FD2"/>
    <w:rsid w:val="002F5FD6"/>
    <w:rsid w:val="002F600E"/>
    <w:rsid w:val="002F62B5"/>
    <w:rsid w:val="002F64AA"/>
    <w:rsid w:val="002F6599"/>
    <w:rsid w:val="002F661D"/>
    <w:rsid w:val="002F6621"/>
    <w:rsid w:val="002F67FD"/>
    <w:rsid w:val="002F6824"/>
    <w:rsid w:val="002F6832"/>
    <w:rsid w:val="002F6851"/>
    <w:rsid w:val="002F6C92"/>
    <w:rsid w:val="002F6EE5"/>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5B0"/>
    <w:rsid w:val="003005CE"/>
    <w:rsid w:val="0030069E"/>
    <w:rsid w:val="003006D8"/>
    <w:rsid w:val="003009AD"/>
    <w:rsid w:val="00300A6E"/>
    <w:rsid w:val="00300BB2"/>
    <w:rsid w:val="00300BDD"/>
    <w:rsid w:val="00300E3E"/>
    <w:rsid w:val="00300ED6"/>
    <w:rsid w:val="00300FB0"/>
    <w:rsid w:val="00301350"/>
    <w:rsid w:val="003014F6"/>
    <w:rsid w:val="00301606"/>
    <w:rsid w:val="00301831"/>
    <w:rsid w:val="0030187C"/>
    <w:rsid w:val="0030195F"/>
    <w:rsid w:val="003019CB"/>
    <w:rsid w:val="00301AC3"/>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D88"/>
    <w:rsid w:val="00302E49"/>
    <w:rsid w:val="00302F07"/>
    <w:rsid w:val="00302F4B"/>
    <w:rsid w:val="00302F61"/>
    <w:rsid w:val="003030DA"/>
    <w:rsid w:val="003031AE"/>
    <w:rsid w:val="0030330E"/>
    <w:rsid w:val="0030365F"/>
    <w:rsid w:val="0030369C"/>
    <w:rsid w:val="0030379E"/>
    <w:rsid w:val="003038C2"/>
    <w:rsid w:val="003038EE"/>
    <w:rsid w:val="003038F3"/>
    <w:rsid w:val="00303913"/>
    <w:rsid w:val="00303935"/>
    <w:rsid w:val="0030396C"/>
    <w:rsid w:val="00303A2A"/>
    <w:rsid w:val="00303D60"/>
    <w:rsid w:val="00303FEA"/>
    <w:rsid w:val="0030441A"/>
    <w:rsid w:val="0030450D"/>
    <w:rsid w:val="0030481B"/>
    <w:rsid w:val="00304A28"/>
    <w:rsid w:val="00304E86"/>
    <w:rsid w:val="00304FCD"/>
    <w:rsid w:val="003050A3"/>
    <w:rsid w:val="0030519E"/>
    <w:rsid w:val="0030528F"/>
    <w:rsid w:val="003053CB"/>
    <w:rsid w:val="0030555F"/>
    <w:rsid w:val="003055F9"/>
    <w:rsid w:val="00305677"/>
    <w:rsid w:val="003056E9"/>
    <w:rsid w:val="0030590B"/>
    <w:rsid w:val="00305A18"/>
    <w:rsid w:val="00305BAA"/>
    <w:rsid w:val="00305C0D"/>
    <w:rsid w:val="00305DCE"/>
    <w:rsid w:val="00305E0D"/>
    <w:rsid w:val="00305FCA"/>
    <w:rsid w:val="00306090"/>
    <w:rsid w:val="003061B4"/>
    <w:rsid w:val="00306363"/>
    <w:rsid w:val="003063BA"/>
    <w:rsid w:val="00306434"/>
    <w:rsid w:val="003064C0"/>
    <w:rsid w:val="003064D8"/>
    <w:rsid w:val="0030693E"/>
    <w:rsid w:val="00306AF5"/>
    <w:rsid w:val="00306BFA"/>
    <w:rsid w:val="00306C27"/>
    <w:rsid w:val="00306E20"/>
    <w:rsid w:val="00306EF3"/>
    <w:rsid w:val="00306F3C"/>
    <w:rsid w:val="00306FFE"/>
    <w:rsid w:val="00307017"/>
    <w:rsid w:val="00307080"/>
    <w:rsid w:val="0030708A"/>
    <w:rsid w:val="00307121"/>
    <w:rsid w:val="003072DA"/>
    <w:rsid w:val="0030769B"/>
    <w:rsid w:val="003076BA"/>
    <w:rsid w:val="0030776A"/>
    <w:rsid w:val="0030784B"/>
    <w:rsid w:val="00307AC1"/>
    <w:rsid w:val="00307AF2"/>
    <w:rsid w:val="003101AD"/>
    <w:rsid w:val="003103E7"/>
    <w:rsid w:val="003105C7"/>
    <w:rsid w:val="00310747"/>
    <w:rsid w:val="00310881"/>
    <w:rsid w:val="003108FC"/>
    <w:rsid w:val="00310A73"/>
    <w:rsid w:val="00310C3B"/>
    <w:rsid w:val="00310CB7"/>
    <w:rsid w:val="00310CC9"/>
    <w:rsid w:val="00310DBB"/>
    <w:rsid w:val="00310EDE"/>
    <w:rsid w:val="00310FA3"/>
    <w:rsid w:val="003111F7"/>
    <w:rsid w:val="00311261"/>
    <w:rsid w:val="003112E8"/>
    <w:rsid w:val="003113CB"/>
    <w:rsid w:val="0031141A"/>
    <w:rsid w:val="00311439"/>
    <w:rsid w:val="003116B9"/>
    <w:rsid w:val="0031172F"/>
    <w:rsid w:val="003117E7"/>
    <w:rsid w:val="0031193B"/>
    <w:rsid w:val="00311963"/>
    <w:rsid w:val="00311B43"/>
    <w:rsid w:val="00311D3D"/>
    <w:rsid w:val="00311F61"/>
    <w:rsid w:val="00312021"/>
    <w:rsid w:val="00312328"/>
    <w:rsid w:val="0031236B"/>
    <w:rsid w:val="00312522"/>
    <w:rsid w:val="003125CF"/>
    <w:rsid w:val="003127A4"/>
    <w:rsid w:val="003129B4"/>
    <w:rsid w:val="00312B1F"/>
    <w:rsid w:val="00312C21"/>
    <w:rsid w:val="00312C45"/>
    <w:rsid w:val="00312DB5"/>
    <w:rsid w:val="00312DFD"/>
    <w:rsid w:val="00312ED4"/>
    <w:rsid w:val="00312F57"/>
    <w:rsid w:val="003130A4"/>
    <w:rsid w:val="003131D6"/>
    <w:rsid w:val="00313323"/>
    <w:rsid w:val="0031337F"/>
    <w:rsid w:val="0031356D"/>
    <w:rsid w:val="0031364B"/>
    <w:rsid w:val="003138E5"/>
    <w:rsid w:val="00313EF7"/>
    <w:rsid w:val="003140EF"/>
    <w:rsid w:val="003140FC"/>
    <w:rsid w:val="00314134"/>
    <w:rsid w:val="00314167"/>
    <w:rsid w:val="0031425E"/>
    <w:rsid w:val="003143F0"/>
    <w:rsid w:val="00314440"/>
    <w:rsid w:val="0031461E"/>
    <w:rsid w:val="00314620"/>
    <w:rsid w:val="00314745"/>
    <w:rsid w:val="00314A5C"/>
    <w:rsid w:val="00314C64"/>
    <w:rsid w:val="00314D29"/>
    <w:rsid w:val="00314D9B"/>
    <w:rsid w:val="00314F14"/>
    <w:rsid w:val="0031502B"/>
    <w:rsid w:val="003150E8"/>
    <w:rsid w:val="003151EF"/>
    <w:rsid w:val="0031541A"/>
    <w:rsid w:val="00315465"/>
    <w:rsid w:val="00315804"/>
    <w:rsid w:val="00315865"/>
    <w:rsid w:val="00315911"/>
    <w:rsid w:val="00315986"/>
    <w:rsid w:val="00315AD8"/>
    <w:rsid w:val="00315C3A"/>
    <w:rsid w:val="00315DD1"/>
    <w:rsid w:val="00315F11"/>
    <w:rsid w:val="00315F2D"/>
    <w:rsid w:val="00315FB3"/>
    <w:rsid w:val="00316119"/>
    <w:rsid w:val="0031657D"/>
    <w:rsid w:val="003167D5"/>
    <w:rsid w:val="003168E1"/>
    <w:rsid w:val="00316A40"/>
    <w:rsid w:val="00316D48"/>
    <w:rsid w:val="00316D9B"/>
    <w:rsid w:val="00316ECD"/>
    <w:rsid w:val="0031713F"/>
    <w:rsid w:val="00317168"/>
    <w:rsid w:val="00317183"/>
    <w:rsid w:val="003172AC"/>
    <w:rsid w:val="00317375"/>
    <w:rsid w:val="0031737D"/>
    <w:rsid w:val="003173B0"/>
    <w:rsid w:val="00317627"/>
    <w:rsid w:val="00317686"/>
    <w:rsid w:val="003176B7"/>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0EAC"/>
    <w:rsid w:val="00320F35"/>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49A"/>
    <w:rsid w:val="003235FD"/>
    <w:rsid w:val="003237CD"/>
    <w:rsid w:val="00323A4E"/>
    <w:rsid w:val="00323B63"/>
    <w:rsid w:val="00323C22"/>
    <w:rsid w:val="00323C76"/>
    <w:rsid w:val="00323C91"/>
    <w:rsid w:val="00323CD7"/>
    <w:rsid w:val="00323E7E"/>
    <w:rsid w:val="0032414D"/>
    <w:rsid w:val="00324164"/>
    <w:rsid w:val="003241E6"/>
    <w:rsid w:val="00324630"/>
    <w:rsid w:val="0032470F"/>
    <w:rsid w:val="00324749"/>
    <w:rsid w:val="0032476E"/>
    <w:rsid w:val="00324811"/>
    <w:rsid w:val="00324814"/>
    <w:rsid w:val="003249C1"/>
    <w:rsid w:val="00324AE5"/>
    <w:rsid w:val="00324C66"/>
    <w:rsid w:val="00324DB5"/>
    <w:rsid w:val="00324ED7"/>
    <w:rsid w:val="00324F62"/>
    <w:rsid w:val="00324FA2"/>
    <w:rsid w:val="003250AE"/>
    <w:rsid w:val="00325155"/>
    <w:rsid w:val="0032527C"/>
    <w:rsid w:val="00325386"/>
    <w:rsid w:val="00325523"/>
    <w:rsid w:val="00325529"/>
    <w:rsid w:val="0032561F"/>
    <w:rsid w:val="003256B6"/>
    <w:rsid w:val="0032577E"/>
    <w:rsid w:val="0032588B"/>
    <w:rsid w:val="003258C6"/>
    <w:rsid w:val="00325A30"/>
    <w:rsid w:val="00325AEF"/>
    <w:rsid w:val="00325E37"/>
    <w:rsid w:val="00325F7A"/>
    <w:rsid w:val="00325FEC"/>
    <w:rsid w:val="0032609E"/>
    <w:rsid w:val="00326320"/>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C98"/>
    <w:rsid w:val="00327D64"/>
    <w:rsid w:val="00327D81"/>
    <w:rsid w:val="00327DDD"/>
    <w:rsid w:val="00327EB0"/>
    <w:rsid w:val="003301BC"/>
    <w:rsid w:val="0033059A"/>
    <w:rsid w:val="003308A7"/>
    <w:rsid w:val="003308B0"/>
    <w:rsid w:val="00330B54"/>
    <w:rsid w:val="00330DAE"/>
    <w:rsid w:val="00330DB8"/>
    <w:rsid w:val="00330DC3"/>
    <w:rsid w:val="0033155D"/>
    <w:rsid w:val="00331563"/>
    <w:rsid w:val="00331566"/>
    <w:rsid w:val="003316B9"/>
    <w:rsid w:val="003316E4"/>
    <w:rsid w:val="003318CE"/>
    <w:rsid w:val="00331C91"/>
    <w:rsid w:val="00331D7F"/>
    <w:rsid w:val="00331E78"/>
    <w:rsid w:val="00331E82"/>
    <w:rsid w:val="003320F5"/>
    <w:rsid w:val="0033210A"/>
    <w:rsid w:val="003321A6"/>
    <w:rsid w:val="00332320"/>
    <w:rsid w:val="00332380"/>
    <w:rsid w:val="003325BE"/>
    <w:rsid w:val="0033264F"/>
    <w:rsid w:val="003327C0"/>
    <w:rsid w:val="00332812"/>
    <w:rsid w:val="00332A08"/>
    <w:rsid w:val="00332A88"/>
    <w:rsid w:val="00332D5F"/>
    <w:rsid w:val="00332D9F"/>
    <w:rsid w:val="00332FCA"/>
    <w:rsid w:val="00333076"/>
    <w:rsid w:val="003330CB"/>
    <w:rsid w:val="00333186"/>
    <w:rsid w:val="003334A7"/>
    <w:rsid w:val="003334A8"/>
    <w:rsid w:val="003335C3"/>
    <w:rsid w:val="003336AE"/>
    <w:rsid w:val="00333799"/>
    <w:rsid w:val="00333963"/>
    <w:rsid w:val="00333D14"/>
    <w:rsid w:val="00333D65"/>
    <w:rsid w:val="00333D8E"/>
    <w:rsid w:val="00333E95"/>
    <w:rsid w:val="00333FF2"/>
    <w:rsid w:val="00334046"/>
    <w:rsid w:val="0033408A"/>
    <w:rsid w:val="003341A5"/>
    <w:rsid w:val="00334289"/>
    <w:rsid w:val="00334488"/>
    <w:rsid w:val="0033448D"/>
    <w:rsid w:val="0033458D"/>
    <w:rsid w:val="003345FA"/>
    <w:rsid w:val="00334666"/>
    <w:rsid w:val="0033469B"/>
    <w:rsid w:val="00334A9E"/>
    <w:rsid w:val="00334AFF"/>
    <w:rsid w:val="00334CF0"/>
    <w:rsid w:val="00334D0D"/>
    <w:rsid w:val="00334D23"/>
    <w:rsid w:val="00334E45"/>
    <w:rsid w:val="00334F71"/>
    <w:rsid w:val="003350AA"/>
    <w:rsid w:val="003352F9"/>
    <w:rsid w:val="0033534B"/>
    <w:rsid w:val="003354CA"/>
    <w:rsid w:val="0033566D"/>
    <w:rsid w:val="00335823"/>
    <w:rsid w:val="003358A4"/>
    <w:rsid w:val="00335B5F"/>
    <w:rsid w:val="00335D22"/>
    <w:rsid w:val="00335E54"/>
    <w:rsid w:val="00336032"/>
    <w:rsid w:val="00336069"/>
    <w:rsid w:val="00336340"/>
    <w:rsid w:val="00336610"/>
    <w:rsid w:val="00336728"/>
    <w:rsid w:val="0033672B"/>
    <w:rsid w:val="00336734"/>
    <w:rsid w:val="003368AC"/>
    <w:rsid w:val="00336B0E"/>
    <w:rsid w:val="00336D5E"/>
    <w:rsid w:val="00336DA2"/>
    <w:rsid w:val="00336FB2"/>
    <w:rsid w:val="00337087"/>
    <w:rsid w:val="003371C2"/>
    <w:rsid w:val="003371D5"/>
    <w:rsid w:val="0033722B"/>
    <w:rsid w:val="003372CB"/>
    <w:rsid w:val="003372E0"/>
    <w:rsid w:val="0033759E"/>
    <w:rsid w:val="0033766E"/>
    <w:rsid w:val="003377CF"/>
    <w:rsid w:val="0033796F"/>
    <w:rsid w:val="00337B0B"/>
    <w:rsid w:val="00337D4A"/>
    <w:rsid w:val="00337F1C"/>
    <w:rsid w:val="003400D4"/>
    <w:rsid w:val="00340628"/>
    <w:rsid w:val="0034080A"/>
    <w:rsid w:val="00340C0C"/>
    <w:rsid w:val="00340C6B"/>
    <w:rsid w:val="00340D77"/>
    <w:rsid w:val="00340E6C"/>
    <w:rsid w:val="00340F1F"/>
    <w:rsid w:val="00340F7A"/>
    <w:rsid w:val="0034102D"/>
    <w:rsid w:val="0034119D"/>
    <w:rsid w:val="00341309"/>
    <w:rsid w:val="003413A9"/>
    <w:rsid w:val="003413AE"/>
    <w:rsid w:val="003417B8"/>
    <w:rsid w:val="003417F3"/>
    <w:rsid w:val="0034191A"/>
    <w:rsid w:val="0034195D"/>
    <w:rsid w:val="003419A8"/>
    <w:rsid w:val="003419F3"/>
    <w:rsid w:val="00341DF9"/>
    <w:rsid w:val="0034210C"/>
    <w:rsid w:val="003421A7"/>
    <w:rsid w:val="003421E4"/>
    <w:rsid w:val="0034230D"/>
    <w:rsid w:val="00342612"/>
    <w:rsid w:val="00342691"/>
    <w:rsid w:val="0034291C"/>
    <w:rsid w:val="003429C1"/>
    <w:rsid w:val="00342B52"/>
    <w:rsid w:val="00342DAE"/>
    <w:rsid w:val="00342F39"/>
    <w:rsid w:val="0034314E"/>
    <w:rsid w:val="0034315E"/>
    <w:rsid w:val="00343188"/>
    <w:rsid w:val="0034320D"/>
    <w:rsid w:val="00343259"/>
    <w:rsid w:val="00343365"/>
    <w:rsid w:val="0034344C"/>
    <w:rsid w:val="003434CA"/>
    <w:rsid w:val="003437A4"/>
    <w:rsid w:val="00343AAE"/>
    <w:rsid w:val="00343C07"/>
    <w:rsid w:val="00343D84"/>
    <w:rsid w:val="00344701"/>
    <w:rsid w:val="00344AE7"/>
    <w:rsid w:val="00344B05"/>
    <w:rsid w:val="00344B3D"/>
    <w:rsid w:val="00344C50"/>
    <w:rsid w:val="00344D38"/>
    <w:rsid w:val="00344D6B"/>
    <w:rsid w:val="00344F4F"/>
    <w:rsid w:val="00344FEE"/>
    <w:rsid w:val="003454CA"/>
    <w:rsid w:val="0034568E"/>
    <w:rsid w:val="00345A64"/>
    <w:rsid w:val="00345ABE"/>
    <w:rsid w:val="00345B11"/>
    <w:rsid w:val="00345E1C"/>
    <w:rsid w:val="00345F0B"/>
    <w:rsid w:val="00345F49"/>
    <w:rsid w:val="003462D6"/>
    <w:rsid w:val="00346479"/>
    <w:rsid w:val="00346793"/>
    <w:rsid w:val="003467AF"/>
    <w:rsid w:val="00346949"/>
    <w:rsid w:val="00346A0C"/>
    <w:rsid w:val="00346A11"/>
    <w:rsid w:val="00346BE5"/>
    <w:rsid w:val="00346D51"/>
    <w:rsid w:val="00346D63"/>
    <w:rsid w:val="00346E14"/>
    <w:rsid w:val="00346E7F"/>
    <w:rsid w:val="003472EA"/>
    <w:rsid w:val="003473FE"/>
    <w:rsid w:val="0034742B"/>
    <w:rsid w:val="003474AF"/>
    <w:rsid w:val="00347548"/>
    <w:rsid w:val="003475A2"/>
    <w:rsid w:val="00347809"/>
    <w:rsid w:val="00347833"/>
    <w:rsid w:val="003478C0"/>
    <w:rsid w:val="00347930"/>
    <w:rsid w:val="00347A47"/>
    <w:rsid w:val="00347A7B"/>
    <w:rsid w:val="00347AE4"/>
    <w:rsid w:val="00347D81"/>
    <w:rsid w:val="00347DBF"/>
    <w:rsid w:val="00347F1F"/>
    <w:rsid w:val="003500D8"/>
    <w:rsid w:val="00350260"/>
    <w:rsid w:val="00350365"/>
    <w:rsid w:val="003503D0"/>
    <w:rsid w:val="00350573"/>
    <w:rsid w:val="003508ED"/>
    <w:rsid w:val="00350954"/>
    <w:rsid w:val="00350A9A"/>
    <w:rsid w:val="00350AED"/>
    <w:rsid w:val="00350B8B"/>
    <w:rsid w:val="00350FBD"/>
    <w:rsid w:val="003512F2"/>
    <w:rsid w:val="0035177C"/>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141"/>
    <w:rsid w:val="0035332D"/>
    <w:rsid w:val="00353625"/>
    <w:rsid w:val="003536C3"/>
    <w:rsid w:val="003538A1"/>
    <w:rsid w:val="00353CAA"/>
    <w:rsid w:val="00353DB8"/>
    <w:rsid w:val="00353E89"/>
    <w:rsid w:val="00353F3E"/>
    <w:rsid w:val="00353F45"/>
    <w:rsid w:val="00353F49"/>
    <w:rsid w:val="00353F57"/>
    <w:rsid w:val="00353F69"/>
    <w:rsid w:val="00353FEE"/>
    <w:rsid w:val="00353FF0"/>
    <w:rsid w:val="003540C0"/>
    <w:rsid w:val="0035423D"/>
    <w:rsid w:val="00354255"/>
    <w:rsid w:val="003545C9"/>
    <w:rsid w:val="003546C7"/>
    <w:rsid w:val="0035483C"/>
    <w:rsid w:val="0035543D"/>
    <w:rsid w:val="00355491"/>
    <w:rsid w:val="003554B9"/>
    <w:rsid w:val="003555DE"/>
    <w:rsid w:val="00355603"/>
    <w:rsid w:val="00355A12"/>
    <w:rsid w:val="00355A1B"/>
    <w:rsid w:val="00355BB5"/>
    <w:rsid w:val="00355E11"/>
    <w:rsid w:val="00355E73"/>
    <w:rsid w:val="00355EDC"/>
    <w:rsid w:val="0035612D"/>
    <w:rsid w:val="00356496"/>
    <w:rsid w:val="00356978"/>
    <w:rsid w:val="00356A30"/>
    <w:rsid w:val="00356C2D"/>
    <w:rsid w:val="00356C56"/>
    <w:rsid w:val="00356C79"/>
    <w:rsid w:val="00356D29"/>
    <w:rsid w:val="00356F95"/>
    <w:rsid w:val="00356FFA"/>
    <w:rsid w:val="00357085"/>
    <w:rsid w:val="00357184"/>
    <w:rsid w:val="00357287"/>
    <w:rsid w:val="00357513"/>
    <w:rsid w:val="003577DD"/>
    <w:rsid w:val="003577E0"/>
    <w:rsid w:val="00357809"/>
    <w:rsid w:val="00357891"/>
    <w:rsid w:val="00357BB7"/>
    <w:rsid w:val="00357D36"/>
    <w:rsid w:val="00357EE4"/>
    <w:rsid w:val="00357EF0"/>
    <w:rsid w:val="00357FF0"/>
    <w:rsid w:val="00360061"/>
    <w:rsid w:val="0036006F"/>
    <w:rsid w:val="00360240"/>
    <w:rsid w:val="003602C4"/>
    <w:rsid w:val="00360482"/>
    <w:rsid w:val="00360792"/>
    <w:rsid w:val="00360808"/>
    <w:rsid w:val="0036094A"/>
    <w:rsid w:val="00360963"/>
    <w:rsid w:val="003609A2"/>
    <w:rsid w:val="00360A8C"/>
    <w:rsid w:val="00360C48"/>
    <w:rsid w:val="00360C4C"/>
    <w:rsid w:val="00360D8D"/>
    <w:rsid w:val="00361081"/>
    <w:rsid w:val="00361239"/>
    <w:rsid w:val="0036127C"/>
    <w:rsid w:val="00361566"/>
    <w:rsid w:val="0036165A"/>
    <w:rsid w:val="0036189B"/>
    <w:rsid w:val="003618B5"/>
    <w:rsid w:val="003618CF"/>
    <w:rsid w:val="00361D33"/>
    <w:rsid w:val="00361E61"/>
    <w:rsid w:val="00361F50"/>
    <w:rsid w:val="00361F6B"/>
    <w:rsid w:val="00361FE7"/>
    <w:rsid w:val="003621A8"/>
    <w:rsid w:val="0036244B"/>
    <w:rsid w:val="003624DF"/>
    <w:rsid w:val="00362945"/>
    <w:rsid w:val="00362BB1"/>
    <w:rsid w:val="00362BB6"/>
    <w:rsid w:val="00362C95"/>
    <w:rsid w:val="00362D85"/>
    <w:rsid w:val="00362E19"/>
    <w:rsid w:val="00362E51"/>
    <w:rsid w:val="0036308D"/>
    <w:rsid w:val="003630E4"/>
    <w:rsid w:val="00363169"/>
    <w:rsid w:val="0036317F"/>
    <w:rsid w:val="003632AD"/>
    <w:rsid w:val="003632D8"/>
    <w:rsid w:val="003632EA"/>
    <w:rsid w:val="003633EE"/>
    <w:rsid w:val="0036355D"/>
    <w:rsid w:val="00363833"/>
    <w:rsid w:val="00363A36"/>
    <w:rsid w:val="00363A93"/>
    <w:rsid w:val="00363B65"/>
    <w:rsid w:val="00364036"/>
    <w:rsid w:val="00364437"/>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5F95"/>
    <w:rsid w:val="003660E5"/>
    <w:rsid w:val="0036611C"/>
    <w:rsid w:val="003662A7"/>
    <w:rsid w:val="00366491"/>
    <w:rsid w:val="00366775"/>
    <w:rsid w:val="00366872"/>
    <w:rsid w:val="00366996"/>
    <w:rsid w:val="00366D59"/>
    <w:rsid w:val="00366DB7"/>
    <w:rsid w:val="00366E8B"/>
    <w:rsid w:val="00366FEF"/>
    <w:rsid w:val="00367044"/>
    <w:rsid w:val="0036710B"/>
    <w:rsid w:val="00367333"/>
    <w:rsid w:val="003675EE"/>
    <w:rsid w:val="003676C0"/>
    <w:rsid w:val="003679C8"/>
    <w:rsid w:val="00367A2C"/>
    <w:rsid w:val="00367A85"/>
    <w:rsid w:val="00367D4F"/>
    <w:rsid w:val="00367E99"/>
    <w:rsid w:val="003700C2"/>
    <w:rsid w:val="003702E3"/>
    <w:rsid w:val="00370317"/>
    <w:rsid w:val="003704B7"/>
    <w:rsid w:val="00370579"/>
    <w:rsid w:val="0037072C"/>
    <w:rsid w:val="003709D0"/>
    <w:rsid w:val="00370A5D"/>
    <w:rsid w:val="00370B89"/>
    <w:rsid w:val="00370BA1"/>
    <w:rsid w:val="00370D50"/>
    <w:rsid w:val="00370D87"/>
    <w:rsid w:val="00370DF1"/>
    <w:rsid w:val="00371015"/>
    <w:rsid w:val="0037120E"/>
    <w:rsid w:val="00371397"/>
    <w:rsid w:val="0037143A"/>
    <w:rsid w:val="003715E0"/>
    <w:rsid w:val="00371A62"/>
    <w:rsid w:val="00371C9B"/>
    <w:rsid w:val="00371F59"/>
    <w:rsid w:val="00371F70"/>
    <w:rsid w:val="00372014"/>
    <w:rsid w:val="00372065"/>
    <w:rsid w:val="00372145"/>
    <w:rsid w:val="0037226E"/>
    <w:rsid w:val="003723B7"/>
    <w:rsid w:val="003725E0"/>
    <w:rsid w:val="00372833"/>
    <w:rsid w:val="003729A1"/>
    <w:rsid w:val="00372B0A"/>
    <w:rsid w:val="00372BA4"/>
    <w:rsid w:val="00372C0A"/>
    <w:rsid w:val="00372D0C"/>
    <w:rsid w:val="00372D1B"/>
    <w:rsid w:val="00372EC5"/>
    <w:rsid w:val="00372F5A"/>
    <w:rsid w:val="00373194"/>
    <w:rsid w:val="003731B4"/>
    <w:rsid w:val="003732CA"/>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C3F"/>
    <w:rsid w:val="00374F31"/>
    <w:rsid w:val="00374F65"/>
    <w:rsid w:val="00375104"/>
    <w:rsid w:val="003751AF"/>
    <w:rsid w:val="003752E5"/>
    <w:rsid w:val="00375337"/>
    <w:rsid w:val="003754DF"/>
    <w:rsid w:val="0037557C"/>
    <w:rsid w:val="003758E4"/>
    <w:rsid w:val="0037599A"/>
    <w:rsid w:val="00375A8C"/>
    <w:rsid w:val="00375ADC"/>
    <w:rsid w:val="00375C9F"/>
    <w:rsid w:val="00375DEB"/>
    <w:rsid w:val="00375F63"/>
    <w:rsid w:val="003760AA"/>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4D"/>
    <w:rsid w:val="003770C0"/>
    <w:rsid w:val="00377248"/>
    <w:rsid w:val="003772F7"/>
    <w:rsid w:val="00377439"/>
    <w:rsid w:val="0037753E"/>
    <w:rsid w:val="00377572"/>
    <w:rsid w:val="00377986"/>
    <w:rsid w:val="00377CB7"/>
    <w:rsid w:val="00377DEB"/>
    <w:rsid w:val="003800A6"/>
    <w:rsid w:val="003800E9"/>
    <w:rsid w:val="003801B7"/>
    <w:rsid w:val="00380255"/>
    <w:rsid w:val="00380307"/>
    <w:rsid w:val="00380653"/>
    <w:rsid w:val="0038066C"/>
    <w:rsid w:val="003806A8"/>
    <w:rsid w:val="003808B0"/>
    <w:rsid w:val="003808F2"/>
    <w:rsid w:val="00380977"/>
    <w:rsid w:val="003809E7"/>
    <w:rsid w:val="00380A9D"/>
    <w:rsid w:val="00380F8C"/>
    <w:rsid w:val="003812C5"/>
    <w:rsid w:val="00381340"/>
    <w:rsid w:val="00381503"/>
    <w:rsid w:val="0038156C"/>
    <w:rsid w:val="00381624"/>
    <w:rsid w:val="00381650"/>
    <w:rsid w:val="003819C7"/>
    <w:rsid w:val="00381A93"/>
    <w:rsid w:val="00381BCE"/>
    <w:rsid w:val="00381D00"/>
    <w:rsid w:val="00381E82"/>
    <w:rsid w:val="00381F17"/>
    <w:rsid w:val="0038207D"/>
    <w:rsid w:val="003820FE"/>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180"/>
    <w:rsid w:val="00383355"/>
    <w:rsid w:val="0038370B"/>
    <w:rsid w:val="0038376C"/>
    <w:rsid w:val="003839B1"/>
    <w:rsid w:val="00383A71"/>
    <w:rsid w:val="00383DB7"/>
    <w:rsid w:val="00383DC1"/>
    <w:rsid w:val="00383EB9"/>
    <w:rsid w:val="00383EC0"/>
    <w:rsid w:val="00383FAC"/>
    <w:rsid w:val="003840B6"/>
    <w:rsid w:val="00384195"/>
    <w:rsid w:val="003841BF"/>
    <w:rsid w:val="00384225"/>
    <w:rsid w:val="00384342"/>
    <w:rsid w:val="003846D2"/>
    <w:rsid w:val="003848A9"/>
    <w:rsid w:val="00384C24"/>
    <w:rsid w:val="00384CEA"/>
    <w:rsid w:val="00384F1D"/>
    <w:rsid w:val="00385060"/>
    <w:rsid w:val="0038528C"/>
    <w:rsid w:val="00385368"/>
    <w:rsid w:val="003855DE"/>
    <w:rsid w:val="00385680"/>
    <w:rsid w:val="003856EB"/>
    <w:rsid w:val="003856EF"/>
    <w:rsid w:val="003859B2"/>
    <w:rsid w:val="00385AAD"/>
    <w:rsid w:val="00385CCF"/>
    <w:rsid w:val="00385D52"/>
    <w:rsid w:val="00385DDF"/>
    <w:rsid w:val="00385ECD"/>
    <w:rsid w:val="00385F7A"/>
    <w:rsid w:val="00385FFE"/>
    <w:rsid w:val="0038600D"/>
    <w:rsid w:val="0038603F"/>
    <w:rsid w:val="003860AC"/>
    <w:rsid w:val="00386212"/>
    <w:rsid w:val="003863C2"/>
    <w:rsid w:val="00386772"/>
    <w:rsid w:val="00386B10"/>
    <w:rsid w:val="00386D69"/>
    <w:rsid w:val="00386DD8"/>
    <w:rsid w:val="00386E65"/>
    <w:rsid w:val="00386F93"/>
    <w:rsid w:val="00387135"/>
    <w:rsid w:val="0038732B"/>
    <w:rsid w:val="003873F0"/>
    <w:rsid w:val="003875D6"/>
    <w:rsid w:val="00387631"/>
    <w:rsid w:val="00387729"/>
    <w:rsid w:val="00387747"/>
    <w:rsid w:val="00387CD4"/>
    <w:rsid w:val="00387CDD"/>
    <w:rsid w:val="0039012C"/>
    <w:rsid w:val="003902D8"/>
    <w:rsid w:val="00390485"/>
    <w:rsid w:val="003907E8"/>
    <w:rsid w:val="0039083D"/>
    <w:rsid w:val="0039092D"/>
    <w:rsid w:val="003909F1"/>
    <w:rsid w:val="00390C1B"/>
    <w:rsid w:val="00390C9D"/>
    <w:rsid w:val="00390CC6"/>
    <w:rsid w:val="00390D25"/>
    <w:rsid w:val="00390DCE"/>
    <w:rsid w:val="00390DF5"/>
    <w:rsid w:val="00390ED7"/>
    <w:rsid w:val="00391124"/>
    <w:rsid w:val="0039112C"/>
    <w:rsid w:val="003911C6"/>
    <w:rsid w:val="003911E0"/>
    <w:rsid w:val="003912B4"/>
    <w:rsid w:val="00391471"/>
    <w:rsid w:val="00391515"/>
    <w:rsid w:val="003918A1"/>
    <w:rsid w:val="003918FF"/>
    <w:rsid w:val="0039193E"/>
    <w:rsid w:val="003919F9"/>
    <w:rsid w:val="00391AAD"/>
    <w:rsid w:val="00391B66"/>
    <w:rsid w:val="00391C13"/>
    <w:rsid w:val="00391C78"/>
    <w:rsid w:val="00391CEA"/>
    <w:rsid w:val="00391D44"/>
    <w:rsid w:val="00391E1C"/>
    <w:rsid w:val="00391F8E"/>
    <w:rsid w:val="00392117"/>
    <w:rsid w:val="003922CF"/>
    <w:rsid w:val="00392308"/>
    <w:rsid w:val="0039237E"/>
    <w:rsid w:val="00392781"/>
    <w:rsid w:val="00392852"/>
    <w:rsid w:val="0039289B"/>
    <w:rsid w:val="00392912"/>
    <w:rsid w:val="003929D2"/>
    <w:rsid w:val="00392C9B"/>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4EDD"/>
    <w:rsid w:val="0039519E"/>
    <w:rsid w:val="003951C1"/>
    <w:rsid w:val="003951C2"/>
    <w:rsid w:val="003951D9"/>
    <w:rsid w:val="00395415"/>
    <w:rsid w:val="0039559A"/>
    <w:rsid w:val="00395926"/>
    <w:rsid w:val="00395974"/>
    <w:rsid w:val="00395AC4"/>
    <w:rsid w:val="00395B96"/>
    <w:rsid w:val="00395C9C"/>
    <w:rsid w:val="00395E41"/>
    <w:rsid w:val="00395E76"/>
    <w:rsid w:val="00395EB9"/>
    <w:rsid w:val="00396006"/>
    <w:rsid w:val="0039652B"/>
    <w:rsid w:val="00396788"/>
    <w:rsid w:val="00396B3B"/>
    <w:rsid w:val="00396B55"/>
    <w:rsid w:val="00396BAF"/>
    <w:rsid w:val="00396D41"/>
    <w:rsid w:val="00396EE0"/>
    <w:rsid w:val="00396FB9"/>
    <w:rsid w:val="00397004"/>
    <w:rsid w:val="0039702F"/>
    <w:rsid w:val="0039722A"/>
    <w:rsid w:val="003972DE"/>
    <w:rsid w:val="0039730B"/>
    <w:rsid w:val="003974EA"/>
    <w:rsid w:val="003975F0"/>
    <w:rsid w:val="0039778C"/>
    <w:rsid w:val="003977D5"/>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71"/>
    <w:rsid w:val="003A1085"/>
    <w:rsid w:val="003A10D8"/>
    <w:rsid w:val="003A1118"/>
    <w:rsid w:val="003A14D9"/>
    <w:rsid w:val="003A1792"/>
    <w:rsid w:val="003A1AB5"/>
    <w:rsid w:val="003A1AD7"/>
    <w:rsid w:val="003A1AE7"/>
    <w:rsid w:val="003A1F32"/>
    <w:rsid w:val="003A1F4F"/>
    <w:rsid w:val="003A2119"/>
    <w:rsid w:val="003A240E"/>
    <w:rsid w:val="003A24EF"/>
    <w:rsid w:val="003A25D7"/>
    <w:rsid w:val="003A2655"/>
    <w:rsid w:val="003A296E"/>
    <w:rsid w:val="003A2E58"/>
    <w:rsid w:val="003A2ECB"/>
    <w:rsid w:val="003A2F11"/>
    <w:rsid w:val="003A2F54"/>
    <w:rsid w:val="003A304D"/>
    <w:rsid w:val="003A33C7"/>
    <w:rsid w:val="003A3446"/>
    <w:rsid w:val="003A3A1B"/>
    <w:rsid w:val="003A3C26"/>
    <w:rsid w:val="003A3E04"/>
    <w:rsid w:val="003A3E4E"/>
    <w:rsid w:val="003A4034"/>
    <w:rsid w:val="003A407B"/>
    <w:rsid w:val="003A40CD"/>
    <w:rsid w:val="003A40EF"/>
    <w:rsid w:val="003A432E"/>
    <w:rsid w:val="003A43F0"/>
    <w:rsid w:val="003A45C5"/>
    <w:rsid w:val="003A46A2"/>
    <w:rsid w:val="003A476B"/>
    <w:rsid w:val="003A48C2"/>
    <w:rsid w:val="003A4951"/>
    <w:rsid w:val="003A4B09"/>
    <w:rsid w:val="003A4DE2"/>
    <w:rsid w:val="003A4EF6"/>
    <w:rsid w:val="003A4F50"/>
    <w:rsid w:val="003A5006"/>
    <w:rsid w:val="003A5132"/>
    <w:rsid w:val="003A5176"/>
    <w:rsid w:val="003A5232"/>
    <w:rsid w:val="003A527E"/>
    <w:rsid w:val="003A5323"/>
    <w:rsid w:val="003A53FB"/>
    <w:rsid w:val="003A583A"/>
    <w:rsid w:val="003A584E"/>
    <w:rsid w:val="003A59EB"/>
    <w:rsid w:val="003A5A3A"/>
    <w:rsid w:val="003A5A9B"/>
    <w:rsid w:val="003A5E37"/>
    <w:rsid w:val="003A5F7F"/>
    <w:rsid w:val="003A5FE3"/>
    <w:rsid w:val="003A610D"/>
    <w:rsid w:val="003A628F"/>
    <w:rsid w:val="003A6317"/>
    <w:rsid w:val="003A63DB"/>
    <w:rsid w:val="003A65B1"/>
    <w:rsid w:val="003A65DD"/>
    <w:rsid w:val="003A6AB6"/>
    <w:rsid w:val="003A6C2E"/>
    <w:rsid w:val="003A6EA4"/>
    <w:rsid w:val="003A6FE6"/>
    <w:rsid w:val="003A700E"/>
    <w:rsid w:val="003A7448"/>
    <w:rsid w:val="003A75DD"/>
    <w:rsid w:val="003A77C5"/>
    <w:rsid w:val="003A77D2"/>
    <w:rsid w:val="003A780C"/>
    <w:rsid w:val="003A7817"/>
    <w:rsid w:val="003A7832"/>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8F0"/>
    <w:rsid w:val="003B1B7E"/>
    <w:rsid w:val="003B1BEB"/>
    <w:rsid w:val="003B1D8E"/>
    <w:rsid w:val="003B1E23"/>
    <w:rsid w:val="003B1EB7"/>
    <w:rsid w:val="003B227E"/>
    <w:rsid w:val="003B2363"/>
    <w:rsid w:val="003B23D7"/>
    <w:rsid w:val="003B2575"/>
    <w:rsid w:val="003B2670"/>
    <w:rsid w:val="003B281E"/>
    <w:rsid w:val="003B299B"/>
    <w:rsid w:val="003B29AD"/>
    <w:rsid w:val="003B32F4"/>
    <w:rsid w:val="003B3317"/>
    <w:rsid w:val="003B3604"/>
    <w:rsid w:val="003B3874"/>
    <w:rsid w:val="003B38B6"/>
    <w:rsid w:val="003B397B"/>
    <w:rsid w:val="003B3AC4"/>
    <w:rsid w:val="003B3BD0"/>
    <w:rsid w:val="003B3BFB"/>
    <w:rsid w:val="003B3D61"/>
    <w:rsid w:val="003B3E25"/>
    <w:rsid w:val="003B3E8A"/>
    <w:rsid w:val="003B3EEB"/>
    <w:rsid w:val="003B3FC1"/>
    <w:rsid w:val="003B41BE"/>
    <w:rsid w:val="003B4330"/>
    <w:rsid w:val="003B43F9"/>
    <w:rsid w:val="003B4433"/>
    <w:rsid w:val="003B4479"/>
    <w:rsid w:val="003B4737"/>
    <w:rsid w:val="003B48B8"/>
    <w:rsid w:val="003B48F7"/>
    <w:rsid w:val="003B49A6"/>
    <w:rsid w:val="003B4AC7"/>
    <w:rsid w:val="003B4BBB"/>
    <w:rsid w:val="003B4BE5"/>
    <w:rsid w:val="003B50A5"/>
    <w:rsid w:val="003B50FA"/>
    <w:rsid w:val="003B5193"/>
    <w:rsid w:val="003B54CE"/>
    <w:rsid w:val="003B55D1"/>
    <w:rsid w:val="003B5610"/>
    <w:rsid w:val="003B57E8"/>
    <w:rsid w:val="003B58B7"/>
    <w:rsid w:val="003B5AB7"/>
    <w:rsid w:val="003B5C8F"/>
    <w:rsid w:val="003B5F81"/>
    <w:rsid w:val="003B6035"/>
    <w:rsid w:val="003B6086"/>
    <w:rsid w:val="003B6229"/>
    <w:rsid w:val="003B6262"/>
    <w:rsid w:val="003B62E2"/>
    <w:rsid w:val="003B650C"/>
    <w:rsid w:val="003B6579"/>
    <w:rsid w:val="003B6581"/>
    <w:rsid w:val="003B662C"/>
    <w:rsid w:val="003B68A0"/>
    <w:rsid w:val="003B6952"/>
    <w:rsid w:val="003B6963"/>
    <w:rsid w:val="003B6980"/>
    <w:rsid w:val="003B6A5F"/>
    <w:rsid w:val="003B6AC0"/>
    <w:rsid w:val="003B6DF8"/>
    <w:rsid w:val="003B729F"/>
    <w:rsid w:val="003B7483"/>
    <w:rsid w:val="003B764E"/>
    <w:rsid w:val="003B76AB"/>
    <w:rsid w:val="003B781F"/>
    <w:rsid w:val="003B7893"/>
    <w:rsid w:val="003B7A2F"/>
    <w:rsid w:val="003B7EED"/>
    <w:rsid w:val="003B7F98"/>
    <w:rsid w:val="003C0050"/>
    <w:rsid w:val="003C01DF"/>
    <w:rsid w:val="003C0337"/>
    <w:rsid w:val="003C0424"/>
    <w:rsid w:val="003C0665"/>
    <w:rsid w:val="003C0781"/>
    <w:rsid w:val="003C0896"/>
    <w:rsid w:val="003C0C14"/>
    <w:rsid w:val="003C0DD2"/>
    <w:rsid w:val="003C0F95"/>
    <w:rsid w:val="003C1257"/>
    <w:rsid w:val="003C164D"/>
    <w:rsid w:val="003C1933"/>
    <w:rsid w:val="003C1B78"/>
    <w:rsid w:val="003C1E79"/>
    <w:rsid w:val="003C1EF8"/>
    <w:rsid w:val="003C22A9"/>
    <w:rsid w:val="003C24A5"/>
    <w:rsid w:val="003C24D2"/>
    <w:rsid w:val="003C2583"/>
    <w:rsid w:val="003C2658"/>
    <w:rsid w:val="003C2789"/>
    <w:rsid w:val="003C2DD5"/>
    <w:rsid w:val="003C2E03"/>
    <w:rsid w:val="003C2EAF"/>
    <w:rsid w:val="003C2EDE"/>
    <w:rsid w:val="003C2FD0"/>
    <w:rsid w:val="003C3045"/>
    <w:rsid w:val="003C316F"/>
    <w:rsid w:val="003C31B8"/>
    <w:rsid w:val="003C32A6"/>
    <w:rsid w:val="003C3359"/>
    <w:rsid w:val="003C37F7"/>
    <w:rsid w:val="003C3EEB"/>
    <w:rsid w:val="003C3F39"/>
    <w:rsid w:val="003C3FD1"/>
    <w:rsid w:val="003C3FE3"/>
    <w:rsid w:val="003C407D"/>
    <w:rsid w:val="003C40FB"/>
    <w:rsid w:val="003C45EC"/>
    <w:rsid w:val="003C4638"/>
    <w:rsid w:val="003C4809"/>
    <w:rsid w:val="003C485B"/>
    <w:rsid w:val="003C492A"/>
    <w:rsid w:val="003C4AEA"/>
    <w:rsid w:val="003C4B61"/>
    <w:rsid w:val="003C4C45"/>
    <w:rsid w:val="003C4DAD"/>
    <w:rsid w:val="003C51C9"/>
    <w:rsid w:val="003C5302"/>
    <w:rsid w:val="003C5335"/>
    <w:rsid w:val="003C53AC"/>
    <w:rsid w:val="003C5470"/>
    <w:rsid w:val="003C54A9"/>
    <w:rsid w:val="003C5584"/>
    <w:rsid w:val="003C5608"/>
    <w:rsid w:val="003C56CC"/>
    <w:rsid w:val="003C5804"/>
    <w:rsid w:val="003C58BB"/>
    <w:rsid w:val="003C5A68"/>
    <w:rsid w:val="003C5B41"/>
    <w:rsid w:val="003C5B73"/>
    <w:rsid w:val="003C5CF9"/>
    <w:rsid w:val="003C5D82"/>
    <w:rsid w:val="003C5D85"/>
    <w:rsid w:val="003C5DB8"/>
    <w:rsid w:val="003C5DC0"/>
    <w:rsid w:val="003C5E7F"/>
    <w:rsid w:val="003C5EBE"/>
    <w:rsid w:val="003C60EB"/>
    <w:rsid w:val="003C60F3"/>
    <w:rsid w:val="003C64A6"/>
    <w:rsid w:val="003C662B"/>
    <w:rsid w:val="003C66DD"/>
    <w:rsid w:val="003C6C90"/>
    <w:rsid w:val="003C6F94"/>
    <w:rsid w:val="003C7094"/>
    <w:rsid w:val="003C7210"/>
    <w:rsid w:val="003C73A4"/>
    <w:rsid w:val="003C75B1"/>
    <w:rsid w:val="003C760C"/>
    <w:rsid w:val="003C7610"/>
    <w:rsid w:val="003C77E2"/>
    <w:rsid w:val="003C7835"/>
    <w:rsid w:val="003C792E"/>
    <w:rsid w:val="003C7A0E"/>
    <w:rsid w:val="003C7B1C"/>
    <w:rsid w:val="003C7D31"/>
    <w:rsid w:val="003C7DE7"/>
    <w:rsid w:val="003C7DFE"/>
    <w:rsid w:val="003C7EDA"/>
    <w:rsid w:val="003C7F4B"/>
    <w:rsid w:val="003D018C"/>
    <w:rsid w:val="003D03D5"/>
    <w:rsid w:val="003D0400"/>
    <w:rsid w:val="003D040F"/>
    <w:rsid w:val="003D09F4"/>
    <w:rsid w:val="003D09F6"/>
    <w:rsid w:val="003D0A3E"/>
    <w:rsid w:val="003D0AAF"/>
    <w:rsid w:val="003D0BD1"/>
    <w:rsid w:val="003D0C11"/>
    <w:rsid w:val="003D0C33"/>
    <w:rsid w:val="003D0C75"/>
    <w:rsid w:val="003D11A7"/>
    <w:rsid w:val="003D1469"/>
    <w:rsid w:val="003D1672"/>
    <w:rsid w:val="003D1693"/>
    <w:rsid w:val="003D16EF"/>
    <w:rsid w:val="003D18E6"/>
    <w:rsid w:val="003D1A64"/>
    <w:rsid w:val="003D1B59"/>
    <w:rsid w:val="003D1DE4"/>
    <w:rsid w:val="003D1F4B"/>
    <w:rsid w:val="003D2232"/>
    <w:rsid w:val="003D2356"/>
    <w:rsid w:val="003D25F7"/>
    <w:rsid w:val="003D26EA"/>
    <w:rsid w:val="003D2A32"/>
    <w:rsid w:val="003D2A5C"/>
    <w:rsid w:val="003D2AD1"/>
    <w:rsid w:val="003D2CCC"/>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3D88"/>
    <w:rsid w:val="003D4142"/>
    <w:rsid w:val="003D4409"/>
    <w:rsid w:val="003D4539"/>
    <w:rsid w:val="003D4558"/>
    <w:rsid w:val="003D469E"/>
    <w:rsid w:val="003D47F6"/>
    <w:rsid w:val="003D4805"/>
    <w:rsid w:val="003D4A6A"/>
    <w:rsid w:val="003D4A94"/>
    <w:rsid w:val="003D4A97"/>
    <w:rsid w:val="003D4AB8"/>
    <w:rsid w:val="003D4D2F"/>
    <w:rsid w:val="003D4D85"/>
    <w:rsid w:val="003D505A"/>
    <w:rsid w:val="003D512C"/>
    <w:rsid w:val="003D51FD"/>
    <w:rsid w:val="003D5225"/>
    <w:rsid w:val="003D5492"/>
    <w:rsid w:val="003D56F9"/>
    <w:rsid w:val="003D576E"/>
    <w:rsid w:val="003D58C4"/>
    <w:rsid w:val="003D5BD7"/>
    <w:rsid w:val="003D5CC2"/>
    <w:rsid w:val="003D5CDF"/>
    <w:rsid w:val="003D5D68"/>
    <w:rsid w:val="003D5DD8"/>
    <w:rsid w:val="003D5E1D"/>
    <w:rsid w:val="003D5E2B"/>
    <w:rsid w:val="003D5E2C"/>
    <w:rsid w:val="003D5E4C"/>
    <w:rsid w:val="003D6069"/>
    <w:rsid w:val="003D617F"/>
    <w:rsid w:val="003D62C0"/>
    <w:rsid w:val="003D62EC"/>
    <w:rsid w:val="003D6419"/>
    <w:rsid w:val="003D64C4"/>
    <w:rsid w:val="003D656C"/>
    <w:rsid w:val="003D66B1"/>
    <w:rsid w:val="003D6B15"/>
    <w:rsid w:val="003D6BCC"/>
    <w:rsid w:val="003D6EC7"/>
    <w:rsid w:val="003D719B"/>
    <w:rsid w:val="003D7366"/>
    <w:rsid w:val="003D744F"/>
    <w:rsid w:val="003D79B5"/>
    <w:rsid w:val="003D79D5"/>
    <w:rsid w:val="003D7A1C"/>
    <w:rsid w:val="003D7A32"/>
    <w:rsid w:val="003D7A90"/>
    <w:rsid w:val="003D7DE6"/>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965"/>
    <w:rsid w:val="003E2A0F"/>
    <w:rsid w:val="003E2A22"/>
    <w:rsid w:val="003E2B27"/>
    <w:rsid w:val="003E2B83"/>
    <w:rsid w:val="003E2D24"/>
    <w:rsid w:val="003E3094"/>
    <w:rsid w:val="003E3170"/>
    <w:rsid w:val="003E334D"/>
    <w:rsid w:val="003E3617"/>
    <w:rsid w:val="003E37B6"/>
    <w:rsid w:val="003E3986"/>
    <w:rsid w:val="003E3BCB"/>
    <w:rsid w:val="003E3D71"/>
    <w:rsid w:val="003E3F05"/>
    <w:rsid w:val="003E405A"/>
    <w:rsid w:val="003E4094"/>
    <w:rsid w:val="003E41B3"/>
    <w:rsid w:val="003E42EB"/>
    <w:rsid w:val="003E4345"/>
    <w:rsid w:val="003E4794"/>
    <w:rsid w:val="003E48B1"/>
    <w:rsid w:val="003E4B05"/>
    <w:rsid w:val="003E4C37"/>
    <w:rsid w:val="003E4FC7"/>
    <w:rsid w:val="003E5097"/>
    <w:rsid w:val="003E5133"/>
    <w:rsid w:val="003E529F"/>
    <w:rsid w:val="003E5345"/>
    <w:rsid w:val="003E53D3"/>
    <w:rsid w:val="003E5526"/>
    <w:rsid w:val="003E55C6"/>
    <w:rsid w:val="003E57BD"/>
    <w:rsid w:val="003E592F"/>
    <w:rsid w:val="003E5998"/>
    <w:rsid w:val="003E5D89"/>
    <w:rsid w:val="003E5DBE"/>
    <w:rsid w:val="003E5E16"/>
    <w:rsid w:val="003E5E24"/>
    <w:rsid w:val="003E5E6E"/>
    <w:rsid w:val="003E5EBC"/>
    <w:rsid w:val="003E5F3E"/>
    <w:rsid w:val="003E602D"/>
    <w:rsid w:val="003E60B0"/>
    <w:rsid w:val="003E61A6"/>
    <w:rsid w:val="003E629A"/>
    <w:rsid w:val="003E6304"/>
    <w:rsid w:val="003E6313"/>
    <w:rsid w:val="003E6580"/>
    <w:rsid w:val="003E6741"/>
    <w:rsid w:val="003E6A9A"/>
    <w:rsid w:val="003E6D58"/>
    <w:rsid w:val="003E6DB1"/>
    <w:rsid w:val="003E6DF3"/>
    <w:rsid w:val="003E7014"/>
    <w:rsid w:val="003E7017"/>
    <w:rsid w:val="003E7030"/>
    <w:rsid w:val="003E736D"/>
    <w:rsid w:val="003E7775"/>
    <w:rsid w:val="003E7778"/>
    <w:rsid w:val="003E78E9"/>
    <w:rsid w:val="003E7C13"/>
    <w:rsid w:val="003E7DB2"/>
    <w:rsid w:val="003E7FCE"/>
    <w:rsid w:val="003F00E5"/>
    <w:rsid w:val="003F0358"/>
    <w:rsid w:val="003F0441"/>
    <w:rsid w:val="003F0469"/>
    <w:rsid w:val="003F049A"/>
    <w:rsid w:val="003F0591"/>
    <w:rsid w:val="003F0791"/>
    <w:rsid w:val="003F079B"/>
    <w:rsid w:val="003F095D"/>
    <w:rsid w:val="003F09C9"/>
    <w:rsid w:val="003F0A1D"/>
    <w:rsid w:val="003F0B59"/>
    <w:rsid w:val="003F0D2D"/>
    <w:rsid w:val="003F0EE0"/>
    <w:rsid w:val="003F1066"/>
    <w:rsid w:val="003F123C"/>
    <w:rsid w:val="003F1243"/>
    <w:rsid w:val="003F135A"/>
    <w:rsid w:val="003F177B"/>
    <w:rsid w:val="003F18D5"/>
    <w:rsid w:val="003F1B6F"/>
    <w:rsid w:val="003F1C89"/>
    <w:rsid w:val="003F1E4F"/>
    <w:rsid w:val="003F2165"/>
    <w:rsid w:val="003F22E6"/>
    <w:rsid w:val="003F23F7"/>
    <w:rsid w:val="003F24D2"/>
    <w:rsid w:val="003F277B"/>
    <w:rsid w:val="003F2864"/>
    <w:rsid w:val="003F28D4"/>
    <w:rsid w:val="003F2A4A"/>
    <w:rsid w:val="003F2B2F"/>
    <w:rsid w:val="003F2B8D"/>
    <w:rsid w:val="003F2CAD"/>
    <w:rsid w:val="003F30C9"/>
    <w:rsid w:val="003F3148"/>
    <w:rsid w:val="003F3246"/>
    <w:rsid w:val="003F33C0"/>
    <w:rsid w:val="003F33D8"/>
    <w:rsid w:val="003F358D"/>
    <w:rsid w:val="003F36BE"/>
    <w:rsid w:val="003F3754"/>
    <w:rsid w:val="003F3914"/>
    <w:rsid w:val="003F3A93"/>
    <w:rsid w:val="003F3F2A"/>
    <w:rsid w:val="003F3F38"/>
    <w:rsid w:val="003F3F5F"/>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D"/>
    <w:rsid w:val="003F772F"/>
    <w:rsid w:val="003F7770"/>
    <w:rsid w:val="003F7A2D"/>
    <w:rsid w:val="003F7C87"/>
    <w:rsid w:val="003F7F70"/>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1FB"/>
    <w:rsid w:val="0040139E"/>
    <w:rsid w:val="00401548"/>
    <w:rsid w:val="0040156B"/>
    <w:rsid w:val="004015A0"/>
    <w:rsid w:val="00401618"/>
    <w:rsid w:val="004016AB"/>
    <w:rsid w:val="004016C5"/>
    <w:rsid w:val="00401B81"/>
    <w:rsid w:val="00401CC6"/>
    <w:rsid w:val="00401F49"/>
    <w:rsid w:val="00401FE5"/>
    <w:rsid w:val="00402566"/>
    <w:rsid w:val="0040285A"/>
    <w:rsid w:val="00402B96"/>
    <w:rsid w:val="00402C31"/>
    <w:rsid w:val="00402CEC"/>
    <w:rsid w:val="0040302A"/>
    <w:rsid w:val="0040304A"/>
    <w:rsid w:val="00403505"/>
    <w:rsid w:val="00403506"/>
    <w:rsid w:val="0040351E"/>
    <w:rsid w:val="00403534"/>
    <w:rsid w:val="004035FC"/>
    <w:rsid w:val="0040361E"/>
    <w:rsid w:val="0040386A"/>
    <w:rsid w:val="0040396E"/>
    <w:rsid w:val="00403A13"/>
    <w:rsid w:val="00403AB5"/>
    <w:rsid w:val="00403E84"/>
    <w:rsid w:val="00403F12"/>
    <w:rsid w:val="00404024"/>
    <w:rsid w:val="00404035"/>
    <w:rsid w:val="00404347"/>
    <w:rsid w:val="00404754"/>
    <w:rsid w:val="00404884"/>
    <w:rsid w:val="00404891"/>
    <w:rsid w:val="00404BDD"/>
    <w:rsid w:val="00404CF4"/>
    <w:rsid w:val="00404D72"/>
    <w:rsid w:val="00404F8F"/>
    <w:rsid w:val="00405171"/>
    <w:rsid w:val="004052D8"/>
    <w:rsid w:val="00405565"/>
    <w:rsid w:val="004055AA"/>
    <w:rsid w:val="004055BA"/>
    <w:rsid w:val="0040569B"/>
    <w:rsid w:val="0040574B"/>
    <w:rsid w:val="00405847"/>
    <w:rsid w:val="0040592C"/>
    <w:rsid w:val="004059B9"/>
    <w:rsid w:val="00405C0E"/>
    <w:rsid w:val="00405D7D"/>
    <w:rsid w:val="00405E45"/>
    <w:rsid w:val="00405F3D"/>
    <w:rsid w:val="00406079"/>
    <w:rsid w:val="0040607F"/>
    <w:rsid w:val="004060C7"/>
    <w:rsid w:val="004061EC"/>
    <w:rsid w:val="00406279"/>
    <w:rsid w:val="004063B1"/>
    <w:rsid w:val="004063CF"/>
    <w:rsid w:val="00406503"/>
    <w:rsid w:val="004068BE"/>
    <w:rsid w:val="004068D9"/>
    <w:rsid w:val="00406EC1"/>
    <w:rsid w:val="00407020"/>
    <w:rsid w:val="004076B0"/>
    <w:rsid w:val="004078C1"/>
    <w:rsid w:val="00407AB0"/>
    <w:rsid w:val="00407AFC"/>
    <w:rsid w:val="00407B36"/>
    <w:rsid w:val="00407D6A"/>
    <w:rsid w:val="00407E25"/>
    <w:rsid w:val="00410007"/>
    <w:rsid w:val="004100AB"/>
    <w:rsid w:val="00410122"/>
    <w:rsid w:val="00410327"/>
    <w:rsid w:val="0041078F"/>
    <w:rsid w:val="0041097E"/>
    <w:rsid w:val="004109F3"/>
    <w:rsid w:val="00410A0C"/>
    <w:rsid w:val="00410D0F"/>
    <w:rsid w:val="00410D79"/>
    <w:rsid w:val="00410E41"/>
    <w:rsid w:val="00411032"/>
    <w:rsid w:val="00411033"/>
    <w:rsid w:val="004110F5"/>
    <w:rsid w:val="00411164"/>
    <w:rsid w:val="004111BC"/>
    <w:rsid w:val="004112C4"/>
    <w:rsid w:val="0041136C"/>
    <w:rsid w:val="004113F4"/>
    <w:rsid w:val="00411532"/>
    <w:rsid w:val="00411617"/>
    <w:rsid w:val="00411865"/>
    <w:rsid w:val="0041186E"/>
    <w:rsid w:val="0041198A"/>
    <w:rsid w:val="00411B8C"/>
    <w:rsid w:val="00411DB7"/>
    <w:rsid w:val="00411E7E"/>
    <w:rsid w:val="00411F17"/>
    <w:rsid w:val="00411F42"/>
    <w:rsid w:val="0041205D"/>
    <w:rsid w:val="004120BE"/>
    <w:rsid w:val="00412142"/>
    <w:rsid w:val="00412176"/>
    <w:rsid w:val="00412204"/>
    <w:rsid w:val="00412257"/>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3DF3"/>
    <w:rsid w:val="00414004"/>
    <w:rsid w:val="00414440"/>
    <w:rsid w:val="00414463"/>
    <w:rsid w:val="004145D4"/>
    <w:rsid w:val="004145E5"/>
    <w:rsid w:val="004147B9"/>
    <w:rsid w:val="004149F0"/>
    <w:rsid w:val="00414BE7"/>
    <w:rsid w:val="00414C2E"/>
    <w:rsid w:val="00414CE0"/>
    <w:rsid w:val="00415097"/>
    <w:rsid w:val="00415159"/>
    <w:rsid w:val="004153D0"/>
    <w:rsid w:val="00415636"/>
    <w:rsid w:val="004156B8"/>
    <w:rsid w:val="00415778"/>
    <w:rsid w:val="004157BB"/>
    <w:rsid w:val="0041595E"/>
    <w:rsid w:val="00415A31"/>
    <w:rsid w:val="00415D46"/>
    <w:rsid w:val="00415EA0"/>
    <w:rsid w:val="00415F12"/>
    <w:rsid w:val="004161C8"/>
    <w:rsid w:val="0041624F"/>
    <w:rsid w:val="00416380"/>
    <w:rsid w:val="004163AB"/>
    <w:rsid w:val="00416454"/>
    <w:rsid w:val="004165F2"/>
    <w:rsid w:val="0041681B"/>
    <w:rsid w:val="00416D92"/>
    <w:rsid w:val="0041733B"/>
    <w:rsid w:val="00417638"/>
    <w:rsid w:val="0041780E"/>
    <w:rsid w:val="00417822"/>
    <w:rsid w:val="0041783D"/>
    <w:rsid w:val="00417A91"/>
    <w:rsid w:val="00417AC2"/>
    <w:rsid w:val="00417E30"/>
    <w:rsid w:val="0042005C"/>
    <w:rsid w:val="00420478"/>
    <w:rsid w:val="004204A7"/>
    <w:rsid w:val="004205E9"/>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23"/>
    <w:rsid w:val="00422461"/>
    <w:rsid w:val="00422807"/>
    <w:rsid w:val="0042288E"/>
    <w:rsid w:val="004229AA"/>
    <w:rsid w:val="00422ADB"/>
    <w:rsid w:val="00422CC2"/>
    <w:rsid w:val="00422D8F"/>
    <w:rsid w:val="00422E8C"/>
    <w:rsid w:val="00422EC3"/>
    <w:rsid w:val="00423455"/>
    <w:rsid w:val="004234A1"/>
    <w:rsid w:val="0042354E"/>
    <w:rsid w:val="00423637"/>
    <w:rsid w:val="0042379A"/>
    <w:rsid w:val="004239E7"/>
    <w:rsid w:val="00423A12"/>
    <w:rsid w:val="00423AD5"/>
    <w:rsid w:val="00423E85"/>
    <w:rsid w:val="00423EE5"/>
    <w:rsid w:val="00423F1C"/>
    <w:rsid w:val="00423F41"/>
    <w:rsid w:val="00424032"/>
    <w:rsid w:val="004242A8"/>
    <w:rsid w:val="004246A9"/>
    <w:rsid w:val="00424B62"/>
    <w:rsid w:val="00424FA4"/>
    <w:rsid w:val="00424FF8"/>
    <w:rsid w:val="00425143"/>
    <w:rsid w:val="004251E4"/>
    <w:rsid w:val="00425222"/>
    <w:rsid w:val="00425501"/>
    <w:rsid w:val="004255D5"/>
    <w:rsid w:val="004255ED"/>
    <w:rsid w:val="00425619"/>
    <w:rsid w:val="0042570E"/>
    <w:rsid w:val="0042576A"/>
    <w:rsid w:val="004257E3"/>
    <w:rsid w:val="004258BD"/>
    <w:rsid w:val="004258E2"/>
    <w:rsid w:val="00425B11"/>
    <w:rsid w:val="00425C07"/>
    <w:rsid w:val="00425C70"/>
    <w:rsid w:val="00425CC6"/>
    <w:rsid w:val="00425DED"/>
    <w:rsid w:val="00425F76"/>
    <w:rsid w:val="00426111"/>
    <w:rsid w:val="0042623A"/>
    <w:rsid w:val="0042630F"/>
    <w:rsid w:val="0042637D"/>
    <w:rsid w:val="00426429"/>
    <w:rsid w:val="0042642E"/>
    <w:rsid w:val="00426453"/>
    <w:rsid w:val="004265D7"/>
    <w:rsid w:val="004266B8"/>
    <w:rsid w:val="00426DC2"/>
    <w:rsid w:val="00426E67"/>
    <w:rsid w:val="00426E77"/>
    <w:rsid w:val="00426F47"/>
    <w:rsid w:val="00427079"/>
    <w:rsid w:val="004270FA"/>
    <w:rsid w:val="00427111"/>
    <w:rsid w:val="00427407"/>
    <w:rsid w:val="004275DE"/>
    <w:rsid w:val="00427686"/>
    <w:rsid w:val="004276F5"/>
    <w:rsid w:val="0042789E"/>
    <w:rsid w:val="00427A7E"/>
    <w:rsid w:val="00427AF3"/>
    <w:rsid w:val="00427C0F"/>
    <w:rsid w:val="00427D5E"/>
    <w:rsid w:val="00427E54"/>
    <w:rsid w:val="00427FDF"/>
    <w:rsid w:val="004301E0"/>
    <w:rsid w:val="00430479"/>
    <w:rsid w:val="004304D0"/>
    <w:rsid w:val="00430C22"/>
    <w:rsid w:val="00430C99"/>
    <w:rsid w:val="00430E42"/>
    <w:rsid w:val="00430E48"/>
    <w:rsid w:val="00430F23"/>
    <w:rsid w:val="0043106A"/>
    <w:rsid w:val="004310F4"/>
    <w:rsid w:val="00431319"/>
    <w:rsid w:val="004314A2"/>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CCA"/>
    <w:rsid w:val="00432D57"/>
    <w:rsid w:val="004331DE"/>
    <w:rsid w:val="004333E0"/>
    <w:rsid w:val="004334C2"/>
    <w:rsid w:val="004335CC"/>
    <w:rsid w:val="004338C5"/>
    <w:rsid w:val="0043391F"/>
    <w:rsid w:val="00433A51"/>
    <w:rsid w:val="00433ADC"/>
    <w:rsid w:val="00433F98"/>
    <w:rsid w:val="00434351"/>
    <w:rsid w:val="004343B5"/>
    <w:rsid w:val="0043454D"/>
    <w:rsid w:val="00434603"/>
    <w:rsid w:val="004346A8"/>
    <w:rsid w:val="004347F7"/>
    <w:rsid w:val="004347FF"/>
    <w:rsid w:val="0043491F"/>
    <w:rsid w:val="00434990"/>
    <w:rsid w:val="00434A4D"/>
    <w:rsid w:val="00434AAB"/>
    <w:rsid w:val="00434C33"/>
    <w:rsid w:val="00434F29"/>
    <w:rsid w:val="00435039"/>
    <w:rsid w:val="00435058"/>
    <w:rsid w:val="0043525C"/>
    <w:rsid w:val="004352C5"/>
    <w:rsid w:val="004353F7"/>
    <w:rsid w:val="004355D6"/>
    <w:rsid w:val="0043576B"/>
    <w:rsid w:val="00435854"/>
    <w:rsid w:val="0043595B"/>
    <w:rsid w:val="00435AAC"/>
    <w:rsid w:val="00435B8D"/>
    <w:rsid w:val="00435F03"/>
    <w:rsid w:val="00436195"/>
    <w:rsid w:val="00436290"/>
    <w:rsid w:val="004362B3"/>
    <w:rsid w:val="00436342"/>
    <w:rsid w:val="0043645C"/>
    <w:rsid w:val="0043650D"/>
    <w:rsid w:val="004365A3"/>
    <w:rsid w:val="004367DA"/>
    <w:rsid w:val="00436971"/>
    <w:rsid w:val="00436CD4"/>
    <w:rsid w:val="00436E4D"/>
    <w:rsid w:val="00436F3B"/>
    <w:rsid w:val="004370D0"/>
    <w:rsid w:val="00437172"/>
    <w:rsid w:val="0043724F"/>
    <w:rsid w:val="004375D6"/>
    <w:rsid w:val="0043787B"/>
    <w:rsid w:val="004378CD"/>
    <w:rsid w:val="0043795D"/>
    <w:rsid w:val="00437A3B"/>
    <w:rsid w:val="00437A95"/>
    <w:rsid w:val="00437AFA"/>
    <w:rsid w:val="00437D10"/>
    <w:rsid w:val="00437E1D"/>
    <w:rsid w:val="00437EBB"/>
    <w:rsid w:val="00437F98"/>
    <w:rsid w:val="0044018A"/>
    <w:rsid w:val="004403E8"/>
    <w:rsid w:val="00440408"/>
    <w:rsid w:val="00440466"/>
    <w:rsid w:val="004404E8"/>
    <w:rsid w:val="00441083"/>
    <w:rsid w:val="0044137D"/>
    <w:rsid w:val="004416E1"/>
    <w:rsid w:val="004419E4"/>
    <w:rsid w:val="00441B26"/>
    <w:rsid w:val="00441E67"/>
    <w:rsid w:val="00441EBD"/>
    <w:rsid w:val="00441EDD"/>
    <w:rsid w:val="00441F34"/>
    <w:rsid w:val="00441FC0"/>
    <w:rsid w:val="004420BD"/>
    <w:rsid w:val="004425E0"/>
    <w:rsid w:val="004426A9"/>
    <w:rsid w:val="00442717"/>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99"/>
    <w:rsid w:val="00443AF2"/>
    <w:rsid w:val="00443C06"/>
    <w:rsid w:val="00443C8B"/>
    <w:rsid w:val="00443D29"/>
    <w:rsid w:val="00443E78"/>
    <w:rsid w:val="00443EE9"/>
    <w:rsid w:val="00443F53"/>
    <w:rsid w:val="00443FE1"/>
    <w:rsid w:val="004443F6"/>
    <w:rsid w:val="004444CC"/>
    <w:rsid w:val="004448FC"/>
    <w:rsid w:val="0044494E"/>
    <w:rsid w:val="00444A85"/>
    <w:rsid w:val="00444B3F"/>
    <w:rsid w:val="00444E9B"/>
    <w:rsid w:val="0044503D"/>
    <w:rsid w:val="004450D4"/>
    <w:rsid w:val="004450E2"/>
    <w:rsid w:val="00445191"/>
    <w:rsid w:val="004451A6"/>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44D"/>
    <w:rsid w:val="004476EE"/>
    <w:rsid w:val="00447760"/>
    <w:rsid w:val="00447825"/>
    <w:rsid w:val="00447A23"/>
    <w:rsid w:val="00447A7B"/>
    <w:rsid w:val="00447ABA"/>
    <w:rsid w:val="00447D90"/>
    <w:rsid w:val="00447E45"/>
    <w:rsid w:val="00447EB8"/>
    <w:rsid w:val="00447ED4"/>
    <w:rsid w:val="004500CA"/>
    <w:rsid w:val="0045014E"/>
    <w:rsid w:val="004501DB"/>
    <w:rsid w:val="00450246"/>
    <w:rsid w:val="0045051E"/>
    <w:rsid w:val="00450550"/>
    <w:rsid w:val="004505B8"/>
    <w:rsid w:val="00450D2D"/>
    <w:rsid w:val="00450E03"/>
    <w:rsid w:val="00451271"/>
    <w:rsid w:val="0045127F"/>
    <w:rsid w:val="00451757"/>
    <w:rsid w:val="004517FB"/>
    <w:rsid w:val="0045180B"/>
    <w:rsid w:val="004518FD"/>
    <w:rsid w:val="00451DED"/>
    <w:rsid w:val="00451EA5"/>
    <w:rsid w:val="0045208A"/>
    <w:rsid w:val="0045222D"/>
    <w:rsid w:val="0045232A"/>
    <w:rsid w:val="00452439"/>
    <w:rsid w:val="00452497"/>
    <w:rsid w:val="0045260B"/>
    <w:rsid w:val="00452700"/>
    <w:rsid w:val="00452755"/>
    <w:rsid w:val="0045287A"/>
    <w:rsid w:val="00452A6B"/>
    <w:rsid w:val="00452AD0"/>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E95"/>
    <w:rsid w:val="00453FEF"/>
    <w:rsid w:val="004541B0"/>
    <w:rsid w:val="004547B8"/>
    <w:rsid w:val="004547C4"/>
    <w:rsid w:val="00454982"/>
    <w:rsid w:val="00454A6B"/>
    <w:rsid w:val="00454BE9"/>
    <w:rsid w:val="00455112"/>
    <w:rsid w:val="00455551"/>
    <w:rsid w:val="004555E0"/>
    <w:rsid w:val="00455617"/>
    <w:rsid w:val="00455680"/>
    <w:rsid w:val="004558A4"/>
    <w:rsid w:val="00455BA9"/>
    <w:rsid w:val="00455DF1"/>
    <w:rsid w:val="00455F35"/>
    <w:rsid w:val="004561C0"/>
    <w:rsid w:val="00456338"/>
    <w:rsid w:val="00456588"/>
    <w:rsid w:val="004566FF"/>
    <w:rsid w:val="00456744"/>
    <w:rsid w:val="0045677A"/>
    <w:rsid w:val="004569C2"/>
    <w:rsid w:val="00456FA5"/>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40"/>
    <w:rsid w:val="00460C99"/>
    <w:rsid w:val="00460E8F"/>
    <w:rsid w:val="00461056"/>
    <w:rsid w:val="004611BD"/>
    <w:rsid w:val="0046134D"/>
    <w:rsid w:val="00461359"/>
    <w:rsid w:val="004613AB"/>
    <w:rsid w:val="004613F7"/>
    <w:rsid w:val="004614A2"/>
    <w:rsid w:val="0046153B"/>
    <w:rsid w:val="0046164F"/>
    <w:rsid w:val="00461719"/>
    <w:rsid w:val="0046179E"/>
    <w:rsid w:val="00461813"/>
    <w:rsid w:val="00461947"/>
    <w:rsid w:val="00461A78"/>
    <w:rsid w:val="00461BFE"/>
    <w:rsid w:val="00461DAE"/>
    <w:rsid w:val="00461DBC"/>
    <w:rsid w:val="00461DDA"/>
    <w:rsid w:val="00461EB0"/>
    <w:rsid w:val="004620CC"/>
    <w:rsid w:val="0046211A"/>
    <w:rsid w:val="00462210"/>
    <w:rsid w:val="004622AE"/>
    <w:rsid w:val="004622E7"/>
    <w:rsid w:val="004622FC"/>
    <w:rsid w:val="00462404"/>
    <w:rsid w:val="0046271D"/>
    <w:rsid w:val="00462761"/>
    <w:rsid w:val="0046284B"/>
    <w:rsid w:val="00462998"/>
    <w:rsid w:val="00462AE5"/>
    <w:rsid w:val="00462B52"/>
    <w:rsid w:val="00462E71"/>
    <w:rsid w:val="00462E7F"/>
    <w:rsid w:val="00462EEB"/>
    <w:rsid w:val="00462FFF"/>
    <w:rsid w:val="0046301B"/>
    <w:rsid w:val="004631BB"/>
    <w:rsid w:val="004631E0"/>
    <w:rsid w:val="004631E4"/>
    <w:rsid w:val="00463224"/>
    <w:rsid w:val="00463483"/>
    <w:rsid w:val="00463668"/>
    <w:rsid w:val="00463A4A"/>
    <w:rsid w:val="00463A89"/>
    <w:rsid w:val="00463B47"/>
    <w:rsid w:val="00463B6A"/>
    <w:rsid w:val="00463B7D"/>
    <w:rsid w:val="00463CD3"/>
    <w:rsid w:val="00463D6C"/>
    <w:rsid w:val="00464203"/>
    <w:rsid w:val="00464218"/>
    <w:rsid w:val="00464496"/>
    <w:rsid w:val="00464509"/>
    <w:rsid w:val="004645A4"/>
    <w:rsid w:val="004645EE"/>
    <w:rsid w:val="00464805"/>
    <w:rsid w:val="0046483A"/>
    <w:rsid w:val="004648E4"/>
    <w:rsid w:val="00464964"/>
    <w:rsid w:val="00464ACB"/>
    <w:rsid w:val="00464C34"/>
    <w:rsid w:val="00464D93"/>
    <w:rsid w:val="00464D98"/>
    <w:rsid w:val="00464E79"/>
    <w:rsid w:val="00465281"/>
    <w:rsid w:val="004652DF"/>
    <w:rsid w:val="004653F7"/>
    <w:rsid w:val="00465501"/>
    <w:rsid w:val="00465848"/>
    <w:rsid w:val="00465AC0"/>
    <w:rsid w:val="00465AC4"/>
    <w:rsid w:val="00465CB0"/>
    <w:rsid w:val="00465FE9"/>
    <w:rsid w:val="0046604D"/>
    <w:rsid w:val="00466052"/>
    <w:rsid w:val="00466268"/>
    <w:rsid w:val="004663C9"/>
    <w:rsid w:val="0046647A"/>
    <w:rsid w:val="00466906"/>
    <w:rsid w:val="00466AB8"/>
    <w:rsid w:val="00466B4C"/>
    <w:rsid w:val="00466E02"/>
    <w:rsid w:val="00466EAB"/>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0A4"/>
    <w:rsid w:val="00471508"/>
    <w:rsid w:val="00471537"/>
    <w:rsid w:val="004716DD"/>
    <w:rsid w:val="0047182E"/>
    <w:rsid w:val="0047193E"/>
    <w:rsid w:val="00471B80"/>
    <w:rsid w:val="00471BC6"/>
    <w:rsid w:val="00471BD9"/>
    <w:rsid w:val="00471C3E"/>
    <w:rsid w:val="00471C89"/>
    <w:rsid w:val="00471D58"/>
    <w:rsid w:val="00471E46"/>
    <w:rsid w:val="00471F3D"/>
    <w:rsid w:val="0047203B"/>
    <w:rsid w:val="004722A1"/>
    <w:rsid w:val="004725E0"/>
    <w:rsid w:val="004726E3"/>
    <w:rsid w:val="00472817"/>
    <w:rsid w:val="00472830"/>
    <w:rsid w:val="00472905"/>
    <w:rsid w:val="00472931"/>
    <w:rsid w:val="00472E41"/>
    <w:rsid w:val="00472E92"/>
    <w:rsid w:val="00472FCB"/>
    <w:rsid w:val="004734E9"/>
    <w:rsid w:val="00473649"/>
    <w:rsid w:val="00473855"/>
    <w:rsid w:val="0047394B"/>
    <w:rsid w:val="004739F8"/>
    <w:rsid w:val="00473A6A"/>
    <w:rsid w:val="00473A8A"/>
    <w:rsid w:val="00473AE7"/>
    <w:rsid w:val="00473B95"/>
    <w:rsid w:val="00473E59"/>
    <w:rsid w:val="00473EB6"/>
    <w:rsid w:val="0047444F"/>
    <w:rsid w:val="0047446B"/>
    <w:rsid w:val="0047451D"/>
    <w:rsid w:val="0047458C"/>
    <w:rsid w:val="004745C1"/>
    <w:rsid w:val="0047466B"/>
    <w:rsid w:val="004746AA"/>
    <w:rsid w:val="004746BF"/>
    <w:rsid w:val="004746CF"/>
    <w:rsid w:val="00474A57"/>
    <w:rsid w:val="00474AE0"/>
    <w:rsid w:val="00474E7F"/>
    <w:rsid w:val="00474FBD"/>
    <w:rsid w:val="00474FFC"/>
    <w:rsid w:val="004750BF"/>
    <w:rsid w:val="004751E6"/>
    <w:rsid w:val="00475297"/>
    <w:rsid w:val="004752FB"/>
    <w:rsid w:val="00475355"/>
    <w:rsid w:val="004753C9"/>
    <w:rsid w:val="00475446"/>
    <w:rsid w:val="004754DF"/>
    <w:rsid w:val="00475507"/>
    <w:rsid w:val="00475655"/>
    <w:rsid w:val="00475717"/>
    <w:rsid w:val="0047581F"/>
    <w:rsid w:val="0047586B"/>
    <w:rsid w:val="00475896"/>
    <w:rsid w:val="004758D1"/>
    <w:rsid w:val="0047592C"/>
    <w:rsid w:val="00475C15"/>
    <w:rsid w:val="00475CF9"/>
    <w:rsid w:val="00475E67"/>
    <w:rsid w:val="00475FAE"/>
    <w:rsid w:val="0047628E"/>
    <w:rsid w:val="00476335"/>
    <w:rsid w:val="004765C1"/>
    <w:rsid w:val="004766E8"/>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664"/>
    <w:rsid w:val="004776A3"/>
    <w:rsid w:val="00477705"/>
    <w:rsid w:val="0047786D"/>
    <w:rsid w:val="00477AAB"/>
    <w:rsid w:val="00477AD9"/>
    <w:rsid w:val="00477ED9"/>
    <w:rsid w:val="00477F37"/>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2F"/>
    <w:rsid w:val="0048256C"/>
    <w:rsid w:val="0048259B"/>
    <w:rsid w:val="004826A3"/>
    <w:rsid w:val="004827DA"/>
    <w:rsid w:val="00482C08"/>
    <w:rsid w:val="00482D02"/>
    <w:rsid w:val="00482D23"/>
    <w:rsid w:val="00482F1E"/>
    <w:rsid w:val="00482FEE"/>
    <w:rsid w:val="004830E2"/>
    <w:rsid w:val="0048337A"/>
    <w:rsid w:val="004834D2"/>
    <w:rsid w:val="00483506"/>
    <w:rsid w:val="00483694"/>
    <w:rsid w:val="004836DE"/>
    <w:rsid w:val="004839AF"/>
    <w:rsid w:val="00483C1D"/>
    <w:rsid w:val="00483C58"/>
    <w:rsid w:val="00483C9C"/>
    <w:rsid w:val="00483CCA"/>
    <w:rsid w:val="00483F04"/>
    <w:rsid w:val="00483F62"/>
    <w:rsid w:val="004842E2"/>
    <w:rsid w:val="004843AA"/>
    <w:rsid w:val="004844CC"/>
    <w:rsid w:val="004844D8"/>
    <w:rsid w:val="004844F0"/>
    <w:rsid w:val="0048451F"/>
    <w:rsid w:val="0048462F"/>
    <w:rsid w:val="00484707"/>
    <w:rsid w:val="004848B7"/>
    <w:rsid w:val="0048499D"/>
    <w:rsid w:val="00484A21"/>
    <w:rsid w:val="00484E42"/>
    <w:rsid w:val="00484E96"/>
    <w:rsid w:val="00484F96"/>
    <w:rsid w:val="004850F9"/>
    <w:rsid w:val="00485592"/>
    <w:rsid w:val="00485677"/>
    <w:rsid w:val="004857D1"/>
    <w:rsid w:val="00485854"/>
    <w:rsid w:val="0048597F"/>
    <w:rsid w:val="00485B37"/>
    <w:rsid w:val="00485C8F"/>
    <w:rsid w:val="00485CB7"/>
    <w:rsid w:val="00485CCE"/>
    <w:rsid w:val="00485D3B"/>
    <w:rsid w:val="00485E08"/>
    <w:rsid w:val="004860E6"/>
    <w:rsid w:val="0048612E"/>
    <w:rsid w:val="00486275"/>
    <w:rsid w:val="004863E8"/>
    <w:rsid w:val="0048640F"/>
    <w:rsid w:val="00486412"/>
    <w:rsid w:val="0048664C"/>
    <w:rsid w:val="0048664F"/>
    <w:rsid w:val="00486AC4"/>
    <w:rsid w:val="0048723F"/>
    <w:rsid w:val="0048733F"/>
    <w:rsid w:val="0048738E"/>
    <w:rsid w:val="0048743B"/>
    <w:rsid w:val="00487536"/>
    <w:rsid w:val="0048754B"/>
    <w:rsid w:val="004875C9"/>
    <w:rsid w:val="00487722"/>
    <w:rsid w:val="0048797A"/>
    <w:rsid w:val="004879AC"/>
    <w:rsid w:val="004879F8"/>
    <w:rsid w:val="00487A40"/>
    <w:rsid w:val="00487AE7"/>
    <w:rsid w:val="00487B43"/>
    <w:rsid w:val="00487C60"/>
    <w:rsid w:val="00487D45"/>
    <w:rsid w:val="00487F3B"/>
    <w:rsid w:val="00487F3F"/>
    <w:rsid w:val="0049015C"/>
    <w:rsid w:val="004902B9"/>
    <w:rsid w:val="004902BD"/>
    <w:rsid w:val="00490437"/>
    <w:rsid w:val="00490463"/>
    <w:rsid w:val="00490833"/>
    <w:rsid w:val="004909DD"/>
    <w:rsid w:val="00490A19"/>
    <w:rsid w:val="00490ACB"/>
    <w:rsid w:val="00490B46"/>
    <w:rsid w:val="00490E3F"/>
    <w:rsid w:val="00491087"/>
    <w:rsid w:val="0049124B"/>
    <w:rsid w:val="00491482"/>
    <w:rsid w:val="004915EF"/>
    <w:rsid w:val="00491645"/>
    <w:rsid w:val="00491906"/>
    <w:rsid w:val="004919DB"/>
    <w:rsid w:val="004919E1"/>
    <w:rsid w:val="00491B91"/>
    <w:rsid w:val="00491F3B"/>
    <w:rsid w:val="00492083"/>
    <w:rsid w:val="00492279"/>
    <w:rsid w:val="00492292"/>
    <w:rsid w:val="004922C6"/>
    <w:rsid w:val="004923A8"/>
    <w:rsid w:val="00492435"/>
    <w:rsid w:val="0049293D"/>
    <w:rsid w:val="00492A5B"/>
    <w:rsid w:val="00492B18"/>
    <w:rsid w:val="00492DC8"/>
    <w:rsid w:val="00492E03"/>
    <w:rsid w:val="00492E1A"/>
    <w:rsid w:val="00492EDF"/>
    <w:rsid w:val="004930DE"/>
    <w:rsid w:val="004936CF"/>
    <w:rsid w:val="00493791"/>
    <w:rsid w:val="00493862"/>
    <w:rsid w:val="004938A5"/>
    <w:rsid w:val="00493A68"/>
    <w:rsid w:val="00493D18"/>
    <w:rsid w:val="00493D71"/>
    <w:rsid w:val="00493EB9"/>
    <w:rsid w:val="004940B5"/>
    <w:rsid w:val="004940EF"/>
    <w:rsid w:val="004941BC"/>
    <w:rsid w:val="0049426C"/>
    <w:rsid w:val="0049442A"/>
    <w:rsid w:val="00494458"/>
    <w:rsid w:val="00494583"/>
    <w:rsid w:val="0049458C"/>
    <w:rsid w:val="004947B8"/>
    <w:rsid w:val="00494998"/>
    <w:rsid w:val="00494A0E"/>
    <w:rsid w:val="00494F49"/>
    <w:rsid w:val="00494FC6"/>
    <w:rsid w:val="00495011"/>
    <w:rsid w:val="004950B3"/>
    <w:rsid w:val="00495193"/>
    <w:rsid w:val="004952AF"/>
    <w:rsid w:val="004953A6"/>
    <w:rsid w:val="0049564D"/>
    <w:rsid w:val="00495684"/>
    <w:rsid w:val="0049584C"/>
    <w:rsid w:val="004958BB"/>
    <w:rsid w:val="004959D0"/>
    <w:rsid w:val="00495BC4"/>
    <w:rsid w:val="00495DA4"/>
    <w:rsid w:val="00496072"/>
    <w:rsid w:val="00496110"/>
    <w:rsid w:val="00496278"/>
    <w:rsid w:val="00496431"/>
    <w:rsid w:val="004968F7"/>
    <w:rsid w:val="00496914"/>
    <w:rsid w:val="00496979"/>
    <w:rsid w:val="00496A5B"/>
    <w:rsid w:val="00496A77"/>
    <w:rsid w:val="00496B40"/>
    <w:rsid w:val="00496CE1"/>
    <w:rsid w:val="00496E00"/>
    <w:rsid w:val="00496FCA"/>
    <w:rsid w:val="0049725B"/>
    <w:rsid w:val="004972AF"/>
    <w:rsid w:val="004973EF"/>
    <w:rsid w:val="0049759F"/>
    <w:rsid w:val="00497649"/>
    <w:rsid w:val="00497687"/>
    <w:rsid w:val="00497952"/>
    <w:rsid w:val="004979E3"/>
    <w:rsid w:val="00497AC9"/>
    <w:rsid w:val="00497E2C"/>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A1"/>
    <w:rsid w:val="004A16DC"/>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DA2"/>
    <w:rsid w:val="004A2ED7"/>
    <w:rsid w:val="004A2FB8"/>
    <w:rsid w:val="004A3042"/>
    <w:rsid w:val="004A306C"/>
    <w:rsid w:val="004A31C6"/>
    <w:rsid w:val="004A33C0"/>
    <w:rsid w:val="004A35EB"/>
    <w:rsid w:val="004A363E"/>
    <w:rsid w:val="004A36EC"/>
    <w:rsid w:val="004A37E9"/>
    <w:rsid w:val="004A3EBA"/>
    <w:rsid w:val="004A4233"/>
    <w:rsid w:val="004A4378"/>
    <w:rsid w:val="004A43C1"/>
    <w:rsid w:val="004A45EC"/>
    <w:rsid w:val="004A4889"/>
    <w:rsid w:val="004A4A88"/>
    <w:rsid w:val="004A4E6C"/>
    <w:rsid w:val="004A4F44"/>
    <w:rsid w:val="004A50B7"/>
    <w:rsid w:val="004A52C4"/>
    <w:rsid w:val="004A5369"/>
    <w:rsid w:val="004A5484"/>
    <w:rsid w:val="004A549B"/>
    <w:rsid w:val="004A5532"/>
    <w:rsid w:val="004A55B3"/>
    <w:rsid w:val="004A55BF"/>
    <w:rsid w:val="004A563E"/>
    <w:rsid w:val="004A5A1E"/>
    <w:rsid w:val="004A5BF0"/>
    <w:rsid w:val="004A5C1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05E"/>
    <w:rsid w:val="004A742F"/>
    <w:rsid w:val="004A7566"/>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9A"/>
    <w:rsid w:val="004B0EA2"/>
    <w:rsid w:val="004B0F4B"/>
    <w:rsid w:val="004B10E2"/>
    <w:rsid w:val="004B1252"/>
    <w:rsid w:val="004B1364"/>
    <w:rsid w:val="004B15F1"/>
    <w:rsid w:val="004B1757"/>
    <w:rsid w:val="004B18A4"/>
    <w:rsid w:val="004B18BA"/>
    <w:rsid w:val="004B18D6"/>
    <w:rsid w:val="004B1B06"/>
    <w:rsid w:val="004B1C40"/>
    <w:rsid w:val="004B1D55"/>
    <w:rsid w:val="004B2247"/>
    <w:rsid w:val="004B2356"/>
    <w:rsid w:val="004B254A"/>
    <w:rsid w:val="004B277C"/>
    <w:rsid w:val="004B28A1"/>
    <w:rsid w:val="004B2A5B"/>
    <w:rsid w:val="004B2AFA"/>
    <w:rsid w:val="004B2B8E"/>
    <w:rsid w:val="004B2DE1"/>
    <w:rsid w:val="004B2E61"/>
    <w:rsid w:val="004B3123"/>
    <w:rsid w:val="004B3335"/>
    <w:rsid w:val="004B33B3"/>
    <w:rsid w:val="004B3496"/>
    <w:rsid w:val="004B3707"/>
    <w:rsid w:val="004B3753"/>
    <w:rsid w:val="004B379B"/>
    <w:rsid w:val="004B39D7"/>
    <w:rsid w:val="004B3A24"/>
    <w:rsid w:val="004B3B5D"/>
    <w:rsid w:val="004B3CA3"/>
    <w:rsid w:val="004B3CCD"/>
    <w:rsid w:val="004B3E02"/>
    <w:rsid w:val="004B3E1B"/>
    <w:rsid w:val="004B3E3A"/>
    <w:rsid w:val="004B4139"/>
    <w:rsid w:val="004B430C"/>
    <w:rsid w:val="004B4441"/>
    <w:rsid w:val="004B45FB"/>
    <w:rsid w:val="004B47F0"/>
    <w:rsid w:val="004B4C58"/>
    <w:rsid w:val="004B4E75"/>
    <w:rsid w:val="004B4EC0"/>
    <w:rsid w:val="004B4FC7"/>
    <w:rsid w:val="004B50E6"/>
    <w:rsid w:val="004B51C4"/>
    <w:rsid w:val="004B5312"/>
    <w:rsid w:val="004B5341"/>
    <w:rsid w:val="004B5406"/>
    <w:rsid w:val="004B5429"/>
    <w:rsid w:val="004B55DF"/>
    <w:rsid w:val="004B56BE"/>
    <w:rsid w:val="004B57ED"/>
    <w:rsid w:val="004B59BD"/>
    <w:rsid w:val="004B5A67"/>
    <w:rsid w:val="004B5B4D"/>
    <w:rsid w:val="004B5C22"/>
    <w:rsid w:val="004B5C8E"/>
    <w:rsid w:val="004B5F0A"/>
    <w:rsid w:val="004B5F57"/>
    <w:rsid w:val="004B5FD5"/>
    <w:rsid w:val="004B5FE2"/>
    <w:rsid w:val="004B6419"/>
    <w:rsid w:val="004B6444"/>
    <w:rsid w:val="004B675D"/>
    <w:rsid w:val="004B6832"/>
    <w:rsid w:val="004B688D"/>
    <w:rsid w:val="004B68C6"/>
    <w:rsid w:val="004B6935"/>
    <w:rsid w:val="004B6960"/>
    <w:rsid w:val="004B6A86"/>
    <w:rsid w:val="004B6C33"/>
    <w:rsid w:val="004B6E74"/>
    <w:rsid w:val="004B6F96"/>
    <w:rsid w:val="004B7323"/>
    <w:rsid w:val="004B7445"/>
    <w:rsid w:val="004B7486"/>
    <w:rsid w:val="004B7534"/>
    <w:rsid w:val="004B75AE"/>
    <w:rsid w:val="004B76E1"/>
    <w:rsid w:val="004B78CA"/>
    <w:rsid w:val="004B7924"/>
    <w:rsid w:val="004B797B"/>
    <w:rsid w:val="004B7BEE"/>
    <w:rsid w:val="004B7C6F"/>
    <w:rsid w:val="004B7D1D"/>
    <w:rsid w:val="004B7F40"/>
    <w:rsid w:val="004C00B1"/>
    <w:rsid w:val="004C00D4"/>
    <w:rsid w:val="004C0104"/>
    <w:rsid w:val="004C014B"/>
    <w:rsid w:val="004C02E1"/>
    <w:rsid w:val="004C0540"/>
    <w:rsid w:val="004C0590"/>
    <w:rsid w:val="004C0603"/>
    <w:rsid w:val="004C0803"/>
    <w:rsid w:val="004C09C6"/>
    <w:rsid w:val="004C0B4F"/>
    <w:rsid w:val="004C0C2B"/>
    <w:rsid w:val="004C0D22"/>
    <w:rsid w:val="004C1003"/>
    <w:rsid w:val="004C106F"/>
    <w:rsid w:val="004C107B"/>
    <w:rsid w:val="004C10BE"/>
    <w:rsid w:val="004C11CC"/>
    <w:rsid w:val="004C1513"/>
    <w:rsid w:val="004C165F"/>
    <w:rsid w:val="004C176B"/>
    <w:rsid w:val="004C1934"/>
    <w:rsid w:val="004C1B68"/>
    <w:rsid w:val="004C1BA7"/>
    <w:rsid w:val="004C1E13"/>
    <w:rsid w:val="004C1E57"/>
    <w:rsid w:val="004C1E5F"/>
    <w:rsid w:val="004C1EA8"/>
    <w:rsid w:val="004C1F48"/>
    <w:rsid w:val="004C2190"/>
    <w:rsid w:val="004C239A"/>
    <w:rsid w:val="004C2423"/>
    <w:rsid w:val="004C2507"/>
    <w:rsid w:val="004C267C"/>
    <w:rsid w:val="004C28FD"/>
    <w:rsid w:val="004C2A82"/>
    <w:rsid w:val="004C2CB6"/>
    <w:rsid w:val="004C2CDF"/>
    <w:rsid w:val="004C2F28"/>
    <w:rsid w:val="004C3096"/>
    <w:rsid w:val="004C3102"/>
    <w:rsid w:val="004C3253"/>
    <w:rsid w:val="004C333F"/>
    <w:rsid w:val="004C34A8"/>
    <w:rsid w:val="004C35D5"/>
    <w:rsid w:val="004C3717"/>
    <w:rsid w:val="004C372C"/>
    <w:rsid w:val="004C3823"/>
    <w:rsid w:val="004C3A29"/>
    <w:rsid w:val="004C3BF8"/>
    <w:rsid w:val="004C3D19"/>
    <w:rsid w:val="004C3DBF"/>
    <w:rsid w:val="004C402D"/>
    <w:rsid w:val="004C40D4"/>
    <w:rsid w:val="004C42A5"/>
    <w:rsid w:val="004C4308"/>
    <w:rsid w:val="004C4374"/>
    <w:rsid w:val="004C46CE"/>
    <w:rsid w:val="004C49F7"/>
    <w:rsid w:val="004C4BD1"/>
    <w:rsid w:val="004C4D0F"/>
    <w:rsid w:val="004C4DA1"/>
    <w:rsid w:val="004C4E5D"/>
    <w:rsid w:val="004C503A"/>
    <w:rsid w:val="004C50DC"/>
    <w:rsid w:val="004C53D2"/>
    <w:rsid w:val="004C5510"/>
    <w:rsid w:val="004C557B"/>
    <w:rsid w:val="004C5800"/>
    <w:rsid w:val="004C5832"/>
    <w:rsid w:val="004C59AD"/>
    <w:rsid w:val="004C5E0E"/>
    <w:rsid w:val="004C5E86"/>
    <w:rsid w:val="004C5E87"/>
    <w:rsid w:val="004C5EF4"/>
    <w:rsid w:val="004C612D"/>
    <w:rsid w:val="004C6227"/>
    <w:rsid w:val="004C6463"/>
    <w:rsid w:val="004C650B"/>
    <w:rsid w:val="004C699A"/>
    <w:rsid w:val="004C6A42"/>
    <w:rsid w:val="004C6AC8"/>
    <w:rsid w:val="004C6C87"/>
    <w:rsid w:val="004C6D48"/>
    <w:rsid w:val="004C6E14"/>
    <w:rsid w:val="004C6F00"/>
    <w:rsid w:val="004C7134"/>
    <w:rsid w:val="004C71B8"/>
    <w:rsid w:val="004C71BC"/>
    <w:rsid w:val="004C71C9"/>
    <w:rsid w:val="004C71DD"/>
    <w:rsid w:val="004C732A"/>
    <w:rsid w:val="004C7333"/>
    <w:rsid w:val="004C7427"/>
    <w:rsid w:val="004C74D8"/>
    <w:rsid w:val="004C7781"/>
    <w:rsid w:val="004C7810"/>
    <w:rsid w:val="004C7A18"/>
    <w:rsid w:val="004C7A76"/>
    <w:rsid w:val="004C7CCA"/>
    <w:rsid w:val="004C7D42"/>
    <w:rsid w:val="004C7DB1"/>
    <w:rsid w:val="004C7F2E"/>
    <w:rsid w:val="004D0039"/>
    <w:rsid w:val="004D023A"/>
    <w:rsid w:val="004D0243"/>
    <w:rsid w:val="004D0270"/>
    <w:rsid w:val="004D0497"/>
    <w:rsid w:val="004D0554"/>
    <w:rsid w:val="004D059C"/>
    <w:rsid w:val="004D0A06"/>
    <w:rsid w:val="004D0BF0"/>
    <w:rsid w:val="004D0C8E"/>
    <w:rsid w:val="004D0E0F"/>
    <w:rsid w:val="004D0F12"/>
    <w:rsid w:val="004D0F78"/>
    <w:rsid w:val="004D0F79"/>
    <w:rsid w:val="004D129B"/>
    <w:rsid w:val="004D1401"/>
    <w:rsid w:val="004D14C2"/>
    <w:rsid w:val="004D152D"/>
    <w:rsid w:val="004D18CF"/>
    <w:rsid w:val="004D18E4"/>
    <w:rsid w:val="004D199B"/>
    <w:rsid w:val="004D1D78"/>
    <w:rsid w:val="004D1FEC"/>
    <w:rsid w:val="004D2027"/>
    <w:rsid w:val="004D2094"/>
    <w:rsid w:val="004D22F1"/>
    <w:rsid w:val="004D2413"/>
    <w:rsid w:val="004D2534"/>
    <w:rsid w:val="004D281E"/>
    <w:rsid w:val="004D288F"/>
    <w:rsid w:val="004D28C1"/>
    <w:rsid w:val="004D28DF"/>
    <w:rsid w:val="004D2985"/>
    <w:rsid w:val="004D29B7"/>
    <w:rsid w:val="004D2A06"/>
    <w:rsid w:val="004D2A3C"/>
    <w:rsid w:val="004D2A64"/>
    <w:rsid w:val="004D2A69"/>
    <w:rsid w:val="004D2B5B"/>
    <w:rsid w:val="004D2B7D"/>
    <w:rsid w:val="004D2BC4"/>
    <w:rsid w:val="004D2C03"/>
    <w:rsid w:val="004D2D48"/>
    <w:rsid w:val="004D2FAB"/>
    <w:rsid w:val="004D3074"/>
    <w:rsid w:val="004D321B"/>
    <w:rsid w:val="004D3299"/>
    <w:rsid w:val="004D32A3"/>
    <w:rsid w:val="004D3357"/>
    <w:rsid w:val="004D33B3"/>
    <w:rsid w:val="004D38AE"/>
    <w:rsid w:val="004D3907"/>
    <w:rsid w:val="004D3B72"/>
    <w:rsid w:val="004D3CA0"/>
    <w:rsid w:val="004D3CEB"/>
    <w:rsid w:val="004D3DE7"/>
    <w:rsid w:val="004D40B6"/>
    <w:rsid w:val="004D40D5"/>
    <w:rsid w:val="004D4499"/>
    <w:rsid w:val="004D44B4"/>
    <w:rsid w:val="004D4602"/>
    <w:rsid w:val="004D4AFC"/>
    <w:rsid w:val="004D4B71"/>
    <w:rsid w:val="004D4B9D"/>
    <w:rsid w:val="004D4BFB"/>
    <w:rsid w:val="004D4D0F"/>
    <w:rsid w:val="004D4E52"/>
    <w:rsid w:val="004D4FC0"/>
    <w:rsid w:val="004D5114"/>
    <w:rsid w:val="004D5362"/>
    <w:rsid w:val="004D540A"/>
    <w:rsid w:val="004D544A"/>
    <w:rsid w:val="004D5457"/>
    <w:rsid w:val="004D5642"/>
    <w:rsid w:val="004D587F"/>
    <w:rsid w:val="004D59C7"/>
    <w:rsid w:val="004D5C82"/>
    <w:rsid w:val="004D5C9B"/>
    <w:rsid w:val="004D5E50"/>
    <w:rsid w:val="004D5E57"/>
    <w:rsid w:val="004D5EB0"/>
    <w:rsid w:val="004D6012"/>
    <w:rsid w:val="004D6015"/>
    <w:rsid w:val="004D62B9"/>
    <w:rsid w:val="004D62C4"/>
    <w:rsid w:val="004D65F7"/>
    <w:rsid w:val="004D6CFD"/>
    <w:rsid w:val="004D6D24"/>
    <w:rsid w:val="004D6E60"/>
    <w:rsid w:val="004D756F"/>
    <w:rsid w:val="004D76E0"/>
    <w:rsid w:val="004D78B1"/>
    <w:rsid w:val="004D78E7"/>
    <w:rsid w:val="004D7961"/>
    <w:rsid w:val="004D7991"/>
    <w:rsid w:val="004D7B99"/>
    <w:rsid w:val="004D7C95"/>
    <w:rsid w:val="004D7E69"/>
    <w:rsid w:val="004E0107"/>
    <w:rsid w:val="004E01B5"/>
    <w:rsid w:val="004E0521"/>
    <w:rsid w:val="004E095A"/>
    <w:rsid w:val="004E0985"/>
    <w:rsid w:val="004E0C22"/>
    <w:rsid w:val="004E0E83"/>
    <w:rsid w:val="004E0F2A"/>
    <w:rsid w:val="004E10A2"/>
    <w:rsid w:val="004E110B"/>
    <w:rsid w:val="004E11C5"/>
    <w:rsid w:val="004E1232"/>
    <w:rsid w:val="004E152D"/>
    <w:rsid w:val="004E1573"/>
    <w:rsid w:val="004E1B94"/>
    <w:rsid w:val="004E1C70"/>
    <w:rsid w:val="004E1DD4"/>
    <w:rsid w:val="004E1E9D"/>
    <w:rsid w:val="004E22DA"/>
    <w:rsid w:val="004E235C"/>
    <w:rsid w:val="004E2414"/>
    <w:rsid w:val="004E2445"/>
    <w:rsid w:val="004E274D"/>
    <w:rsid w:val="004E27FB"/>
    <w:rsid w:val="004E2AD9"/>
    <w:rsid w:val="004E2CFB"/>
    <w:rsid w:val="004E2F56"/>
    <w:rsid w:val="004E2F69"/>
    <w:rsid w:val="004E2FC4"/>
    <w:rsid w:val="004E34A7"/>
    <w:rsid w:val="004E363E"/>
    <w:rsid w:val="004E376F"/>
    <w:rsid w:val="004E37CF"/>
    <w:rsid w:val="004E3A71"/>
    <w:rsid w:val="004E3AB9"/>
    <w:rsid w:val="004E3B13"/>
    <w:rsid w:val="004E3EA9"/>
    <w:rsid w:val="004E3F30"/>
    <w:rsid w:val="004E41BC"/>
    <w:rsid w:val="004E4508"/>
    <w:rsid w:val="004E464F"/>
    <w:rsid w:val="004E4D9A"/>
    <w:rsid w:val="004E4E1E"/>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667"/>
    <w:rsid w:val="004E768A"/>
    <w:rsid w:val="004E77E3"/>
    <w:rsid w:val="004E7A89"/>
    <w:rsid w:val="004E7D00"/>
    <w:rsid w:val="004E7DA3"/>
    <w:rsid w:val="004E7E0A"/>
    <w:rsid w:val="004E7EE3"/>
    <w:rsid w:val="004F011B"/>
    <w:rsid w:val="004F0228"/>
    <w:rsid w:val="004F022F"/>
    <w:rsid w:val="004F0297"/>
    <w:rsid w:val="004F02C4"/>
    <w:rsid w:val="004F0642"/>
    <w:rsid w:val="004F09B9"/>
    <w:rsid w:val="004F09DC"/>
    <w:rsid w:val="004F0B13"/>
    <w:rsid w:val="004F0C12"/>
    <w:rsid w:val="004F0C51"/>
    <w:rsid w:val="004F0E14"/>
    <w:rsid w:val="004F0FFF"/>
    <w:rsid w:val="004F1284"/>
    <w:rsid w:val="004F12CA"/>
    <w:rsid w:val="004F15D0"/>
    <w:rsid w:val="004F18B5"/>
    <w:rsid w:val="004F1DDA"/>
    <w:rsid w:val="004F21E4"/>
    <w:rsid w:val="004F263A"/>
    <w:rsid w:val="004F3129"/>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43A"/>
    <w:rsid w:val="004F465C"/>
    <w:rsid w:val="004F46A3"/>
    <w:rsid w:val="004F470A"/>
    <w:rsid w:val="004F4A2F"/>
    <w:rsid w:val="004F4A7C"/>
    <w:rsid w:val="004F4AF1"/>
    <w:rsid w:val="004F4C2A"/>
    <w:rsid w:val="004F4C38"/>
    <w:rsid w:val="004F4C63"/>
    <w:rsid w:val="004F4CC0"/>
    <w:rsid w:val="004F4DF3"/>
    <w:rsid w:val="004F4E4F"/>
    <w:rsid w:val="004F530C"/>
    <w:rsid w:val="004F5350"/>
    <w:rsid w:val="004F55D3"/>
    <w:rsid w:val="004F5911"/>
    <w:rsid w:val="004F5CBF"/>
    <w:rsid w:val="004F5EBD"/>
    <w:rsid w:val="004F5FEF"/>
    <w:rsid w:val="004F5FFA"/>
    <w:rsid w:val="004F6072"/>
    <w:rsid w:val="004F6251"/>
    <w:rsid w:val="004F6309"/>
    <w:rsid w:val="004F6312"/>
    <w:rsid w:val="004F6369"/>
    <w:rsid w:val="004F6371"/>
    <w:rsid w:val="004F665C"/>
    <w:rsid w:val="004F695B"/>
    <w:rsid w:val="004F6AFC"/>
    <w:rsid w:val="004F6B5F"/>
    <w:rsid w:val="004F6BB1"/>
    <w:rsid w:val="004F6D73"/>
    <w:rsid w:val="004F6D7A"/>
    <w:rsid w:val="004F70BF"/>
    <w:rsid w:val="004F74C5"/>
    <w:rsid w:val="004F77B0"/>
    <w:rsid w:val="004F782C"/>
    <w:rsid w:val="004F7A62"/>
    <w:rsid w:val="004F7A9C"/>
    <w:rsid w:val="004F7C2E"/>
    <w:rsid w:val="00500183"/>
    <w:rsid w:val="00500424"/>
    <w:rsid w:val="0050049C"/>
    <w:rsid w:val="00500548"/>
    <w:rsid w:val="00500597"/>
    <w:rsid w:val="005006E2"/>
    <w:rsid w:val="005008B4"/>
    <w:rsid w:val="00500AD1"/>
    <w:rsid w:val="00500C95"/>
    <w:rsid w:val="00500E55"/>
    <w:rsid w:val="00500E9E"/>
    <w:rsid w:val="005012C7"/>
    <w:rsid w:val="005016A6"/>
    <w:rsid w:val="0050176B"/>
    <w:rsid w:val="00501827"/>
    <w:rsid w:val="00501915"/>
    <w:rsid w:val="00501969"/>
    <w:rsid w:val="00501BB1"/>
    <w:rsid w:val="00501ECB"/>
    <w:rsid w:val="0050206F"/>
    <w:rsid w:val="00502128"/>
    <w:rsid w:val="0050220E"/>
    <w:rsid w:val="00502298"/>
    <w:rsid w:val="005022BB"/>
    <w:rsid w:val="0050275E"/>
    <w:rsid w:val="00502908"/>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ADA"/>
    <w:rsid w:val="00505B75"/>
    <w:rsid w:val="00505C8A"/>
    <w:rsid w:val="00505E5E"/>
    <w:rsid w:val="00505E60"/>
    <w:rsid w:val="00505F10"/>
    <w:rsid w:val="00506092"/>
    <w:rsid w:val="0050612F"/>
    <w:rsid w:val="005063D9"/>
    <w:rsid w:val="005064E9"/>
    <w:rsid w:val="00506620"/>
    <w:rsid w:val="00506734"/>
    <w:rsid w:val="005067DD"/>
    <w:rsid w:val="00506819"/>
    <w:rsid w:val="00506876"/>
    <w:rsid w:val="005068FA"/>
    <w:rsid w:val="0050690E"/>
    <w:rsid w:val="0050696C"/>
    <w:rsid w:val="00506BA2"/>
    <w:rsid w:val="00506BA4"/>
    <w:rsid w:val="00506BFC"/>
    <w:rsid w:val="00506C6D"/>
    <w:rsid w:val="00506F1D"/>
    <w:rsid w:val="00506FE4"/>
    <w:rsid w:val="00507038"/>
    <w:rsid w:val="00507716"/>
    <w:rsid w:val="00507A9F"/>
    <w:rsid w:val="00507AF3"/>
    <w:rsid w:val="00507C3F"/>
    <w:rsid w:val="00507C50"/>
    <w:rsid w:val="00507E6F"/>
    <w:rsid w:val="00507E7D"/>
    <w:rsid w:val="00507F29"/>
    <w:rsid w:val="0051029F"/>
    <w:rsid w:val="00510485"/>
    <w:rsid w:val="005108C7"/>
    <w:rsid w:val="00510EED"/>
    <w:rsid w:val="00511092"/>
    <w:rsid w:val="005112BE"/>
    <w:rsid w:val="005115BD"/>
    <w:rsid w:val="00511625"/>
    <w:rsid w:val="005116E7"/>
    <w:rsid w:val="005117F6"/>
    <w:rsid w:val="0051184B"/>
    <w:rsid w:val="00511876"/>
    <w:rsid w:val="00511A68"/>
    <w:rsid w:val="00511AAA"/>
    <w:rsid w:val="00511B32"/>
    <w:rsid w:val="00511B75"/>
    <w:rsid w:val="00511DFC"/>
    <w:rsid w:val="00511FA2"/>
    <w:rsid w:val="0051211F"/>
    <w:rsid w:val="005122B0"/>
    <w:rsid w:val="005122F1"/>
    <w:rsid w:val="00512615"/>
    <w:rsid w:val="0051295B"/>
    <w:rsid w:val="00512BE0"/>
    <w:rsid w:val="00512C26"/>
    <w:rsid w:val="00512DB1"/>
    <w:rsid w:val="00512FA5"/>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80"/>
    <w:rsid w:val="0051479F"/>
    <w:rsid w:val="0051497D"/>
    <w:rsid w:val="00514A08"/>
    <w:rsid w:val="00514A5D"/>
    <w:rsid w:val="00514AA6"/>
    <w:rsid w:val="00514AFB"/>
    <w:rsid w:val="00514BA9"/>
    <w:rsid w:val="00514BED"/>
    <w:rsid w:val="00514C9C"/>
    <w:rsid w:val="00514CE4"/>
    <w:rsid w:val="00514E18"/>
    <w:rsid w:val="00514F3A"/>
    <w:rsid w:val="0051507B"/>
    <w:rsid w:val="0051523B"/>
    <w:rsid w:val="0051525F"/>
    <w:rsid w:val="005157AE"/>
    <w:rsid w:val="0051581D"/>
    <w:rsid w:val="0051586C"/>
    <w:rsid w:val="00515876"/>
    <w:rsid w:val="00515AFA"/>
    <w:rsid w:val="00515CE7"/>
    <w:rsid w:val="00515E8A"/>
    <w:rsid w:val="0051632A"/>
    <w:rsid w:val="00516533"/>
    <w:rsid w:val="00516637"/>
    <w:rsid w:val="0051677F"/>
    <w:rsid w:val="00516AD7"/>
    <w:rsid w:val="00516EC6"/>
    <w:rsid w:val="00517103"/>
    <w:rsid w:val="00517142"/>
    <w:rsid w:val="0051715D"/>
    <w:rsid w:val="005171BE"/>
    <w:rsid w:val="005171D9"/>
    <w:rsid w:val="005171EA"/>
    <w:rsid w:val="00517237"/>
    <w:rsid w:val="0051732B"/>
    <w:rsid w:val="00517549"/>
    <w:rsid w:val="005175F1"/>
    <w:rsid w:val="005177DD"/>
    <w:rsid w:val="00517839"/>
    <w:rsid w:val="00517962"/>
    <w:rsid w:val="00517A55"/>
    <w:rsid w:val="00517B0D"/>
    <w:rsid w:val="00517D53"/>
    <w:rsid w:val="00517E0F"/>
    <w:rsid w:val="00517E49"/>
    <w:rsid w:val="00520236"/>
    <w:rsid w:val="00520328"/>
    <w:rsid w:val="0052039E"/>
    <w:rsid w:val="00520471"/>
    <w:rsid w:val="005204E1"/>
    <w:rsid w:val="0052053D"/>
    <w:rsid w:val="00520553"/>
    <w:rsid w:val="005205A4"/>
    <w:rsid w:val="005205AC"/>
    <w:rsid w:val="005205E0"/>
    <w:rsid w:val="005206DD"/>
    <w:rsid w:val="0052078B"/>
    <w:rsid w:val="0052078D"/>
    <w:rsid w:val="00520B08"/>
    <w:rsid w:val="00520BBD"/>
    <w:rsid w:val="00520C20"/>
    <w:rsid w:val="00520D68"/>
    <w:rsid w:val="00520DFF"/>
    <w:rsid w:val="00520F2D"/>
    <w:rsid w:val="00520FF1"/>
    <w:rsid w:val="005210CB"/>
    <w:rsid w:val="0052122C"/>
    <w:rsid w:val="00521240"/>
    <w:rsid w:val="0052164C"/>
    <w:rsid w:val="005216A0"/>
    <w:rsid w:val="005218F5"/>
    <w:rsid w:val="00521A10"/>
    <w:rsid w:val="00521A40"/>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535"/>
    <w:rsid w:val="005246FD"/>
    <w:rsid w:val="0052470C"/>
    <w:rsid w:val="005247F9"/>
    <w:rsid w:val="00524858"/>
    <w:rsid w:val="00524A46"/>
    <w:rsid w:val="00524BED"/>
    <w:rsid w:val="00524C77"/>
    <w:rsid w:val="00524D44"/>
    <w:rsid w:val="00524FEC"/>
    <w:rsid w:val="005251ED"/>
    <w:rsid w:val="0052531A"/>
    <w:rsid w:val="005253EB"/>
    <w:rsid w:val="00525405"/>
    <w:rsid w:val="005255E9"/>
    <w:rsid w:val="005255FB"/>
    <w:rsid w:val="00525652"/>
    <w:rsid w:val="00525715"/>
    <w:rsid w:val="005258CA"/>
    <w:rsid w:val="00525A4D"/>
    <w:rsid w:val="00525B45"/>
    <w:rsid w:val="00525E99"/>
    <w:rsid w:val="00525ECD"/>
    <w:rsid w:val="00525ED7"/>
    <w:rsid w:val="00526039"/>
    <w:rsid w:val="005260D8"/>
    <w:rsid w:val="0052614B"/>
    <w:rsid w:val="005262DD"/>
    <w:rsid w:val="005263AC"/>
    <w:rsid w:val="005264FD"/>
    <w:rsid w:val="00526674"/>
    <w:rsid w:val="00526758"/>
    <w:rsid w:val="00526892"/>
    <w:rsid w:val="005268A7"/>
    <w:rsid w:val="00526955"/>
    <w:rsid w:val="005269AE"/>
    <w:rsid w:val="00526C14"/>
    <w:rsid w:val="00526CE0"/>
    <w:rsid w:val="00526E5E"/>
    <w:rsid w:val="00526E7E"/>
    <w:rsid w:val="00526EB7"/>
    <w:rsid w:val="00527069"/>
    <w:rsid w:val="00527473"/>
    <w:rsid w:val="005274A9"/>
    <w:rsid w:val="00527562"/>
    <w:rsid w:val="00527667"/>
    <w:rsid w:val="00527991"/>
    <w:rsid w:val="00527A34"/>
    <w:rsid w:val="00527A40"/>
    <w:rsid w:val="00527A73"/>
    <w:rsid w:val="00527AE0"/>
    <w:rsid w:val="00527B48"/>
    <w:rsid w:val="00527EE5"/>
    <w:rsid w:val="00527F94"/>
    <w:rsid w:val="00530198"/>
    <w:rsid w:val="005301AC"/>
    <w:rsid w:val="005304E3"/>
    <w:rsid w:val="0053060C"/>
    <w:rsid w:val="005306BE"/>
    <w:rsid w:val="005307AE"/>
    <w:rsid w:val="005308C3"/>
    <w:rsid w:val="00530CA8"/>
    <w:rsid w:val="00530CAC"/>
    <w:rsid w:val="00530D96"/>
    <w:rsid w:val="00530E44"/>
    <w:rsid w:val="005310F3"/>
    <w:rsid w:val="005314C1"/>
    <w:rsid w:val="00531561"/>
    <w:rsid w:val="00531609"/>
    <w:rsid w:val="005318FE"/>
    <w:rsid w:val="00531B56"/>
    <w:rsid w:val="00531C20"/>
    <w:rsid w:val="00531E31"/>
    <w:rsid w:val="00531F4E"/>
    <w:rsid w:val="005320F5"/>
    <w:rsid w:val="00532169"/>
    <w:rsid w:val="005321C5"/>
    <w:rsid w:val="00532443"/>
    <w:rsid w:val="005324A3"/>
    <w:rsid w:val="00532565"/>
    <w:rsid w:val="0053259F"/>
    <w:rsid w:val="0053265A"/>
    <w:rsid w:val="005326FA"/>
    <w:rsid w:val="0053274C"/>
    <w:rsid w:val="00532762"/>
    <w:rsid w:val="00532A50"/>
    <w:rsid w:val="00532B4D"/>
    <w:rsid w:val="00532C25"/>
    <w:rsid w:val="00532D17"/>
    <w:rsid w:val="00532E7C"/>
    <w:rsid w:val="0053302B"/>
    <w:rsid w:val="005332EF"/>
    <w:rsid w:val="0053334A"/>
    <w:rsid w:val="0053353F"/>
    <w:rsid w:val="00533645"/>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AC"/>
    <w:rsid w:val="005354FA"/>
    <w:rsid w:val="00535515"/>
    <w:rsid w:val="005356D1"/>
    <w:rsid w:val="00535A2E"/>
    <w:rsid w:val="00535AC7"/>
    <w:rsid w:val="00535F72"/>
    <w:rsid w:val="0053604B"/>
    <w:rsid w:val="00536197"/>
    <w:rsid w:val="005363AC"/>
    <w:rsid w:val="005365E7"/>
    <w:rsid w:val="00536741"/>
    <w:rsid w:val="00536803"/>
    <w:rsid w:val="00536857"/>
    <w:rsid w:val="00536912"/>
    <w:rsid w:val="005369A7"/>
    <w:rsid w:val="005369F2"/>
    <w:rsid w:val="00536A9F"/>
    <w:rsid w:val="00536AAF"/>
    <w:rsid w:val="00536B1C"/>
    <w:rsid w:val="00536CC0"/>
    <w:rsid w:val="00536FFE"/>
    <w:rsid w:val="0053707A"/>
    <w:rsid w:val="0053719E"/>
    <w:rsid w:val="00537599"/>
    <w:rsid w:val="005375BA"/>
    <w:rsid w:val="00537D8D"/>
    <w:rsid w:val="00537DA1"/>
    <w:rsid w:val="00537DA2"/>
    <w:rsid w:val="005400B0"/>
    <w:rsid w:val="005401D9"/>
    <w:rsid w:val="00540214"/>
    <w:rsid w:val="00540271"/>
    <w:rsid w:val="0054041A"/>
    <w:rsid w:val="00540604"/>
    <w:rsid w:val="0054068C"/>
    <w:rsid w:val="0054069B"/>
    <w:rsid w:val="005406CE"/>
    <w:rsid w:val="00540798"/>
    <w:rsid w:val="00540C01"/>
    <w:rsid w:val="00540D37"/>
    <w:rsid w:val="00540F17"/>
    <w:rsid w:val="00540FA3"/>
    <w:rsid w:val="0054117C"/>
    <w:rsid w:val="00541301"/>
    <w:rsid w:val="00541452"/>
    <w:rsid w:val="00541492"/>
    <w:rsid w:val="005414A2"/>
    <w:rsid w:val="00541553"/>
    <w:rsid w:val="00541677"/>
    <w:rsid w:val="00541741"/>
    <w:rsid w:val="005417C4"/>
    <w:rsid w:val="0054182F"/>
    <w:rsid w:val="00541A95"/>
    <w:rsid w:val="00541B7B"/>
    <w:rsid w:val="00541C15"/>
    <w:rsid w:val="00541D3F"/>
    <w:rsid w:val="00541D54"/>
    <w:rsid w:val="0054215E"/>
    <w:rsid w:val="005421F4"/>
    <w:rsid w:val="0054222B"/>
    <w:rsid w:val="005422D3"/>
    <w:rsid w:val="00542447"/>
    <w:rsid w:val="0054246B"/>
    <w:rsid w:val="00542505"/>
    <w:rsid w:val="00542611"/>
    <w:rsid w:val="00542874"/>
    <w:rsid w:val="005428B6"/>
    <w:rsid w:val="00542B47"/>
    <w:rsid w:val="00542E3B"/>
    <w:rsid w:val="00542E69"/>
    <w:rsid w:val="00542F6E"/>
    <w:rsid w:val="005436B1"/>
    <w:rsid w:val="00543830"/>
    <w:rsid w:val="005438E1"/>
    <w:rsid w:val="0054394F"/>
    <w:rsid w:val="00543973"/>
    <w:rsid w:val="005439E4"/>
    <w:rsid w:val="00543CF0"/>
    <w:rsid w:val="00543F71"/>
    <w:rsid w:val="00543FBA"/>
    <w:rsid w:val="00543FE2"/>
    <w:rsid w:val="005441B0"/>
    <w:rsid w:val="00544384"/>
    <w:rsid w:val="005443E7"/>
    <w:rsid w:val="0054441A"/>
    <w:rsid w:val="005445A5"/>
    <w:rsid w:val="005446FC"/>
    <w:rsid w:val="00544803"/>
    <w:rsid w:val="005448FE"/>
    <w:rsid w:val="00544975"/>
    <w:rsid w:val="005449EF"/>
    <w:rsid w:val="00544A97"/>
    <w:rsid w:val="00544E3E"/>
    <w:rsid w:val="00544ED7"/>
    <w:rsid w:val="00544F91"/>
    <w:rsid w:val="00544FCD"/>
    <w:rsid w:val="0054512C"/>
    <w:rsid w:val="00545171"/>
    <w:rsid w:val="00545317"/>
    <w:rsid w:val="005455FE"/>
    <w:rsid w:val="00545752"/>
    <w:rsid w:val="005458C1"/>
    <w:rsid w:val="005459B1"/>
    <w:rsid w:val="00545A2C"/>
    <w:rsid w:val="00545B68"/>
    <w:rsid w:val="00545CB5"/>
    <w:rsid w:val="00545CF5"/>
    <w:rsid w:val="00545DEE"/>
    <w:rsid w:val="00545EB9"/>
    <w:rsid w:val="005460BA"/>
    <w:rsid w:val="005460F9"/>
    <w:rsid w:val="00546284"/>
    <w:rsid w:val="0054654A"/>
    <w:rsid w:val="005466AA"/>
    <w:rsid w:val="005467DB"/>
    <w:rsid w:val="00546893"/>
    <w:rsid w:val="005469CF"/>
    <w:rsid w:val="00546AB4"/>
    <w:rsid w:val="00546BAF"/>
    <w:rsid w:val="00546C23"/>
    <w:rsid w:val="00546D34"/>
    <w:rsid w:val="00546D4D"/>
    <w:rsid w:val="00546E2A"/>
    <w:rsid w:val="00546F50"/>
    <w:rsid w:val="00547064"/>
    <w:rsid w:val="00547161"/>
    <w:rsid w:val="005471AA"/>
    <w:rsid w:val="00547529"/>
    <w:rsid w:val="005477B8"/>
    <w:rsid w:val="005478B8"/>
    <w:rsid w:val="005478FC"/>
    <w:rsid w:val="00547CC8"/>
    <w:rsid w:val="00547CFC"/>
    <w:rsid w:val="00547DDE"/>
    <w:rsid w:val="00547E4C"/>
    <w:rsid w:val="00547F57"/>
    <w:rsid w:val="005505DD"/>
    <w:rsid w:val="00550687"/>
    <w:rsid w:val="005508E7"/>
    <w:rsid w:val="00550A13"/>
    <w:rsid w:val="00550A6A"/>
    <w:rsid w:val="00550BA5"/>
    <w:rsid w:val="00550CB6"/>
    <w:rsid w:val="00550F65"/>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094"/>
    <w:rsid w:val="00553195"/>
    <w:rsid w:val="00553262"/>
    <w:rsid w:val="005534AD"/>
    <w:rsid w:val="005535E2"/>
    <w:rsid w:val="0055369F"/>
    <w:rsid w:val="005536A4"/>
    <w:rsid w:val="005537F5"/>
    <w:rsid w:val="0055392A"/>
    <w:rsid w:val="00553A80"/>
    <w:rsid w:val="00553B2D"/>
    <w:rsid w:val="00553DFC"/>
    <w:rsid w:val="00553F42"/>
    <w:rsid w:val="005540D5"/>
    <w:rsid w:val="0055418E"/>
    <w:rsid w:val="0055429D"/>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88A"/>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C62"/>
    <w:rsid w:val="00557D78"/>
    <w:rsid w:val="00557E63"/>
    <w:rsid w:val="00560065"/>
    <w:rsid w:val="00560083"/>
    <w:rsid w:val="005600EE"/>
    <w:rsid w:val="0056015F"/>
    <w:rsid w:val="0056046B"/>
    <w:rsid w:val="00560565"/>
    <w:rsid w:val="0056057A"/>
    <w:rsid w:val="005605F4"/>
    <w:rsid w:val="0056065B"/>
    <w:rsid w:val="005606A1"/>
    <w:rsid w:val="005606CF"/>
    <w:rsid w:val="005607A6"/>
    <w:rsid w:val="005607B3"/>
    <w:rsid w:val="0056098C"/>
    <w:rsid w:val="00560A37"/>
    <w:rsid w:val="00560CF8"/>
    <w:rsid w:val="00560DF0"/>
    <w:rsid w:val="005611D7"/>
    <w:rsid w:val="005612D1"/>
    <w:rsid w:val="005613F5"/>
    <w:rsid w:val="00561450"/>
    <w:rsid w:val="0056147E"/>
    <w:rsid w:val="005614C1"/>
    <w:rsid w:val="005615D8"/>
    <w:rsid w:val="00561804"/>
    <w:rsid w:val="00561A86"/>
    <w:rsid w:val="00561C2A"/>
    <w:rsid w:val="00561CA9"/>
    <w:rsid w:val="00561F3F"/>
    <w:rsid w:val="0056208F"/>
    <w:rsid w:val="005620E1"/>
    <w:rsid w:val="00562103"/>
    <w:rsid w:val="00562110"/>
    <w:rsid w:val="00562174"/>
    <w:rsid w:val="0056222D"/>
    <w:rsid w:val="00562297"/>
    <w:rsid w:val="005622C2"/>
    <w:rsid w:val="0056235B"/>
    <w:rsid w:val="00562461"/>
    <w:rsid w:val="005624BB"/>
    <w:rsid w:val="00562504"/>
    <w:rsid w:val="005625F2"/>
    <w:rsid w:val="00562690"/>
    <w:rsid w:val="00562847"/>
    <w:rsid w:val="00562AAE"/>
    <w:rsid w:val="00562B74"/>
    <w:rsid w:val="00562B86"/>
    <w:rsid w:val="00562C47"/>
    <w:rsid w:val="00562E15"/>
    <w:rsid w:val="00562EEE"/>
    <w:rsid w:val="00563074"/>
    <w:rsid w:val="005630DB"/>
    <w:rsid w:val="005630EC"/>
    <w:rsid w:val="005631FF"/>
    <w:rsid w:val="0056354A"/>
    <w:rsid w:val="00563618"/>
    <w:rsid w:val="005637C6"/>
    <w:rsid w:val="005638D6"/>
    <w:rsid w:val="0056395A"/>
    <w:rsid w:val="00563B17"/>
    <w:rsid w:val="00563C2C"/>
    <w:rsid w:val="00563E91"/>
    <w:rsid w:val="00563EAA"/>
    <w:rsid w:val="005640BA"/>
    <w:rsid w:val="0056427D"/>
    <w:rsid w:val="0056449F"/>
    <w:rsid w:val="005644E2"/>
    <w:rsid w:val="005644FE"/>
    <w:rsid w:val="005648D3"/>
    <w:rsid w:val="00564925"/>
    <w:rsid w:val="00564978"/>
    <w:rsid w:val="00564BFA"/>
    <w:rsid w:val="00564C3A"/>
    <w:rsid w:val="00564CE8"/>
    <w:rsid w:val="00564CEC"/>
    <w:rsid w:val="00564D53"/>
    <w:rsid w:val="00564E1B"/>
    <w:rsid w:val="00564E66"/>
    <w:rsid w:val="00564F07"/>
    <w:rsid w:val="00565085"/>
    <w:rsid w:val="00565181"/>
    <w:rsid w:val="0056527E"/>
    <w:rsid w:val="005652BE"/>
    <w:rsid w:val="005654E5"/>
    <w:rsid w:val="005654F8"/>
    <w:rsid w:val="005655B6"/>
    <w:rsid w:val="005655E6"/>
    <w:rsid w:val="005656D9"/>
    <w:rsid w:val="005659D5"/>
    <w:rsid w:val="00565A6C"/>
    <w:rsid w:val="00565BA3"/>
    <w:rsid w:val="00565D27"/>
    <w:rsid w:val="00566096"/>
    <w:rsid w:val="005662AC"/>
    <w:rsid w:val="00566482"/>
    <w:rsid w:val="005664F5"/>
    <w:rsid w:val="0056651C"/>
    <w:rsid w:val="00566894"/>
    <w:rsid w:val="00566936"/>
    <w:rsid w:val="00566A33"/>
    <w:rsid w:val="00566ABF"/>
    <w:rsid w:val="00566CCD"/>
    <w:rsid w:val="00566CF4"/>
    <w:rsid w:val="00566F06"/>
    <w:rsid w:val="00567064"/>
    <w:rsid w:val="00567072"/>
    <w:rsid w:val="0056708F"/>
    <w:rsid w:val="00567110"/>
    <w:rsid w:val="00567176"/>
    <w:rsid w:val="005672AD"/>
    <w:rsid w:val="005672AF"/>
    <w:rsid w:val="0056744B"/>
    <w:rsid w:val="005675F3"/>
    <w:rsid w:val="005678C2"/>
    <w:rsid w:val="00567904"/>
    <w:rsid w:val="0056792C"/>
    <w:rsid w:val="0056793D"/>
    <w:rsid w:val="00567A18"/>
    <w:rsid w:val="00567AEE"/>
    <w:rsid w:val="00567B73"/>
    <w:rsid w:val="00567BE9"/>
    <w:rsid w:val="0057030C"/>
    <w:rsid w:val="00570509"/>
    <w:rsid w:val="00570661"/>
    <w:rsid w:val="005706B4"/>
    <w:rsid w:val="00570BA8"/>
    <w:rsid w:val="00570C7D"/>
    <w:rsid w:val="00570CB3"/>
    <w:rsid w:val="00570CE6"/>
    <w:rsid w:val="00570D30"/>
    <w:rsid w:val="0057160D"/>
    <w:rsid w:val="0057163E"/>
    <w:rsid w:val="0057175B"/>
    <w:rsid w:val="005717C8"/>
    <w:rsid w:val="005718EF"/>
    <w:rsid w:val="0057194C"/>
    <w:rsid w:val="00571ADF"/>
    <w:rsid w:val="00571D73"/>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7A0"/>
    <w:rsid w:val="0057384E"/>
    <w:rsid w:val="00573D82"/>
    <w:rsid w:val="00573DFA"/>
    <w:rsid w:val="00573F16"/>
    <w:rsid w:val="00573F75"/>
    <w:rsid w:val="005740A6"/>
    <w:rsid w:val="005740E6"/>
    <w:rsid w:val="005741A7"/>
    <w:rsid w:val="005742F1"/>
    <w:rsid w:val="00574505"/>
    <w:rsid w:val="00574578"/>
    <w:rsid w:val="00574630"/>
    <w:rsid w:val="005747F6"/>
    <w:rsid w:val="005748DF"/>
    <w:rsid w:val="00574997"/>
    <w:rsid w:val="00574A89"/>
    <w:rsid w:val="00574B96"/>
    <w:rsid w:val="00574DEE"/>
    <w:rsid w:val="0057504E"/>
    <w:rsid w:val="00575080"/>
    <w:rsid w:val="00575224"/>
    <w:rsid w:val="00575343"/>
    <w:rsid w:val="0057546F"/>
    <w:rsid w:val="005754A7"/>
    <w:rsid w:val="0057563E"/>
    <w:rsid w:val="005756FD"/>
    <w:rsid w:val="00575B57"/>
    <w:rsid w:val="00575D99"/>
    <w:rsid w:val="00575E6C"/>
    <w:rsid w:val="005761B5"/>
    <w:rsid w:val="00576233"/>
    <w:rsid w:val="005762B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7B9"/>
    <w:rsid w:val="005779C9"/>
    <w:rsid w:val="00577CAC"/>
    <w:rsid w:val="00577D22"/>
    <w:rsid w:val="00577FF7"/>
    <w:rsid w:val="00580072"/>
    <w:rsid w:val="0058027E"/>
    <w:rsid w:val="00580339"/>
    <w:rsid w:val="005804B4"/>
    <w:rsid w:val="0058052C"/>
    <w:rsid w:val="00580814"/>
    <w:rsid w:val="005808AC"/>
    <w:rsid w:val="005808BD"/>
    <w:rsid w:val="00580AA6"/>
    <w:rsid w:val="00580B2D"/>
    <w:rsid w:val="00580CFC"/>
    <w:rsid w:val="00580E1D"/>
    <w:rsid w:val="005810B7"/>
    <w:rsid w:val="0058111B"/>
    <w:rsid w:val="0058119C"/>
    <w:rsid w:val="0058148A"/>
    <w:rsid w:val="0058165E"/>
    <w:rsid w:val="00581722"/>
    <w:rsid w:val="005817A1"/>
    <w:rsid w:val="0058185B"/>
    <w:rsid w:val="00581898"/>
    <w:rsid w:val="00581D6E"/>
    <w:rsid w:val="00581D84"/>
    <w:rsid w:val="00581F5F"/>
    <w:rsid w:val="00582025"/>
    <w:rsid w:val="005820F0"/>
    <w:rsid w:val="00582161"/>
    <w:rsid w:val="0058220E"/>
    <w:rsid w:val="005822B9"/>
    <w:rsid w:val="005823CD"/>
    <w:rsid w:val="00582479"/>
    <w:rsid w:val="00582517"/>
    <w:rsid w:val="00582616"/>
    <w:rsid w:val="00582670"/>
    <w:rsid w:val="005826A5"/>
    <w:rsid w:val="005827C6"/>
    <w:rsid w:val="005828FE"/>
    <w:rsid w:val="00582A87"/>
    <w:rsid w:val="00582AE6"/>
    <w:rsid w:val="00582D13"/>
    <w:rsid w:val="00582DEA"/>
    <w:rsid w:val="00582E5D"/>
    <w:rsid w:val="00582EFA"/>
    <w:rsid w:val="00582F8A"/>
    <w:rsid w:val="00582FE3"/>
    <w:rsid w:val="00583227"/>
    <w:rsid w:val="00583250"/>
    <w:rsid w:val="00583427"/>
    <w:rsid w:val="0058342C"/>
    <w:rsid w:val="00583452"/>
    <w:rsid w:val="00583470"/>
    <w:rsid w:val="005834E0"/>
    <w:rsid w:val="0058352A"/>
    <w:rsid w:val="00583707"/>
    <w:rsid w:val="005839EF"/>
    <w:rsid w:val="00583DB1"/>
    <w:rsid w:val="00583E8B"/>
    <w:rsid w:val="00583E8E"/>
    <w:rsid w:val="0058445C"/>
    <w:rsid w:val="005844C7"/>
    <w:rsid w:val="00584589"/>
    <w:rsid w:val="005845A4"/>
    <w:rsid w:val="005846E6"/>
    <w:rsid w:val="0058476C"/>
    <w:rsid w:val="0058485D"/>
    <w:rsid w:val="00584869"/>
    <w:rsid w:val="005848A3"/>
    <w:rsid w:val="00584925"/>
    <w:rsid w:val="00584B0B"/>
    <w:rsid w:val="00584B51"/>
    <w:rsid w:val="00584BDA"/>
    <w:rsid w:val="00584DCF"/>
    <w:rsid w:val="00584E2B"/>
    <w:rsid w:val="00584F86"/>
    <w:rsid w:val="0058508F"/>
    <w:rsid w:val="00585112"/>
    <w:rsid w:val="005851E5"/>
    <w:rsid w:val="00585285"/>
    <w:rsid w:val="005852E5"/>
    <w:rsid w:val="00585593"/>
    <w:rsid w:val="0058582C"/>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39"/>
    <w:rsid w:val="005864C2"/>
    <w:rsid w:val="005864DA"/>
    <w:rsid w:val="00586632"/>
    <w:rsid w:val="00586740"/>
    <w:rsid w:val="00586931"/>
    <w:rsid w:val="00586982"/>
    <w:rsid w:val="005869B9"/>
    <w:rsid w:val="005869D2"/>
    <w:rsid w:val="00586A2C"/>
    <w:rsid w:val="00586AF9"/>
    <w:rsid w:val="00586BBA"/>
    <w:rsid w:val="00586C44"/>
    <w:rsid w:val="0058706D"/>
    <w:rsid w:val="005870C1"/>
    <w:rsid w:val="00587131"/>
    <w:rsid w:val="00587387"/>
    <w:rsid w:val="005873BE"/>
    <w:rsid w:val="005873D8"/>
    <w:rsid w:val="00587413"/>
    <w:rsid w:val="00587689"/>
    <w:rsid w:val="00587C14"/>
    <w:rsid w:val="00587C8A"/>
    <w:rsid w:val="00587FA4"/>
    <w:rsid w:val="0059020D"/>
    <w:rsid w:val="005904A1"/>
    <w:rsid w:val="0059056E"/>
    <w:rsid w:val="005906B8"/>
    <w:rsid w:val="0059072B"/>
    <w:rsid w:val="0059086D"/>
    <w:rsid w:val="00590A88"/>
    <w:rsid w:val="00590BA2"/>
    <w:rsid w:val="00590F6D"/>
    <w:rsid w:val="00591026"/>
    <w:rsid w:val="0059153D"/>
    <w:rsid w:val="0059154C"/>
    <w:rsid w:val="00591669"/>
    <w:rsid w:val="005917C7"/>
    <w:rsid w:val="0059192E"/>
    <w:rsid w:val="00591932"/>
    <w:rsid w:val="00591A73"/>
    <w:rsid w:val="00591BEB"/>
    <w:rsid w:val="00591C81"/>
    <w:rsid w:val="00591D12"/>
    <w:rsid w:val="00591DD4"/>
    <w:rsid w:val="00591FB9"/>
    <w:rsid w:val="005920BC"/>
    <w:rsid w:val="005921D3"/>
    <w:rsid w:val="005922D3"/>
    <w:rsid w:val="0059242E"/>
    <w:rsid w:val="00592580"/>
    <w:rsid w:val="00592BD3"/>
    <w:rsid w:val="00592C11"/>
    <w:rsid w:val="00592DD3"/>
    <w:rsid w:val="00592F7C"/>
    <w:rsid w:val="0059304C"/>
    <w:rsid w:val="00593281"/>
    <w:rsid w:val="00593418"/>
    <w:rsid w:val="00593493"/>
    <w:rsid w:val="0059360F"/>
    <w:rsid w:val="00593BAD"/>
    <w:rsid w:val="00593CF4"/>
    <w:rsid w:val="00593D41"/>
    <w:rsid w:val="00593FFA"/>
    <w:rsid w:val="005943DD"/>
    <w:rsid w:val="005943FA"/>
    <w:rsid w:val="005947D0"/>
    <w:rsid w:val="00594846"/>
    <w:rsid w:val="00594AB5"/>
    <w:rsid w:val="00594C0C"/>
    <w:rsid w:val="00594E14"/>
    <w:rsid w:val="00594E5E"/>
    <w:rsid w:val="00594F80"/>
    <w:rsid w:val="00594F97"/>
    <w:rsid w:val="00594FAB"/>
    <w:rsid w:val="00595112"/>
    <w:rsid w:val="00595218"/>
    <w:rsid w:val="00595263"/>
    <w:rsid w:val="00595545"/>
    <w:rsid w:val="00595585"/>
    <w:rsid w:val="0059559F"/>
    <w:rsid w:val="00595669"/>
    <w:rsid w:val="005956D8"/>
    <w:rsid w:val="00595AEF"/>
    <w:rsid w:val="00595BCD"/>
    <w:rsid w:val="00595F9E"/>
    <w:rsid w:val="0059609C"/>
    <w:rsid w:val="005963ED"/>
    <w:rsid w:val="00596574"/>
    <w:rsid w:val="00596685"/>
    <w:rsid w:val="00596868"/>
    <w:rsid w:val="005969D3"/>
    <w:rsid w:val="00596CC4"/>
    <w:rsid w:val="00596CFD"/>
    <w:rsid w:val="00596D3B"/>
    <w:rsid w:val="00596D76"/>
    <w:rsid w:val="00596EBA"/>
    <w:rsid w:val="00596F3F"/>
    <w:rsid w:val="005970BC"/>
    <w:rsid w:val="00597244"/>
    <w:rsid w:val="005973D6"/>
    <w:rsid w:val="00597473"/>
    <w:rsid w:val="00597510"/>
    <w:rsid w:val="0059763D"/>
    <w:rsid w:val="005977FD"/>
    <w:rsid w:val="00597C6B"/>
    <w:rsid w:val="00597D2C"/>
    <w:rsid w:val="00597EB8"/>
    <w:rsid w:val="00597FAE"/>
    <w:rsid w:val="005A0305"/>
    <w:rsid w:val="005A042E"/>
    <w:rsid w:val="005A0441"/>
    <w:rsid w:val="005A04DB"/>
    <w:rsid w:val="005A050F"/>
    <w:rsid w:val="005A05DA"/>
    <w:rsid w:val="005A0863"/>
    <w:rsid w:val="005A0906"/>
    <w:rsid w:val="005A0A5E"/>
    <w:rsid w:val="005A0D4B"/>
    <w:rsid w:val="005A0E1A"/>
    <w:rsid w:val="005A1066"/>
    <w:rsid w:val="005A10E3"/>
    <w:rsid w:val="005A10E4"/>
    <w:rsid w:val="005A126D"/>
    <w:rsid w:val="005A14CA"/>
    <w:rsid w:val="005A15DC"/>
    <w:rsid w:val="005A15FC"/>
    <w:rsid w:val="005A1602"/>
    <w:rsid w:val="005A1684"/>
    <w:rsid w:val="005A19C7"/>
    <w:rsid w:val="005A1BB8"/>
    <w:rsid w:val="005A1BBE"/>
    <w:rsid w:val="005A1D91"/>
    <w:rsid w:val="005A1E8B"/>
    <w:rsid w:val="005A1F28"/>
    <w:rsid w:val="005A1F51"/>
    <w:rsid w:val="005A1F57"/>
    <w:rsid w:val="005A221C"/>
    <w:rsid w:val="005A2302"/>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3F5C"/>
    <w:rsid w:val="005A404C"/>
    <w:rsid w:val="005A4B0B"/>
    <w:rsid w:val="005A4B87"/>
    <w:rsid w:val="005A4BC4"/>
    <w:rsid w:val="005A4C5F"/>
    <w:rsid w:val="005A4EFD"/>
    <w:rsid w:val="005A5067"/>
    <w:rsid w:val="005A516F"/>
    <w:rsid w:val="005A517D"/>
    <w:rsid w:val="005A51DE"/>
    <w:rsid w:val="005A529D"/>
    <w:rsid w:val="005A52E1"/>
    <w:rsid w:val="005A5595"/>
    <w:rsid w:val="005A568A"/>
    <w:rsid w:val="005A5A68"/>
    <w:rsid w:val="005A5C2F"/>
    <w:rsid w:val="005A5E81"/>
    <w:rsid w:val="005A5E86"/>
    <w:rsid w:val="005A610E"/>
    <w:rsid w:val="005A610F"/>
    <w:rsid w:val="005A62B1"/>
    <w:rsid w:val="005A62FD"/>
    <w:rsid w:val="005A6303"/>
    <w:rsid w:val="005A6375"/>
    <w:rsid w:val="005A6486"/>
    <w:rsid w:val="005A66FA"/>
    <w:rsid w:val="005A6756"/>
    <w:rsid w:val="005A67A7"/>
    <w:rsid w:val="005A67B6"/>
    <w:rsid w:val="005A6918"/>
    <w:rsid w:val="005A69EB"/>
    <w:rsid w:val="005A6B45"/>
    <w:rsid w:val="005A6CA4"/>
    <w:rsid w:val="005A6F20"/>
    <w:rsid w:val="005A7069"/>
    <w:rsid w:val="005A721B"/>
    <w:rsid w:val="005A72C6"/>
    <w:rsid w:val="005A731A"/>
    <w:rsid w:val="005A73B1"/>
    <w:rsid w:val="005A7550"/>
    <w:rsid w:val="005A783D"/>
    <w:rsid w:val="005A7BDE"/>
    <w:rsid w:val="005B0081"/>
    <w:rsid w:val="005B0099"/>
    <w:rsid w:val="005B02A3"/>
    <w:rsid w:val="005B039E"/>
    <w:rsid w:val="005B056E"/>
    <w:rsid w:val="005B072A"/>
    <w:rsid w:val="005B09D0"/>
    <w:rsid w:val="005B0F57"/>
    <w:rsid w:val="005B11BE"/>
    <w:rsid w:val="005B1235"/>
    <w:rsid w:val="005B1418"/>
    <w:rsid w:val="005B144B"/>
    <w:rsid w:val="005B167E"/>
    <w:rsid w:val="005B1793"/>
    <w:rsid w:val="005B17C6"/>
    <w:rsid w:val="005B196E"/>
    <w:rsid w:val="005B1A42"/>
    <w:rsid w:val="005B1A9A"/>
    <w:rsid w:val="005B1ABD"/>
    <w:rsid w:val="005B1AFF"/>
    <w:rsid w:val="005B1D67"/>
    <w:rsid w:val="005B1D96"/>
    <w:rsid w:val="005B1F21"/>
    <w:rsid w:val="005B1FEB"/>
    <w:rsid w:val="005B2149"/>
    <w:rsid w:val="005B22EC"/>
    <w:rsid w:val="005B24E2"/>
    <w:rsid w:val="005B2596"/>
    <w:rsid w:val="005B295F"/>
    <w:rsid w:val="005B29BA"/>
    <w:rsid w:val="005B2A21"/>
    <w:rsid w:val="005B2A42"/>
    <w:rsid w:val="005B2BE1"/>
    <w:rsid w:val="005B2E1F"/>
    <w:rsid w:val="005B2EE0"/>
    <w:rsid w:val="005B3159"/>
    <w:rsid w:val="005B31D9"/>
    <w:rsid w:val="005B3310"/>
    <w:rsid w:val="005B340F"/>
    <w:rsid w:val="005B363A"/>
    <w:rsid w:val="005B3728"/>
    <w:rsid w:val="005B39A1"/>
    <w:rsid w:val="005B3ADD"/>
    <w:rsid w:val="005B3C2D"/>
    <w:rsid w:val="005B3C66"/>
    <w:rsid w:val="005B3D8B"/>
    <w:rsid w:val="005B4095"/>
    <w:rsid w:val="005B4099"/>
    <w:rsid w:val="005B40DB"/>
    <w:rsid w:val="005B4210"/>
    <w:rsid w:val="005B4251"/>
    <w:rsid w:val="005B42D3"/>
    <w:rsid w:val="005B4303"/>
    <w:rsid w:val="005B43A8"/>
    <w:rsid w:val="005B449E"/>
    <w:rsid w:val="005B45B6"/>
    <w:rsid w:val="005B4A86"/>
    <w:rsid w:val="005B4BC5"/>
    <w:rsid w:val="005B529E"/>
    <w:rsid w:val="005B52C1"/>
    <w:rsid w:val="005B5316"/>
    <w:rsid w:val="005B533E"/>
    <w:rsid w:val="005B5494"/>
    <w:rsid w:val="005B564F"/>
    <w:rsid w:val="005B5689"/>
    <w:rsid w:val="005B59A1"/>
    <w:rsid w:val="005B5A99"/>
    <w:rsid w:val="005B5BEF"/>
    <w:rsid w:val="005B5DAA"/>
    <w:rsid w:val="005B6169"/>
    <w:rsid w:val="005B61F7"/>
    <w:rsid w:val="005B63D1"/>
    <w:rsid w:val="005B6526"/>
    <w:rsid w:val="005B66BD"/>
    <w:rsid w:val="005B6802"/>
    <w:rsid w:val="005B69B5"/>
    <w:rsid w:val="005B6A03"/>
    <w:rsid w:val="005B6A4D"/>
    <w:rsid w:val="005B6DBA"/>
    <w:rsid w:val="005B6FFD"/>
    <w:rsid w:val="005B71EE"/>
    <w:rsid w:val="005B75C3"/>
    <w:rsid w:val="005B7672"/>
    <w:rsid w:val="005B7865"/>
    <w:rsid w:val="005B78E7"/>
    <w:rsid w:val="005B7918"/>
    <w:rsid w:val="005B7929"/>
    <w:rsid w:val="005B7CEE"/>
    <w:rsid w:val="005B7CF2"/>
    <w:rsid w:val="005B7F0F"/>
    <w:rsid w:val="005B7F8C"/>
    <w:rsid w:val="005C02B9"/>
    <w:rsid w:val="005C035B"/>
    <w:rsid w:val="005C039A"/>
    <w:rsid w:val="005C051F"/>
    <w:rsid w:val="005C05EC"/>
    <w:rsid w:val="005C096B"/>
    <w:rsid w:val="005C0A33"/>
    <w:rsid w:val="005C0AEF"/>
    <w:rsid w:val="005C0BB8"/>
    <w:rsid w:val="005C0D30"/>
    <w:rsid w:val="005C0D3A"/>
    <w:rsid w:val="005C0E1A"/>
    <w:rsid w:val="005C0F3B"/>
    <w:rsid w:val="005C0F7A"/>
    <w:rsid w:val="005C1556"/>
    <w:rsid w:val="005C15F0"/>
    <w:rsid w:val="005C1A07"/>
    <w:rsid w:val="005C1C82"/>
    <w:rsid w:val="005C1CCC"/>
    <w:rsid w:val="005C1D8F"/>
    <w:rsid w:val="005C1EA7"/>
    <w:rsid w:val="005C203F"/>
    <w:rsid w:val="005C20D4"/>
    <w:rsid w:val="005C2128"/>
    <w:rsid w:val="005C225A"/>
    <w:rsid w:val="005C2418"/>
    <w:rsid w:val="005C24B6"/>
    <w:rsid w:val="005C26A6"/>
    <w:rsid w:val="005C2797"/>
    <w:rsid w:val="005C27DB"/>
    <w:rsid w:val="005C2A6E"/>
    <w:rsid w:val="005C2BBC"/>
    <w:rsid w:val="005C2C0A"/>
    <w:rsid w:val="005C2D25"/>
    <w:rsid w:val="005C2DF5"/>
    <w:rsid w:val="005C3462"/>
    <w:rsid w:val="005C36AB"/>
    <w:rsid w:val="005C3909"/>
    <w:rsid w:val="005C39B3"/>
    <w:rsid w:val="005C3ACB"/>
    <w:rsid w:val="005C3B3F"/>
    <w:rsid w:val="005C3F3E"/>
    <w:rsid w:val="005C3FE4"/>
    <w:rsid w:val="005C40B0"/>
    <w:rsid w:val="005C41AD"/>
    <w:rsid w:val="005C41F6"/>
    <w:rsid w:val="005C4321"/>
    <w:rsid w:val="005C43FC"/>
    <w:rsid w:val="005C466D"/>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B6B"/>
    <w:rsid w:val="005C5BE9"/>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E2A"/>
    <w:rsid w:val="005C7F98"/>
    <w:rsid w:val="005C7FC3"/>
    <w:rsid w:val="005D0051"/>
    <w:rsid w:val="005D00E9"/>
    <w:rsid w:val="005D03DA"/>
    <w:rsid w:val="005D0404"/>
    <w:rsid w:val="005D0473"/>
    <w:rsid w:val="005D073F"/>
    <w:rsid w:val="005D0850"/>
    <w:rsid w:val="005D08DB"/>
    <w:rsid w:val="005D1003"/>
    <w:rsid w:val="005D105D"/>
    <w:rsid w:val="005D10FF"/>
    <w:rsid w:val="005D13DE"/>
    <w:rsid w:val="005D14C1"/>
    <w:rsid w:val="005D1500"/>
    <w:rsid w:val="005D1637"/>
    <w:rsid w:val="005D1763"/>
    <w:rsid w:val="005D19D7"/>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03"/>
    <w:rsid w:val="005D30CB"/>
    <w:rsid w:val="005D33E4"/>
    <w:rsid w:val="005D34C7"/>
    <w:rsid w:val="005D3531"/>
    <w:rsid w:val="005D35DD"/>
    <w:rsid w:val="005D3684"/>
    <w:rsid w:val="005D36B2"/>
    <w:rsid w:val="005D3734"/>
    <w:rsid w:val="005D378C"/>
    <w:rsid w:val="005D37D6"/>
    <w:rsid w:val="005D37F9"/>
    <w:rsid w:val="005D3888"/>
    <w:rsid w:val="005D39C2"/>
    <w:rsid w:val="005D3B62"/>
    <w:rsid w:val="005D3B6B"/>
    <w:rsid w:val="005D3C56"/>
    <w:rsid w:val="005D3C66"/>
    <w:rsid w:val="005D406B"/>
    <w:rsid w:val="005D40E5"/>
    <w:rsid w:val="005D4143"/>
    <w:rsid w:val="005D41A1"/>
    <w:rsid w:val="005D42D9"/>
    <w:rsid w:val="005D4306"/>
    <w:rsid w:val="005D4367"/>
    <w:rsid w:val="005D4438"/>
    <w:rsid w:val="005D44AF"/>
    <w:rsid w:val="005D44C6"/>
    <w:rsid w:val="005D456E"/>
    <w:rsid w:val="005D4671"/>
    <w:rsid w:val="005D471F"/>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04"/>
    <w:rsid w:val="005D6693"/>
    <w:rsid w:val="005D6769"/>
    <w:rsid w:val="005D67A5"/>
    <w:rsid w:val="005D6C72"/>
    <w:rsid w:val="005D6D30"/>
    <w:rsid w:val="005D6E0A"/>
    <w:rsid w:val="005D6E7E"/>
    <w:rsid w:val="005D6FB0"/>
    <w:rsid w:val="005D7049"/>
    <w:rsid w:val="005D710B"/>
    <w:rsid w:val="005D72E9"/>
    <w:rsid w:val="005D739D"/>
    <w:rsid w:val="005D74A0"/>
    <w:rsid w:val="005D74F8"/>
    <w:rsid w:val="005D75EE"/>
    <w:rsid w:val="005D760E"/>
    <w:rsid w:val="005D7668"/>
    <w:rsid w:val="005D76CA"/>
    <w:rsid w:val="005D775C"/>
    <w:rsid w:val="005D7930"/>
    <w:rsid w:val="005D7BE0"/>
    <w:rsid w:val="005D7C68"/>
    <w:rsid w:val="005D7CCC"/>
    <w:rsid w:val="005D7CDD"/>
    <w:rsid w:val="005E0362"/>
    <w:rsid w:val="005E0369"/>
    <w:rsid w:val="005E0401"/>
    <w:rsid w:val="005E04EA"/>
    <w:rsid w:val="005E0554"/>
    <w:rsid w:val="005E0751"/>
    <w:rsid w:val="005E0871"/>
    <w:rsid w:val="005E0927"/>
    <w:rsid w:val="005E09B5"/>
    <w:rsid w:val="005E0AE0"/>
    <w:rsid w:val="005E0D0E"/>
    <w:rsid w:val="005E0DCF"/>
    <w:rsid w:val="005E0EEE"/>
    <w:rsid w:val="005E0FFF"/>
    <w:rsid w:val="005E105C"/>
    <w:rsid w:val="005E10BD"/>
    <w:rsid w:val="005E10D7"/>
    <w:rsid w:val="005E10E7"/>
    <w:rsid w:val="005E11BB"/>
    <w:rsid w:val="005E12C7"/>
    <w:rsid w:val="005E13F9"/>
    <w:rsid w:val="005E143F"/>
    <w:rsid w:val="005E14AD"/>
    <w:rsid w:val="005E1686"/>
    <w:rsid w:val="005E16B4"/>
    <w:rsid w:val="005E1768"/>
    <w:rsid w:val="005E1AF3"/>
    <w:rsid w:val="005E1CFF"/>
    <w:rsid w:val="005E1EEF"/>
    <w:rsid w:val="005E2223"/>
    <w:rsid w:val="005E222D"/>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7AE"/>
    <w:rsid w:val="005E381C"/>
    <w:rsid w:val="005E38DF"/>
    <w:rsid w:val="005E3D1F"/>
    <w:rsid w:val="005E40F7"/>
    <w:rsid w:val="005E41A9"/>
    <w:rsid w:val="005E4437"/>
    <w:rsid w:val="005E4490"/>
    <w:rsid w:val="005E4848"/>
    <w:rsid w:val="005E4865"/>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62A"/>
    <w:rsid w:val="005E6833"/>
    <w:rsid w:val="005E6930"/>
    <w:rsid w:val="005E6ADE"/>
    <w:rsid w:val="005E6B91"/>
    <w:rsid w:val="005E6C26"/>
    <w:rsid w:val="005E6F99"/>
    <w:rsid w:val="005E700D"/>
    <w:rsid w:val="005E725C"/>
    <w:rsid w:val="005E7527"/>
    <w:rsid w:val="005E7627"/>
    <w:rsid w:val="005E76F6"/>
    <w:rsid w:val="005E7D76"/>
    <w:rsid w:val="005E7E38"/>
    <w:rsid w:val="005F000E"/>
    <w:rsid w:val="005F009C"/>
    <w:rsid w:val="005F00B3"/>
    <w:rsid w:val="005F016D"/>
    <w:rsid w:val="005F07A7"/>
    <w:rsid w:val="005F07B9"/>
    <w:rsid w:val="005F086C"/>
    <w:rsid w:val="005F08D7"/>
    <w:rsid w:val="005F0D68"/>
    <w:rsid w:val="005F0DBC"/>
    <w:rsid w:val="005F0FB1"/>
    <w:rsid w:val="005F1309"/>
    <w:rsid w:val="005F134F"/>
    <w:rsid w:val="005F14C2"/>
    <w:rsid w:val="005F14F2"/>
    <w:rsid w:val="005F16A7"/>
    <w:rsid w:val="005F195B"/>
    <w:rsid w:val="005F1C21"/>
    <w:rsid w:val="005F1DFB"/>
    <w:rsid w:val="005F1E3C"/>
    <w:rsid w:val="005F1EEB"/>
    <w:rsid w:val="005F206A"/>
    <w:rsid w:val="005F2087"/>
    <w:rsid w:val="005F20C1"/>
    <w:rsid w:val="005F24BA"/>
    <w:rsid w:val="005F26D3"/>
    <w:rsid w:val="005F2895"/>
    <w:rsid w:val="005F2926"/>
    <w:rsid w:val="005F2A48"/>
    <w:rsid w:val="005F2CEF"/>
    <w:rsid w:val="005F2D22"/>
    <w:rsid w:val="005F2E08"/>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029"/>
    <w:rsid w:val="005F414A"/>
    <w:rsid w:val="005F4338"/>
    <w:rsid w:val="005F434F"/>
    <w:rsid w:val="005F4399"/>
    <w:rsid w:val="005F464E"/>
    <w:rsid w:val="005F4743"/>
    <w:rsid w:val="005F4947"/>
    <w:rsid w:val="005F4972"/>
    <w:rsid w:val="005F4E4A"/>
    <w:rsid w:val="005F4E9E"/>
    <w:rsid w:val="005F4EFD"/>
    <w:rsid w:val="005F53E6"/>
    <w:rsid w:val="005F540C"/>
    <w:rsid w:val="005F5482"/>
    <w:rsid w:val="005F576F"/>
    <w:rsid w:val="005F5946"/>
    <w:rsid w:val="005F596D"/>
    <w:rsid w:val="005F59ED"/>
    <w:rsid w:val="005F5A89"/>
    <w:rsid w:val="005F5C42"/>
    <w:rsid w:val="005F5E6C"/>
    <w:rsid w:val="005F5ED0"/>
    <w:rsid w:val="005F5F4E"/>
    <w:rsid w:val="005F5FD4"/>
    <w:rsid w:val="005F6112"/>
    <w:rsid w:val="005F611C"/>
    <w:rsid w:val="005F619D"/>
    <w:rsid w:val="005F6222"/>
    <w:rsid w:val="005F6392"/>
    <w:rsid w:val="005F63CD"/>
    <w:rsid w:val="005F64F2"/>
    <w:rsid w:val="005F6648"/>
    <w:rsid w:val="005F66B8"/>
    <w:rsid w:val="005F68D5"/>
    <w:rsid w:val="005F69A9"/>
    <w:rsid w:val="005F69EB"/>
    <w:rsid w:val="005F6A5C"/>
    <w:rsid w:val="005F6ADC"/>
    <w:rsid w:val="005F6D94"/>
    <w:rsid w:val="005F6F31"/>
    <w:rsid w:val="005F6FBD"/>
    <w:rsid w:val="005F70FA"/>
    <w:rsid w:val="005F7235"/>
    <w:rsid w:val="005F7349"/>
    <w:rsid w:val="005F753D"/>
    <w:rsid w:val="005F7581"/>
    <w:rsid w:val="005F75B3"/>
    <w:rsid w:val="005F78DF"/>
    <w:rsid w:val="005F79EE"/>
    <w:rsid w:val="005F7A1A"/>
    <w:rsid w:val="005F7C90"/>
    <w:rsid w:val="005F7D34"/>
    <w:rsid w:val="005F7E12"/>
    <w:rsid w:val="005F7FB2"/>
    <w:rsid w:val="006000D8"/>
    <w:rsid w:val="00600105"/>
    <w:rsid w:val="006004BE"/>
    <w:rsid w:val="00600678"/>
    <w:rsid w:val="00600696"/>
    <w:rsid w:val="00600937"/>
    <w:rsid w:val="00600A05"/>
    <w:rsid w:val="00600A43"/>
    <w:rsid w:val="00600C55"/>
    <w:rsid w:val="00600C72"/>
    <w:rsid w:val="00600E17"/>
    <w:rsid w:val="00600F00"/>
    <w:rsid w:val="006013EE"/>
    <w:rsid w:val="006014C6"/>
    <w:rsid w:val="006014C7"/>
    <w:rsid w:val="0060155E"/>
    <w:rsid w:val="00601636"/>
    <w:rsid w:val="00601CF6"/>
    <w:rsid w:val="00601E79"/>
    <w:rsid w:val="00601FBE"/>
    <w:rsid w:val="0060206F"/>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4CC"/>
    <w:rsid w:val="00604621"/>
    <w:rsid w:val="006046A6"/>
    <w:rsid w:val="00604766"/>
    <w:rsid w:val="006049D2"/>
    <w:rsid w:val="00604DAE"/>
    <w:rsid w:val="00604FD5"/>
    <w:rsid w:val="006050BB"/>
    <w:rsid w:val="00605A32"/>
    <w:rsid w:val="00605A90"/>
    <w:rsid w:val="00605B87"/>
    <w:rsid w:val="00605E53"/>
    <w:rsid w:val="00605ED4"/>
    <w:rsid w:val="00605F25"/>
    <w:rsid w:val="00606064"/>
    <w:rsid w:val="006061F3"/>
    <w:rsid w:val="00606462"/>
    <w:rsid w:val="006066D8"/>
    <w:rsid w:val="006067C3"/>
    <w:rsid w:val="006068A2"/>
    <w:rsid w:val="006068BB"/>
    <w:rsid w:val="006069D7"/>
    <w:rsid w:val="00606A68"/>
    <w:rsid w:val="00606B04"/>
    <w:rsid w:val="00606B96"/>
    <w:rsid w:val="00606ED6"/>
    <w:rsid w:val="00606F96"/>
    <w:rsid w:val="00607075"/>
    <w:rsid w:val="0060752D"/>
    <w:rsid w:val="00607553"/>
    <w:rsid w:val="00607667"/>
    <w:rsid w:val="006076C9"/>
    <w:rsid w:val="00607761"/>
    <w:rsid w:val="006079E5"/>
    <w:rsid w:val="00607F58"/>
    <w:rsid w:val="00607F5B"/>
    <w:rsid w:val="00607FDC"/>
    <w:rsid w:val="00610126"/>
    <w:rsid w:val="006101CA"/>
    <w:rsid w:val="0061029F"/>
    <w:rsid w:val="00610334"/>
    <w:rsid w:val="006103CD"/>
    <w:rsid w:val="0061049C"/>
    <w:rsid w:val="0061051A"/>
    <w:rsid w:val="00610675"/>
    <w:rsid w:val="006109AB"/>
    <w:rsid w:val="00610A7A"/>
    <w:rsid w:val="00610C1F"/>
    <w:rsid w:val="00610E0B"/>
    <w:rsid w:val="00610E97"/>
    <w:rsid w:val="00610F41"/>
    <w:rsid w:val="006110A1"/>
    <w:rsid w:val="00611129"/>
    <w:rsid w:val="00611146"/>
    <w:rsid w:val="0061120C"/>
    <w:rsid w:val="0061121A"/>
    <w:rsid w:val="00611416"/>
    <w:rsid w:val="00611656"/>
    <w:rsid w:val="0061168A"/>
    <w:rsid w:val="006119CA"/>
    <w:rsid w:val="00611A10"/>
    <w:rsid w:val="00611AC5"/>
    <w:rsid w:val="00611B0C"/>
    <w:rsid w:val="00611B17"/>
    <w:rsid w:val="00611B9B"/>
    <w:rsid w:val="00611BAD"/>
    <w:rsid w:val="00611C5C"/>
    <w:rsid w:val="00611DA6"/>
    <w:rsid w:val="00611E31"/>
    <w:rsid w:val="00611FC6"/>
    <w:rsid w:val="00611FCC"/>
    <w:rsid w:val="00612104"/>
    <w:rsid w:val="00612116"/>
    <w:rsid w:val="006121F3"/>
    <w:rsid w:val="00612336"/>
    <w:rsid w:val="0061237C"/>
    <w:rsid w:val="006123AE"/>
    <w:rsid w:val="006125F6"/>
    <w:rsid w:val="006128DC"/>
    <w:rsid w:val="00612B9E"/>
    <w:rsid w:val="006130AF"/>
    <w:rsid w:val="006130D0"/>
    <w:rsid w:val="00613106"/>
    <w:rsid w:val="00613379"/>
    <w:rsid w:val="00613572"/>
    <w:rsid w:val="006135CE"/>
    <w:rsid w:val="0061371A"/>
    <w:rsid w:val="0061372B"/>
    <w:rsid w:val="0061377F"/>
    <w:rsid w:val="0061378C"/>
    <w:rsid w:val="006137D1"/>
    <w:rsid w:val="00613801"/>
    <w:rsid w:val="00613C20"/>
    <w:rsid w:val="00613D3F"/>
    <w:rsid w:val="00613DF9"/>
    <w:rsid w:val="00613F84"/>
    <w:rsid w:val="006140FF"/>
    <w:rsid w:val="00614329"/>
    <w:rsid w:val="006144F5"/>
    <w:rsid w:val="006145BC"/>
    <w:rsid w:val="006147ED"/>
    <w:rsid w:val="00614A69"/>
    <w:rsid w:val="00614BEC"/>
    <w:rsid w:val="00614C06"/>
    <w:rsid w:val="00614DD6"/>
    <w:rsid w:val="00614EAD"/>
    <w:rsid w:val="00614EEA"/>
    <w:rsid w:val="0061508B"/>
    <w:rsid w:val="006150AA"/>
    <w:rsid w:val="0061524E"/>
    <w:rsid w:val="00615278"/>
    <w:rsid w:val="00615401"/>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BD1"/>
    <w:rsid w:val="00616C43"/>
    <w:rsid w:val="00616D4F"/>
    <w:rsid w:val="00616DDE"/>
    <w:rsid w:val="006172C4"/>
    <w:rsid w:val="0061763F"/>
    <w:rsid w:val="006176CF"/>
    <w:rsid w:val="006176F3"/>
    <w:rsid w:val="00617777"/>
    <w:rsid w:val="0061787E"/>
    <w:rsid w:val="00617955"/>
    <w:rsid w:val="00617987"/>
    <w:rsid w:val="00617B8D"/>
    <w:rsid w:val="00617CB7"/>
    <w:rsid w:val="00617D26"/>
    <w:rsid w:val="00617E5B"/>
    <w:rsid w:val="00617F34"/>
    <w:rsid w:val="006201BE"/>
    <w:rsid w:val="006201D7"/>
    <w:rsid w:val="00620321"/>
    <w:rsid w:val="006203B0"/>
    <w:rsid w:val="006203C2"/>
    <w:rsid w:val="00620477"/>
    <w:rsid w:val="006204C5"/>
    <w:rsid w:val="00620577"/>
    <w:rsid w:val="00620611"/>
    <w:rsid w:val="006206EF"/>
    <w:rsid w:val="00620BBA"/>
    <w:rsid w:val="00620BC5"/>
    <w:rsid w:val="00620DDC"/>
    <w:rsid w:val="00620E67"/>
    <w:rsid w:val="00620F61"/>
    <w:rsid w:val="00621082"/>
    <w:rsid w:val="00621118"/>
    <w:rsid w:val="0062124C"/>
    <w:rsid w:val="00621350"/>
    <w:rsid w:val="00621395"/>
    <w:rsid w:val="00621498"/>
    <w:rsid w:val="0062150A"/>
    <w:rsid w:val="0062183E"/>
    <w:rsid w:val="00621AC1"/>
    <w:rsid w:val="00621AF4"/>
    <w:rsid w:val="00621C3C"/>
    <w:rsid w:val="00621CC5"/>
    <w:rsid w:val="00621D6A"/>
    <w:rsid w:val="00621D9B"/>
    <w:rsid w:val="00621E2B"/>
    <w:rsid w:val="0062213F"/>
    <w:rsid w:val="0062227C"/>
    <w:rsid w:val="00622309"/>
    <w:rsid w:val="006223D1"/>
    <w:rsid w:val="0062245E"/>
    <w:rsid w:val="006224CA"/>
    <w:rsid w:val="006224D0"/>
    <w:rsid w:val="00622525"/>
    <w:rsid w:val="00622654"/>
    <w:rsid w:val="00622860"/>
    <w:rsid w:val="0062287F"/>
    <w:rsid w:val="0062292E"/>
    <w:rsid w:val="00622938"/>
    <w:rsid w:val="00622968"/>
    <w:rsid w:val="00622B60"/>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9BA"/>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5E9E"/>
    <w:rsid w:val="00626051"/>
    <w:rsid w:val="006260F0"/>
    <w:rsid w:val="0062614D"/>
    <w:rsid w:val="006261A1"/>
    <w:rsid w:val="006262D9"/>
    <w:rsid w:val="006262DC"/>
    <w:rsid w:val="0062637A"/>
    <w:rsid w:val="006265B6"/>
    <w:rsid w:val="0062697A"/>
    <w:rsid w:val="006269AC"/>
    <w:rsid w:val="00626C2B"/>
    <w:rsid w:val="00626C79"/>
    <w:rsid w:val="00626EEB"/>
    <w:rsid w:val="006270F8"/>
    <w:rsid w:val="006271C8"/>
    <w:rsid w:val="006273A9"/>
    <w:rsid w:val="006273BB"/>
    <w:rsid w:val="006275E1"/>
    <w:rsid w:val="00627630"/>
    <w:rsid w:val="00627723"/>
    <w:rsid w:val="00627934"/>
    <w:rsid w:val="00627A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38"/>
    <w:rsid w:val="00631581"/>
    <w:rsid w:val="006316A6"/>
    <w:rsid w:val="00631831"/>
    <w:rsid w:val="00631A9E"/>
    <w:rsid w:val="00631B9D"/>
    <w:rsid w:val="00631C73"/>
    <w:rsid w:val="00631EBE"/>
    <w:rsid w:val="00632003"/>
    <w:rsid w:val="00632129"/>
    <w:rsid w:val="0063239F"/>
    <w:rsid w:val="006323CE"/>
    <w:rsid w:val="00632731"/>
    <w:rsid w:val="00632774"/>
    <w:rsid w:val="0063280C"/>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80"/>
    <w:rsid w:val="006340AD"/>
    <w:rsid w:val="00634186"/>
    <w:rsid w:val="0063428D"/>
    <w:rsid w:val="006344AF"/>
    <w:rsid w:val="0063463B"/>
    <w:rsid w:val="006347A0"/>
    <w:rsid w:val="00634AD3"/>
    <w:rsid w:val="00634B71"/>
    <w:rsid w:val="00634D17"/>
    <w:rsid w:val="00634EFB"/>
    <w:rsid w:val="00634F21"/>
    <w:rsid w:val="00635044"/>
    <w:rsid w:val="0063532C"/>
    <w:rsid w:val="006354BF"/>
    <w:rsid w:val="006355BE"/>
    <w:rsid w:val="006357D9"/>
    <w:rsid w:val="006357FA"/>
    <w:rsid w:val="006358B6"/>
    <w:rsid w:val="00635A32"/>
    <w:rsid w:val="00635AC9"/>
    <w:rsid w:val="00635B92"/>
    <w:rsid w:val="00635B95"/>
    <w:rsid w:val="00635BC4"/>
    <w:rsid w:val="00635DBC"/>
    <w:rsid w:val="00635DF0"/>
    <w:rsid w:val="00635FCB"/>
    <w:rsid w:val="006360C8"/>
    <w:rsid w:val="006361EB"/>
    <w:rsid w:val="006363A7"/>
    <w:rsid w:val="006363D6"/>
    <w:rsid w:val="0063640C"/>
    <w:rsid w:val="0063655F"/>
    <w:rsid w:val="00636601"/>
    <w:rsid w:val="00636AFE"/>
    <w:rsid w:val="00636CDC"/>
    <w:rsid w:val="00636CFA"/>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3BC"/>
    <w:rsid w:val="00640756"/>
    <w:rsid w:val="0064081D"/>
    <w:rsid w:val="0064083F"/>
    <w:rsid w:val="00640882"/>
    <w:rsid w:val="006408BA"/>
    <w:rsid w:val="00640941"/>
    <w:rsid w:val="00640E0C"/>
    <w:rsid w:val="00641380"/>
    <w:rsid w:val="006413C6"/>
    <w:rsid w:val="00641425"/>
    <w:rsid w:val="0064143F"/>
    <w:rsid w:val="00641506"/>
    <w:rsid w:val="006416C0"/>
    <w:rsid w:val="006417B4"/>
    <w:rsid w:val="00641801"/>
    <w:rsid w:val="00641873"/>
    <w:rsid w:val="006419BC"/>
    <w:rsid w:val="00641A56"/>
    <w:rsid w:val="00641DFE"/>
    <w:rsid w:val="00641E04"/>
    <w:rsid w:val="00641E63"/>
    <w:rsid w:val="0064219B"/>
    <w:rsid w:val="00642299"/>
    <w:rsid w:val="006422E6"/>
    <w:rsid w:val="00642427"/>
    <w:rsid w:val="006424B5"/>
    <w:rsid w:val="006424BB"/>
    <w:rsid w:val="006425B2"/>
    <w:rsid w:val="006425EA"/>
    <w:rsid w:val="00642645"/>
    <w:rsid w:val="006426AC"/>
    <w:rsid w:val="00642715"/>
    <w:rsid w:val="00642798"/>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3FBD"/>
    <w:rsid w:val="006441FD"/>
    <w:rsid w:val="0064428D"/>
    <w:rsid w:val="0064471B"/>
    <w:rsid w:val="006448C7"/>
    <w:rsid w:val="00644919"/>
    <w:rsid w:val="00644C96"/>
    <w:rsid w:val="00644D35"/>
    <w:rsid w:val="00644F65"/>
    <w:rsid w:val="00645181"/>
    <w:rsid w:val="00645230"/>
    <w:rsid w:val="00645315"/>
    <w:rsid w:val="00645340"/>
    <w:rsid w:val="00645548"/>
    <w:rsid w:val="00645567"/>
    <w:rsid w:val="006456DF"/>
    <w:rsid w:val="00645792"/>
    <w:rsid w:val="00645900"/>
    <w:rsid w:val="00645C5E"/>
    <w:rsid w:val="00645C63"/>
    <w:rsid w:val="00645CFF"/>
    <w:rsid w:val="006460A1"/>
    <w:rsid w:val="00646426"/>
    <w:rsid w:val="0064645B"/>
    <w:rsid w:val="006465C6"/>
    <w:rsid w:val="00646620"/>
    <w:rsid w:val="00646664"/>
    <w:rsid w:val="006466D7"/>
    <w:rsid w:val="00646730"/>
    <w:rsid w:val="00646843"/>
    <w:rsid w:val="006468D3"/>
    <w:rsid w:val="00646A8C"/>
    <w:rsid w:val="00646C93"/>
    <w:rsid w:val="00646CE2"/>
    <w:rsid w:val="00646E0F"/>
    <w:rsid w:val="006473DC"/>
    <w:rsid w:val="00647529"/>
    <w:rsid w:val="00647657"/>
    <w:rsid w:val="006476A3"/>
    <w:rsid w:val="006476C6"/>
    <w:rsid w:val="006476EE"/>
    <w:rsid w:val="0064774B"/>
    <w:rsid w:val="00647771"/>
    <w:rsid w:val="00647779"/>
    <w:rsid w:val="00647921"/>
    <w:rsid w:val="006479E7"/>
    <w:rsid w:val="00647A6B"/>
    <w:rsid w:val="00647C8A"/>
    <w:rsid w:val="00647CB4"/>
    <w:rsid w:val="00647F50"/>
    <w:rsid w:val="00650075"/>
    <w:rsid w:val="00650178"/>
    <w:rsid w:val="00650392"/>
    <w:rsid w:val="0065047B"/>
    <w:rsid w:val="00650861"/>
    <w:rsid w:val="006508DD"/>
    <w:rsid w:val="006509E7"/>
    <w:rsid w:val="00650B4B"/>
    <w:rsid w:val="00650CE3"/>
    <w:rsid w:val="00650D74"/>
    <w:rsid w:val="00650DAF"/>
    <w:rsid w:val="006510D9"/>
    <w:rsid w:val="00651202"/>
    <w:rsid w:val="00651317"/>
    <w:rsid w:val="0065133E"/>
    <w:rsid w:val="0065139C"/>
    <w:rsid w:val="006513C1"/>
    <w:rsid w:val="00651429"/>
    <w:rsid w:val="00651725"/>
    <w:rsid w:val="00651777"/>
    <w:rsid w:val="0065188A"/>
    <w:rsid w:val="00651917"/>
    <w:rsid w:val="00651C88"/>
    <w:rsid w:val="00651CB2"/>
    <w:rsid w:val="00651CD1"/>
    <w:rsid w:val="00651D22"/>
    <w:rsid w:val="00651D39"/>
    <w:rsid w:val="00651F15"/>
    <w:rsid w:val="00651F89"/>
    <w:rsid w:val="00651F8D"/>
    <w:rsid w:val="006522F4"/>
    <w:rsid w:val="006524D5"/>
    <w:rsid w:val="00652547"/>
    <w:rsid w:val="0065266A"/>
    <w:rsid w:val="006526F6"/>
    <w:rsid w:val="0065283A"/>
    <w:rsid w:val="006528FE"/>
    <w:rsid w:val="00652B0F"/>
    <w:rsid w:val="00652BF4"/>
    <w:rsid w:val="00652C97"/>
    <w:rsid w:val="00652ED8"/>
    <w:rsid w:val="00652FA5"/>
    <w:rsid w:val="006530AD"/>
    <w:rsid w:val="0065331A"/>
    <w:rsid w:val="00653416"/>
    <w:rsid w:val="006534DA"/>
    <w:rsid w:val="00653654"/>
    <w:rsid w:val="0065375E"/>
    <w:rsid w:val="00653BD1"/>
    <w:rsid w:val="00653DC3"/>
    <w:rsid w:val="00653E06"/>
    <w:rsid w:val="00653EB0"/>
    <w:rsid w:val="00653EB5"/>
    <w:rsid w:val="00653EDD"/>
    <w:rsid w:val="00653FA2"/>
    <w:rsid w:val="00654043"/>
    <w:rsid w:val="0065409C"/>
    <w:rsid w:val="00654107"/>
    <w:rsid w:val="006541D0"/>
    <w:rsid w:val="006541DC"/>
    <w:rsid w:val="00654298"/>
    <w:rsid w:val="00654450"/>
    <w:rsid w:val="0065468E"/>
    <w:rsid w:val="00654848"/>
    <w:rsid w:val="00654930"/>
    <w:rsid w:val="006549C1"/>
    <w:rsid w:val="00654B69"/>
    <w:rsid w:val="00654BD8"/>
    <w:rsid w:val="00654C04"/>
    <w:rsid w:val="00654E18"/>
    <w:rsid w:val="00654E6C"/>
    <w:rsid w:val="00654EC8"/>
    <w:rsid w:val="00654F69"/>
    <w:rsid w:val="00655012"/>
    <w:rsid w:val="006550EE"/>
    <w:rsid w:val="006551D6"/>
    <w:rsid w:val="00655325"/>
    <w:rsid w:val="006553CF"/>
    <w:rsid w:val="0065540C"/>
    <w:rsid w:val="006556B1"/>
    <w:rsid w:val="006558E9"/>
    <w:rsid w:val="00655A2D"/>
    <w:rsid w:val="00655A91"/>
    <w:rsid w:val="00655AE0"/>
    <w:rsid w:val="00655B52"/>
    <w:rsid w:val="00655D18"/>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549"/>
    <w:rsid w:val="0065765C"/>
    <w:rsid w:val="00657663"/>
    <w:rsid w:val="0065783D"/>
    <w:rsid w:val="006578B3"/>
    <w:rsid w:val="00657A39"/>
    <w:rsid w:val="00657B88"/>
    <w:rsid w:val="00657BD4"/>
    <w:rsid w:val="00657D93"/>
    <w:rsid w:val="00660116"/>
    <w:rsid w:val="00660394"/>
    <w:rsid w:val="00660776"/>
    <w:rsid w:val="00660BBC"/>
    <w:rsid w:val="00660D01"/>
    <w:rsid w:val="00660E51"/>
    <w:rsid w:val="00661107"/>
    <w:rsid w:val="0066190C"/>
    <w:rsid w:val="00661A9D"/>
    <w:rsid w:val="00661A9E"/>
    <w:rsid w:val="00661B1A"/>
    <w:rsid w:val="00661BFA"/>
    <w:rsid w:val="00661D14"/>
    <w:rsid w:val="00661DDD"/>
    <w:rsid w:val="00661EBA"/>
    <w:rsid w:val="00661FB5"/>
    <w:rsid w:val="00662045"/>
    <w:rsid w:val="006622D1"/>
    <w:rsid w:val="006622D3"/>
    <w:rsid w:val="0066253E"/>
    <w:rsid w:val="00662631"/>
    <w:rsid w:val="006626B3"/>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57"/>
    <w:rsid w:val="00664381"/>
    <w:rsid w:val="00664455"/>
    <w:rsid w:val="00664472"/>
    <w:rsid w:val="006644DF"/>
    <w:rsid w:val="00664843"/>
    <w:rsid w:val="00664987"/>
    <w:rsid w:val="00664A01"/>
    <w:rsid w:val="00664A63"/>
    <w:rsid w:val="00664BF3"/>
    <w:rsid w:val="00664C0F"/>
    <w:rsid w:val="00664D1B"/>
    <w:rsid w:val="00664EE7"/>
    <w:rsid w:val="00664FF2"/>
    <w:rsid w:val="00665055"/>
    <w:rsid w:val="006650E6"/>
    <w:rsid w:val="006651B5"/>
    <w:rsid w:val="006651F6"/>
    <w:rsid w:val="00665396"/>
    <w:rsid w:val="00665423"/>
    <w:rsid w:val="006654A0"/>
    <w:rsid w:val="00665522"/>
    <w:rsid w:val="00665573"/>
    <w:rsid w:val="006655D7"/>
    <w:rsid w:val="0066564D"/>
    <w:rsid w:val="006656A3"/>
    <w:rsid w:val="006657DD"/>
    <w:rsid w:val="00665801"/>
    <w:rsid w:val="006658F7"/>
    <w:rsid w:val="00665A1B"/>
    <w:rsid w:val="00665BDA"/>
    <w:rsid w:val="00665E20"/>
    <w:rsid w:val="00665EE7"/>
    <w:rsid w:val="00665F4A"/>
    <w:rsid w:val="00666123"/>
    <w:rsid w:val="006661B6"/>
    <w:rsid w:val="0066644A"/>
    <w:rsid w:val="00666673"/>
    <w:rsid w:val="006666F2"/>
    <w:rsid w:val="00666787"/>
    <w:rsid w:val="006667EE"/>
    <w:rsid w:val="006669D4"/>
    <w:rsid w:val="00666A45"/>
    <w:rsid w:val="00666B29"/>
    <w:rsid w:val="00666CEF"/>
    <w:rsid w:val="00666DA6"/>
    <w:rsid w:val="00666FA7"/>
    <w:rsid w:val="006670D2"/>
    <w:rsid w:val="006672F9"/>
    <w:rsid w:val="006672FF"/>
    <w:rsid w:val="00667325"/>
    <w:rsid w:val="00667656"/>
    <w:rsid w:val="006678B1"/>
    <w:rsid w:val="00667BB5"/>
    <w:rsid w:val="00667E91"/>
    <w:rsid w:val="0067001F"/>
    <w:rsid w:val="00670092"/>
    <w:rsid w:val="006700C2"/>
    <w:rsid w:val="0067013C"/>
    <w:rsid w:val="00670175"/>
    <w:rsid w:val="0067020E"/>
    <w:rsid w:val="0067027F"/>
    <w:rsid w:val="0067040F"/>
    <w:rsid w:val="00670469"/>
    <w:rsid w:val="006704BC"/>
    <w:rsid w:val="0067052D"/>
    <w:rsid w:val="006705F3"/>
    <w:rsid w:val="006707F5"/>
    <w:rsid w:val="00670941"/>
    <w:rsid w:val="006709C1"/>
    <w:rsid w:val="00670AA9"/>
    <w:rsid w:val="00670B36"/>
    <w:rsid w:val="00670BB2"/>
    <w:rsid w:val="00670BDE"/>
    <w:rsid w:val="00670C86"/>
    <w:rsid w:val="00670E71"/>
    <w:rsid w:val="00670ECF"/>
    <w:rsid w:val="00671189"/>
    <w:rsid w:val="0067118C"/>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679"/>
    <w:rsid w:val="006727D6"/>
    <w:rsid w:val="00672B62"/>
    <w:rsid w:val="00672B96"/>
    <w:rsid w:val="00672DA2"/>
    <w:rsid w:val="00672FD9"/>
    <w:rsid w:val="0067308A"/>
    <w:rsid w:val="006730D3"/>
    <w:rsid w:val="00673460"/>
    <w:rsid w:val="00673462"/>
    <w:rsid w:val="00673541"/>
    <w:rsid w:val="00673555"/>
    <w:rsid w:val="00673632"/>
    <w:rsid w:val="006736E5"/>
    <w:rsid w:val="006737BF"/>
    <w:rsid w:val="00673814"/>
    <w:rsid w:val="00673BE6"/>
    <w:rsid w:val="00673C06"/>
    <w:rsid w:val="00673E29"/>
    <w:rsid w:val="00673FE7"/>
    <w:rsid w:val="00674225"/>
    <w:rsid w:val="006743FA"/>
    <w:rsid w:val="006744C8"/>
    <w:rsid w:val="00674865"/>
    <w:rsid w:val="00674A24"/>
    <w:rsid w:val="00674A44"/>
    <w:rsid w:val="00674B25"/>
    <w:rsid w:val="00674C3F"/>
    <w:rsid w:val="00674CA5"/>
    <w:rsid w:val="00674CB8"/>
    <w:rsid w:val="00674E18"/>
    <w:rsid w:val="00674E5D"/>
    <w:rsid w:val="00674E72"/>
    <w:rsid w:val="006750B8"/>
    <w:rsid w:val="00675455"/>
    <w:rsid w:val="0067559A"/>
    <w:rsid w:val="00675636"/>
    <w:rsid w:val="00675642"/>
    <w:rsid w:val="00675711"/>
    <w:rsid w:val="006758F1"/>
    <w:rsid w:val="00675D26"/>
    <w:rsid w:val="00675D70"/>
    <w:rsid w:val="00675E6A"/>
    <w:rsid w:val="00676053"/>
    <w:rsid w:val="0067617D"/>
    <w:rsid w:val="006761DF"/>
    <w:rsid w:val="0067634A"/>
    <w:rsid w:val="0067662D"/>
    <w:rsid w:val="00676976"/>
    <w:rsid w:val="006769F2"/>
    <w:rsid w:val="00676FFB"/>
    <w:rsid w:val="00677179"/>
    <w:rsid w:val="0067731B"/>
    <w:rsid w:val="006773F8"/>
    <w:rsid w:val="006774F7"/>
    <w:rsid w:val="006775EC"/>
    <w:rsid w:val="0067764F"/>
    <w:rsid w:val="00677710"/>
    <w:rsid w:val="00677899"/>
    <w:rsid w:val="006778CC"/>
    <w:rsid w:val="00677A2A"/>
    <w:rsid w:val="00677B4F"/>
    <w:rsid w:val="00677BC3"/>
    <w:rsid w:val="00677EA1"/>
    <w:rsid w:val="00677ED0"/>
    <w:rsid w:val="00680122"/>
    <w:rsid w:val="006801DD"/>
    <w:rsid w:val="00680310"/>
    <w:rsid w:val="00680319"/>
    <w:rsid w:val="00680604"/>
    <w:rsid w:val="00680821"/>
    <w:rsid w:val="006809D4"/>
    <w:rsid w:val="00680A47"/>
    <w:rsid w:val="00680CAA"/>
    <w:rsid w:val="00680DCE"/>
    <w:rsid w:val="00680E1C"/>
    <w:rsid w:val="00680E3E"/>
    <w:rsid w:val="006810E8"/>
    <w:rsid w:val="006810F4"/>
    <w:rsid w:val="0068129F"/>
    <w:rsid w:val="006813EA"/>
    <w:rsid w:val="00681507"/>
    <w:rsid w:val="006817E5"/>
    <w:rsid w:val="00681907"/>
    <w:rsid w:val="00681A6C"/>
    <w:rsid w:val="00681B5C"/>
    <w:rsid w:val="00681BAB"/>
    <w:rsid w:val="00681BE6"/>
    <w:rsid w:val="00681C54"/>
    <w:rsid w:val="00681CEB"/>
    <w:rsid w:val="00681CFE"/>
    <w:rsid w:val="00682004"/>
    <w:rsid w:val="00682147"/>
    <w:rsid w:val="006822C9"/>
    <w:rsid w:val="00682306"/>
    <w:rsid w:val="0068232E"/>
    <w:rsid w:val="00682507"/>
    <w:rsid w:val="00682618"/>
    <w:rsid w:val="0068267B"/>
    <w:rsid w:val="00682727"/>
    <w:rsid w:val="0068291A"/>
    <w:rsid w:val="00682938"/>
    <w:rsid w:val="00682A25"/>
    <w:rsid w:val="00682A50"/>
    <w:rsid w:val="00682B54"/>
    <w:rsid w:val="00682B89"/>
    <w:rsid w:val="00682D92"/>
    <w:rsid w:val="00682F17"/>
    <w:rsid w:val="00683424"/>
    <w:rsid w:val="006835C7"/>
    <w:rsid w:val="0068372C"/>
    <w:rsid w:val="00683778"/>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88E"/>
    <w:rsid w:val="006849DB"/>
    <w:rsid w:val="00684BF2"/>
    <w:rsid w:val="00684D56"/>
    <w:rsid w:val="00684EBC"/>
    <w:rsid w:val="00684F1B"/>
    <w:rsid w:val="00684F37"/>
    <w:rsid w:val="0068502A"/>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2D2"/>
    <w:rsid w:val="00686345"/>
    <w:rsid w:val="006863C2"/>
    <w:rsid w:val="00686611"/>
    <w:rsid w:val="006866E8"/>
    <w:rsid w:val="006868DA"/>
    <w:rsid w:val="006868F6"/>
    <w:rsid w:val="006869EA"/>
    <w:rsid w:val="00686ACB"/>
    <w:rsid w:val="00686AF8"/>
    <w:rsid w:val="00686DDE"/>
    <w:rsid w:val="00686FD3"/>
    <w:rsid w:val="0068719F"/>
    <w:rsid w:val="00687446"/>
    <w:rsid w:val="00687552"/>
    <w:rsid w:val="00687596"/>
    <w:rsid w:val="0068765C"/>
    <w:rsid w:val="0068776C"/>
    <w:rsid w:val="006878BE"/>
    <w:rsid w:val="0068791E"/>
    <w:rsid w:val="006879D0"/>
    <w:rsid w:val="00687B67"/>
    <w:rsid w:val="00687D10"/>
    <w:rsid w:val="00687EE0"/>
    <w:rsid w:val="00690082"/>
    <w:rsid w:val="006902A3"/>
    <w:rsid w:val="0069033B"/>
    <w:rsid w:val="0069044A"/>
    <w:rsid w:val="00690469"/>
    <w:rsid w:val="00690516"/>
    <w:rsid w:val="00690876"/>
    <w:rsid w:val="00690B33"/>
    <w:rsid w:val="00690BA6"/>
    <w:rsid w:val="00690C4F"/>
    <w:rsid w:val="00690E3C"/>
    <w:rsid w:val="006910AB"/>
    <w:rsid w:val="0069121F"/>
    <w:rsid w:val="006915F7"/>
    <w:rsid w:val="006916D9"/>
    <w:rsid w:val="0069170D"/>
    <w:rsid w:val="00691863"/>
    <w:rsid w:val="00691AB3"/>
    <w:rsid w:val="00691CA2"/>
    <w:rsid w:val="00691DF2"/>
    <w:rsid w:val="00691E07"/>
    <w:rsid w:val="00691E45"/>
    <w:rsid w:val="00691F4D"/>
    <w:rsid w:val="0069210B"/>
    <w:rsid w:val="00692163"/>
    <w:rsid w:val="0069217C"/>
    <w:rsid w:val="006921E5"/>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7F5"/>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1FA"/>
    <w:rsid w:val="006955B9"/>
    <w:rsid w:val="006956E0"/>
    <w:rsid w:val="006959DE"/>
    <w:rsid w:val="00695A15"/>
    <w:rsid w:val="00695C1B"/>
    <w:rsid w:val="00695DEF"/>
    <w:rsid w:val="00695E86"/>
    <w:rsid w:val="00695F22"/>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A56"/>
    <w:rsid w:val="00697B27"/>
    <w:rsid w:val="00697B81"/>
    <w:rsid w:val="00697DF1"/>
    <w:rsid w:val="00697F16"/>
    <w:rsid w:val="00697FD3"/>
    <w:rsid w:val="006A007C"/>
    <w:rsid w:val="006A0377"/>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E82"/>
    <w:rsid w:val="006A2F2E"/>
    <w:rsid w:val="006A3083"/>
    <w:rsid w:val="006A311C"/>
    <w:rsid w:val="006A3204"/>
    <w:rsid w:val="006A3277"/>
    <w:rsid w:val="006A3339"/>
    <w:rsid w:val="006A335B"/>
    <w:rsid w:val="006A346E"/>
    <w:rsid w:val="006A387E"/>
    <w:rsid w:val="006A39C0"/>
    <w:rsid w:val="006A3A94"/>
    <w:rsid w:val="006A3AA8"/>
    <w:rsid w:val="006A3EB4"/>
    <w:rsid w:val="006A3F08"/>
    <w:rsid w:val="006A439E"/>
    <w:rsid w:val="006A445D"/>
    <w:rsid w:val="006A45FB"/>
    <w:rsid w:val="006A4634"/>
    <w:rsid w:val="006A4716"/>
    <w:rsid w:val="006A47E0"/>
    <w:rsid w:val="006A4851"/>
    <w:rsid w:val="006A4E65"/>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DC6"/>
    <w:rsid w:val="006A6EB0"/>
    <w:rsid w:val="006A6F3A"/>
    <w:rsid w:val="006A6FD8"/>
    <w:rsid w:val="006A6FEE"/>
    <w:rsid w:val="006A7081"/>
    <w:rsid w:val="006A72F3"/>
    <w:rsid w:val="006A75DB"/>
    <w:rsid w:val="006A7800"/>
    <w:rsid w:val="006A7932"/>
    <w:rsid w:val="006A79E2"/>
    <w:rsid w:val="006A7BC4"/>
    <w:rsid w:val="006B0144"/>
    <w:rsid w:val="006B02BB"/>
    <w:rsid w:val="006B032A"/>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3C2"/>
    <w:rsid w:val="006B163D"/>
    <w:rsid w:val="006B164F"/>
    <w:rsid w:val="006B1A18"/>
    <w:rsid w:val="006B1EC2"/>
    <w:rsid w:val="006B1ED8"/>
    <w:rsid w:val="006B1EDA"/>
    <w:rsid w:val="006B218A"/>
    <w:rsid w:val="006B22A8"/>
    <w:rsid w:val="006B22D3"/>
    <w:rsid w:val="006B2310"/>
    <w:rsid w:val="006B2312"/>
    <w:rsid w:val="006B2468"/>
    <w:rsid w:val="006B2585"/>
    <w:rsid w:val="006B260A"/>
    <w:rsid w:val="006B2655"/>
    <w:rsid w:val="006B269A"/>
    <w:rsid w:val="006B2914"/>
    <w:rsid w:val="006B2C2A"/>
    <w:rsid w:val="006B2C4F"/>
    <w:rsid w:val="006B2CB1"/>
    <w:rsid w:val="006B2DE0"/>
    <w:rsid w:val="006B2E03"/>
    <w:rsid w:val="006B2EB1"/>
    <w:rsid w:val="006B2FA3"/>
    <w:rsid w:val="006B300F"/>
    <w:rsid w:val="006B31C6"/>
    <w:rsid w:val="006B3270"/>
    <w:rsid w:val="006B344D"/>
    <w:rsid w:val="006B3466"/>
    <w:rsid w:val="006B3575"/>
    <w:rsid w:val="006B3699"/>
    <w:rsid w:val="006B36B1"/>
    <w:rsid w:val="006B370C"/>
    <w:rsid w:val="006B371C"/>
    <w:rsid w:val="006B37D8"/>
    <w:rsid w:val="006B39D7"/>
    <w:rsid w:val="006B3A58"/>
    <w:rsid w:val="006B3A8B"/>
    <w:rsid w:val="006B3DE8"/>
    <w:rsid w:val="006B41FC"/>
    <w:rsid w:val="006B4309"/>
    <w:rsid w:val="006B43DB"/>
    <w:rsid w:val="006B4455"/>
    <w:rsid w:val="006B44D5"/>
    <w:rsid w:val="006B4594"/>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1A"/>
    <w:rsid w:val="006B566F"/>
    <w:rsid w:val="006B568A"/>
    <w:rsid w:val="006B570F"/>
    <w:rsid w:val="006B5A92"/>
    <w:rsid w:val="006B5A9D"/>
    <w:rsid w:val="006B5AE5"/>
    <w:rsid w:val="006B5B57"/>
    <w:rsid w:val="006B5B85"/>
    <w:rsid w:val="006B5DF1"/>
    <w:rsid w:val="006B5E61"/>
    <w:rsid w:val="006B5F4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ACB"/>
    <w:rsid w:val="006C017E"/>
    <w:rsid w:val="006C03AF"/>
    <w:rsid w:val="006C042F"/>
    <w:rsid w:val="006C045C"/>
    <w:rsid w:val="006C04C5"/>
    <w:rsid w:val="006C07A9"/>
    <w:rsid w:val="006C09EF"/>
    <w:rsid w:val="006C0BDD"/>
    <w:rsid w:val="006C0C29"/>
    <w:rsid w:val="006C0C8F"/>
    <w:rsid w:val="006C0DD6"/>
    <w:rsid w:val="006C0DFF"/>
    <w:rsid w:val="006C113D"/>
    <w:rsid w:val="006C13D7"/>
    <w:rsid w:val="006C175B"/>
    <w:rsid w:val="006C1766"/>
    <w:rsid w:val="006C183E"/>
    <w:rsid w:val="006C1B8E"/>
    <w:rsid w:val="006C1D3E"/>
    <w:rsid w:val="006C1D4B"/>
    <w:rsid w:val="006C1F90"/>
    <w:rsid w:val="006C2001"/>
    <w:rsid w:val="006C2005"/>
    <w:rsid w:val="006C20D0"/>
    <w:rsid w:val="006C2209"/>
    <w:rsid w:val="006C2235"/>
    <w:rsid w:val="006C2373"/>
    <w:rsid w:val="006C2423"/>
    <w:rsid w:val="006C2683"/>
    <w:rsid w:val="006C2815"/>
    <w:rsid w:val="006C29AF"/>
    <w:rsid w:val="006C2BE9"/>
    <w:rsid w:val="006C2C4D"/>
    <w:rsid w:val="006C2CA7"/>
    <w:rsid w:val="006C2DD6"/>
    <w:rsid w:val="006C30C5"/>
    <w:rsid w:val="006C33E0"/>
    <w:rsid w:val="006C3821"/>
    <w:rsid w:val="006C3B7B"/>
    <w:rsid w:val="006C3BF7"/>
    <w:rsid w:val="006C3CEC"/>
    <w:rsid w:val="006C40BF"/>
    <w:rsid w:val="006C415F"/>
    <w:rsid w:val="006C420E"/>
    <w:rsid w:val="006C443E"/>
    <w:rsid w:val="006C4492"/>
    <w:rsid w:val="006C44FB"/>
    <w:rsid w:val="006C4595"/>
    <w:rsid w:val="006C4687"/>
    <w:rsid w:val="006C47FA"/>
    <w:rsid w:val="006C4A4F"/>
    <w:rsid w:val="006C4AB6"/>
    <w:rsid w:val="006C4C78"/>
    <w:rsid w:val="006C4C97"/>
    <w:rsid w:val="006C4DD9"/>
    <w:rsid w:val="006C503D"/>
    <w:rsid w:val="006C5138"/>
    <w:rsid w:val="006C5291"/>
    <w:rsid w:val="006C533F"/>
    <w:rsid w:val="006C5453"/>
    <w:rsid w:val="006C5674"/>
    <w:rsid w:val="006C5A47"/>
    <w:rsid w:val="006C5B77"/>
    <w:rsid w:val="006C5BE4"/>
    <w:rsid w:val="006C5BFF"/>
    <w:rsid w:val="006C5D14"/>
    <w:rsid w:val="006C5DFC"/>
    <w:rsid w:val="006C5E3B"/>
    <w:rsid w:val="006C5E3C"/>
    <w:rsid w:val="006C5FA3"/>
    <w:rsid w:val="006C61C0"/>
    <w:rsid w:val="006C61FA"/>
    <w:rsid w:val="006C6467"/>
    <w:rsid w:val="006C64E2"/>
    <w:rsid w:val="006C651E"/>
    <w:rsid w:val="006C6688"/>
    <w:rsid w:val="006C694D"/>
    <w:rsid w:val="006C6ACA"/>
    <w:rsid w:val="006C6BD5"/>
    <w:rsid w:val="006C6E0E"/>
    <w:rsid w:val="006C6EF0"/>
    <w:rsid w:val="006C701E"/>
    <w:rsid w:val="006C709D"/>
    <w:rsid w:val="006C7295"/>
    <w:rsid w:val="006C7454"/>
    <w:rsid w:val="006C74C2"/>
    <w:rsid w:val="006C77F8"/>
    <w:rsid w:val="006C7952"/>
    <w:rsid w:val="006C7AA9"/>
    <w:rsid w:val="006C7B5D"/>
    <w:rsid w:val="006C7B60"/>
    <w:rsid w:val="006C7BC7"/>
    <w:rsid w:val="006D00C0"/>
    <w:rsid w:val="006D0152"/>
    <w:rsid w:val="006D030A"/>
    <w:rsid w:val="006D05C4"/>
    <w:rsid w:val="006D0625"/>
    <w:rsid w:val="006D072E"/>
    <w:rsid w:val="006D0808"/>
    <w:rsid w:val="006D0A03"/>
    <w:rsid w:val="006D11A9"/>
    <w:rsid w:val="006D12BA"/>
    <w:rsid w:val="006D1371"/>
    <w:rsid w:val="006D148C"/>
    <w:rsid w:val="006D1584"/>
    <w:rsid w:val="006D166F"/>
    <w:rsid w:val="006D1916"/>
    <w:rsid w:val="006D1B6F"/>
    <w:rsid w:val="006D1CC5"/>
    <w:rsid w:val="006D1D23"/>
    <w:rsid w:val="006D1DC4"/>
    <w:rsid w:val="006D1E5D"/>
    <w:rsid w:val="006D1FE7"/>
    <w:rsid w:val="006D2162"/>
    <w:rsid w:val="006D23AB"/>
    <w:rsid w:val="006D25B4"/>
    <w:rsid w:val="006D2756"/>
    <w:rsid w:val="006D29D0"/>
    <w:rsid w:val="006D2AA0"/>
    <w:rsid w:val="006D2AAD"/>
    <w:rsid w:val="006D2D2B"/>
    <w:rsid w:val="006D2D86"/>
    <w:rsid w:val="006D2ED9"/>
    <w:rsid w:val="006D30EA"/>
    <w:rsid w:val="006D3204"/>
    <w:rsid w:val="006D37D5"/>
    <w:rsid w:val="006D380D"/>
    <w:rsid w:val="006D38DE"/>
    <w:rsid w:val="006D3B13"/>
    <w:rsid w:val="006D3BA6"/>
    <w:rsid w:val="006D3CD9"/>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CE6"/>
    <w:rsid w:val="006D5F6A"/>
    <w:rsid w:val="006D5FE1"/>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7B"/>
    <w:rsid w:val="006D7E2A"/>
    <w:rsid w:val="006D7EF5"/>
    <w:rsid w:val="006E005E"/>
    <w:rsid w:val="006E0137"/>
    <w:rsid w:val="006E01C4"/>
    <w:rsid w:val="006E0244"/>
    <w:rsid w:val="006E048F"/>
    <w:rsid w:val="006E0BDC"/>
    <w:rsid w:val="006E0CCE"/>
    <w:rsid w:val="006E0E53"/>
    <w:rsid w:val="006E0EB2"/>
    <w:rsid w:val="006E0F38"/>
    <w:rsid w:val="006E1214"/>
    <w:rsid w:val="006E1572"/>
    <w:rsid w:val="006E15E6"/>
    <w:rsid w:val="006E168A"/>
    <w:rsid w:val="006E1725"/>
    <w:rsid w:val="006E1A8E"/>
    <w:rsid w:val="006E1AF7"/>
    <w:rsid w:val="006E1D46"/>
    <w:rsid w:val="006E1DFD"/>
    <w:rsid w:val="006E1E01"/>
    <w:rsid w:val="006E1E39"/>
    <w:rsid w:val="006E1E7D"/>
    <w:rsid w:val="006E1F50"/>
    <w:rsid w:val="006E20AD"/>
    <w:rsid w:val="006E20D5"/>
    <w:rsid w:val="006E2123"/>
    <w:rsid w:val="006E219C"/>
    <w:rsid w:val="006E22D4"/>
    <w:rsid w:val="006E266F"/>
    <w:rsid w:val="006E27DC"/>
    <w:rsid w:val="006E27E3"/>
    <w:rsid w:val="006E297F"/>
    <w:rsid w:val="006E2A08"/>
    <w:rsid w:val="006E2BA8"/>
    <w:rsid w:val="006E2CD2"/>
    <w:rsid w:val="006E2DCB"/>
    <w:rsid w:val="006E2DE7"/>
    <w:rsid w:val="006E2EE7"/>
    <w:rsid w:val="006E2FD8"/>
    <w:rsid w:val="006E2FFC"/>
    <w:rsid w:val="006E306C"/>
    <w:rsid w:val="006E30DC"/>
    <w:rsid w:val="006E32CD"/>
    <w:rsid w:val="006E32D0"/>
    <w:rsid w:val="006E345E"/>
    <w:rsid w:val="006E3617"/>
    <w:rsid w:val="006E3697"/>
    <w:rsid w:val="006E373C"/>
    <w:rsid w:val="006E3803"/>
    <w:rsid w:val="006E3BBB"/>
    <w:rsid w:val="006E3D55"/>
    <w:rsid w:val="006E3F33"/>
    <w:rsid w:val="006E4503"/>
    <w:rsid w:val="006E4505"/>
    <w:rsid w:val="006E4780"/>
    <w:rsid w:val="006E4B73"/>
    <w:rsid w:val="006E4BAE"/>
    <w:rsid w:val="006E4BF0"/>
    <w:rsid w:val="006E4CBE"/>
    <w:rsid w:val="006E4FD6"/>
    <w:rsid w:val="006E5171"/>
    <w:rsid w:val="006E5336"/>
    <w:rsid w:val="006E584F"/>
    <w:rsid w:val="006E5857"/>
    <w:rsid w:val="006E586B"/>
    <w:rsid w:val="006E5904"/>
    <w:rsid w:val="006E5CE7"/>
    <w:rsid w:val="006E5DC7"/>
    <w:rsid w:val="006E5F63"/>
    <w:rsid w:val="006E6251"/>
    <w:rsid w:val="006E627A"/>
    <w:rsid w:val="006E6314"/>
    <w:rsid w:val="006E6334"/>
    <w:rsid w:val="006E6608"/>
    <w:rsid w:val="006E69E8"/>
    <w:rsid w:val="006E6B60"/>
    <w:rsid w:val="006E6B7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38"/>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2DFF"/>
    <w:rsid w:val="006F2E25"/>
    <w:rsid w:val="006F307D"/>
    <w:rsid w:val="006F309B"/>
    <w:rsid w:val="006F32E7"/>
    <w:rsid w:val="006F345D"/>
    <w:rsid w:val="006F36ED"/>
    <w:rsid w:val="006F3790"/>
    <w:rsid w:val="006F3857"/>
    <w:rsid w:val="006F3980"/>
    <w:rsid w:val="006F39D0"/>
    <w:rsid w:val="006F3A2D"/>
    <w:rsid w:val="006F3AFF"/>
    <w:rsid w:val="006F3C03"/>
    <w:rsid w:val="006F3C31"/>
    <w:rsid w:val="006F3C6B"/>
    <w:rsid w:val="006F3C79"/>
    <w:rsid w:val="006F3C9B"/>
    <w:rsid w:val="006F3D9D"/>
    <w:rsid w:val="006F3F82"/>
    <w:rsid w:val="006F40CF"/>
    <w:rsid w:val="006F414C"/>
    <w:rsid w:val="006F4422"/>
    <w:rsid w:val="006F4602"/>
    <w:rsid w:val="006F4982"/>
    <w:rsid w:val="006F4A54"/>
    <w:rsid w:val="006F4E47"/>
    <w:rsid w:val="006F4EA6"/>
    <w:rsid w:val="006F51C7"/>
    <w:rsid w:val="006F51E9"/>
    <w:rsid w:val="006F5406"/>
    <w:rsid w:val="006F5441"/>
    <w:rsid w:val="006F552F"/>
    <w:rsid w:val="006F554D"/>
    <w:rsid w:val="006F570B"/>
    <w:rsid w:val="006F572F"/>
    <w:rsid w:val="006F576E"/>
    <w:rsid w:val="006F58FE"/>
    <w:rsid w:val="006F5CB8"/>
    <w:rsid w:val="006F5D60"/>
    <w:rsid w:val="006F5D90"/>
    <w:rsid w:val="006F5F06"/>
    <w:rsid w:val="006F61F8"/>
    <w:rsid w:val="006F62EA"/>
    <w:rsid w:val="006F63C5"/>
    <w:rsid w:val="006F660C"/>
    <w:rsid w:val="006F66E7"/>
    <w:rsid w:val="006F6B71"/>
    <w:rsid w:val="006F6B8E"/>
    <w:rsid w:val="006F6BFC"/>
    <w:rsid w:val="006F6E65"/>
    <w:rsid w:val="006F705B"/>
    <w:rsid w:val="006F70E4"/>
    <w:rsid w:val="006F7531"/>
    <w:rsid w:val="006F7704"/>
    <w:rsid w:val="006F77B8"/>
    <w:rsid w:val="006F7848"/>
    <w:rsid w:val="006F78F3"/>
    <w:rsid w:val="006F7AA7"/>
    <w:rsid w:val="006F7DC4"/>
    <w:rsid w:val="006F7DE0"/>
    <w:rsid w:val="006F7E4F"/>
    <w:rsid w:val="006F7EDC"/>
    <w:rsid w:val="00700207"/>
    <w:rsid w:val="00700253"/>
    <w:rsid w:val="007002D9"/>
    <w:rsid w:val="007003AA"/>
    <w:rsid w:val="007005F1"/>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A20"/>
    <w:rsid w:val="00701B59"/>
    <w:rsid w:val="00701D2B"/>
    <w:rsid w:val="007021BC"/>
    <w:rsid w:val="007021EC"/>
    <w:rsid w:val="0070224B"/>
    <w:rsid w:val="007027E2"/>
    <w:rsid w:val="007028FC"/>
    <w:rsid w:val="0070298A"/>
    <w:rsid w:val="00702E02"/>
    <w:rsid w:val="00702E4B"/>
    <w:rsid w:val="00702E59"/>
    <w:rsid w:val="0070303B"/>
    <w:rsid w:val="007030F3"/>
    <w:rsid w:val="0070326C"/>
    <w:rsid w:val="00703442"/>
    <w:rsid w:val="0070359F"/>
    <w:rsid w:val="0070370D"/>
    <w:rsid w:val="0070376A"/>
    <w:rsid w:val="007039A1"/>
    <w:rsid w:val="00703ADE"/>
    <w:rsid w:val="00703CF6"/>
    <w:rsid w:val="00703D9D"/>
    <w:rsid w:val="00703F45"/>
    <w:rsid w:val="00703FE2"/>
    <w:rsid w:val="007042FA"/>
    <w:rsid w:val="0070434D"/>
    <w:rsid w:val="00704389"/>
    <w:rsid w:val="007044AE"/>
    <w:rsid w:val="007045D7"/>
    <w:rsid w:val="0070460C"/>
    <w:rsid w:val="00704624"/>
    <w:rsid w:val="00704748"/>
    <w:rsid w:val="0070482D"/>
    <w:rsid w:val="00704CB3"/>
    <w:rsid w:val="00704DAD"/>
    <w:rsid w:val="007050CC"/>
    <w:rsid w:val="00705264"/>
    <w:rsid w:val="0070528F"/>
    <w:rsid w:val="0070535F"/>
    <w:rsid w:val="0070584B"/>
    <w:rsid w:val="007059E6"/>
    <w:rsid w:val="00705A98"/>
    <w:rsid w:val="00705E04"/>
    <w:rsid w:val="00705EFF"/>
    <w:rsid w:val="007060D6"/>
    <w:rsid w:val="007060F7"/>
    <w:rsid w:val="00706319"/>
    <w:rsid w:val="00706351"/>
    <w:rsid w:val="0070635F"/>
    <w:rsid w:val="00706382"/>
    <w:rsid w:val="007065AF"/>
    <w:rsid w:val="007065F8"/>
    <w:rsid w:val="007067A0"/>
    <w:rsid w:val="00706CFA"/>
    <w:rsid w:val="00706F04"/>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D80"/>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695"/>
    <w:rsid w:val="00714842"/>
    <w:rsid w:val="007148A9"/>
    <w:rsid w:val="00714B1B"/>
    <w:rsid w:val="00714B77"/>
    <w:rsid w:val="00714DB8"/>
    <w:rsid w:val="00714DDC"/>
    <w:rsid w:val="00714F33"/>
    <w:rsid w:val="00715242"/>
    <w:rsid w:val="007152B8"/>
    <w:rsid w:val="00715576"/>
    <w:rsid w:val="00715876"/>
    <w:rsid w:val="0071599B"/>
    <w:rsid w:val="007159E2"/>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10"/>
    <w:rsid w:val="00716DB8"/>
    <w:rsid w:val="00717223"/>
    <w:rsid w:val="00717246"/>
    <w:rsid w:val="007176B7"/>
    <w:rsid w:val="0071771D"/>
    <w:rsid w:val="0071787F"/>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B5"/>
    <w:rsid w:val="007210DF"/>
    <w:rsid w:val="007211FF"/>
    <w:rsid w:val="00721214"/>
    <w:rsid w:val="00721325"/>
    <w:rsid w:val="0072135E"/>
    <w:rsid w:val="0072138C"/>
    <w:rsid w:val="00721447"/>
    <w:rsid w:val="0072151F"/>
    <w:rsid w:val="00721571"/>
    <w:rsid w:val="007216BC"/>
    <w:rsid w:val="007216E7"/>
    <w:rsid w:val="00721880"/>
    <w:rsid w:val="007219C1"/>
    <w:rsid w:val="00721B3C"/>
    <w:rsid w:val="00721B94"/>
    <w:rsid w:val="00721C90"/>
    <w:rsid w:val="00721D67"/>
    <w:rsid w:val="00721E7D"/>
    <w:rsid w:val="00721EF6"/>
    <w:rsid w:val="00721FA0"/>
    <w:rsid w:val="007222B8"/>
    <w:rsid w:val="007222E0"/>
    <w:rsid w:val="00722321"/>
    <w:rsid w:val="00722356"/>
    <w:rsid w:val="007224E2"/>
    <w:rsid w:val="00722504"/>
    <w:rsid w:val="007228C3"/>
    <w:rsid w:val="007229B2"/>
    <w:rsid w:val="00722BD0"/>
    <w:rsid w:val="00722C30"/>
    <w:rsid w:val="00722C6A"/>
    <w:rsid w:val="00722DAF"/>
    <w:rsid w:val="00722F50"/>
    <w:rsid w:val="007236B4"/>
    <w:rsid w:val="007236F9"/>
    <w:rsid w:val="00723A64"/>
    <w:rsid w:val="00723D24"/>
    <w:rsid w:val="00723E9E"/>
    <w:rsid w:val="00723EA2"/>
    <w:rsid w:val="00723F93"/>
    <w:rsid w:val="00723FBB"/>
    <w:rsid w:val="00723FCF"/>
    <w:rsid w:val="00724056"/>
    <w:rsid w:val="0072408B"/>
    <w:rsid w:val="0072460A"/>
    <w:rsid w:val="007246D4"/>
    <w:rsid w:val="00724798"/>
    <w:rsid w:val="007249B9"/>
    <w:rsid w:val="007249BF"/>
    <w:rsid w:val="007249F0"/>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871"/>
    <w:rsid w:val="00726AF4"/>
    <w:rsid w:val="00726B35"/>
    <w:rsid w:val="00726B38"/>
    <w:rsid w:val="00726CFF"/>
    <w:rsid w:val="00726DD6"/>
    <w:rsid w:val="00727006"/>
    <w:rsid w:val="0072708E"/>
    <w:rsid w:val="00727179"/>
    <w:rsid w:val="00727478"/>
    <w:rsid w:val="007275A8"/>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240"/>
    <w:rsid w:val="0073186D"/>
    <w:rsid w:val="0073188A"/>
    <w:rsid w:val="00731906"/>
    <w:rsid w:val="0073194D"/>
    <w:rsid w:val="007319E6"/>
    <w:rsid w:val="00731AA2"/>
    <w:rsid w:val="00731CE9"/>
    <w:rsid w:val="00731DE3"/>
    <w:rsid w:val="00731E2C"/>
    <w:rsid w:val="00731EB5"/>
    <w:rsid w:val="00731F97"/>
    <w:rsid w:val="0073236C"/>
    <w:rsid w:val="0073252B"/>
    <w:rsid w:val="007325EB"/>
    <w:rsid w:val="0073261E"/>
    <w:rsid w:val="0073273A"/>
    <w:rsid w:val="0073292E"/>
    <w:rsid w:val="00732B36"/>
    <w:rsid w:val="0073330F"/>
    <w:rsid w:val="00733366"/>
    <w:rsid w:val="00733731"/>
    <w:rsid w:val="00733BCD"/>
    <w:rsid w:val="00733C63"/>
    <w:rsid w:val="00733D7D"/>
    <w:rsid w:val="007342C7"/>
    <w:rsid w:val="007343BB"/>
    <w:rsid w:val="00734466"/>
    <w:rsid w:val="007345E0"/>
    <w:rsid w:val="00734873"/>
    <w:rsid w:val="007348EF"/>
    <w:rsid w:val="0073490A"/>
    <w:rsid w:val="00734A67"/>
    <w:rsid w:val="00734EFA"/>
    <w:rsid w:val="00735280"/>
    <w:rsid w:val="007352B9"/>
    <w:rsid w:val="007353AC"/>
    <w:rsid w:val="007353D5"/>
    <w:rsid w:val="00735655"/>
    <w:rsid w:val="007358A1"/>
    <w:rsid w:val="00735C0A"/>
    <w:rsid w:val="00735D9F"/>
    <w:rsid w:val="00735DBA"/>
    <w:rsid w:val="00735E37"/>
    <w:rsid w:val="00736069"/>
    <w:rsid w:val="00736107"/>
    <w:rsid w:val="0073619F"/>
    <w:rsid w:val="007362E6"/>
    <w:rsid w:val="00736446"/>
    <w:rsid w:val="007364B4"/>
    <w:rsid w:val="007366C2"/>
    <w:rsid w:val="00736772"/>
    <w:rsid w:val="007369A3"/>
    <w:rsid w:val="007369A5"/>
    <w:rsid w:val="00736A52"/>
    <w:rsid w:val="00736BAC"/>
    <w:rsid w:val="00736BC8"/>
    <w:rsid w:val="00736C69"/>
    <w:rsid w:val="00736D41"/>
    <w:rsid w:val="00736F96"/>
    <w:rsid w:val="0073708C"/>
    <w:rsid w:val="007373DE"/>
    <w:rsid w:val="0073748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78D"/>
    <w:rsid w:val="0074088D"/>
    <w:rsid w:val="00740A70"/>
    <w:rsid w:val="00740AF2"/>
    <w:rsid w:val="00740D5C"/>
    <w:rsid w:val="007410C6"/>
    <w:rsid w:val="00741100"/>
    <w:rsid w:val="007412E4"/>
    <w:rsid w:val="007414DD"/>
    <w:rsid w:val="00741745"/>
    <w:rsid w:val="0074179F"/>
    <w:rsid w:val="007417A0"/>
    <w:rsid w:val="00741818"/>
    <w:rsid w:val="00741901"/>
    <w:rsid w:val="007419B4"/>
    <w:rsid w:val="00741A98"/>
    <w:rsid w:val="00741ADF"/>
    <w:rsid w:val="00741DB5"/>
    <w:rsid w:val="00741EAD"/>
    <w:rsid w:val="007420B8"/>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86B"/>
    <w:rsid w:val="00743B34"/>
    <w:rsid w:val="00743BF4"/>
    <w:rsid w:val="00743FCF"/>
    <w:rsid w:val="007441E7"/>
    <w:rsid w:val="0074423F"/>
    <w:rsid w:val="007442E5"/>
    <w:rsid w:val="00744755"/>
    <w:rsid w:val="007447FF"/>
    <w:rsid w:val="0074487D"/>
    <w:rsid w:val="007449FC"/>
    <w:rsid w:val="00744A9B"/>
    <w:rsid w:val="00744BE4"/>
    <w:rsid w:val="00744F5A"/>
    <w:rsid w:val="00745223"/>
    <w:rsid w:val="00745296"/>
    <w:rsid w:val="00745313"/>
    <w:rsid w:val="00745580"/>
    <w:rsid w:val="0074564B"/>
    <w:rsid w:val="007456F1"/>
    <w:rsid w:val="007458D8"/>
    <w:rsid w:val="0074592B"/>
    <w:rsid w:val="00745957"/>
    <w:rsid w:val="00745BC8"/>
    <w:rsid w:val="00745BE5"/>
    <w:rsid w:val="00745C26"/>
    <w:rsid w:val="00745C51"/>
    <w:rsid w:val="00745EFD"/>
    <w:rsid w:val="00745F7B"/>
    <w:rsid w:val="00745F7E"/>
    <w:rsid w:val="00745FAC"/>
    <w:rsid w:val="007460E4"/>
    <w:rsid w:val="0074630A"/>
    <w:rsid w:val="00746476"/>
    <w:rsid w:val="007465B7"/>
    <w:rsid w:val="007466ED"/>
    <w:rsid w:val="0074692B"/>
    <w:rsid w:val="0074697D"/>
    <w:rsid w:val="00746CAA"/>
    <w:rsid w:val="00746E11"/>
    <w:rsid w:val="00746E2D"/>
    <w:rsid w:val="00746E7F"/>
    <w:rsid w:val="00746F55"/>
    <w:rsid w:val="00746FB0"/>
    <w:rsid w:val="00746FEA"/>
    <w:rsid w:val="0074713F"/>
    <w:rsid w:val="007471A2"/>
    <w:rsid w:val="00747366"/>
    <w:rsid w:val="007473AA"/>
    <w:rsid w:val="007473E4"/>
    <w:rsid w:val="007475B3"/>
    <w:rsid w:val="00747779"/>
    <w:rsid w:val="0074777E"/>
    <w:rsid w:val="007479DF"/>
    <w:rsid w:val="00747B43"/>
    <w:rsid w:val="00747BED"/>
    <w:rsid w:val="00747DF0"/>
    <w:rsid w:val="00747E62"/>
    <w:rsid w:val="00747F4B"/>
    <w:rsid w:val="00747FC2"/>
    <w:rsid w:val="007501A2"/>
    <w:rsid w:val="007506A6"/>
    <w:rsid w:val="007508B0"/>
    <w:rsid w:val="00750A26"/>
    <w:rsid w:val="00750B57"/>
    <w:rsid w:val="00750C0A"/>
    <w:rsid w:val="00750C38"/>
    <w:rsid w:val="00750C63"/>
    <w:rsid w:val="00750DBE"/>
    <w:rsid w:val="00750EA7"/>
    <w:rsid w:val="007510F0"/>
    <w:rsid w:val="00751149"/>
    <w:rsid w:val="00751354"/>
    <w:rsid w:val="00751565"/>
    <w:rsid w:val="007515DA"/>
    <w:rsid w:val="00751611"/>
    <w:rsid w:val="0075170F"/>
    <w:rsid w:val="0075182F"/>
    <w:rsid w:val="00751A96"/>
    <w:rsid w:val="00751BFF"/>
    <w:rsid w:val="00751CC0"/>
    <w:rsid w:val="00751CE8"/>
    <w:rsid w:val="00751D55"/>
    <w:rsid w:val="00751F32"/>
    <w:rsid w:val="007523E2"/>
    <w:rsid w:val="007523F1"/>
    <w:rsid w:val="00752449"/>
    <w:rsid w:val="00752642"/>
    <w:rsid w:val="00752A99"/>
    <w:rsid w:val="00752C57"/>
    <w:rsid w:val="00752DF8"/>
    <w:rsid w:val="00752E0F"/>
    <w:rsid w:val="00752FD3"/>
    <w:rsid w:val="007530F8"/>
    <w:rsid w:val="0075326A"/>
    <w:rsid w:val="007534DC"/>
    <w:rsid w:val="007536D8"/>
    <w:rsid w:val="0075373C"/>
    <w:rsid w:val="00753810"/>
    <w:rsid w:val="00753813"/>
    <w:rsid w:val="00753ACC"/>
    <w:rsid w:val="00753E24"/>
    <w:rsid w:val="00753EC2"/>
    <w:rsid w:val="00753EEC"/>
    <w:rsid w:val="00753FAB"/>
    <w:rsid w:val="0075409D"/>
    <w:rsid w:val="0075422A"/>
    <w:rsid w:val="00754278"/>
    <w:rsid w:val="00754292"/>
    <w:rsid w:val="00754306"/>
    <w:rsid w:val="007543C3"/>
    <w:rsid w:val="0075446A"/>
    <w:rsid w:val="007544D1"/>
    <w:rsid w:val="00754770"/>
    <w:rsid w:val="007548A2"/>
    <w:rsid w:val="0075497E"/>
    <w:rsid w:val="0075499F"/>
    <w:rsid w:val="007549C2"/>
    <w:rsid w:val="00754A38"/>
    <w:rsid w:val="00754B61"/>
    <w:rsid w:val="00754BE6"/>
    <w:rsid w:val="00754C21"/>
    <w:rsid w:val="00754EA0"/>
    <w:rsid w:val="00754F3D"/>
    <w:rsid w:val="00754F53"/>
    <w:rsid w:val="00754F68"/>
    <w:rsid w:val="007551A7"/>
    <w:rsid w:val="007551C9"/>
    <w:rsid w:val="0075525F"/>
    <w:rsid w:val="007552DD"/>
    <w:rsid w:val="007554A5"/>
    <w:rsid w:val="007556CF"/>
    <w:rsid w:val="007558BF"/>
    <w:rsid w:val="007558F0"/>
    <w:rsid w:val="00755934"/>
    <w:rsid w:val="00755B2A"/>
    <w:rsid w:val="00755CC0"/>
    <w:rsid w:val="00755D61"/>
    <w:rsid w:val="00755F8B"/>
    <w:rsid w:val="00755FAD"/>
    <w:rsid w:val="0075639F"/>
    <w:rsid w:val="00756431"/>
    <w:rsid w:val="00756510"/>
    <w:rsid w:val="00756575"/>
    <w:rsid w:val="00756B7D"/>
    <w:rsid w:val="00756CCA"/>
    <w:rsid w:val="00756D9F"/>
    <w:rsid w:val="00756F44"/>
    <w:rsid w:val="00757225"/>
    <w:rsid w:val="0075722F"/>
    <w:rsid w:val="007572B2"/>
    <w:rsid w:val="00757414"/>
    <w:rsid w:val="00757534"/>
    <w:rsid w:val="007575A1"/>
    <w:rsid w:val="00757606"/>
    <w:rsid w:val="007576AE"/>
    <w:rsid w:val="0075784C"/>
    <w:rsid w:val="00757889"/>
    <w:rsid w:val="007579F0"/>
    <w:rsid w:val="00757AD8"/>
    <w:rsid w:val="00757B00"/>
    <w:rsid w:val="00757BC8"/>
    <w:rsid w:val="00757D6C"/>
    <w:rsid w:val="00757E40"/>
    <w:rsid w:val="007603B0"/>
    <w:rsid w:val="0076041C"/>
    <w:rsid w:val="007604A9"/>
    <w:rsid w:val="007607FD"/>
    <w:rsid w:val="00760977"/>
    <w:rsid w:val="00760B6F"/>
    <w:rsid w:val="00760B90"/>
    <w:rsid w:val="00760CA4"/>
    <w:rsid w:val="00760ED7"/>
    <w:rsid w:val="00760F6A"/>
    <w:rsid w:val="0076102E"/>
    <w:rsid w:val="0076138C"/>
    <w:rsid w:val="007619B0"/>
    <w:rsid w:val="00761A94"/>
    <w:rsid w:val="00761B22"/>
    <w:rsid w:val="00761E90"/>
    <w:rsid w:val="00761F51"/>
    <w:rsid w:val="0076247F"/>
    <w:rsid w:val="0076254F"/>
    <w:rsid w:val="00762593"/>
    <w:rsid w:val="0076272F"/>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C7D"/>
    <w:rsid w:val="00763D9D"/>
    <w:rsid w:val="00763E44"/>
    <w:rsid w:val="00763ED4"/>
    <w:rsid w:val="00763EDE"/>
    <w:rsid w:val="007642BE"/>
    <w:rsid w:val="00764336"/>
    <w:rsid w:val="007643DD"/>
    <w:rsid w:val="00764413"/>
    <w:rsid w:val="007645CD"/>
    <w:rsid w:val="00764643"/>
    <w:rsid w:val="00764691"/>
    <w:rsid w:val="00764708"/>
    <w:rsid w:val="007647A7"/>
    <w:rsid w:val="0076485F"/>
    <w:rsid w:val="007648F1"/>
    <w:rsid w:val="00764A6F"/>
    <w:rsid w:val="00764CFF"/>
    <w:rsid w:val="00764D0C"/>
    <w:rsid w:val="00764E9F"/>
    <w:rsid w:val="007650F7"/>
    <w:rsid w:val="007651B7"/>
    <w:rsid w:val="007652ED"/>
    <w:rsid w:val="00765374"/>
    <w:rsid w:val="0076547A"/>
    <w:rsid w:val="0076552C"/>
    <w:rsid w:val="007656FB"/>
    <w:rsid w:val="00765708"/>
    <w:rsid w:val="0076577B"/>
    <w:rsid w:val="00765844"/>
    <w:rsid w:val="0076585E"/>
    <w:rsid w:val="007659BD"/>
    <w:rsid w:val="00765AA9"/>
    <w:rsid w:val="00765AFE"/>
    <w:rsid w:val="00765B9A"/>
    <w:rsid w:val="00765D55"/>
    <w:rsid w:val="00765E0C"/>
    <w:rsid w:val="007661D9"/>
    <w:rsid w:val="0076634B"/>
    <w:rsid w:val="0076669D"/>
    <w:rsid w:val="007668E6"/>
    <w:rsid w:val="00766A6E"/>
    <w:rsid w:val="00766D2C"/>
    <w:rsid w:val="00766D98"/>
    <w:rsid w:val="00766F1C"/>
    <w:rsid w:val="00767081"/>
    <w:rsid w:val="0076714E"/>
    <w:rsid w:val="007671F8"/>
    <w:rsid w:val="0076733B"/>
    <w:rsid w:val="0076737D"/>
    <w:rsid w:val="007674A2"/>
    <w:rsid w:val="007674ED"/>
    <w:rsid w:val="00767537"/>
    <w:rsid w:val="00767964"/>
    <w:rsid w:val="0076796C"/>
    <w:rsid w:val="00767A48"/>
    <w:rsid w:val="00767BC3"/>
    <w:rsid w:val="00767C27"/>
    <w:rsid w:val="00767EC2"/>
    <w:rsid w:val="00767F01"/>
    <w:rsid w:val="00767F09"/>
    <w:rsid w:val="00767FCC"/>
    <w:rsid w:val="00770316"/>
    <w:rsid w:val="00770317"/>
    <w:rsid w:val="007703CC"/>
    <w:rsid w:val="0077040F"/>
    <w:rsid w:val="007706D5"/>
    <w:rsid w:val="00770AD0"/>
    <w:rsid w:val="00770BF2"/>
    <w:rsid w:val="00770F18"/>
    <w:rsid w:val="0077111C"/>
    <w:rsid w:val="0077119F"/>
    <w:rsid w:val="007713A4"/>
    <w:rsid w:val="00771614"/>
    <w:rsid w:val="0077189D"/>
    <w:rsid w:val="00771AD4"/>
    <w:rsid w:val="00771B23"/>
    <w:rsid w:val="00771BEA"/>
    <w:rsid w:val="00771D3E"/>
    <w:rsid w:val="00771E36"/>
    <w:rsid w:val="00771E8E"/>
    <w:rsid w:val="00771E91"/>
    <w:rsid w:val="00772419"/>
    <w:rsid w:val="00772431"/>
    <w:rsid w:val="0077247B"/>
    <w:rsid w:val="00772701"/>
    <w:rsid w:val="00772A71"/>
    <w:rsid w:val="00772B1E"/>
    <w:rsid w:val="00772CD8"/>
    <w:rsid w:val="00772DA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0"/>
    <w:rsid w:val="00774C4B"/>
    <w:rsid w:val="00774E19"/>
    <w:rsid w:val="00774E27"/>
    <w:rsid w:val="007752CB"/>
    <w:rsid w:val="00775543"/>
    <w:rsid w:val="0077565A"/>
    <w:rsid w:val="00775694"/>
    <w:rsid w:val="00775713"/>
    <w:rsid w:val="00775724"/>
    <w:rsid w:val="00775752"/>
    <w:rsid w:val="00775901"/>
    <w:rsid w:val="00775D83"/>
    <w:rsid w:val="00775E32"/>
    <w:rsid w:val="00775F89"/>
    <w:rsid w:val="00775FFC"/>
    <w:rsid w:val="00776035"/>
    <w:rsid w:val="0077623D"/>
    <w:rsid w:val="007764F4"/>
    <w:rsid w:val="0077674C"/>
    <w:rsid w:val="00776758"/>
    <w:rsid w:val="007767E6"/>
    <w:rsid w:val="007768ED"/>
    <w:rsid w:val="00776974"/>
    <w:rsid w:val="0077698E"/>
    <w:rsid w:val="007769A8"/>
    <w:rsid w:val="007769E2"/>
    <w:rsid w:val="007769E6"/>
    <w:rsid w:val="00776B4F"/>
    <w:rsid w:val="00776C24"/>
    <w:rsid w:val="00776F6E"/>
    <w:rsid w:val="00777004"/>
    <w:rsid w:val="0077726B"/>
    <w:rsid w:val="0077738A"/>
    <w:rsid w:val="0077739B"/>
    <w:rsid w:val="007773BF"/>
    <w:rsid w:val="007775B9"/>
    <w:rsid w:val="0077763E"/>
    <w:rsid w:val="00777691"/>
    <w:rsid w:val="007776D0"/>
    <w:rsid w:val="00777803"/>
    <w:rsid w:val="007779BD"/>
    <w:rsid w:val="00777A2E"/>
    <w:rsid w:val="00777B2B"/>
    <w:rsid w:val="00777CBC"/>
    <w:rsid w:val="00777F84"/>
    <w:rsid w:val="007800BD"/>
    <w:rsid w:val="0078043F"/>
    <w:rsid w:val="007806D7"/>
    <w:rsid w:val="007807F2"/>
    <w:rsid w:val="0078093A"/>
    <w:rsid w:val="00780BFA"/>
    <w:rsid w:val="00780C41"/>
    <w:rsid w:val="00780CA1"/>
    <w:rsid w:val="00780D4B"/>
    <w:rsid w:val="00780E18"/>
    <w:rsid w:val="00780F4C"/>
    <w:rsid w:val="00780FC9"/>
    <w:rsid w:val="00781057"/>
    <w:rsid w:val="00781183"/>
    <w:rsid w:val="00781450"/>
    <w:rsid w:val="0078147D"/>
    <w:rsid w:val="007814F2"/>
    <w:rsid w:val="00781515"/>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1B"/>
    <w:rsid w:val="0078254F"/>
    <w:rsid w:val="007825AF"/>
    <w:rsid w:val="007827D1"/>
    <w:rsid w:val="007829A4"/>
    <w:rsid w:val="007829E4"/>
    <w:rsid w:val="00782A6A"/>
    <w:rsid w:val="00782B55"/>
    <w:rsid w:val="00782F54"/>
    <w:rsid w:val="00782F88"/>
    <w:rsid w:val="00783042"/>
    <w:rsid w:val="007830FD"/>
    <w:rsid w:val="00783451"/>
    <w:rsid w:val="0078355A"/>
    <w:rsid w:val="0078371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29"/>
    <w:rsid w:val="00784548"/>
    <w:rsid w:val="007846F9"/>
    <w:rsid w:val="007847F6"/>
    <w:rsid w:val="00784A96"/>
    <w:rsid w:val="00784AE5"/>
    <w:rsid w:val="00784C95"/>
    <w:rsid w:val="0078501C"/>
    <w:rsid w:val="00785421"/>
    <w:rsid w:val="0078565C"/>
    <w:rsid w:val="007856BD"/>
    <w:rsid w:val="00785753"/>
    <w:rsid w:val="00785820"/>
    <w:rsid w:val="00785828"/>
    <w:rsid w:val="007858DF"/>
    <w:rsid w:val="00785A12"/>
    <w:rsid w:val="00785A3D"/>
    <w:rsid w:val="00785C3B"/>
    <w:rsid w:val="00785C6C"/>
    <w:rsid w:val="00785C9D"/>
    <w:rsid w:val="007860D3"/>
    <w:rsid w:val="007860E4"/>
    <w:rsid w:val="0078611C"/>
    <w:rsid w:val="00786180"/>
    <w:rsid w:val="0078620F"/>
    <w:rsid w:val="00786385"/>
    <w:rsid w:val="0078639F"/>
    <w:rsid w:val="00786425"/>
    <w:rsid w:val="007866D0"/>
    <w:rsid w:val="007867AB"/>
    <w:rsid w:val="00786942"/>
    <w:rsid w:val="00786A0B"/>
    <w:rsid w:val="00786AA6"/>
    <w:rsid w:val="00786AE7"/>
    <w:rsid w:val="00786D7B"/>
    <w:rsid w:val="00786E19"/>
    <w:rsid w:val="00786E2D"/>
    <w:rsid w:val="00786FBC"/>
    <w:rsid w:val="00787189"/>
    <w:rsid w:val="007872F7"/>
    <w:rsid w:val="007874A0"/>
    <w:rsid w:val="0078752B"/>
    <w:rsid w:val="00787674"/>
    <w:rsid w:val="0078782F"/>
    <w:rsid w:val="00787839"/>
    <w:rsid w:val="00787960"/>
    <w:rsid w:val="007879C2"/>
    <w:rsid w:val="00787A9D"/>
    <w:rsid w:val="00787D75"/>
    <w:rsid w:val="00787DD0"/>
    <w:rsid w:val="00787F14"/>
    <w:rsid w:val="0079004A"/>
    <w:rsid w:val="00790187"/>
    <w:rsid w:val="00790191"/>
    <w:rsid w:val="0079027E"/>
    <w:rsid w:val="0079032C"/>
    <w:rsid w:val="0079038E"/>
    <w:rsid w:val="00790446"/>
    <w:rsid w:val="007904E1"/>
    <w:rsid w:val="00790723"/>
    <w:rsid w:val="0079076B"/>
    <w:rsid w:val="00790861"/>
    <w:rsid w:val="00790B01"/>
    <w:rsid w:val="00790B45"/>
    <w:rsid w:val="0079104A"/>
    <w:rsid w:val="007910A9"/>
    <w:rsid w:val="00791181"/>
    <w:rsid w:val="007911CD"/>
    <w:rsid w:val="007912A8"/>
    <w:rsid w:val="0079139A"/>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9ED"/>
    <w:rsid w:val="00792A50"/>
    <w:rsid w:val="00792A8C"/>
    <w:rsid w:val="00792B71"/>
    <w:rsid w:val="00792B74"/>
    <w:rsid w:val="00792CCD"/>
    <w:rsid w:val="00792D5E"/>
    <w:rsid w:val="00792F31"/>
    <w:rsid w:val="00792F69"/>
    <w:rsid w:val="00792FAA"/>
    <w:rsid w:val="0079303D"/>
    <w:rsid w:val="0079323D"/>
    <w:rsid w:val="00793275"/>
    <w:rsid w:val="00793638"/>
    <w:rsid w:val="007936E7"/>
    <w:rsid w:val="00793734"/>
    <w:rsid w:val="0079373A"/>
    <w:rsid w:val="007937AD"/>
    <w:rsid w:val="00793876"/>
    <w:rsid w:val="00793A1C"/>
    <w:rsid w:val="00793A6A"/>
    <w:rsid w:val="00793A8F"/>
    <w:rsid w:val="00793B18"/>
    <w:rsid w:val="00793C6F"/>
    <w:rsid w:val="00793C86"/>
    <w:rsid w:val="00793D4E"/>
    <w:rsid w:val="00793FF7"/>
    <w:rsid w:val="007940A9"/>
    <w:rsid w:val="0079410B"/>
    <w:rsid w:val="00794143"/>
    <w:rsid w:val="0079439C"/>
    <w:rsid w:val="007945CB"/>
    <w:rsid w:val="0079465C"/>
    <w:rsid w:val="00794690"/>
    <w:rsid w:val="00794A20"/>
    <w:rsid w:val="00794ADE"/>
    <w:rsid w:val="00794B18"/>
    <w:rsid w:val="00794B9B"/>
    <w:rsid w:val="00794CD9"/>
    <w:rsid w:val="00794CE6"/>
    <w:rsid w:val="00794DAA"/>
    <w:rsid w:val="00794E51"/>
    <w:rsid w:val="00794EB8"/>
    <w:rsid w:val="00794EC6"/>
    <w:rsid w:val="00794F9F"/>
    <w:rsid w:val="00795081"/>
    <w:rsid w:val="00795262"/>
    <w:rsid w:val="00795271"/>
    <w:rsid w:val="0079552B"/>
    <w:rsid w:val="007956B2"/>
    <w:rsid w:val="007959CF"/>
    <w:rsid w:val="00795C0A"/>
    <w:rsid w:val="00795C0B"/>
    <w:rsid w:val="00795C7E"/>
    <w:rsid w:val="00795CBF"/>
    <w:rsid w:val="00795CFE"/>
    <w:rsid w:val="00795D43"/>
    <w:rsid w:val="00795D8B"/>
    <w:rsid w:val="00795E2E"/>
    <w:rsid w:val="00795F84"/>
    <w:rsid w:val="00795FF3"/>
    <w:rsid w:val="00796270"/>
    <w:rsid w:val="0079633E"/>
    <w:rsid w:val="007964EA"/>
    <w:rsid w:val="00796512"/>
    <w:rsid w:val="0079663E"/>
    <w:rsid w:val="0079667B"/>
    <w:rsid w:val="00796876"/>
    <w:rsid w:val="007968CD"/>
    <w:rsid w:val="00796957"/>
    <w:rsid w:val="00796AEE"/>
    <w:rsid w:val="00796EE4"/>
    <w:rsid w:val="00797221"/>
    <w:rsid w:val="0079722F"/>
    <w:rsid w:val="007972F9"/>
    <w:rsid w:val="00797404"/>
    <w:rsid w:val="00797582"/>
    <w:rsid w:val="007977E2"/>
    <w:rsid w:val="0079799F"/>
    <w:rsid w:val="00797A72"/>
    <w:rsid w:val="00797B07"/>
    <w:rsid w:val="00797BA6"/>
    <w:rsid w:val="00797F46"/>
    <w:rsid w:val="007A0201"/>
    <w:rsid w:val="007A03FE"/>
    <w:rsid w:val="007A05E8"/>
    <w:rsid w:val="007A05EF"/>
    <w:rsid w:val="007A070E"/>
    <w:rsid w:val="007A072B"/>
    <w:rsid w:val="007A0885"/>
    <w:rsid w:val="007A099A"/>
    <w:rsid w:val="007A0DB3"/>
    <w:rsid w:val="007A0FBB"/>
    <w:rsid w:val="007A0FC8"/>
    <w:rsid w:val="007A12CA"/>
    <w:rsid w:val="007A13A5"/>
    <w:rsid w:val="007A1455"/>
    <w:rsid w:val="007A14F4"/>
    <w:rsid w:val="007A153F"/>
    <w:rsid w:val="007A1628"/>
    <w:rsid w:val="007A16F3"/>
    <w:rsid w:val="007A1760"/>
    <w:rsid w:val="007A17A3"/>
    <w:rsid w:val="007A1989"/>
    <w:rsid w:val="007A19D6"/>
    <w:rsid w:val="007A19E8"/>
    <w:rsid w:val="007A1B1E"/>
    <w:rsid w:val="007A1CCF"/>
    <w:rsid w:val="007A1E5A"/>
    <w:rsid w:val="007A1F9A"/>
    <w:rsid w:val="007A2155"/>
    <w:rsid w:val="007A23B6"/>
    <w:rsid w:val="007A244D"/>
    <w:rsid w:val="007A2583"/>
    <w:rsid w:val="007A2772"/>
    <w:rsid w:val="007A27D9"/>
    <w:rsid w:val="007A28FC"/>
    <w:rsid w:val="007A29A0"/>
    <w:rsid w:val="007A2AC9"/>
    <w:rsid w:val="007A2AE0"/>
    <w:rsid w:val="007A2D66"/>
    <w:rsid w:val="007A2F6F"/>
    <w:rsid w:val="007A2F9D"/>
    <w:rsid w:val="007A30F8"/>
    <w:rsid w:val="007A3370"/>
    <w:rsid w:val="007A3388"/>
    <w:rsid w:val="007A34AF"/>
    <w:rsid w:val="007A35E4"/>
    <w:rsid w:val="007A38A3"/>
    <w:rsid w:val="007A399A"/>
    <w:rsid w:val="007A3BEA"/>
    <w:rsid w:val="007A3C3B"/>
    <w:rsid w:val="007A3CA4"/>
    <w:rsid w:val="007A401A"/>
    <w:rsid w:val="007A44DD"/>
    <w:rsid w:val="007A46B5"/>
    <w:rsid w:val="007A47F3"/>
    <w:rsid w:val="007A48D1"/>
    <w:rsid w:val="007A4A54"/>
    <w:rsid w:val="007A4BC4"/>
    <w:rsid w:val="007A4CF1"/>
    <w:rsid w:val="007A4DC9"/>
    <w:rsid w:val="007A4F06"/>
    <w:rsid w:val="007A4F45"/>
    <w:rsid w:val="007A50BF"/>
    <w:rsid w:val="007A511E"/>
    <w:rsid w:val="007A5136"/>
    <w:rsid w:val="007A5205"/>
    <w:rsid w:val="007A5210"/>
    <w:rsid w:val="007A52C9"/>
    <w:rsid w:val="007A5656"/>
    <w:rsid w:val="007A56C8"/>
    <w:rsid w:val="007A57F7"/>
    <w:rsid w:val="007A5C55"/>
    <w:rsid w:val="007A5C82"/>
    <w:rsid w:val="007A5D0A"/>
    <w:rsid w:val="007A5DE1"/>
    <w:rsid w:val="007A5FB4"/>
    <w:rsid w:val="007A5FB5"/>
    <w:rsid w:val="007A623A"/>
    <w:rsid w:val="007A6369"/>
    <w:rsid w:val="007A63BE"/>
    <w:rsid w:val="007A6666"/>
    <w:rsid w:val="007A672E"/>
    <w:rsid w:val="007A677B"/>
    <w:rsid w:val="007A6868"/>
    <w:rsid w:val="007A6B43"/>
    <w:rsid w:val="007A6BE1"/>
    <w:rsid w:val="007A6DFF"/>
    <w:rsid w:val="007A704A"/>
    <w:rsid w:val="007A73A3"/>
    <w:rsid w:val="007A752B"/>
    <w:rsid w:val="007A758B"/>
    <w:rsid w:val="007A7F82"/>
    <w:rsid w:val="007A7FF5"/>
    <w:rsid w:val="007B001F"/>
    <w:rsid w:val="007B003D"/>
    <w:rsid w:val="007B0326"/>
    <w:rsid w:val="007B055D"/>
    <w:rsid w:val="007B05EE"/>
    <w:rsid w:val="007B0693"/>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81"/>
    <w:rsid w:val="007B15F2"/>
    <w:rsid w:val="007B1653"/>
    <w:rsid w:val="007B16B3"/>
    <w:rsid w:val="007B17D8"/>
    <w:rsid w:val="007B1A0F"/>
    <w:rsid w:val="007B1AD3"/>
    <w:rsid w:val="007B1B43"/>
    <w:rsid w:val="007B1D4D"/>
    <w:rsid w:val="007B20FC"/>
    <w:rsid w:val="007B228A"/>
    <w:rsid w:val="007B22EC"/>
    <w:rsid w:val="007B232D"/>
    <w:rsid w:val="007B244F"/>
    <w:rsid w:val="007B2473"/>
    <w:rsid w:val="007B2498"/>
    <w:rsid w:val="007B24E5"/>
    <w:rsid w:val="007B26FD"/>
    <w:rsid w:val="007B2808"/>
    <w:rsid w:val="007B2957"/>
    <w:rsid w:val="007B295B"/>
    <w:rsid w:val="007B29F4"/>
    <w:rsid w:val="007B2AF1"/>
    <w:rsid w:val="007B322B"/>
    <w:rsid w:val="007B32AC"/>
    <w:rsid w:val="007B33B5"/>
    <w:rsid w:val="007B3469"/>
    <w:rsid w:val="007B34C9"/>
    <w:rsid w:val="007B36B4"/>
    <w:rsid w:val="007B3710"/>
    <w:rsid w:val="007B3770"/>
    <w:rsid w:val="007B37A6"/>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43EA"/>
    <w:rsid w:val="007B4428"/>
    <w:rsid w:val="007B47A4"/>
    <w:rsid w:val="007B4A46"/>
    <w:rsid w:val="007B4ABE"/>
    <w:rsid w:val="007B4D1B"/>
    <w:rsid w:val="007B4D58"/>
    <w:rsid w:val="007B4F6E"/>
    <w:rsid w:val="007B4FDA"/>
    <w:rsid w:val="007B5275"/>
    <w:rsid w:val="007B5332"/>
    <w:rsid w:val="007B53E2"/>
    <w:rsid w:val="007B5438"/>
    <w:rsid w:val="007B5517"/>
    <w:rsid w:val="007B5540"/>
    <w:rsid w:val="007B55D0"/>
    <w:rsid w:val="007B5715"/>
    <w:rsid w:val="007B5752"/>
    <w:rsid w:val="007B5963"/>
    <w:rsid w:val="007B5A7E"/>
    <w:rsid w:val="007B5AC8"/>
    <w:rsid w:val="007B5DE7"/>
    <w:rsid w:val="007B6059"/>
    <w:rsid w:val="007B610B"/>
    <w:rsid w:val="007B6220"/>
    <w:rsid w:val="007B629C"/>
    <w:rsid w:val="007B632A"/>
    <w:rsid w:val="007B64E3"/>
    <w:rsid w:val="007B65A7"/>
    <w:rsid w:val="007B6681"/>
    <w:rsid w:val="007B66E4"/>
    <w:rsid w:val="007B69CC"/>
    <w:rsid w:val="007B6AF5"/>
    <w:rsid w:val="007B6C31"/>
    <w:rsid w:val="007B6CBC"/>
    <w:rsid w:val="007B6D7C"/>
    <w:rsid w:val="007B6F4C"/>
    <w:rsid w:val="007B6F9B"/>
    <w:rsid w:val="007B70A1"/>
    <w:rsid w:val="007B7152"/>
    <w:rsid w:val="007B715A"/>
    <w:rsid w:val="007B71B5"/>
    <w:rsid w:val="007B720B"/>
    <w:rsid w:val="007B73BA"/>
    <w:rsid w:val="007B7427"/>
    <w:rsid w:val="007B756E"/>
    <w:rsid w:val="007B757A"/>
    <w:rsid w:val="007B7860"/>
    <w:rsid w:val="007B7894"/>
    <w:rsid w:val="007B794E"/>
    <w:rsid w:val="007B79FA"/>
    <w:rsid w:val="007B7A5F"/>
    <w:rsid w:val="007B7A70"/>
    <w:rsid w:val="007B7F22"/>
    <w:rsid w:val="007C0215"/>
    <w:rsid w:val="007C0289"/>
    <w:rsid w:val="007C07B4"/>
    <w:rsid w:val="007C07ED"/>
    <w:rsid w:val="007C08FC"/>
    <w:rsid w:val="007C08FD"/>
    <w:rsid w:val="007C0D46"/>
    <w:rsid w:val="007C0E5E"/>
    <w:rsid w:val="007C107F"/>
    <w:rsid w:val="007C10E0"/>
    <w:rsid w:val="007C1366"/>
    <w:rsid w:val="007C13EF"/>
    <w:rsid w:val="007C1615"/>
    <w:rsid w:val="007C177A"/>
    <w:rsid w:val="007C18AF"/>
    <w:rsid w:val="007C18FE"/>
    <w:rsid w:val="007C19DC"/>
    <w:rsid w:val="007C1CCF"/>
    <w:rsid w:val="007C1D7A"/>
    <w:rsid w:val="007C1D89"/>
    <w:rsid w:val="007C1FA4"/>
    <w:rsid w:val="007C2077"/>
    <w:rsid w:val="007C20E8"/>
    <w:rsid w:val="007C20F1"/>
    <w:rsid w:val="007C2326"/>
    <w:rsid w:val="007C24D9"/>
    <w:rsid w:val="007C2596"/>
    <w:rsid w:val="007C2817"/>
    <w:rsid w:val="007C2B22"/>
    <w:rsid w:val="007C2D6D"/>
    <w:rsid w:val="007C2E33"/>
    <w:rsid w:val="007C3088"/>
    <w:rsid w:val="007C30BF"/>
    <w:rsid w:val="007C30DE"/>
    <w:rsid w:val="007C323D"/>
    <w:rsid w:val="007C359F"/>
    <w:rsid w:val="007C364E"/>
    <w:rsid w:val="007C382F"/>
    <w:rsid w:val="007C3A9E"/>
    <w:rsid w:val="007C3B40"/>
    <w:rsid w:val="007C3BE3"/>
    <w:rsid w:val="007C3C7E"/>
    <w:rsid w:val="007C3CB6"/>
    <w:rsid w:val="007C3F31"/>
    <w:rsid w:val="007C3F41"/>
    <w:rsid w:val="007C47EA"/>
    <w:rsid w:val="007C4805"/>
    <w:rsid w:val="007C488A"/>
    <w:rsid w:val="007C4898"/>
    <w:rsid w:val="007C4916"/>
    <w:rsid w:val="007C49A5"/>
    <w:rsid w:val="007C4C69"/>
    <w:rsid w:val="007C4CFD"/>
    <w:rsid w:val="007C4D68"/>
    <w:rsid w:val="007C4FF4"/>
    <w:rsid w:val="007C5175"/>
    <w:rsid w:val="007C5317"/>
    <w:rsid w:val="007C5360"/>
    <w:rsid w:val="007C536A"/>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8E"/>
    <w:rsid w:val="007C6BC9"/>
    <w:rsid w:val="007C6C22"/>
    <w:rsid w:val="007C6D96"/>
    <w:rsid w:val="007C6E06"/>
    <w:rsid w:val="007C70BC"/>
    <w:rsid w:val="007C70CA"/>
    <w:rsid w:val="007C71AA"/>
    <w:rsid w:val="007C71E1"/>
    <w:rsid w:val="007C7432"/>
    <w:rsid w:val="007C744E"/>
    <w:rsid w:val="007C74F7"/>
    <w:rsid w:val="007C750E"/>
    <w:rsid w:val="007C75E0"/>
    <w:rsid w:val="007C7A4B"/>
    <w:rsid w:val="007C7B76"/>
    <w:rsid w:val="007C7CBB"/>
    <w:rsid w:val="007C7DCC"/>
    <w:rsid w:val="007C7E34"/>
    <w:rsid w:val="007C7E5F"/>
    <w:rsid w:val="007D001C"/>
    <w:rsid w:val="007D015D"/>
    <w:rsid w:val="007D019F"/>
    <w:rsid w:val="007D030E"/>
    <w:rsid w:val="007D0424"/>
    <w:rsid w:val="007D0430"/>
    <w:rsid w:val="007D04F9"/>
    <w:rsid w:val="007D05A9"/>
    <w:rsid w:val="007D05B9"/>
    <w:rsid w:val="007D073D"/>
    <w:rsid w:val="007D0AD2"/>
    <w:rsid w:val="007D0D10"/>
    <w:rsid w:val="007D0E8E"/>
    <w:rsid w:val="007D0FDB"/>
    <w:rsid w:val="007D1492"/>
    <w:rsid w:val="007D15F7"/>
    <w:rsid w:val="007D177C"/>
    <w:rsid w:val="007D196D"/>
    <w:rsid w:val="007D1ABB"/>
    <w:rsid w:val="007D1C7B"/>
    <w:rsid w:val="007D1DC3"/>
    <w:rsid w:val="007D1FA3"/>
    <w:rsid w:val="007D207A"/>
    <w:rsid w:val="007D21F6"/>
    <w:rsid w:val="007D2381"/>
    <w:rsid w:val="007D23BE"/>
    <w:rsid w:val="007D244B"/>
    <w:rsid w:val="007D2523"/>
    <w:rsid w:val="007D26A2"/>
    <w:rsid w:val="007D2A51"/>
    <w:rsid w:val="007D2AE0"/>
    <w:rsid w:val="007D2DF3"/>
    <w:rsid w:val="007D2EB7"/>
    <w:rsid w:val="007D2FD1"/>
    <w:rsid w:val="007D30EA"/>
    <w:rsid w:val="007D3211"/>
    <w:rsid w:val="007D34C9"/>
    <w:rsid w:val="007D34EB"/>
    <w:rsid w:val="007D3522"/>
    <w:rsid w:val="007D37B8"/>
    <w:rsid w:val="007D383F"/>
    <w:rsid w:val="007D3A77"/>
    <w:rsid w:val="007D3BAD"/>
    <w:rsid w:val="007D3CD1"/>
    <w:rsid w:val="007D3ECA"/>
    <w:rsid w:val="007D406B"/>
    <w:rsid w:val="007D4355"/>
    <w:rsid w:val="007D43C1"/>
    <w:rsid w:val="007D4549"/>
    <w:rsid w:val="007D4556"/>
    <w:rsid w:val="007D45C7"/>
    <w:rsid w:val="007D465E"/>
    <w:rsid w:val="007D4677"/>
    <w:rsid w:val="007D46B0"/>
    <w:rsid w:val="007D470E"/>
    <w:rsid w:val="007D4801"/>
    <w:rsid w:val="007D4892"/>
    <w:rsid w:val="007D491F"/>
    <w:rsid w:val="007D498E"/>
    <w:rsid w:val="007D4A5F"/>
    <w:rsid w:val="007D4AD0"/>
    <w:rsid w:val="007D4DFF"/>
    <w:rsid w:val="007D4F5C"/>
    <w:rsid w:val="007D5131"/>
    <w:rsid w:val="007D530F"/>
    <w:rsid w:val="007D5343"/>
    <w:rsid w:val="007D5431"/>
    <w:rsid w:val="007D54C6"/>
    <w:rsid w:val="007D5780"/>
    <w:rsid w:val="007D57F2"/>
    <w:rsid w:val="007D5804"/>
    <w:rsid w:val="007D5873"/>
    <w:rsid w:val="007D5923"/>
    <w:rsid w:val="007D5A8A"/>
    <w:rsid w:val="007D5B61"/>
    <w:rsid w:val="007D5C4D"/>
    <w:rsid w:val="007D5DA1"/>
    <w:rsid w:val="007D5DD3"/>
    <w:rsid w:val="007D5E31"/>
    <w:rsid w:val="007D5EA1"/>
    <w:rsid w:val="007D5F75"/>
    <w:rsid w:val="007D60AE"/>
    <w:rsid w:val="007D6115"/>
    <w:rsid w:val="007D6374"/>
    <w:rsid w:val="007D65C2"/>
    <w:rsid w:val="007D6727"/>
    <w:rsid w:val="007D6D8A"/>
    <w:rsid w:val="007D6D91"/>
    <w:rsid w:val="007D6F2F"/>
    <w:rsid w:val="007D6F85"/>
    <w:rsid w:val="007D6FFA"/>
    <w:rsid w:val="007D723D"/>
    <w:rsid w:val="007D7270"/>
    <w:rsid w:val="007D74D8"/>
    <w:rsid w:val="007D75C1"/>
    <w:rsid w:val="007D75C4"/>
    <w:rsid w:val="007D75E1"/>
    <w:rsid w:val="007D7A0A"/>
    <w:rsid w:val="007D7AD7"/>
    <w:rsid w:val="007D7B31"/>
    <w:rsid w:val="007D7B6A"/>
    <w:rsid w:val="007D7CAF"/>
    <w:rsid w:val="007D7E09"/>
    <w:rsid w:val="007D7E77"/>
    <w:rsid w:val="007D7EDC"/>
    <w:rsid w:val="007D7F66"/>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816"/>
    <w:rsid w:val="007E2AF3"/>
    <w:rsid w:val="007E2C22"/>
    <w:rsid w:val="007E2C89"/>
    <w:rsid w:val="007E2DC3"/>
    <w:rsid w:val="007E322C"/>
    <w:rsid w:val="007E340F"/>
    <w:rsid w:val="007E36D6"/>
    <w:rsid w:val="007E3957"/>
    <w:rsid w:val="007E39B7"/>
    <w:rsid w:val="007E39EF"/>
    <w:rsid w:val="007E3A89"/>
    <w:rsid w:val="007E3C71"/>
    <w:rsid w:val="007E3F22"/>
    <w:rsid w:val="007E3FA6"/>
    <w:rsid w:val="007E43C8"/>
    <w:rsid w:val="007E4408"/>
    <w:rsid w:val="007E4544"/>
    <w:rsid w:val="007E4578"/>
    <w:rsid w:val="007E4638"/>
    <w:rsid w:val="007E4703"/>
    <w:rsid w:val="007E49CB"/>
    <w:rsid w:val="007E4B7D"/>
    <w:rsid w:val="007E4CAB"/>
    <w:rsid w:val="007E4D40"/>
    <w:rsid w:val="007E4D6E"/>
    <w:rsid w:val="007E4DF7"/>
    <w:rsid w:val="007E4FFB"/>
    <w:rsid w:val="007E5085"/>
    <w:rsid w:val="007E5160"/>
    <w:rsid w:val="007E539F"/>
    <w:rsid w:val="007E55BB"/>
    <w:rsid w:val="007E55EA"/>
    <w:rsid w:val="007E56D1"/>
    <w:rsid w:val="007E578E"/>
    <w:rsid w:val="007E57E4"/>
    <w:rsid w:val="007E5A43"/>
    <w:rsid w:val="007E5D5A"/>
    <w:rsid w:val="007E5F63"/>
    <w:rsid w:val="007E612C"/>
    <w:rsid w:val="007E6360"/>
    <w:rsid w:val="007E65A3"/>
    <w:rsid w:val="007E692B"/>
    <w:rsid w:val="007E6DF1"/>
    <w:rsid w:val="007E6E24"/>
    <w:rsid w:val="007E6EC3"/>
    <w:rsid w:val="007E6FA2"/>
    <w:rsid w:val="007E70CF"/>
    <w:rsid w:val="007E715F"/>
    <w:rsid w:val="007E718E"/>
    <w:rsid w:val="007E72BF"/>
    <w:rsid w:val="007E7352"/>
    <w:rsid w:val="007E742C"/>
    <w:rsid w:val="007E75B2"/>
    <w:rsid w:val="007E773E"/>
    <w:rsid w:val="007E77FC"/>
    <w:rsid w:val="007E7BC9"/>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267"/>
    <w:rsid w:val="007F1308"/>
    <w:rsid w:val="007F16E9"/>
    <w:rsid w:val="007F1928"/>
    <w:rsid w:val="007F1DFA"/>
    <w:rsid w:val="007F1F5C"/>
    <w:rsid w:val="007F2053"/>
    <w:rsid w:val="007F2130"/>
    <w:rsid w:val="007F2135"/>
    <w:rsid w:val="007F2384"/>
    <w:rsid w:val="007F241B"/>
    <w:rsid w:val="007F2542"/>
    <w:rsid w:val="007F27CE"/>
    <w:rsid w:val="007F2829"/>
    <w:rsid w:val="007F2904"/>
    <w:rsid w:val="007F2929"/>
    <w:rsid w:val="007F2B00"/>
    <w:rsid w:val="007F2EB3"/>
    <w:rsid w:val="007F3135"/>
    <w:rsid w:val="007F3240"/>
    <w:rsid w:val="007F32E8"/>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B9"/>
    <w:rsid w:val="007F66C7"/>
    <w:rsid w:val="007F67AB"/>
    <w:rsid w:val="007F6894"/>
    <w:rsid w:val="007F68F3"/>
    <w:rsid w:val="007F6C41"/>
    <w:rsid w:val="007F6C7A"/>
    <w:rsid w:val="007F6D87"/>
    <w:rsid w:val="007F6DA5"/>
    <w:rsid w:val="007F7114"/>
    <w:rsid w:val="007F7130"/>
    <w:rsid w:val="007F751F"/>
    <w:rsid w:val="007F753D"/>
    <w:rsid w:val="007F75B2"/>
    <w:rsid w:val="007F76CE"/>
    <w:rsid w:val="007F76F8"/>
    <w:rsid w:val="007F7720"/>
    <w:rsid w:val="007F7905"/>
    <w:rsid w:val="007F79B2"/>
    <w:rsid w:val="007F79F3"/>
    <w:rsid w:val="007F7C18"/>
    <w:rsid w:val="007F7C8C"/>
    <w:rsid w:val="007F7CC2"/>
    <w:rsid w:val="007F7DF7"/>
    <w:rsid w:val="008001FF"/>
    <w:rsid w:val="0080030A"/>
    <w:rsid w:val="00800315"/>
    <w:rsid w:val="008003A1"/>
    <w:rsid w:val="008006B8"/>
    <w:rsid w:val="008008CC"/>
    <w:rsid w:val="00800907"/>
    <w:rsid w:val="0080099E"/>
    <w:rsid w:val="00800A03"/>
    <w:rsid w:val="00800BA4"/>
    <w:rsid w:val="00800BAB"/>
    <w:rsid w:val="00800E25"/>
    <w:rsid w:val="00800F44"/>
    <w:rsid w:val="00800F6A"/>
    <w:rsid w:val="008012C6"/>
    <w:rsid w:val="0080134C"/>
    <w:rsid w:val="0080136D"/>
    <w:rsid w:val="008013EC"/>
    <w:rsid w:val="0080150A"/>
    <w:rsid w:val="0080152C"/>
    <w:rsid w:val="00801990"/>
    <w:rsid w:val="00801C32"/>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950"/>
    <w:rsid w:val="00802ECA"/>
    <w:rsid w:val="00802F5E"/>
    <w:rsid w:val="008031CE"/>
    <w:rsid w:val="008033E5"/>
    <w:rsid w:val="008035D0"/>
    <w:rsid w:val="0080384D"/>
    <w:rsid w:val="00803ABE"/>
    <w:rsid w:val="00803B98"/>
    <w:rsid w:val="00803D18"/>
    <w:rsid w:val="00803E98"/>
    <w:rsid w:val="00803EC2"/>
    <w:rsid w:val="00803EFC"/>
    <w:rsid w:val="00803F99"/>
    <w:rsid w:val="008040E0"/>
    <w:rsid w:val="008041AF"/>
    <w:rsid w:val="008041CA"/>
    <w:rsid w:val="0080423C"/>
    <w:rsid w:val="008044E0"/>
    <w:rsid w:val="008046EA"/>
    <w:rsid w:val="00804782"/>
    <w:rsid w:val="00804932"/>
    <w:rsid w:val="00804C96"/>
    <w:rsid w:val="00804F31"/>
    <w:rsid w:val="00804F45"/>
    <w:rsid w:val="008050E8"/>
    <w:rsid w:val="0080539F"/>
    <w:rsid w:val="00805433"/>
    <w:rsid w:val="00805572"/>
    <w:rsid w:val="008055B5"/>
    <w:rsid w:val="008056DD"/>
    <w:rsid w:val="00805C1A"/>
    <w:rsid w:val="00805EA7"/>
    <w:rsid w:val="00805F3F"/>
    <w:rsid w:val="00805F65"/>
    <w:rsid w:val="00805F86"/>
    <w:rsid w:val="008060D8"/>
    <w:rsid w:val="008063AA"/>
    <w:rsid w:val="008063DA"/>
    <w:rsid w:val="008064B9"/>
    <w:rsid w:val="008064CD"/>
    <w:rsid w:val="0080678C"/>
    <w:rsid w:val="00806799"/>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309"/>
    <w:rsid w:val="00807428"/>
    <w:rsid w:val="00807527"/>
    <w:rsid w:val="008077D5"/>
    <w:rsid w:val="0080781A"/>
    <w:rsid w:val="0080781E"/>
    <w:rsid w:val="00807898"/>
    <w:rsid w:val="008079CE"/>
    <w:rsid w:val="00807C76"/>
    <w:rsid w:val="00807D25"/>
    <w:rsid w:val="00807E0E"/>
    <w:rsid w:val="00807F83"/>
    <w:rsid w:val="00807FD1"/>
    <w:rsid w:val="00810127"/>
    <w:rsid w:val="00810138"/>
    <w:rsid w:val="00810244"/>
    <w:rsid w:val="008102A3"/>
    <w:rsid w:val="0081033B"/>
    <w:rsid w:val="008108D5"/>
    <w:rsid w:val="008108F5"/>
    <w:rsid w:val="00810A7C"/>
    <w:rsid w:val="00810A83"/>
    <w:rsid w:val="00810CC4"/>
    <w:rsid w:val="00810F75"/>
    <w:rsid w:val="00810F79"/>
    <w:rsid w:val="0081124C"/>
    <w:rsid w:val="00811270"/>
    <w:rsid w:val="00811278"/>
    <w:rsid w:val="008112C5"/>
    <w:rsid w:val="0081137F"/>
    <w:rsid w:val="008113C3"/>
    <w:rsid w:val="008113E9"/>
    <w:rsid w:val="00811745"/>
    <w:rsid w:val="00811891"/>
    <w:rsid w:val="00811913"/>
    <w:rsid w:val="00811929"/>
    <w:rsid w:val="008119A6"/>
    <w:rsid w:val="00811ADE"/>
    <w:rsid w:val="00811D14"/>
    <w:rsid w:val="00811D77"/>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3D9"/>
    <w:rsid w:val="0081469F"/>
    <w:rsid w:val="008147AA"/>
    <w:rsid w:val="0081487D"/>
    <w:rsid w:val="008148BB"/>
    <w:rsid w:val="008149E9"/>
    <w:rsid w:val="00814B59"/>
    <w:rsid w:val="00814B89"/>
    <w:rsid w:val="00814DE8"/>
    <w:rsid w:val="00814E20"/>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866"/>
    <w:rsid w:val="0081690A"/>
    <w:rsid w:val="00816B1F"/>
    <w:rsid w:val="00816E5B"/>
    <w:rsid w:val="00817040"/>
    <w:rsid w:val="0081723D"/>
    <w:rsid w:val="00817240"/>
    <w:rsid w:val="00817370"/>
    <w:rsid w:val="008173D6"/>
    <w:rsid w:val="008174B7"/>
    <w:rsid w:val="00817631"/>
    <w:rsid w:val="0081766A"/>
    <w:rsid w:val="008179A9"/>
    <w:rsid w:val="00817B4B"/>
    <w:rsid w:val="00817BA4"/>
    <w:rsid w:val="00817C62"/>
    <w:rsid w:val="00817D19"/>
    <w:rsid w:val="00817FFB"/>
    <w:rsid w:val="008200F9"/>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8B6"/>
    <w:rsid w:val="008219CF"/>
    <w:rsid w:val="00821A17"/>
    <w:rsid w:val="00821AC5"/>
    <w:rsid w:val="00821AFF"/>
    <w:rsid w:val="00821C56"/>
    <w:rsid w:val="00821DF7"/>
    <w:rsid w:val="00821F40"/>
    <w:rsid w:val="00821F5B"/>
    <w:rsid w:val="00821FCC"/>
    <w:rsid w:val="00822149"/>
    <w:rsid w:val="00822169"/>
    <w:rsid w:val="00822327"/>
    <w:rsid w:val="00822563"/>
    <w:rsid w:val="00822656"/>
    <w:rsid w:val="008226C1"/>
    <w:rsid w:val="00822753"/>
    <w:rsid w:val="008227E1"/>
    <w:rsid w:val="00822868"/>
    <w:rsid w:val="008229D4"/>
    <w:rsid w:val="008229F9"/>
    <w:rsid w:val="008229FE"/>
    <w:rsid w:val="00822DF2"/>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2CF"/>
    <w:rsid w:val="00824385"/>
    <w:rsid w:val="00824401"/>
    <w:rsid w:val="00824427"/>
    <w:rsid w:val="0082444E"/>
    <w:rsid w:val="008247FD"/>
    <w:rsid w:val="00824916"/>
    <w:rsid w:val="00824B40"/>
    <w:rsid w:val="00824B5F"/>
    <w:rsid w:val="00824B92"/>
    <w:rsid w:val="00824C95"/>
    <w:rsid w:val="00824CEA"/>
    <w:rsid w:val="00824D2C"/>
    <w:rsid w:val="00824DA9"/>
    <w:rsid w:val="00824FFA"/>
    <w:rsid w:val="008250DB"/>
    <w:rsid w:val="008251E2"/>
    <w:rsid w:val="00825273"/>
    <w:rsid w:val="00825292"/>
    <w:rsid w:val="008252B6"/>
    <w:rsid w:val="0082539B"/>
    <w:rsid w:val="00825456"/>
    <w:rsid w:val="008254A9"/>
    <w:rsid w:val="008255C4"/>
    <w:rsid w:val="0082567B"/>
    <w:rsid w:val="0082595C"/>
    <w:rsid w:val="00825B97"/>
    <w:rsid w:val="00825DD5"/>
    <w:rsid w:val="00825E04"/>
    <w:rsid w:val="00825FFB"/>
    <w:rsid w:val="008261F8"/>
    <w:rsid w:val="0082623E"/>
    <w:rsid w:val="008262E0"/>
    <w:rsid w:val="00826548"/>
    <w:rsid w:val="0082661C"/>
    <w:rsid w:val="00826BF8"/>
    <w:rsid w:val="00826E35"/>
    <w:rsid w:val="00826F07"/>
    <w:rsid w:val="008270BE"/>
    <w:rsid w:val="00827284"/>
    <w:rsid w:val="0082742E"/>
    <w:rsid w:val="008276CE"/>
    <w:rsid w:val="0082782F"/>
    <w:rsid w:val="0082792E"/>
    <w:rsid w:val="00827944"/>
    <w:rsid w:val="00827987"/>
    <w:rsid w:val="00827B16"/>
    <w:rsid w:val="00827C06"/>
    <w:rsid w:val="00827C58"/>
    <w:rsid w:val="008301D9"/>
    <w:rsid w:val="008301EA"/>
    <w:rsid w:val="00830634"/>
    <w:rsid w:val="0083067D"/>
    <w:rsid w:val="0083099D"/>
    <w:rsid w:val="008309AF"/>
    <w:rsid w:val="00830B5F"/>
    <w:rsid w:val="00830E61"/>
    <w:rsid w:val="00830F10"/>
    <w:rsid w:val="00830F69"/>
    <w:rsid w:val="008311D2"/>
    <w:rsid w:val="0083140E"/>
    <w:rsid w:val="00831519"/>
    <w:rsid w:val="00831543"/>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09C"/>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20A"/>
    <w:rsid w:val="008353FC"/>
    <w:rsid w:val="00835605"/>
    <w:rsid w:val="0083568A"/>
    <w:rsid w:val="00835691"/>
    <w:rsid w:val="00835770"/>
    <w:rsid w:val="00835891"/>
    <w:rsid w:val="008358DE"/>
    <w:rsid w:val="00835A84"/>
    <w:rsid w:val="00835DFB"/>
    <w:rsid w:val="00835ED4"/>
    <w:rsid w:val="0083604B"/>
    <w:rsid w:val="0083604C"/>
    <w:rsid w:val="008361DD"/>
    <w:rsid w:val="00836222"/>
    <w:rsid w:val="00836248"/>
    <w:rsid w:val="00836496"/>
    <w:rsid w:val="0083655C"/>
    <w:rsid w:val="00836617"/>
    <w:rsid w:val="008366CA"/>
    <w:rsid w:val="008367F2"/>
    <w:rsid w:val="008368E1"/>
    <w:rsid w:val="0083698E"/>
    <w:rsid w:val="00836DBF"/>
    <w:rsid w:val="00836FDB"/>
    <w:rsid w:val="008370F6"/>
    <w:rsid w:val="008371A4"/>
    <w:rsid w:val="008371D1"/>
    <w:rsid w:val="008371F1"/>
    <w:rsid w:val="0083731E"/>
    <w:rsid w:val="00837393"/>
    <w:rsid w:val="0083793D"/>
    <w:rsid w:val="00837965"/>
    <w:rsid w:val="00837971"/>
    <w:rsid w:val="00837AD7"/>
    <w:rsid w:val="00837BC4"/>
    <w:rsid w:val="00837C09"/>
    <w:rsid w:val="00837E29"/>
    <w:rsid w:val="00837E89"/>
    <w:rsid w:val="00840133"/>
    <w:rsid w:val="008401B5"/>
    <w:rsid w:val="008402CD"/>
    <w:rsid w:val="008402FE"/>
    <w:rsid w:val="008405B9"/>
    <w:rsid w:val="00840753"/>
    <w:rsid w:val="0084098A"/>
    <w:rsid w:val="008409B6"/>
    <w:rsid w:val="008409C2"/>
    <w:rsid w:val="00840A22"/>
    <w:rsid w:val="00840A6B"/>
    <w:rsid w:val="00840B81"/>
    <w:rsid w:val="00841148"/>
    <w:rsid w:val="008411BB"/>
    <w:rsid w:val="008412A5"/>
    <w:rsid w:val="00841314"/>
    <w:rsid w:val="0084139E"/>
    <w:rsid w:val="008415AA"/>
    <w:rsid w:val="00841643"/>
    <w:rsid w:val="00841AB1"/>
    <w:rsid w:val="00841C3D"/>
    <w:rsid w:val="00841CA4"/>
    <w:rsid w:val="00841CE7"/>
    <w:rsid w:val="00841DA1"/>
    <w:rsid w:val="00841EE4"/>
    <w:rsid w:val="00841F51"/>
    <w:rsid w:val="00841FC0"/>
    <w:rsid w:val="00842086"/>
    <w:rsid w:val="008421CF"/>
    <w:rsid w:val="00842266"/>
    <w:rsid w:val="00842560"/>
    <w:rsid w:val="0084256E"/>
    <w:rsid w:val="0084265D"/>
    <w:rsid w:val="00842731"/>
    <w:rsid w:val="00842736"/>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45"/>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4F11"/>
    <w:rsid w:val="00845071"/>
    <w:rsid w:val="00845134"/>
    <w:rsid w:val="008451BD"/>
    <w:rsid w:val="008451FC"/>
    <w:rsid w:val="0084525D"/>
    <w:rsid w:val="00845537"/>
    <w:rsid w:val="008457E2"/>
    <w:rsid w:val="008459C1"/>
    <w:rsid w:val="00845B7A"/>
    <w:rsid w:val="00845C2D"/>
    <w:rsid w:val="00845DC1"/>
    <w:rsid w:val="00845E47"/>
    <w:rsid w:val="00845E8A"/>
    <w:rsid w:val="00845EB9"/>
    <w:rsid w:val="00845F70"/>
    <w:rsid w:val="0084634B"/>
    <w:rsid w:val="0084648C"/>
    <w:rsid w:val="008464E9"/>
    <w:rsid w:val="00846713"/>
    <w:rsid w:val="0084675F"/>
    <w:rsid w:val="00846799"/>
    <w:rsid w:val="0084682D"/>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613"/>
    <w:rsid w:val="00847808"/>
    <w:rsid w:val="008478AF"/>
    <w:rsid w:val="008479A4"/>
    <w:rsid w:val="00847B5F"/>
    <w:rsid w:val="00847BBA"/>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B5"/>
    <w:rsid w:val="00851CC3"/>
    <w:rsid w:val="00851D0C"/>
    <w:rsid w:val="008521BA"/>
    <w:rsid w:val="00852308"/>
    <w:rsid w:val="008523AB"/>
    <w:rsid w:val="008523D5"/>
    <w:rsid w:val="00852674"/>
    <w:rsid w:val="008529B2"/>
    <w:rsid w:val="00852E66"/>
    <w:rsid w:val="00852FAF"/>
    <w:rsid w:val="00853133"/>
    <w:rsid w:val="008531A2"/>
    <w:rsid w:val="00853340"/>
    <w:rsid w:val="008533DA"/>
    <w:rsid w:val="0085343B"/>
    <w:rsid w:val="0085358E"/>
    <w:rsid w:val="008537C7"/>
    <w:rsid w:val="008537F8"/>
    <w:rsid w:val="008538A9"/>
    <w:rsid w:val="008539A2"/>
    <w:rsid w:val="00853AE1"/>
    <w:rsid w:val="00853BEC"/>
    <w:rsid w:val="00853C11"/>
    <w:rsid w:val="00853C8C"/>
    <w:rsid w:val="00853D6E"/>
    <w:rsid w:val="00853EC3"/>
    <w:rsid w:val="00853F7C"/>
    <w:rsid w:val="008540FE"/>
    <w:rsid w:val="00854172"/>
    <w:rsid w:val="008542D6"/>
    <w:rsid w:val="00854632"/>
    <w:rsid w:val="00854662"/>
    <w:rsid w:val="0085490D"/>
    <w:rsid w:val="00854E24"/>
    <w:rsid w:val="00854F0C"/>
    <w:rsid w:val="0085502C"/>
    <w:rsid w:val="00855067"/>
    <w:rsid w:val="00855329"/>
    <w:rsid w:val="0085535B"/>
    <w:rsid w:val="008553B0"/>
    <w:rsid w:val="0085540A"/>
    <w:rsid w:val="00855413"/>
    <w:rsid w:val="008554EC"/>
    <w:rsid w:val="00855716"/>
    <w:rsid w:val="0085578C"/>
    <w:rsid w:val="00855B68"/>
    <w:rsid w:val="00855BD1"/>
    <w:rsid w:val="00855CBC"/>
    <w:rsid w:val="00855F13"/>
    <w:rsid w:val="0085644D"/>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8FA"/>
    <w:rsid w:val="00857BBD"/>
    <w:rsid w:val="00857C62"/>
    <w:rsid w:val="00857CEE"/>
    <w:rsid w:val="00857D41"/>
    <w:rsid w:val="00857E2E"/>
    <w:rsid w:val="00860043"/>
    <w:rsid w:val="008601B6"/>
    <w:rsid w:val="0086045A"/>
    <w:rsid w:val="0086049D"/>
    <w:rsid w:val="008607B1"/>
    <w:rsid w:val="00860867"/>
    <w:rsid w:val="00860A29"/>
    <w:rsid w:val="00860AFE"/>
    <w:rsid w:val="00860CED"/>
    <w:rsid w:val="00860D81"/>
    <w:rsid w:val="00860D94"/>
    <w:rsid w:val="00860F0A"/>
    <w:rsid w:val="00861044"/>
    <w:rsid w:val="00861084"/>
    <w:rsid w:val="008612CE"/>
    <w:rsid w:val="008615DD"/>
    <w:rsid w:val="0086161D"/>
    <w:rsid w:val="00861763"/>
    <w:rsid w:val="00861B8D"/>
    <w:rsid w:val="00861B97"/>
    <w:rsid w:val="00861C80"/>
    <w:rsid w:val="00861CD3"/>
    <w:rsid w:val="00861D2C"/>
    <w:rsid w:val="00861EC5"/>
    <w:rsid w:val="00861FEA"/>
    <w:rsid w:val="008622DA"/>
    <w:rsid w:val="0086233F"/>
    <w:rsid w:val="008623C6"/>
    <w:rsid w:val="00862518"/>
    <w:rsid w:val="00862655"/>
    <w:rsid w:val="008626E7"/>
    <w:rsid w:val="008626E9"/>
    <w:rsid w:val="00862720"/>
    <w:rsid w:val="00862873"/>
    <w:rsid w:val="00862937"/>
    <w:rsid w:val="00862EC3"/>
    <w:rsid w:val="00862FD2"/>
    <w:rsid w:val="00863014"/>
    <w:rsid w:val="00863544"/>
    <w:rsid w:val="00863545"/>
    <w:rsid w:val="008635F9"/>
    <w:rsid w:val="00863A92"/>
    <w:rsid w:val="00863ABD"/>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4F9F"/>
    <w:rsid w:val="00865098"/>
    <w:rsid w:val="0086593D"/>
    <w:rsid w:val="00865977"/>
    <w:rsid w:val="00865A15"/>
    <w:rsid w:val="00865AA6"/>
    <w:rsid w:val="00865AD0"/>
    <w:rsid w:val="00865B5E"/>
    <w:rsid w:val="00865CBD"/>
    <w:rsid w:val="00865F48"/>
    <w:rsid w:val="00866296"/>
    <w:rsid w:val="00866319"/>
    <w:rsid w:val="0086635D"/>
    <w:rsid w:val="008664D4"/>
    <w:rsid w:val="00866549"/>
    <w:rsid w:val="00866750"/>
    <w:rsid w:val="008667C1"/>
    <w:rsid w:val="008669E5"/>
    <w:rsid w:val="00866BB3"/>
    <w:rsid w:val="00866F0C"/>
    <w:rsid w:val="00866F1C"/>
    <w:rsid w:val="00866FE0"/>
    <w:rsid w:val="00867003"/>
    <w:rsid w:val="008670E4"/>
    <w:rsid w:val="00867272"/>
    <w:rsid w:val="00867447"/>
    <w:rsid w:val="00867586"/>
    <w:rsid w:val="0086761C"/>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3C2"/>
    <w:rsid w:val="00870441"/>
    <w:rsid w:val="008705A0"/>
    <w:rsid w:val="008706D7"/>
    <w:rsid w:val="00870776"/>
    <w:rsid w:val="0087084D"/>
    <w:rsid w:val="00870A2E"/>
    <w:rsid w:val="00870B62"/>
    <w:rsid w:val="00870D8F"/>
    <w:rsid w:val="00870F96"/>
    <w:rsid w:val="0087130F"/>
    <w:rsid w:val="008713A1"/>
    <w:rsid w:val="0087152F"/>
    <w:rsid w:val="008715DE"/>
    <w:rsid w:val="0087176C"/>
    <w:rsid w:val="00871C41"/>
    <w:rsid w:val="00871D15"/>
    <w:rsid w:val="008722D6"/>
    <w:rsid w:val="0087235E"/>
    <w:rsid w:val="008723A1"/>
    <w:rsid w:val="00872562"/>
    <w:rsid w:val="008728B2"/>
    <w:rsid w:val="00872B45"/>
    <w:rsid w:val="00872B93"/>
    <w:rsid w:val="00872C33"/>
    <w:rsid w:val="0087310B"/>
    <w:rsid w:val="0087359A"/>
    <w:rsid w:val="00873815"/>
    <w:rsid w:val="00873881"/>
    <w:rsid w:val="0087389C"/>
    <w:rsid w:val="00873A25"/>
    <w:rsid w:val="00873B9E"/>
    <w:rsid w:val="00873C94"/>
    <w:rsid w:val="00873CB2"/>
    <w:rsid w:val="00873CCB"/>
    <w:rsid w:val="00873D4D"/>
    <w:rsid w:val="00873D9A"/>
    <w:rsid w:val="00873E17"/>
    <w:rsid w:val="00873FF6"/>
    <w:rsid w:val="00874008"/>
    <w:rsid w:val="008740D5"/>
    <w:rsid w:val="008741A3"/>
    <w:rsid w:val="00874386"/>
    <w:rsid w:val="008743E7"/>
    <w:rsid w:val="008745F7"/>
    <w:rsid w:val="00874AEE"/>
    <w:rsid w:val="00874B36"/>
    <w:rsid w:val="00874BBF"/>
    <w:rsid w:val="00874BEA"/>
    <w:rsid w:val="00874D2B"/>
    <w:rsid w:val="00874DCD"/>
    <w:rsid w:val="00874EEE"/>
    <w:rsid w:val="00874F76"/>
    <w:rsid w:val="00875357"/>
    <w:rsid w:val="00875485"/>
    <w:rsid w:val="00875655"/>
    <w:rsid w:val="00875712"/>
    <w:rsid w:val="00875952"/>
    <w:rsid w:val="00875A41"/>
    <w:rsid w:val="00875CB2"/>
    <w:rsid w:val="008761C8"/>
    <w:rsid w:val="00876322"/>
    <w:rsid w:val="00876403"/>
    <w:rsid w:val="008764E4"/>
    <w:rsid w:val="00876677"/>
    <w:rsid w:val="0087669B"/>
    <w:rsid w:val="00876718"/>
    <w:rsid w:val="0087672E"/>
    <w:rsid w:val="00876B7C"/>
    <w:rsid w:val="00876C31"/>
    <w:rsid w:val="00876F97"/>
    <w:rsid w:val="008770BE"/>
    <w:rsid w:val="008774AA"/>
    <w:rsid w:val="00877574"/>
    <w:rsid w:val="00877646"/>
    <w:rsid w:val="008777D9"/>
    <w:rsid w:val="00877935"/>
    <w:rsid w:val="00877BCD"/>
    <w:rsid w:val="00877C08"/>
    <w:rsid w:val="00877C8C"/>
    <w:rsid w:val="00880103"/>
    <w:rsid w:val="00880176"/>
    <w:rsid w:val="0088023F"/>
    <w:rsid w:val="00880318"/>
    <w:rsid w:val="00880507"/>
    <w:rsid w:val="0088063B"/>
    <w:rsid w:val="0088069C"/>
    <w:rsid w:val="00880825"/>
    <w:rsid w:val="008809BF"/>
    <w:rsid w:val="00880A08"/>
    <w:rsid w:val="00880B07"/>
    <w:rsid w:val="00880CBE"/>
    <w:rsid w:val="00880DB2"/>
    <w:rsid w:val="00880FDC"/>
    <w:rsid w:val="00881083"/>
    <w:rsid w:val="0088111B"/>
    <w:rsid w:val="008812A4"/>
    <w:rsid w:val="008812E2"/>
    <w:rsid w:val="00881396"/>
    <w:rsid w:val="008814E7"/>
    <w:rsid w:val="00881882"/>
    <w:rsid w:val="00881980"/>
    <w:rsid w:val="00881B85"/>
    <w:rsid w:val="00881C70"/>
    <w:rsid w:val="00881CCA"/>
    <w:rsid w:val="00881D06"/>
    <w:rsid w:val="00881EF0"/>
    <w:rsid w:val="0088204F"/>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2F70"/>
    <w:rsid w:val="0088307D"/>
    <w:rsid w:val="008831B5"/>
    <w:rsid w:val="008831E6"/>
    <w:rsid w:val="0088330C"/>
    <w:rsid w:val="00883316"/>
    <w:rsid w:val="00883582"/>
    <w:rsid w:val="00883601"/>
    <w:rsid w:val="008838DB"/>
    <w:rsid w:val="008839E5"/>
    <w:rsid w:val="008839FB"/>
    <w:rsid w:val="00883A82"/>
    <w:rsid w:val="00883BE3"/>
    <w:rsid w:val="00883BFD"/>
    <w:rsid w:val="00883F05"/>
    <w:rsid w:val="0088403D"/>
    <w:rsid w:val="008847ED"/>
    <w:rsid w:val="00884813"/>
    <w:rsid w:val="008848D9"/>
    <w:rsid w:val="008849EB"/>
    <w:rsid w:val="00884DEF"/>
    <w:rsid w:val="00884EE2"/>
    <w:rsid w:val="00884F7D"/>
    <w:rsid w:val="0088517A"/>
    <w:rsid w:val="008852C4"/>
    <w:rsid w:val="008852E7"/>
    <w:rsid w:val="00885408"/>
    <w:rsid w:val="00885409"/>
    <w:rsid w:val="0088563C"/>
    <w:rsid w:val="008856F1"/>
    <w:rsid w:val="008857BE"/>
    <w:rsid w:val="00885908"/>
    <w:rsid w:val="00885A17"/>
    <w:rsid w:val="00885A47"/>
    <w:rsid w:val="00885F24"/>
    <w:rsid w:val="00885FA8"/>
    <w:rsid w:val="00886103"/>
    <w:rsid w:val="00886276"/>
    <w:rsid w:val="00886452"/>
    <w:rsid w:val="00886490"/>
    <w:rsid w:val="00886635"/>
    <w:rsid w:val="008866EB"/>
    <w:rsid w:val="0088670D"/>
    <w:rsid w:val="00886727"/>
    <w:rsid w:val="0088688C"/>
    <w:rsid w:val="00886CF2"/>
    <w:rsid w:val="00886F38"/>
    <w:rsid w:val="008871DD"/>
    <w:rsid w:val="00887358"/>
    <w:rsid w:val="00887573"/>
    <w:rsid w:val="00887625"/>
    <w:rsid w:val="0088770E"/>
    <w:rsid w:val="00887904"/>
    <w:rsid w:val="00887948"/>
    <w:rsid w:val="00887A84"/>
    <w:rsid w:val="00887BE9"/>
    <w:rsid w:val="00887E61"/>
    <w:rsid w:val="00887F7F"/>
    <w:rsid w:val="00887F86"/>
    <w:rsid w:val="008900D9"/>
    <w:rsid w:val="00890167"/>
    <w:rsid w:val="00890236"/>
    <w:rsid w:val="0089054F"/>
    <w:rsid w:val="0089055F"/>
    <w:rsid w:val="00890802"/>
    <w:rsid w:val="00890875"/>
    <w:rsid w:val="008908A6"/>
    <w:rsid w:val="0089097C"/>
    <w:rsid w:val="008909D4"/>
    <w:rsid w:val="00890AB0"/>
    <w:rsid w:val="00890AC2"/>
    <w:rsid w:val="00890BE6"/>
    <w:rsid w:val="00890E8F"/>
    <w:rsid w:val="008912F1"/>
    <w:rsid w:val="00891320"/>
    <w:rsid w:val="00891348"/>
    <w:rsid w:val="008914F5"/>
    <w:rsid w:val="00891680"/>
    <w:rsid w:val="00891802"/>
    <w:rsid w:val="0089187A"/>
    <w:rsid w:val="0089187D"/>
    <w:rsid w:val="0089195D"/>
    <w:rsid w:val="008919E9"/>
    <w:rsid w:val="00891A34"/>
    <w:rsid w:val="00891CAC"/>
    <w:rsid w:val="00891F01"/>
    <w:rsid w:val="00891F08"/>
    <w:rsid w:val="0089210F"/>
    <w:rsid w:val="0089212B"/>
    <w:rsid w:val="00892435"/>
    <w:rsid w:val="0089244E"/>
    <w:rsid w:val="00892638"/>
    <w:rsid w:val="00892753"/>
    <w:rsid w:val="00892796"/>
    <w:rsid w:val="00892830"/>
    <w:rsid w:val="0089290D"/>
    <w:rsid w:val="00892DF1"/>
    <w:rsid w:val="00892E43"/>
    <w:rsid w:val="00892F20"/>
    <w:rsid w:val="0089308F"/>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9BF"/>
    <w:rsid w:val="00894AEC"/>
    <w:rsid w:val="00894B0D"/>
    <w:rsid w:val="00894B5C"/>
    <w:rsid w:val="00894B98"/>
    <w:rsid w:val="00894C92"/>
    <w:rsid w:val="00894F85"/>
    <w:rsid w:val="008953D0"/>
    <w:rsid w:val="0089546F"/>
    <w:rsid w:val="008954CA"/>
    <w:rsid w:val="008954CD"/>
    <w:rsid w:val="00895752"/>
    <w:rsid w:val="00895812"/>
    <w:rsid w:val="00895A30"/>
    <w:rsid w:val="00895DB2"/>
    <w:rsid w:val="00895F99"/>
    <w:rsid w:val="00895FDD"/>
    <w:rsid w:val="00896483"/>
    <w:rsid w:val="00896574"/>
    <w:rsid w:val="008967D4"/>
    <w:rsid w:val="0089683B"/>
    <w:rsid w:val="008968C5"/>
    <w:rsid w:val="008968E1"/>
    <w:rsid w:val="00896A5B"/>
    <w:rsid w:val="00896BC1"/>
    <w:rsid w:val="00897076"/>
    <w:rsid w:val="0089707A"/>
    <w:rsid w:val="00897398"/>
    <w:rsid w:val="008973D6"/>
    <w:rsid w:val="008973ED"/>
    <w:rsid w:val="008974F0"/>
    <w:rsid w:val="008975EA"/>
    <w:rsid w:val="00897973"/>
    <w:rsid w:val="00897B16"/>
    <w:rsid w:val="00897B52"/>
    <w:rsid w:val="00897C53"/>
    <w:rsid w:val="008A0080"/>
    <w:rsid w:val="008A026A"/>
    <w:rsid w:val="008A03DF"/>
    <w:rsid w:val="008A058E"/>
    <w:rsid w:val="008A07B9"/>
    <w:rsid w:val="008A0802"/>
    <w:rsid w:val="008A08F4"/>
    <w:rsid w:val="008A091B"/>
    <w:rsid w:val="008A0939"/>
    <w:rsid w:val="008A0967"/>
    <w:rsid w:val="008A09F2"/>
    <w:rsid w:val="008A0AEB"/>
    <w:rsid w:val="008A0BA4"/>
    <w:rsid w:val="008A0C01"/>
    <w:rsid w:val="008A0C37"/>
    <w:rsid w:val="008A0C79"/>
    <w:rsid w:val="008A0EB9"/>
    <w:rsid w:val="008A0F7D"/>
    <w:rsid w:val="008A10D8"/>
    <w:rsid w:val="008A1338"/>
    <w:rsid w:val="008A13EF"/>
    <w:rsid w:val="008A1578"/>
    <w:rsid w:val="008A15FC"/>
    <w:rsid w:val="008A1649"/>
    <w:rsid w:val="008A16EA"/>
    <w:rsid w:val="008A1814"/>
    <w:rsid w:val="008A1ABB"/>
    <w:rsid w:val="008A1C88"/>
    <w:rsid w:val="008A202A"/>
    <w:rsid w:val="008A213E"/>
    <w:rsid w:val="008A229B"/>
    <w:rsid w:val="008A256A"/>
    <w:rsid w:val="008A2581"/>
    <w:rsid w:val="008A27B9"/>
    <w:rsid w:val="008A27FA"/>
    <w:rsid w:val="008A297B"/>
    <w:rsid w:val="008A2A08"/>
    <w:rsid w:val="008A2A6D"/>
    <w:rsid w:val="008A2B46"/>
    <w:rsid w:val="008A2E43"/>
    <w:rsid w:val="008A2EC5"/>
    <w:rsid w:val="008A3124"/>
    <w:rsid w:val="008A31BE"/>
    <w:rsid w:val="008A323E"/>
    <w:rsid w:val="008A32B7"/>
    <w:rsid w:val="008A362B"/>
    <w:rsid w:val="008A36CB"/>
    <w:rsid w:val="008A37CB"/>
    <w:rsid w:val="008A3864"/>
    <w:rsid w:val="008A3885"/>
    <w:rsid w:val="008A3948"/>
    <w:rsid w:val="008A395D"/>
    <w:rsid w:val="008A39D3"/>
    <w:rsid w:val="008A3CA6"/>
    <w:rsid w:val="008A3D2F"/>
    <w:rsid w:val="008A3D57"/>
    <w:rsid w:val="008A3E58"/>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C6E"/>
    <w:rsid w:val="008A4FBB"/>
    <w:rsid w:val="008A501B"/>
    <w:rsid w:val="008A5282"/>
    <w:rsid w:val="008A5392"/>
    <w:rsid w:val="008A53D8"/>
    <w:rsid w:val="008A55BE"/>
    <w:rsid w:val="008A5625"/>
    <w:rsid w:val="008A5847"/>
    <w:rsid w:val="008A5894"/>
    <w:rsid w:val="008A58C3"/>
    <w:rsid w:val="008A58E1"/>
    <w:rsid w:val="008A5915"/>
    <w:rsid w:val="008A5927"/>
    <w:rsid w:val="008A5AEE"/>
    <w:rsid w:val="008A5B2A"/>
    <w:rsid w:val="008A5DA6"/>
    <w:rsid w:val="008A6218"/>
    <w:rsid w:val="008A6230"/>
    <w:rsid w:val="008A6257"/>
    <w:rsid w:val="008A627B"/>
    <w:rsid w:val="008A63A4"/>
    <w:rsid w:val="008A63B6"/>
    <w:rsid w:val="008A657C"/>
    <w:rsid w:val="008A6A1A"/>
    <w:rsid w:val="008A6D4D"/>
    <w:rsid w:val="008A6D70"/>
    <w:rsid w:val="008A6E31"/>
    <w:rsid w:val="008A6E8A"/>
    <w:rsid w:val="008A6EF3"/>
    <w:rsid w:val="008A6FB8"/>
    <w:rsid w:val="008A71FF"/>
    <w:rsid w:val="008A72AB"/>
    <w:rsid w:val="008A736D"/>
    <w:rsid w:val="008A747D"/>
    <w:rsid w:val="008A74B1"/>
    <w:rsid w:val="008A75D2"/>
    <w:rsid w:val="008A776D"/>
    <w:rsid w:val="008A7B7E"/>
    <w:rsid w:val="008A7DF2"/>
    <w:rsid w:val="008A7F2F"/>
    <w:rsid w:val="008A7F45"/>
    <w:rsid w:val="008A7FB9"/>
    <w:rsid w:val="008B01D6"/>
    <w:rsid w:val="008B0402"/>
    <w:rsid w:val="008B04A7"/>
    <w:rsid w:val="008B04C2"/>
    <w:rsid w:val="008B05EC"/>
    <w:rsid w:val="008B068F"/>
    <w:rsid w:val="008B0849"/>
    <w:rsid w:val="008B091A"/>
    <w:rsid w:val="008B0A9D"/>
    <w:rsid w:val="008B0B94"/>
    <w:rsid w:val="008B0BAD"/>
    <w:rsid w:val="008B0BEE"/>
    <w:rsid w:val="008B0E62"/>
    <w:rsid w:val="008B1050"/>
    <w:rsid w:val="008B10EF"/>
    <w:rsid w:val="008B1102"/>
    <w:rsid w:val="008B1132"/>
    <w:rsid w:val="008B121C"/>
    <w:rsid w:val="008B1379"/>
    <w:rsid w:val="008B13B6"/>
    <w:rsid w:val="008B13B8"/>
    <w:rsid w:val="008B157A"/>
    <w:rsid w:val="008B15A3"/>
    <w:rsid w:val="008B1678"/>
    <w:rsid w:val="008B174B"/>
    <w:rsid w:val="008B18EE"/>
    <w:rsid w:val="008B1917"/>
    <w:rsid w:val="008B1A96"/>
    <w:rsid w:val="008B1C74"/>
    <w:rsid w:val="008B1EED"/>
    <w:rsid w:val="008B1F1B"/>
    <w:rsid w:val="008B1F42"/>
    <w:rsid w:val="008B20BC"/>
    <w:rsid w:val="008B23D1"/>
    <w:rsid w:val="008B2491"/>
    <w:rsid w:val="008B270A"/>
    <w:rsid w:val="008B28FD"/>
    <w:rsid w:val="008B2AD6"/>
    <w:rsid w:val="008B2B52"/>
    <w:rsid w:val="008B2DF9"/>
    <w:rsid w:val="008B2FF5"/>
    <w:rsid w:val="008B2FFC"/>
    <w:rsid w:val="008B3128"/>
    <w:rsid w:val="008B3437"/>
    <w:rsid w:val="008B3796"/>
    <w:rsid w:val="008B3948"/>
    <w:rsid w:val="008B39F6"/>
    <w:rsid w:val="008B3B06"/>
    <w:rsid w:val="008B3B80"/>
    <w:rsid w:val="008B3C55"/>
    <w:rsid w:val="008B46F4"/>
    <w:rsid w:val="008B4737"/>
    <w:rsid w:val="008B49AF"/>
    <w:rsid w:val="008B4A90"/>
    <w:rsid w:val="008B4B1C"/>
    <w:rsid w:val="008B4C6B"/>
    <w:rsid w:val="008B4E08"/>
    <w:rsid w:val="008B4F7D"/>
    <w:rsid w:val="008B51B4"/>
    <w:rsid w:val="008B5265"/>
    <w:rsid w:val="008B52B6"/>
    <w:rsid w:val="008B52B8"/>
    <w:rsid w:val="008B5376"/>
    <w:rsid w:val="008B53B7"/>
    <w:rsid w:val="008B53FC"/>
    <w:rsid w:val="008B5463"/>
    <w:rsid w:val="008B55C8"/>
    <w:rsid w:val="008B582D"/>
    <w:rsid w:val="008B5AF5"/>
    <w:rsid w:val="008B5B96"/>
    <w:rsid w:val="008B5C9F"/>
    <w:rsid w:val="008B5D70"/>
    <w:rsid w:val="008B5E4E"/>
    <w:rsid w:val="008B5E6B"/>
    <w:rsid w:val="008B5FDB"/>
    <w:rsid w:val="008B6124"/>
    <w:rsid w:val="008B61B2"/>
    <w:rsid w:val="008B632A"/>
    <w:rsid w:val="008B6451"/>
    <w:rsid w:val="008B64DF"/>
    <w:rsid w:val="008B65B7"/>
    <w:rsid w:val="008B6638"/>
    <w:rsid w:val="008B66FE"/>
    <w:rsid w:val="008B6843"/>
    <w:rsid w:val="008B68CD"/>
    <w:rsid w:val="008B6C06"/>
    <w:rsid w:val="008B6C94"/>
    <w:rsid w:val="008B6CC6"/>
    <w:rsid w:val="008B6EC7"/>
    <w:rsid w:val="008B6ECE"/>
    <w:rsid w:val="008B6F26"/>
    <w:rsid w:val="008B7050"/>
    <w:rsid w:val="008B7172"/>
    <w:rsid w:val="008B7195"/>
    <w:rsid w:val="008B72B0"/>
    <w:rsid w:val="008B7388"/>
    <w:rsid w:val="008B7568"/>
    <w:rsid w:val="008B76E2"/>
    <w:rsid w:val="008B7942"/>
    <w:rsid w:val="008B7987"/>
    <w:rsid w:val="008B7A3D"/>
    <w:rsid w:val="008B7A98"/>
    <w:rsid w:val="008B7AA6"/>
    <w:rsid w:val="008B7E1D"/>
    <w:rsid w:val="008C0280"/>
    <w:rsid w:val="008C032D"/>
    <w:rsid w:val="008C040A"/>
    <w:rsid w:val="008C0473"/>
    <w:rsid w:val="008C04AF"/>
    <w:rsid w:val="008C051B"/>
    <w:rsid w:val="008C06D7"/>
    <w:rsid w:val="008C0844"/>
    <w:rsid w:val="008C0AE0"/>
    <w:rsid w:val="008C0AE7"/>
    <w:rsid w:val="008C0AED"/>
    <w:rsid w:val="008C0B08"/>
    <w:rsid w:val="008C0B1B"/>
    <w:rsid w:val="008C0C34"/>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21"/>
    <w:rsid w:val="008C263D"/>
    <w:rsid w:val="008C28B5"/>
    <w:rsid w:val="008C2C78"/>
    <w:rsid w:val="008C2CE0"/>
    <w:rsid w:val="008C2CFD"/>
    <w:rsid w:val="008C2D30"/>
    <w:rsid w:val="008C2D3C"/>
    <w:rsid w:val="008C30C1"/>
    <w:rsid w:val="008C30F4"/>
    <w:rsid w:val="008C3633"/>
    <w:rsid w:val="008C39F8"/>
    <w:rsid w:val="008C3A98"/>
    <w:rsid w:val="008C3BEE"/>
    <w:rsid w:val="008C3C04"/>
    <w:rsid w:val="008C3CD0"/>
    <w:rsid w:val="008C3ED3"/>
    <w:rsid w:val="008C4534"/>
    <w:rsid w:val="008C454C"/>
    <w:rsid w:val="008C47A1"/>
    <w:rsid w:val="008C4826"/>
    <w:rsid w:val="008C493B"/>
    <w:rsid w:val="008C49C9"/>
    <w:rsid w:val="008C4B7D"/>
    <w:rsid w:val="008C4BD6"/>
    <w:rsid w:val="008C4C23"/>
    <w:rsid w:val="008C4E17"/>
    <w:rsid w:val="008C4F8C"/>
    <w:rsid w:val="008C4FC1"/>
    <w:rsid w:val="008C503A"/>
    <w:rsid w:val="008C524E"/>
    <w:rsid w:val="008C53F0"/>
    <w:rsid w:val="008C543B"/>
    <w:rsid w:val="008C5511"/>
    <w:rsid w:val="008C5789"/>
    <w:rsid w:val="008C57CE"/>
    <w:rsid w:val="008C5A25"/>
    <w:rsid w:val="008C5AAE"/>
    <w:rsid w:val="008C5B27"/>
    <w:rsid w:val="008C5C9E"/>
    <w:rsid w:val="008C5D71"/>
    <w:rsid w:val="008C5DCE"/>
    <w:rsid w:val="008C5E66"/>
    <w:rsid w:val="008C645B"/>
    <w:rsid w:val="008C651D"/>
    <w:rsid w:val="008C6574"/>
    <w:rsid w:val="008C67A1"/>
    <w:rsid w:val="008C6B30"/>
    <w:rsid w:val="008C6C3C"/>
    <w:rsid w:val="008C7005"/>
    <w:rsid w:val="008C70FD"/>
    <w:rsid w:val="008C7195"/>
    <w:rsid w:val="008C719A"/>
    <w:rsid w:val="008C71AF"/>
    <w:rsid w:val="008C7343"/>
    <w:rsid w:val="008C7360"/>
    <w:rsid w:val="008C73A3"/>
    <w:rsid w:val="008C7490"/>
    <w:rsid w:val="008C75DF"/>
    <w:rsid w:val="008C75FB"/>
    <w:rsid w:val="008C766D"/>
    <w:rsid w:val="008C781F"/>
    <w:rsid w:val="008C78AF"/>
    <w:rsid w:val="008C7915"/>
    <w:rsid w:val="008C7930"/>
    <w:rsid w:val="008C79FE"/>
    <w:rsid w:val="008C7EC9"/>
    <w:rsid w:val="008C7F16"/>
    <w:rsid w:val="008D020D"/>
    <w:rsid w:val="008D0601"/>
    <w:rsid w:val="008D07F1"/>
    <w:rsid w:val="008D082B"/>
    <w:rsid w:val="008D0A16"/>
    <w:rsid w:val="008D0A4E"/>
    <w:rsid w:val="008D0A65"/>
    <w:rsid w:val="008D0B0A"/>
    <w:rsid w:val="008D0D1F"/>
    <w:rsid w:val="008D0F8D"/>
    <w:rsid w:val="008D0FD8"/>
    <w:rsid w:val="008D103A"/>
    <w:rsid w:val="008D1240"/>
    <w:rsid w:val="008D142F"/>
    <w:rsid w:val="008D1697"/>
    <w:rsid w:val="008D172B"/>
    <w:rsid w:val="008D1836"/>
    <w:rsid w:val="008D19CF"/>
    <w:rsid w:val="008D1A1F"/>
    <w:rsid w:val="008D1A32"/>
    <w:rsid w:val="008D1A9A"/>
    <w:rsid w:val="008D1AB2"/>
    <w:rsid w:val="008D1AEC"/>
    <w:rsid w:val="008D1CC8"/>
    <w:rsid w:val="008D1FCC"/>
    <w:rsid w:val="008D2049"/>
    <w:rsid w:val="008D21F7"/>
    <w:rsid w:val="008D238F"/>
    <w:rsid w:val="008D2639"/>
    <w:rsid w:val="008D2B49"/>
    <w:rsid w:val="008D2DB8"/>
    <w:rsid w:val="008D2DE6"/>
    <w:rsid w:val="008D2FE5"/>
    <w:rsid w:val="008D3024"/>
    <w:rsid w:val="008D3270"/>
    <w:rsid w:val="008D3284"/>
    <w:rsid w:val="008D3338"/>
    <w:rsid w:val="008D34AF"/>
    <w:rsid w:val="008D34E4"/>
    <w:rsid w:val="008D3509"/>
    <w:rsid w:val="008D3554"/>
    <w:rsid w:val="008D36A6"/>
    <w:rsid w:val="008D3950"/>
    <w:rsid w:val="008D39F4"/>
    <w:rsid w:val="008D3A3B"/>
    <w:rsid w:val="008D3A4A"/>
    <w:rsid w:val="008D3A73"/>
    <w:rsid w:val="008D3ABB"/>
    <w:rsid w:val="008D3B02"/>
    <w:rsid w:val="008D3B35"/>
    <w:rsid w:val="008D3DAA"/>
    <w:rsid w:val="008D3F76"/>
    <w:rsid w:val="008D4044"/>
    <w:rsid w:val="008D4060"/>
    <w:rsid w:val="008D427C"/>
    <w:rsid w:val="008D43F6"/>
    <w:rsid w:val="008D455A"/>
    <w:rsid w:val="008D463A"/>
    <w:rsid w:val="008D46B7"/>
    <w:rsid w:val="008D48C6"/>
    <w:rsid w:val="008D4A02"/>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E5C"/>
    <w:rsid w:val="008D5F99"/>
    <w:rsid w:val="008D6031"/>
    <w:rsid w:val="008D603D"/>
    <w:rsid w:val="008D6090"/>
    <w:rsid w:val="008D6182"/>
    <w:rsid w:val="008D6421"/>
    <w:rsid w:val="008D646B"/>
    <w:rsid w:val="008D6481"/>
    <w:rsid w:val="008D653D"/>
    <w:rsid w:val="008D6884"/>
    <w:rsid w:val="008D6CB1"/>
    <w:rsid w:val="008D6FF5"/>
    <w:rsid w:val="008D6FFE"/>
    <w:rsid w:val="008D6FFF"/>
    <w:rsid w:val="008D7082"/>
    <w:rsid w:val="008D7781"/>
    <w:rsid w:val="008D785B"/>
    <w:rsid w:val="008D7870"/>
    <w:rsid w:val="008D7881"/>
    <w:rsid w:val="008D7A4C"/>
    <w:rsid w:val="008D7A85"/>
    <w:rsid w:val="008D7AB3"/>
    <w:rsid w:val="008D7D71"/>
    <w:rsid w:val="008D7F57"/>
    <w:rsid w:val="008E009D"/>
    <w:rsid w:val="008E0325"/>
    <w:rsid w:val="008E0515"/>
    <w:rsid w:val="008E0AAD"/>
    <w:rsid w:val="008E0C09"/>
    <w:rsid w:val="008E0C14"/>
    <w:rsid w:val="008E0C3C"/>
    <w:rsid w:val="008E0D0C"/>
    <w:rsid w:val="008E0D50"/>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3E"/>
    <w:rsid w:val="008E27A1"/>
    <w:rsid w:val="008E297C"/>
    <w:rsid w:val="008E29D2"/>
    <w:rsid w:val="008E2B69"/>
    <w:rsid w:val="008E2BA7"/>
    <w:rsid w:val="008E2CE3"/>
    <w:rsid w:val="008E2D1D"/>
    <w:rsid w:val="008E2D21"/>
    <w:rsid w:val="008E2D4B"/>
    <w:rsid w:val="008E2DB0"/>
    <w:rsid w:val="008E2F99"/>
    <w:rsid w:val="008E2FFB"/>
    <w:rsid w:val="008E3018"/>
    <w:rsid w:val="008E33A2"/>
    <w:rsid w:val="008E34FD"/>
    <w:rsid w:val="008E3892"/>
    <w:rsid w:val="008E3996"/>
    <w:rsid w:val="008E3AD5"/>
    <w:rsid w:val="008E3B08"/>
    <w:rsid w:val="008E3C79"/>
    <w:rsid w:val="008E3EB2"/>
    <w:rsid w:val="008E40BB"/>
    <w:rsid w:val="008E412C"/>
    <w:rsid w:val="008E414D"/>
    <w:rsid w:val="008E4178"/>
    <w:rsid w:val="008E43A7"/>
    <w:rsid w:val="008E4736"/>
    <w:rsid w:val="008E48F3"/>
    <w:rsid w:val="008E4A71"/>
    <w:rsid w:val="008E4ABD"/>
    <w:rsid w:val="008E4C13"/>
    <w:rsid w:val="008E4C33"/>
    <w:rsid w:val="008E4C6E"/>
    <w:rsid w:val="008E4D9E"/>
    <w:rsid w:val="008E4EDB"/>
    <w:rsid w:val="008E4F10"/>
    <w:rsid w:val="008E4F14"/>
    <w:rsid w:val="008E50AE"/>
    <w:rsid w:val="008E5347"/>
    <w:rsid w:val="008E5882"/>
    <w:rsid w:val="008E5A08"/>
    <w:rsid w:val="008E5A61"/>
    <w:rsid w:val="008E5C8A"/>
    <w:rsid w:val="008E5DBB"/>
    <w:rsid w:val="008E67A0"/>
    <w:rsid w:val="008E693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F49"/>
    <w:rsid w:val="008F102D"/>
    <w:rsid w:val="008F1078"/>
    <w:rsid w:val="008F1100"/>
    <w:rsid w:val="008F11C6"/>
    <w:rsid w:val="008F1200"/>
    <w:rsid w:val="008F1220"/>
    <w:rsid w:val="008F124C"/>
    <w:rsid w:val="008F1333"/>
    <w:rsid w:val="008F13E8"/>
    <w:rsid w:val="008F18F1"/>
    <w:rsid w:val="008F1A72"/>
    <w:rsid w:val="008F1AC8"/>
    <w:rsid w:val="008F1ACE"/>
    <w:rsid w:val="008F1B70"/>
    <w:rsid w:val="008F1DAB"/>
    <w:rsid w:val="008F1F39"/>
    <w:rsid w:val="008F1F97"/>
    <w:rsid w:val="008F208F"/>
    <w:rsid w:val="008F2123"/>
    <w:rsid w:val="008F2177"/>
    <w:rsid w:val="008F227F"/>
    <w:rsid w:val="008F22A2"/>
    <w:rsid w:val="008F2352"/>
    <w:rsid w:val="008F2546"/>
    <w:rsid w:val="008F262F"/>
    <w:rsid w:val="008F27F5"/>
    <w:rsid w:val="008F27FB"/>
    <w:rsid w:val="008F2BCE"/>
    <w:rsid w:val="008F2BE5"/>
    <w:rsid w:val="008F2D3E"/>
    <w:rsid w:val="008F2DCA"/>
    <w:rsid w:val="008F2FEE"/>
    <w:rsid w:val="008F3085"/>
    <w:rsid w:val="008F37C2"/>
    <w:rsid w:val="008F3B32"/>
    <w:rsid w:val="008F3D70"/>
    <w:rsid w:val="008F4043"/>
    <w:rsid w:val="008F40B3"/>
    <w:rsid w:val="008F4203"/>
    <w:rsid w:val="008F42C6"/>
    <w:rsid w:val="008F43EE"/>
    <w:rsid w:val="008F471F"/>
    <w:rsid w:val="008F479A"/>
    <w:rsid w:val="008F47B9"/>
    <w:rsid w:val="008F47F3"/>
    <w:rsid w:val="008F491C"/>
    <w:rsid w:val="008F49D1"/>
    <w:rsid w:val="008F4C9E"/>
    <w:rsid w:val="008F4CE0"/>
    <w:rsid w:val="008F4CE8"/>
    <w:rsid w:val="008F4D13"/>
    <w:rsid w:val="008F4DBF"/>
    <w:rsid w:val="008F4E34"/>
    <w:rsid w:val="008F51E2"/>
    <w:rsid w:val="008F523F"/>
    <w:rsid w:val="008F5284"/>
    <w:rsid w:val="008F5380"/>
    <w:rsid w:val="008F5400"/>
    <w:rsid w:val="008F56BF"/>
    <w:rsid w:val="008F5760"/>
    <w:rsid w:val="008F57CB"/>
    <w:rsid w:val="008F5989"/>
    <w:rsid w:val="008F59BD"/>
    <w:rsid w:val="008F5A19"/>
    <w:rsid w:val="008F5B7A"/>
    <w:rsid w:val="008F5BB5"/>
    <w:rsid w:val="008F5D5C"/>
    <w:rsid w:val="008F5D8C"/>
    <w:rsid w:val="008F5D96"/>
    <w:rsid w:val="008F5DC1"/>
    <w:rsid w:val="008F5E6D"/>
    <w:rsid w:val="008F5F76"/>
    <w:rsid w:val="008F5FBD"/>
    <w:rsid w:val="008F63A5"/>
    <w:rsid w:val="008F6615"/>
    <w:rsid w:val="008F6617"/>
    <w:rsid w:val="008F67B0"/>
    <w:rsid w:val="008F6857"/>
    <w:rsid w:val="008F6AD2"/>
    <w:rsid w:val="008F6ADD"/>
    <w:rsid w:val="008F6DF0"/>
    <w:rsid w:val="008F6F20"/>
    <w:rsid w:val="008F7110"/>
    <w:rsid w:val="008F7136"/>
    <w:rsid w:val="008F7237"/>
    <w:rsid w:val="008F7330"/>
    <w:rsid w:val="008F734F"/>
    <w:rsid w:val="008F735A"/>
    <w:rsid w:val="008F73F2"/>
    <w:rsid w:val="008F75AB"/>
    <w:rsid w:val="008F770E"/>
    <w:rsid w:val="008F77D5"/>
    <w:rsid w:val="008F77EA"/>
    <w:rsid w:val="008F7AB2"/>
    <w:rsid w:val="008F7B08"/>
    <w:rsid w:val="008F7EA2"/>
    <w:rsid w:val="009001F6"/>
    <w:rsid w:val="009003BA"/>
    <w:rsid w:val="00900475"/>
    <w:rsid w:val="00900B51"/>
    <w:rsid w:val="00900F29"/>
    <w:rsid w:val="00900F73"/>
    <w:rsid w:val="0090100F"/>
    <w:rsid w:val="00901220"/>
    <w:rsid w:val="0090131D"/>
    <w:rsid w:val="009013B3"/>
    <w:rsid w:val="009014B1"/>
    <w:rsid w:val="00901850"/>
    <w:rsid w:val="00901A3B"/>
    <w:rsid w:val="00901A9B"/>
    <w:rsid w:val="00901B06"/>
    <w:rsid w:val="00901B4E"/>
    <w:rsid w:val="00901BB4"/>
    <w:rsid w:val="00901E3F"/>
    <w:rsid w:val="00901EA3"/>
    <w:rsid w:val="00901F91"/>
    <w:rsid w:val="0090222B"/>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2F9F"/>
    <w:rsid w:val="009030CE"/>
    <w:rsid w:val="00903221"/>
    <w:rsid w:val="00903378"/>
    <w:rsid w:val="009035E7"/>
    <w:rsid w:val="0090368E"/>
    <w:rsid w:val="00903981"/>
    <w:rsid w:val="00903DAE"/>
    <w:rsid w:val="00903DB3"/>
    <w:rsid w:val="00903F33"/>
    <w:rsid w:val="00904029"/>
    <w:rsid w:val="00904187"/>
    <w:rsid w:val="009041A4"/>
    <w:rsid w:val="009042D4"/>
    <w:rsid w:val="009044F1"/>
    <w:rsid w:val="0090456F"/>
    <w:rsid w:val="00904576"/>
    <w:rsid w:val="0090457C"/>
    <w:rsid w:val="00904593"/>
    <w:rsid w:val="009048FC"/>
    <w:rsid w:val="0090490F"/>
    <w:rsid w:val="00904935"/>
    <w:rsid w:val="009049EA"/>
    <w:rsid w:val="00904DD7"/>
    <w:rsid w:val="00905178"/>
    <w:rsid w:val="00905280"/>
    <w:rsid w:val="00905438"/>
    <w:rsid w:val="009056C0"/>
    <w:rsid w:val="00905848"/>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70C5"/>
    <w:rsid w:val="0090723A"/>
    <w:rsid w:val="009073A1"/>
    <w:rsid w:val="0090753C"/>
    <w:rsid w:val="00907814"/>
    <w:rsid w:val="00907834"/>
    <w:rsid w:val="00907C0E"/>
    <w:rsid w:val="00910048"/>
    <w:rsid w:val="009102D4"/>
    <w:rsid w:val="00910421"/>
    <w:rsid w:val="0091071B"/>
    <w:rsid w:val="0091081C"/>
    <w:rsid w:val="00910A43"/>
    <w:rsid w:val="00910C94"/>
    <w:rsid w:val="00910F95"/>
    <w:rsid w:val="009111F8"/>
    <w:rsid w:val="00911267"/>
    <w:rsid w:val="00911293"/>
    <w:rsid w:val="009113AB"/>
    <w:rsid w:val="009113C7"/>
    <w:rsid w:val="009116AD"/>
    <w:rsid w:val="009117A1"/>
    <w:rsid w:val="00911891"/>
    <w:rsid w:val="00911C09"/>
    <w:rsid w:val="00911F21"/>
    <w:rsid w:val="009120F4"/>
    <w:rsid w:val="00912122"/>
    <w:rsid w:val="00912332"/>
    <w:rsid w:val="00912485"/>
    <w:rsid w:val="0091253C"/>
    <w:rsid w:val="00912AEA"/>
    <w:rsid w:val="00912C46"/>
    <w:rsid w:val="00912C9E"/>
    <w:rsid w:val="00912D39"/>
    <w:rsid w:val="00912E41"/>
    <w:rsid w:val="00912F1A"/>
    <w:rsid w:val="009131CE"/>
    <w:rsid w:val="00913354"/>
    <w:rsid w:val="0091340F"/>
    <w:rsid w:val="009134AE"/>
    <w:rsid w:val="00913503"/>
    <w:rsid w:val="00913530"/>
    <w:rsid w:val="0091357C"/>
    <w:rsid w:val="00913586"/>
    <w:rsid w:val="009135EC"/>
    <w:rsid w:val="00913604"/>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78"/>
    <w:rsid w:val="0091499C"/>
    <w:rsid w:val="00914B5B"/>
    <w:rsid w:val="00914B82"/>
    <w:rsid w:val="00914D04"/>
    <w:rsid w:val="00914E4F"/>
    <w:rsid w:val="00914E5D"/>
    <w:rsid w:val="00914F10"/>
    <w:rsid w:val="00914F30"/>
    <w:rsid w:val="00915589"/>
    <w:rsid w:val="00915917"/>
    <w:rsid w:val="00915962"/>
    <w:rsid w:val="00915AA5"/>
    <w:rsid w:val="00915AB2"/>
    <w:rsid w:val="00915CAE"/>
    <w:rsid w:val="00915D5D"/>
    <w:rsid w:val="00915DA1"/>
    <w:rsid w:val="00915EF9"/>
    <w:rsid w:val="00915FD7"/>
    <w:rsid w:val="00916025"/>
    <w:rsid w:val="009161FC"/>
    <w:rsid w:val="00916558"/>
    <w:rsid w:val="00916670"/>
    <w:rsid w:val="00916684"/>
    <w:rsid w:val="009166BC"/>
    <w:rsid w:val="00916860"/>
    <w:rsid w:val="00916957"/>
    <w:rsid w:val="009169E4"/>
    <w:rsid w:val="009169F9"/>
    <w:rsid w:val="00916DC1"/>
    <w:rsid w:val="00916FC9"/>
    <w:rsid w:val="009170AC"/>
    <w:rsid w:val="009171E3"/>
    <w:rsid w:val="009171F0"/>
    <w:rsid w:val="00917251"/>
    <w:rsid w:val="009172F9"/>
    <w:rsid w:val="009176C1"/>
    <w:rsid w:val="00917804"/>
    <w:rsid w:val="00917913"/>
    <w:rsid w:val="00917D7D"/>
    <w:rsid w:val="00917EC4"/>
    <w:rsid w:val="00917F40"/>
    <w:rsid w:val="00917F5C"/>
    <w:rsid w:val="00920017"/>
    <w:rsid w:val="009200F6"/>
    <w:rsid w:val="009201CD"/>
    <w:rsid w:val="00920223"/>
    <w:rsid w:val="00920412"/>
    <w:rsid w:val="0092059A"/>
    <w:rsid w:val="0092083F"/>
    <w:rsid w:val="0092085A"/>
    <w:rsid w:val="0092087B"/>
    <w:rsid w:val="009208E2"/>
    <w:rsid w:val="00920A62"/>
    <w:rsid w:val="00920CE5"/>
    <w:rsid w:val="00920D42"/>
    <w:rsid w:val="00920F0F"/>
    <w:rsid w:val="00921240"/>
    <w:rsid w:val="009214A1"/>
    <w:rsid w:val="00921857"/>
    <w:rsid w:val="009219CB"/>
    <w:rsid w:val="00921D67"/>
    <w:rsid w:val="00921F44"/>
    <w:rsid w:val="00922081"/>
    <w:rsid w:val="009223D6"/>
    <w:rsid w:val="009226E1"/>
    <w:rsid w:val="0092299E"/>
    <w:rsid w:val="00922D73"/>
    <w:rsid w:val="00922F42"/>
    <w:rsid w:val="0092312B"/>
    <w:rsid w:val="0092314A"/>
    <w:rsid w:val="00923456"/>
    <w:rsid w:val="0092363F"/>
    <w:rsid w:val="00923AC1"/>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967"/>
    <w:rsid w:val="00924A0A"/>
    <w:rsid w:val="00924A49"/>
    <w:rsid w:val="00924AA5"/>
    <w:rsid w:val="00924C3C"/>
    <w:rsid w:val="00924D4B"/>
    <w:rsid w:val="00924D8A"/>
    <w:rsid w:val="00924E7B"/>
    <w:rsid w:val="0092516B"/>
    <w:rsid w:val="00925188"/>
    <w:rsid w:val="0092519C"/>
    <w:rsid w:val="00925443"/>
    <w:rsid w:val="00925704"/>
    <w:rsid w:val="009258D3"/>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B9"/>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E5F"/>
    <w:rsid w:val="00930E80"/>
    <w:rsid w:val="00931200"/>
    <w:rsid w:val="009312A9"/>
    <w:rsid w:val="0093160B"/>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7F"/>
    <w:rsid w:val="00932C92"/>
    <w:rsid w:val="00932D36"/>
    <w:rsid w:val="00932D90"/>
    <w:rsid w:val="00932D9D"/>
    <w:rsid w:val="00932E30"/>
    <w:rsid w:val="0093341A"/>
    <w:rsid w:val="009334EA"/>
    <w:rsid w:val="00933559"/>
    <w:rsid w:val="00933563"/>
    <w:rsid w:val="00933C3E"/>
    <w:rsid w:val="00933DC0"/>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CB1"/>
    <w:rsid w:val="00934DE0"/>
    <w:rsid w:val="00934E23"/>
    <w:rsid w:val="00934F12"/>
    <w:rsid w:val="00935247"/>
    <w:rsid w:val="0093575B"/>
    <w:rsid w:val="009358A2"/>
    <w:rsid w:val="0093595B"/>
    <w:rsid w:val="009359BB"/>
    <w:rsid w:val="009359BE"/>
    <w:rsid w:val="00935A9A"/>
    <w:rsid w:val="00935AF8"/>
    <w:rsid w:val="00935CD0"/>
    <w:rsid w:val="00935F50"/>
    <w:rsid w:val="0093632C"/>
    <w:rsid w:val="009363A8"/>
    <w:rsid w:val="00936409"/>
    <w:rsid w:val="009364A8"/>
    <w:rsid w:val="009365A0"/>
    <w:rsid w:val="009365A4"/>
    <w:rsid w:val="0093660A"/>
    <w:rsid w:val="009369EF"/>
    <w:rsid w:val="00936A1D"/>
    <w:rsid w:val="00936B69"/>
    <w:rsid w:val="00936C3C"/>
    <w:rsid w:val="00936D19"/>
    <w:rsid w:val="00936D55"/>
    <w:rsid w:val="009371C6"/>
    <w:rsid w:val="009371D9"/>
    <w:rsid w:val="0093728D"/>
    <w:rsid w:val="00937318"/>
    <w:rsid w:val="009374A5"/>
    <w:rsid w:val="009376D4"/>
    <w:rsid w:val="00937A31"/>
    <w:rsid w:val="00937C51"/>
    <w:rsid w:val="00937F97"/>
    <w:rsid w:val="00937FE1"/>
    <w:rsid w:val="009401C1"/>
    <w:rsid w:val="009402C5"/>
    <w:rsid w:val="00940350"/>
    <w:rsid w:val="009405B7"/>
    <w:rsid w:val="009406B8"/>
    <w:rsid w:val="00940821"/>
    <w:rsid w:val="009409A6"/>
    <w:rsid w:val="009409BF"/>
    <w:rsid w:val="009410C6"/>
    <w:rsid w:val="009415AD"/>
    <w:rsid w:val="0094188B"/>
    <w:rsid w:val="009418DA"/>
    <w:rsid w:val="009418E9"/>
    <w:rsid w:val="00941BB1"/>
    <w:rsid w:val="00941CF9"/>
    <w:rsid w:val="00941F0A"/>
    <w:rsid w:val="00941F7D"/>
    <w:rsid w:val="009420B4"/>
    <w:rsid w:val="00942267"/>
    <w:rsid w:val="00942326"/>
    <w:rsid w:val="00942400"/>
    <w:rsid w:val="00942565"/>
    <w:rsid w:val="0094274D"/>
    <w:rsid w:val="00942782"/>
    <w:rsid w:val="0094278C"/>
    <w:rsid w:val="00942818"/>
    <w:rsid w:val="00942892"/>
    <w:rsid w:val="00942C5C"/>
    <w:rsid w:val="00942DE3"/>
    <w:rsid w:val="00942E2A"/>
    <w:rsid w:val="00942E81"/>
    <w:rsid w:val="00942F24"/>
    <w:rsid w:val="0094319B"/>
    <w:rsid w:val="009433C0"/>
    <w:rsid w:val="00943486"/>
    <w:rsid w:val="00943725"/>
    <w:rsid w:val="009437D9"/>
    <w:rsid w:val="0094399B"/>
    <w:rsid w:val="00943BF2"/>
    <w:rsid w:val="00943EB9"/>
    <w:rsid w:val="00943F50"/>
    <w:rsid w:val="009442FD"/>
    <w:rsid w:val="0094432D"/>
    <w:rsid w:val="00944460"/>
    <w:rsid w:val="0094459D"/>
    <w:rsid w:val="00944611"/>
    <w:rsid w:val="0094482D"/>
    <w:rsid w:val="00944AD5"/>
    <w:rsid w:val="00944B58"/>
    <w:rsid w:val="00944B81"/>
    <w:rsid w:val="00944D3D"/>
    <w:rsid w:val="00944F1F"/>
    <w:rsid w:val="0094503B"/>
    <w:rsid w:val="0094516F"/>
    <w:rsid w:val="009451F8"/>
    <w:rsid w:val="0094534E"/>
    <w:rsid w:val="009453C0"/>
    <w:rsid w:val="00945577"/>
    <w:rsid w:val="0094561B"/>
    <w:rsid w:val="00945672"/>
    <w:rsid w:val="00945677"/>
    <w:rsid w:val="00945767"/>
    <w:rsid w:val="0094587E"/>
    <w:rsid w:val="00945880"/>
    <w:rsid w:val="00945989"/>
    <w:rsid w:val="009459BA"/>
    <w:rsid w:val="00945FEB"/>
    <w:rsid w:val="0094600D"/>
    <w:rsid w:val="00946091"/>
    <w:rsid w:val="00946256"/>
    <w:rsid w:val="0094626E"/>
    <w:rsid w:val="00946401"/>
    <w:rsid w:val="009465C6"/>
    <w:rsid w:val="009467EE"/>
    <w:rsid w:val="009468CB"/>
    <w:rsid w:val="009469BA"/>
    <w:rsid w:val="009469CA"/>
    <w:rsid w:val="00946A74"/>
    <w:rsid w:val="00946C34"/>
    <w:rsid w:val="00946C6A"/>
    <w:rsid w:val="00946F48"/>
    <w:rsid w:val="0094707E"/>
    <w:rsid w:val="009471B5"/>
    <w:rsid w:val="0094723F"/>
    <w:rsid w:val="0094726F"/>
    <w:rsid w:val="00947279"/>
    <w:rsid w:val="00947665"/>
    <w:rsid w:val="00947859"/>
    <w:rsid w:val="00947B47"/>
    <w:rsid w:val="00947BE4"/>
    <w:rsid w:val="00947D13"/>
    <w:rsid w:val="00947D2A"/>
    <w:rsid w:val="00947F19"/>
    <w:rsid w:val="009500C6"/>
    <w:rsid w:val="00950250"/>
    <w:rsid w:val="0095027E"/>
    <w:rsid w:val="00950400"/>
    <w:rsid w:val="00950560"/>
    <w:rsid w:val="009505D5"/>
    <w:rsid w:val="00950681"/>
    <w:rsid w:val="009506DD"/>
    <w:rsid w:val="00950996"/>
    <w:rsid w:val="00950A92"/>
    <w:rsid w:val="00950B21"/>
    <w:rsid w:val="00950C10"/>
    <w:rsid w:val="00950CE2"/>
    <w:rsid w:val="00950D42"/>
    <w:rsid w:val="00950EDF"/>
    <w:rsid w:val="00950F36"/>
    <w:rsid w:val="00950F85"/>
    <w:rsid w:val="009511E1"/>
    <w:rsid w:val="009511EF"/>
    <w:rsid w:val="00951504"/>
    <w:rsid w:val="00951584"/>
    <w:rsid w:val="009517C0"/>
    <w:rsid w:val="00951838"/>
    <w:rsid w:val="00951986"/>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769"/>
    <w:rsid w:val="0095385B"/>
    <w:rsid w:val="009538EA"/>
    <w:rsid w:val="0095397D"/>
    <w:rsid w:val="009539FA"/>
    <w:rsid w:val="00953B07"/>
    <w:rsid w:val="00953B4D"/>
    <w:rsid w:val="00953BEF"/>
    <w:rsid w:val="00953CD5"/>
    <w:rsid w:val="00953F1D"/>
    <w:rsid w:val="009542AD"/>
    <w:rsid w:val="009542D2"/>
    <w:rsid w:val="0095449E"/>
    <w:rsid w:val="009546A1"/>
    <w:rsid w:val="009546EB"/>
    <w:rsid w:val="0095476E"/>
    <w:rsid w:val="00954781"/>
    <w:rsid w:val="009548EE"/>
    <w:rsid w:val="00954956"/>
    <w:rsid w:val="00954C1D"/>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3B"/>
    <w:rsid w:val="009563A7"/>
    <w:rsid w:val="00956561"/>
    <w:rsid w:val="0095661E"/>
    <w:rsid w:val="009566E4"/>
    <w:rsid w:val="0095672F"/>
    <w:rsid w:val="009568EA"/>
    <w:rsid w:val="00956A45"/>
    <w:rsid w:val="00956A57"/>
    <w:rsid w:val="00956A8E"/>
    <w:rsid w:val="00956BF0"/>
    <w:rsid w:val="00956EF3"/>
    <w:rsid w:val="00956EF9"/>
    <w:rsid w:val="00956F36"/>
    <w:rsid w:val="00957091"/>
    <w:rsid w:val="0095717A"/>
    <w:rsid w:val="009571F6"/>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0DCE"/>
    <w:rsid w:val="0096124E"/>
    <w:rsid w:val="0096166B"/>
    <w:rsid w:val="00961733"/>
    <w:rsid w:val="00961867"/>
    <w:rsid w:val="0096194C"/>
    <w:rsid w:val="00961993"/>
    <w:rsid w:val="00961A56"/>
    <w:rsid w:val="00961B99"/>
    <w:rsid w:val="00961BAB"/>
    <w:rsid w:val="00961C11"/>
    <w:rsid w:val="00961C2F"/>
    <w:rsid w:val="00961CEE"/>
    <w:rsid w:val="0096242D"/>
    <w:rsid w:val="00962485"/>
    <w:rsid w:val="00962703"/>
    <w:rsid w:val="009627B1"/>
    <w:rsid w:val="00962BF5"/>
    <w:rsid w:val="00962D29"/>
    <w:rsid w:val="00962D90"/>
    <w:rsid w:val="00962FC6"/>
    <w:rsid w:val="00963300"/>
    <w:rsid w:val="0096336A"/>
    <w:rsid w:val="009635E5"/>
    <w:rsid w:val="00963830"/>
    <w:rsid w:val="00963857"/>
    <w:rsid w:val="00963B23"/>
    <w:rsid w:val="00963C81"/>
    <w:rsid w:val="00963E6D"/>
    <w:rsid w:val="00963ED4"/>
    <w:rsid w:val="009640D6"/>
    <w:rsid w:val="00964299"/>
    <w:rsid w:val="009643E9"/>
    <w:rsid w:val="00964572"/>
    <w:rsid w:val="00964633"/>
    <w:rsid w:val="0096465E"/>
    <w:rsid w:val="00964770"/>
    <w:rsid w:val="009647D6"/>
    <w:rsid w:val="00964BEE"/>
    <w:rsid w:val="00964C0A"/>
    <w:rsid w:val="00964EA7"/>
    <w:rsid w:val="00965044"/>
    <w:rsid w:val="00965542"/>
    <w:rsid w:val="0096555A"/>
    <w:rsid w:val="009657E9"/>
    <w:rsid w:val="009658A3"/>
    <w:rsid w:val="0096599C"/>
    <w:rsid w:val="00965F24"/>
    <w:rsid w:val="0096641C"/>
    <w:rsid w:val="009665C2"/>
    <w:rsid w:val="00966698"/>
    <w:rsid w:val="009669C6"/>
    <w:rsid w:val="00966AE8"/>
    <w:rsid w:val="00966CAE"/>
    <w:rsid w:val="00966CB8"/>
    <w:rsid w:val="00966DA8"/>
    <w:rsid w:val="00966DD9"/>
    <w:rsid w:val="00966FD3"/>
    <w:rsid w:val="009675A5"/>
    <w:rsid w:val="009675F0"/>
    <w:rsid w:val="00967858"/>
    <w:rsid w:val="00967985"/>
    <w:rsid w:val="00967D1E"/>
    <w:rsid w:val="00967D53"/>
    <w:rsid w:val="00967D86"/>
    <w:rsid w:val="00967EF1"/>
    <w:rsid w:val="00967F88"/>
    <w:rsid w:val="0097013E"/>
    <w:rsid w:val="009701C5"/>
    <w:rsid w:val="00970205"/>
    <w:rsid w:val="009703C7"/>
    <w:rsid w:val="009705BF"/>
    <w:rsid w:val="009706AB"/>
    <w:rsid w:val="00970842"/>
    <w:rsid w:val="00970A21"/>
    <w:rsid w:val="00970B94"/>
    <w:rsid w:val="00970C0D"/>
    <w:rsid w:val="00971159"/>
    <w:rsid w:val="00971360"/>
    <w:rsid w:val="00971504"/>
    <w:rsid w:val="009716B8"/>
    <w:rsid w:val="0097181B"/>
    <w:rsid w:val="00971A55"/>
    <w:rsid w:val="00971A6D"/>
    <w:rsid w:val="00971B2A"/>
    <w:rsid w:val="00971BE4"/>
    <w:rsid w:val="00971C29"/>
    <w:rsid w:val="00971C52"/>
    <w:rsid w:val="0097209E"/>
    <w:rsid w:val="00972203"/>
    <w:rsid w:val="00972381"/>
    <w:rsid w:val="009723D8"/>
    <w:rsid w:val="0097271E"/>
    <w:rsid w:val="009727ED"/>
    <w:rsid w:val="00972909"/>
    <w:rsid w:val="009729E5"/>
    <w:rsid w:val="00972AE0"/>
    <w:rsid w:val="00972B60"/>
    <w:rsid w:val="00972E00"/>
    <w:rsid w:val="00972E63"/>
    <w:rsid w:val="00972F41"/>
    <w:rsid w:val="00972F65"/>
    <w:rsid w:val="00973040"/>
    <w:rsid w:val="00973301"/>
    <w:rsid w:val="00973349"/>
    <w:rsid w:val="00973425"/>
    <w:rsid w:val="009735AD"/>
    <w:rsid w:val="0097361E"/>
    <w:rsid w:val="00973660"/>
    <w:rsid w:val="00973715"/>
    <w:rsid w:val="00973832"/>
    <w:rsid w:val="00973913"/>
    <w:rsid w:val="00973A43"/>
    <w:rsid w:val="00973A64"/>
    <w:rsid w:val="00973BD3"/>
    <w:rsid w:val="00973C93"/>
    <w:rsid w:val="00973CB3"/>
    <w:rsid w:val="00973DCD"/>
    <w:rsid w:val="00973F68"/>
    <w:rsid w:val="009741D2"/>
    <w:rsid w:val="009742E4"/>
    <w:rsid w:val="009742E7"/>
    <w:rsid w:val="0097447E"/>
    <w:rsid w:val="00974482"/>
    <w:rsid w:val="00974668"/>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1D2"/>
    <w:rsid w:val="0097627B"/>
    <w:rsid w:val="00976287"/>
    <w:rsid w:val="009762A6"/>
    <w:rsid w:val="009764E5"/>
    <w:rsid w:val="00976586"/>
    <w:rsid w:val="00976925"/>
    <w:rsid w:val="009769B5"/>
    <w:rsid w:val="00976A9C"/>
    <w:rsid w:val="00976B2A"/>
    <w:rsid w:val="00976DF8"/>
    <w:rsid w:val="00976E27"/>
    <w:rsid w:val="00976F50"/>
    <w:rsid w:val="009773BD"/>
    <w:rsid w:val="00977406"/>
    <w:rsid w:val="00977541"/>
    <w:rsid w:val="00977840"/>
    <w:rsid w:val="009778F1"/>
    <w:rsid w:val="009779D7"/>
    <w:rsid w:val="00977AF3"/>
    <w:rsid w:val="00977C6A"/>
    <w:rsid w:val="00977D05"/>
    <w:rsid w:val="00977DC5"/>
    <w:rsid w:val="00977DCC"/>
    <w:rsid w:val="00977F85"/>
    <w:rsid w:val="009801B6"/>
    <w:rsid w:val="0098043C"/>
    <w:rsid w:val="00980788"/>
    <w:rsid w:val="0098088C"/>
    <w:rsid w:val="0098093F"/>
    <w:rsid w:val="0098095F"/>
    <w:rsid w:val="009809E4"/>
    <w:rsid w:val="00980D33"/>
    <w:rsid w:val="00980EA6"/>
    <w:rsid w:val="00980EC4"/>
    <w:rsid w:val="00980F41"/>
    <w:rsid w:val="009810BF"/>
    <w:rsid w:val="009812D7"/>
    <w:rsid w:val="00981596"/>
    <w:rsid w:val="009815E0"/>
    <w:rsid w:val="0098173E"/>
    <w:rsid w:val="00981AFE"/>
    <w:rsid w:val="00981D70"/>
    <w:rsid w:val="00981E18"/>
    <w:rsid w:val="00981E24"/>
    <w:rsid w:val="00981F4B"/>
    <w:rsid w:val="00982087"/>
    <w:rsid w:val="0098210A"/>
    <w:rsid w:val="00982231"/>
    <w:rsid w:val="009825CB"/>
    <w:rsid w:val="00982C14"/>
    <w:rsid w:val="00982D82"/>
    <w:rsid w:val="00982DCB"/>
    <w:rsid w:val="00982DE4"/>
    <w:rsid w:val="00982E57"/>
    <w:rsid w:val="00982FFB"/>
    <w:rsid w:val="00983061"/>
    <w:rsid w:val="009830BD"/>
    <w:rsid w:val="009830F9"/>
    <w:rsid w:val="00983168"/>
    <w:rsid w:val="0098340A"/>
    <w:rsid w:val="009834E5"/>
    <w:rsid w:val="00983623"/>
    <w:rsid w:val="00983665"/>
    <w:rsid w:val="009836CA"/>
    <w:rsid w:val="00983800"/>
    <w:rsid w:val="00983A94"/>
    <w:rsid w:val="00983CB6"/>
    <w:rsid w:val="00983D02"/>
    <w:rsid w:val="00983E81"/>
    <w:rsid w:val="00983F2F"/>
    <w:rsid w:val="009840CD"/>
    <w:rsid w:val="009841E8"/>
    <w:rsid w:val="0098435B"/>
    <w:rsid w:val="0098467E"/>
    <w:rsid w:val="009846CA"/>
    <w:rsid w:val="0098475F"/>
    <w:rsid w:val="009849EF"/>
    <w:rsid w:val="00984B9C"/>
    <w:rsid w:val="00984C8C"/>
    <w:rsid w:val="00984CEA"/>
    <w:rsid w:val="00984DC6"/>
    <w:rsid w:val="00984E0A"/>
    <w:rsid w:val="009851B1"/>
    <w:rsid w:val="009855EC"/>
    <w:rsid w:val="009857BC"/>
    <w:rsid w:val="0098588B"/>
    <w:rsid w:val="009858EA"/>
    <w:rsid w:val="00985A6C"/>
    <w:rsid w:val="00985B62"/>
    <w:rsid w:val="00985EE1"/>
    <w:rsid w:val="00985F3F"/>
    <w:rsid w:val="00985F9D"/>
    <w:rsid w:val="00985FEB"/>
    <w:rsid w:val="0098604E"/>
    <w:rsid w:val="0098608E"/>
    <w:rsid w:val="0098613A"/>
    <w:rsid w:val="009863A4"/>
    <w:rsid w:val="009863B3"/>
    <w:rsid w:val="0098646D"/>
    <w:rsid w:val="00986491"/>
    <w:rsid w:val="00986530"/>
    <w:rsid w:val="009865E8"/>
    <w:rsid w:val="0098685A"/>
    <w:rsid w:val="00986B30"/>
    <w:rsid w:val="00986BDB"/>
    <w:rsid w:val="00986C08"/>
    <w:rsid w:val="00986F4C"/>
    <w:rsid w:val="00986F9B"/>
    <w:rsid w:val="0098702F"/>
    <w:rsid w:val="0098709C"/>
    <w:rsid w:val="009870D3"/>
    <w:rsid w:val="009871EE"/>
    <w:rsid w:val="0098749E"/>
    <w:rsid w:val="0098772F"/>
    <w:rsid w:val="0098775A"/>
    <w:rsid w:val="00987CC1"/>
    <w:rsid w:val="00987D84"/>
    <w:rsid w:val="00987DCD"/>
    <w:rsid w:val="00987E08"/>
    <w:rsid w:val="00987E23"/>
    <w:rsid w:val="00987E48"/>
    <w:rsid w:val="00987E73"/>
    <w:rsid w:val="00987F8C"/>
    <w:rsid w:val="00987FE3"/>
    <w:rsid w:val="0099007A"/>
    <w:rsid w:val="0099010F"/>
    <w:rsid w:val="009901A7"/>
    <w:rsid w:val="009904A0"/>
    <w:rsid w:val="009905E8"/>
    <w:rsid w:val="0099066E"/>
    <w:rsid w:val="009909C4"/>
    <w:rsid w:val="00990FD3"/>
    <w:rsid w:val="009911F9"/>
    <w:rsid w:val="009912CA"/>
    <w:rsid w:val="00991403"/>
    <w:rsid w:val="0099190A"/>
    <w:rsid w:val="0099193B"/>
    <w:rsid w:val="00991A1E"/>
    <w:rsid w:val="00991AB8"/>
    <w:rsid w:val="00991B35"/>
    <w:rsid w:val="00991B84"/>
    <w:rsid w:val="00991B9E"/>
    <w:rsid w:val="00991BCD"/>
    <w:rsid w:val="00991E0A"/>
    <w:rsid w:val="00991F10"/>
    <w:rsid w:val="00992181"/>
    <w:rsid w:val="009922AC"/>
    <w:rsid w:val="009927AE"/>
    <w:rsid w:val="00992E49"/>
    <w:rsid w:val="00993132"/>
    <w:rsid w:val="009931F3"/>
    <w:rsid w:val="0099329D"/>
    <w:rsid w:val="009935D7"/>
    <w:rsid w:val="009937E0"/>
    <w:rsid w:val="00993947"/>
    <w:rsid w:val="00993EAD"/>
    <w:rsid w:val="00993F1E"/>
    <w:rsid w:val="009940DA"/>
    <w:rsid w:val="0099412E"/>
    <w:rsid w:val="00994353"/>
    <w:rsid w:val="0099446F"/>
    <w:rsid w:val="00994810"/>
    <w:rsid w:val="0099482D"/>
    <w:rsid w:val="00994A0A"/>
    <w:rsid w:val="00994B10"/>
    <w:rsid w:val="00994D38"/>
    <w:rsid w:val="00994E18"/>
    <w:rsid w:val="00994E1B"/>
    <w:rsid w:val="00994E3C"/>
    <w:rsid w:val="009950D9"/>
    <w:rsid w:val="0099527C"/>
    <w:rsid w:val="009952C9"/>
    <w:rsid w:val="0099535A"/>
    <w:rsid w:val="009953FB"/>
    <w:rsid w:val="00995547"/>
    <w:rsid w:val="009955FB"/>
    <w:rsid w:val="0099563D"/>
    <w:rsid w:val="009956FC"/>
    <w:rsid w:val="009957F3"/>
    <w:rsid w:val="00995859"/>
    <w:rsid w:val="00995A4D"/>
    <w:rsid w:val="00995B9C"/>
    <w:rsid w:val="00995C9A"/>
    <w:rsid w:val="00995D47"/>
    <w:rsid w:val="00995E63"/>
    <w:rsid w:val="00995E82"/>
    <w:rsid w:val="00995F18"/>
    <w:rsid w:val="00996046"/>
    <w:rsid w:val="00996088"/>
    <w:rsid w:val="00996150"/>
    <w:rsid w:val="0099620B"/>
    <w:rsid w:val="00996354"/>
    <w:rsid w:val="00996386"/>
    <w:rsid w:val="00996508"/>
    <w:rsid w:val="0099689B"/>
    <w:rsid w:val="009969C3"/>
    <w:rsid w:val="00996BA0"/>
    <w:rsid w:val="00996C18"/>
    <w:rsid w:val="00996C40"/>
    <w:rsid w:val="00996DA3"/>
    <w:rsid w:val="00996F3C"/>
    <w:rsid w:val="00997390"/>
    <w:rsid w:val="009975D7"/>
    <w:rsid w:val="009977C7"/>
    <w:rsid w:val="00997ACF"/>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CCA"/>
    <w:rsid w:val="009A1E3B"/>
    <w:rsid w:val="009A1F43"/>
    <w:rsid w:val="009A201E"/>
    <w:rsid w:val="009A20E0"/>
    <w:rsid w:val="009A21B6"/>
    <w:rsid w:val="009A22F9"/>
    <w:rsid w:val="009A23C3"/>
    <w:rsid w:val="009A2744"/>
    <w:rsid w:val="009A2932"/>
    <w:rsid w:val="009A2ED7"/>
    <w:rsid w:val="009A2F39"/>
    <w:rsid w:val="009A31AE"/>
    <w:rsid w:val="009A3269"/>
    <w:rsid w:val="009A32B4"/>
    <w:rsid w:val="009A33A9"/>
    <w:rsid w:val="009A366B"/>
    <w:rsid w:val="009A3733"/>
    <w:rsid w:val="009A38C4"/>
    <w:rsid w:val="009A397D"/>
    <w:rsid w:val="009A39F4"/>
    <w:rsid w:val="009A3D0C"/>
    <w:rsid w:val="009A3F8D"/>
    <w:rsid w:val="009A4106"/>
    <w:rsid w:val="009A420F"/>
    <w:rsid w:val="009A4300"/>
    <w:rsid w:val="009A43B3"/>
    <w:rsid w:val="009A459F"/>
    <w:rsid w:val="009A45C4"/>
    <w:rsid w:val="009A466B"/>
    <w:rsid w:val="009A47BB"/>
    <w:rsid w:val="009A4AC0"/>
    <w:rsid w:val="009A4C61"/>
    <w:rsid w:val="009A4E6E"/>
    <w:rsid w:val="009A4EF9"/>
    <w:rsid w:val="009A4FDC"/>
    <w:rsid w:val="009A554E"/>
    <w:rsid w:val="009A55D5"/>
    <w:rsid w:val="009A5611"/>
    <w:rsid w:val="009A56BF"/>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E51"/>
    <w:rsid w:val="009A6E9D"/>
    <w:rsid w:val="009A709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C70"/>
    <w:rsid w:val="009B0D96"/>
    <w:rsid w:val="009B0DC2"/>
    <w:rsid w:val="009B1209"/>
    <w:rsid w:val="009B1281"/>
    <w:rsid w:val="009B1464"/>
    <w:rsid w:val="009B1561"/>
    <w:rsid w:val="009B16A6"/>
    <w:rsid w:val="009B1967"/>
    <w:rsid w:val="009B1C79"/>
    <w:rsid w:val="009B2298"/>
    <w:rsid w:val="009B2AA2"/>
    <w:rsid w:val="009B2AF3"/>
    <w:rsid w:val="009B2BF1"/>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1"/>
    <w:rsid w:val="009B5C69"/>
    <w:rsid w:val="009B6280"/>
    <w:rsid w:val="009B62C6"/>
    <w:rsid w:val="009B66A1"/>
    <w:rsid w:val="009B68A6"/>
    <w:rsid w:val="009B69D8"/>
    <w:rsid w:val="009B6A80"/>
    <w:rsid w:val="009B6A98"/>
    <w:rsid w:val="009B6C9B"/>
    <w:rsid w:val="009B6D8E"/>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1F7"/>
    <w:rsid w:val="009C0328"/>
    <w:rsid w:val="009C03AA"/>
    <w:rsid w:val="009C051B"/>
    <w:rsid w:val="009C07EA"/>
    <w:rsid w:val="009C09AC"/>
    <w:rsid w:val="009C0A2D"/>
    <w:rsid w:val="009C0C20"/>
    <w:rsid w:val="009C0C4A"/>
    <w:rsid w:val="009C0D3E"/>
    <w:rsid w:val="009C0E01"/>
    <w:rsid w:val="009C0E3A"/>
    <w:rsid w:val="009C1330"/>
    <w:rsid w:val="009C14F0"/>
    <w:rsid w:val="009C1807"/>
    <w:rsid w:val="009C19A5"/>
    <w:rsid w:val="009C19F3"/>
    <w:rsid w:val="009C250C"/>
    <w:rsid w:val="009C2688"/>
    <w:rsid w:val="009C2A38"/>
    <w:rsid w:val="009C2E63"/>
    <w:rsid w:val="009C2F32"/>
    <w:rsid w:val="009C3109"/>
    <w:rsid w:val="009C316E"/>
    <w:rsid w:val="009C3229"/>
    <w:rsid w:val="009C34F0"/>
    <w:rsid w:val="009C3623"/>
    <w:rsid w:val="009C3639"/>
    <w:rsid w:val="009C36DF"/>
    <w:rsid w:val="009C3890"/>
    <w:rsid w:val="009C38B3"/>
    <w:rsid w:val="009C3A64"/>
    <w:rsid w:val="009C3AC6"/>
    <w:rsid w:val="009C3CDB"/>
    <w:rsid w:val="009C3CE0"/>
    <w:rsid w:val="009C3DA1"/>
    <w:rsid w:val="009C3F67"/>
    <w:rsid w:val="009C4066"/>
    <w:rsid w:val="009C449E"/>
    <w:rsid w:val="009C45BF"/>
    <w:rsid w:val="009C461C"/>
    <w:rsid w:val="009C4655"/>
    <w:rsid w:val="009C4777"/>
    <w:rsid w:val="009C47CF"/>
    <w:rsid w:val="009C47D1"/>
    <w:rsid w:val="009C4C6C"/>
    <w:rsid w:val="009C4DBB"/>
    <w:rsid w:val="009C4DCE"/>
    <w:rsid w:val="009C4EE4"/>
    <w:rsid w:val="009C4F40"/>
    <w:rsid w:val="009C523A"/>
    <w:rsid w:val="009C5374"/>
    <w:rsid w:val="009C554E"/>
    <w:rsid w:val="009C5637"/>
    <w:rsid w:val="009C573E"/>
    <w:rsid w:val="009C5752"/>
    <w:rsid w:val="009C5759"/>
    <w:rsid w:val="009C576A"/>
    <w:rsid w:val="009C5878"/>
    <w:rsid w:val="009C5961"/>
    <w:rsid w:val="009C5A58"/>
    <w:rsid w:val="009C5B4D"/>
    <w:rsid w:val="009C5C0C"/>
    <w:rsid w:val="009C5C1D"/>
    <w:rsid w:val="009C604C"/>
    <w:rsid w:val="009C6235"/>
    <w:rsid w:val="009C6594"/>
    <w:rsid w:val="009C6698"/>
    <w:rsid w:val="009C67B9"/>
    <w:rsid w:val="009C68CA"/>
    <w:rsid w:val="009C6A0B"/>
    <w:rsid w:val="009C6F10"/>
    <w:rsid w:val="009C704E"/>
    <w:rsid w:val="009C7211"/>
    <w:rsid w:val="009C73EA"/>
    <w:rsid w:val="009C766A"/>
    <w:rsid w:val="009C76A7"/>
    <w:rsid w:val="009C770B"/>
    <w:rsid w:val="009C781E"/>
    <w:rsid w:val="009C79A4"/>
    <w:rsid w:val="009C7A42"/>
    <w:rsid w:val="009C7A43"/>
    <w:rsid w:val="009C7B0A"/>
    <w:rsid w:val="009C7C14"/>
    <w:rsid w:val="009C7CAA"/>
    <w:rsid w:val="009C7CF2"/>
    <w:rsid w:val="009C7F94"/>
    <w:rsid w:val="009D0159"/>
    <w:rsid w:val="009D0246"/>
    <w:rsid w:val="009D02A8"/>
    <w:rsid w:val="009D0545"/>
    <w:rsid w:val="009D05DD"/>
    <w:rsid w:val="009D08DC"/>
    <w:rsid w:val="009D097C"/>
    <w:rsid w:val="009D09A5"/>
    <w:rsid w:val="009D09BB"/>
    <w:rsid w:val="009D09CB"/>
    <w:rsid w:val="009D0AFC"/>
    <w:rsid w:val="009D0D71"/>
    <w:rsid w:val="009D0DBF"/>
    <w:rsid w:val="009D0E36"/>
    <w:rsid w:val="009D0F14"/>
    <w:rsid w:val="009D0F36"/>
    <w:rsid w:val="009D10B5"/>
    <w:rsid w:val="009D1212"/>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3017"/>
    <w:rsid w:val="009D306D"/>
    <w:rsid w:val="009D3424"/>
    <w:rsid w:val="009D352E"/>
    <w:rsid w:val="009D375A"/>
    <w:rsid w:val="009D3883"/>
    <w:rsid w:val="009D38AC"/>
    <w:rsid w:val="009D38D7"/>
    <w:rsid w:val="009D3AF6"/>
    <w:rsid w:val="009D3B13"/>
    <w:rsid w:val="009D3B7B"/>
    <w:rsid w:val="009D3BCC"/>
    <w:rsid w:val="009D3E9B"/>
    <w:rsid w:val="009D3EE7"/>
    <w:rsid w:val="009D3EFE"/>
    <w:rsid w:val="009D40B5"/>
    <w:rsid w:val="009D4289"/>
    <w:rsid w:val="009D43FD"/>
    <w:rsid w:val="009D4413"/>
    <w:rsid w:val="009D460A"/>
    <w:rsid w:val="009D481D"/>
    <w:rsid w:val="009D49A9"/>
    <w:rsid w:val="009D4C30"/>
    <w:rsid w:val="009D4C32"/>
    <w:rsid w:val="009D4D36"/>
    <w:rsid w:val="009D4DB5"/>
    <w:rsid w:val="009D4E34"/>
    <w:rsid w:val="009D4FFC"/>
    <w:rsid w:val="009D5012"/>
    <w:rsid w:val="009D5072"/>
    <w:rsid w:val="009D5228"/>
    <w:rsid w:val="009D52C4"/>
    <w:rsid w:val="009D52D2"/>
    <w:rsid w:val="009D533D"/>
    <w:rsid w:val="009D5546"/>
    <w:rsid w:val="009D5747"/>
    <w:rsid w:val="009D5769"/>
    <w:rsid w:val="009D5DE2"/>
    <w:rsid w:val="009D61D9"/>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8D5"/>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201"/>
    <w:rsid w:val="009E1397"/>
    <w:rsid w:val="009E14EC"/>
    <w:rsid w:val="009E14F0"/>
    <w:rsid w:val="009E1503"/>
    <w:rsid w:val="009E156A"/>
    <w:rsid w:val="009E159E"/>
    <w:rsid w:val="009E1A1C"/>
    <w:rsid w:val="009E1AC3"/>
    <w:rsid w:val="009E1CEA"/>
    <w:rsid w:val="009E1D60"/>
    <w:rsid w:val="009E2045"/>
    <w:rsid w:val="009E20C4"/>
    <w:rsid w:val="009E210B"/>
    <w:rsid w:val="009E2392"/>
    <w:rsid w:val="009E244A"/>
    <w:rsid w:val="009E2533"/>
    <w:rsid w:val="009E25E2"/>
    <w:rsid w:val="009E2630"/>
    <w:rsid w:val="009E2648"/>
    <w:rsid w:val="009E26B0"/>
    <w:rsid w:val="009E274E"/>
    <w:rsid w:val="009E279B"/>
    <w:rsid w:val="009E29F8"/>
    <w:rsid w:val="009E2B70"/>
    <w:rsid w:val="009E2BDB"/>
    <w:rsid w:val="009E3265"/>
    <w:rsid w:val="009E34F6"/>
    <w:rsid w:val="009E35F6"/>
    <w:rsid w:val="009E36B9"/>
    <w:rsid w:val="009E37B5"/>
    <w:rsid w:val="009E3BC7"/>
    <w:rsid w:val="009E3D7A"/>
    <w:rsid w:val="009E402A"/>
    <w:rsid w:val="009E407B"/>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4F"/>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8E"/>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3F4"/>
    <w:rsid w:val="009F07EE"/>
    <w:rsid w:val="009F0A31"/>
    <w:rsid w:val="009F0AE6"/>
    <w:rsid w:val="009F0B37"/>
    <w:rsid w:val="009F0C63"/>
    <w:rsid w:val="009F0D3B"/>
    <w:rsid w:val="009F0DAA"/>
    <w:rsid w:val="009F0F0C"/>
    <w:rsid w:val="009F0F9A"/>
    <w:rsid w:val="009F1054"/>
    <w:rsid w:val="009F1089"/>
    <w:rsid w:val="009F113A"/>
    <w:rsid w:val="009F12E0"/>
    <w:rsid w:val="009F1468"/>
    <w:rsid w:val="009F1572"/>
    <w:rsid w:val="009F1758"/>
    <w:rsid w:val="009F1B16"/>
    <w:rsid w:val="009F1BEF"/>
    <w:rsid w:val="009F1CE5"/>
    <w:rsid w:val="009F1D32"/>
    <w:rsid w:val="009F1DAC"/>
    <w:rsid w:val="009F20C3"/>
    <w:rsid w:val="009F2181"/>
    <w:rsid w:val="009F226E"/>
    <w:rsid w:val="009F25DD"/>
    <w:rsid w:val="009F2884"/>
    <w:rsid w:val="009F2902"/>
    <w:rsid w:val="009F2976"/>
    <w:rsid w:val="009F2A1E"/>
    <w:rsid w:val="009F2B25"/>
    <w:rsid w:val="009F2C4A"/>
    <w:rsid w:val="009F2D35"/>
    <w:rsid w:val="009F2DC1"/>
    <w:rsid w:val="009F2F9E"/>
    <w:rsid w:val="009F31DE"/>
    <w:rsid w:val="009F3665"/>
    <w:rsid w:val="009F366F"/>
    <w:rsid w:val="009F38D4"/>
    <w:rsid w:val="009F38F5"/>
    <w:rsid w:val="009F397D"/>
    <w:rsid w:val="009F3C1C"/>
    <w:rsid w:val="009F3C79"/>
    <w:rsid w:val="009F3FFD"/>
    <w:rsid w:val="009F401D"/>
    <w:rsid w:val="009F4077"/>
    <w:rsid w:val="009F4096"/>
    <w:rsid w:val="009F40C6"/>
    <w:rsid w:val="009F41C9"/>
    <w:rsid w:val="009F429E"/>
    <w:rsid w:val="009F45A0"/>
    <w:rsid w:val="009F45C5"/>
    <w:rsid w:val="009F46FE"/>
    <w:rsid w:val="009F470B"/>
    <w:rsid w:val="009F4723"/>
    <w:rsid w:val="009F47E2"/>
    <w:rsid w:val="009F48DF"/>
    <w:rsid w:val="009F4A8B"/>
    <w:rsid w:val="009F4B0A"/>
    <w:rsid w:val="009F4B51"/>
    <w:rsid w:val="009F4D57"/>
    <w:rsid w:val="009F4D5A"/>
    <w:rsid w:val="009F4EB1"/>
    <w:rsid w:val="009F55D6"/>
    <w:rsid w:val="009F5619"/>
    <w:rsid w:val="009F581F"/>
    <w:rsid w:val="009F586E"/>
    <w:rsid w:val="009F5B61"/>
    <w:rsid w:val="009F5BD2"/>
    <w:rsid w:val="009F6183"/>
    <w:rsid w:val="009F6185"/>
    <w:rsid w:val="009F622E"/>
    <w:rsid w:val="009F634D"/>
    <w:rsid w:val="009F63D2"/>
    <w:rsid w:val="009F64CB"/>
    <w:rsid w:val="009F65DF"/>
    <w:rsid w:val="009F679E"/>
    <w:rsid w:val="009F67EF"/>
    <w:rsid w:val="009F6974"/>
    <w:rsid w:val="009F69BB"/>
    <w:rsid w:val="009F6A75"/>
    <w:rsid w:val="009F6ACC"/>
    <w:rsid w:val="009F6CFB"/>
    <w:rsid w:val="009F6DCB"/>
    <w:rsid w:val="009F6EDE"/>
    <w:rsid w:val="009F6FE4"/>
    <w:rsid w:val="009F750D"/>
    <w:rsid w:val="009F7822"/>
    <w:rsid w:val="009F7AC0"/>
    <w:rsid w:val="009F7B84"/>
    <w:rsid w:val="009F7BC4"/>
    <w:rsid w:val="009F7D98"/>
    <w:rsid w:val="009F7E01"/>
    <w:rsid w:val="009F7F06"/>
    <w:rsid w:val="00A0023E"/>
    <w:rsid w:val="00A002D3"/>
    <w:rsid w:val="00A00481"/>
    <w:rsid w:val="00A005B9"/>
    <w:rsid w:val="00A0071A"/>
    <w:rsid w:val="00A00802"/>
    <w:rsid w:val="00A008AC"/>
    <w:rsid w:val="00A008BB"/>
    <w:rsid w:val="00A009A1"/>
    <w:rsid w:val="00A009A3"/>
    <w:rsid w:val="00A009BC"/>
    <w:rsid w:val="00A00A5A"/>
    <w:rsid w:val="00A00A82"/>
    <w:rsid w:val="00A00BBE"/>
    <w:rsid w:val="00A00CEE"/>
    <w:rsid w:val="00A00EC8"/>
    <w:rsid w:val="00A00EE5"/>
    <w:rsid w:val="00A0107F"/>
    <w:rsid w:val="00A0119A"/>
    <w:rsid w:val="00A011B9"/>
    <w:rsid w:val="00A01338"/>
    <w:rsid w:val="00A0167D"/>
    <w:rsid w:val="00A0171E"/>
    <w:rsid w:val="00A018AC"/>
    <w:rsid w:val="00A018BF"/>
    <w:rsid w:val="00A01AF0"/>
    <w:rsid w:val="00A01B18"/>
    <w:rsid w:val="00A01BFB"/>
    <w:rsid w:val="00A01DCE"/>
    <w:rsid w:val="00A01E8E"/>
    <w:rsid w:val="00A01EE6"/>
    <w:rsid w:val="00A01EF4"/>
    <w:rsid w:val="00A01FE7"/>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28"/>
    <w:rsid w:val="00A03981"/>
    <w:rsid w:val="00A03B54"/>
    <w:rsid w:val="00A03BD7"/>
    <w:rsid w:val="00A0408B"/>
    <w:rsid w:val="00A042DD"/>
    <w:rsid w:val="00A042FC"/>
    <w:rsid w:val="00A04330"/>
    <w:rsid w:val="00A0448E"/>
    <w:rsid w:val="00A04692"/>
    <w:rsid w:val="00A049AF"/>
    <w:rsid w:val="00A05021"/>
    <w:rsid w:val="00A05231"/>
    <w:rsid w:val="00A05301"/>
    <w:rsid w:val="00A0531C"/>
    <w:rsid w:val="00A05436"/>
    <w:rsid w:val="00A05496"/>
    <w:rsid w:val="00A057E0"/>
    <w:rsid w:val="00A05807"/>
    <w:rsid w:val="00A05960"/>
    <w:rsid w:val="00A05A65"/>
    <w:rsid w:val="00A05D10"/>
    <w:rsid w:val="00A05E79"/>
    <w:rsid w:val="00A05F7B"/>
    <w:rsid w:val="00A05FFE"/>
    <w:rsid w:val="00A06166"/>
    <w:rsid w:val="00A062EF"/>
    <w:rsid w:val="00A0632C"/>
    <w:rsid w:val="00A064BA"/>
    <w:rsid w:val="00A06657"/>
    <w:rsid w:val="00A066E3"/>
    <w:rsid w:val="00A0675C"/>
    <w:rsid w:val="00A068F7"/>
    <w:rsid w:val="00A06956"/>
    <w:rsid w:val="00A06A5A"/>
    <w:rsid w:val="00A06A87"/>
    <w:rsid w:val="00A06AE0"/>
    <w:rsid w:val="00A06BD8"/>
    <w:rsid w:val="00A06C01"/>
    <w:rsid w:val="00A06E52"/>
    <w:rsid w:val="00A06FA1"/>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85C"/>
    <w:rsid w:val="00A10A36"/>
    <w:rsid w:val="00A10A60"/>
    <w:rsid w:val="00A10B86"/>
    <w:rsid w:val="00A10BB1"/>
    <w:rsid w:val="00A10BE5"/>
    <w:rsid w:val="00A10C4D"/>
    <w:rsid w:val="00A10E02"/>
    <w:rsid w:val="00A10F59"/>
    <w:rsid w:val="00A11009"/>
    <w:rsid w:val="00A11335"/>
    <w:rsid w:val="00A113B2"/>
    <w:rsid w:val="00A114F7"/>
    <w:rsid w:val="00A11512"/>
    <w:rsid w:val="00A1168B"/>
    <w:rsid w:val="00A116D6"/>
    <w:rsid w:val="00A11822"/>
    <w:rsid w:val="00A119AD"/>
    <w:rsid w:val="00A11BCC"/>
    <w:rsid w:val="00A11BD8"/>
    <w:rsid w:val="00A11C53"/>
    <w:rsid w:val="00A11F1B"/>
    <w:rsid w:val="00A1204B"/>
    <w:rsid w:val="00A12099"/>
    <w:rsid w:val="00A12267"/>
    <w:rsid w:val="00A1273C"/>
    <w:rsid w:val="00A1274A"/>
    <w:rsid w:val="00A12840"/>
    <w:rsid w:val="00A128F8"/>
    <w:rsid w:val="00A129FC"/>
    <w:rsid w:val="00A12B26"/>
    <w:rsid w:val="00A12CAD"/>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8E7"/>
    <w:rsid w:val="00A14CB5"/>
    <w:rsid w:val="00A14D1D"/>
    <w:rsid w:val="00A14ED6"/>
    <w:rsid w:val="00A14FA1"/>
    <w:rsid w:val="00A14FEA"/>
    <w:rsid w:val="00A15087"/>
    <w:rsid w:val="00A1530D"/>
    <w:rsid w:val="00A153A9"/>
    <w:rsid w:val="00A153AF"/>
    <w:rsid w:val="00A15413"/>
    <w:rsid w:val="00A15451"/>
    <w:rsid w:val="00A1548E"/>
    <w:rsid w:val="00A15708"/>
    <w:rsid w:val="00A15801"/>
    <w:rsid w:val="00A15AF9"/>
    <w:rsid w:val="00A15CF0"/>
    <w:rsid w:val="00A15D50"/>
    <w:rsid w:val="00A15D64"/>
    <w:rsid w:val="00A15D71"/>
    <w:rsid w:val="00A15D8B"/>
    <w:rsid w:val="00A1601F"/>
    <w:rsid w:val="00A16102"/>
    <w:rsid w:val="00A161DC"/>
    <w:rsid w:val="00A161EA"/>
    <w:rsid w:val="00A162D8"/>
    <w:rsid w:val="00A164DE"/>
    <w:rsid w:val="00A16511"/>
    <w:rsid w:val="00A16713"/>
    <w:rsid w:val="00A167AD"/>
    <w:rsid w:val="00A168F6"/>
    <w:rsid w:val="00A1691B"/>
    <w:rsid w:val="00A169CB"/>
    <w:rsid w:val="00A16AF1"/>
    <w:rsid w:val="00A16C4D"/>
    <w:rsid w:val="00A16D27"/>
    <w:rsid w:val="00A16E37"/>
    <w:rsid w:val="00A17095"/>
    <w:rsid w:val="00A170E9"/>
    <w:rsid w:val="00A1740F"/>
    <w:rsid w:val="00A1758D"/>
    <w:rsid w:val="00A1765D"/>
    <w:rsid w:val="00A1780A"/>
    <w:rsid w:val="00A17843"/>
    <w:rsid w:val="00A17D3C"/>
    <w:rsid w:val="00A17DFC"/>
    <w:rsid w:val="00A17E1E"/>
    <w:rsid w:val="00A201CA"/>
    <w:rsid w:val="00A2050E"/>
    <w:rsid w:val="00A208EF"/>
    <w:rsid w:val="00A209C0"/>
    <w:rsid w:val="00A2130C"/>
    <w:rsid w:val="00A2131A"/>
    <w:rsid w:val="00A2151A"/>
    <w:rsid w:val="00A21531"/>
    <w:rsid w:val="00A21652"/>
    <w:rsid w:val="00A21654"/>
    <w:rsid w:val="00A2179E"/>
    <w:rsid w:val="00A21861"/>
    <w:rsid w:val="00A218B1"/>
    <w:rsid w:val="00A21957"/>
    <w:rsid w:val="00A219F8"/>
    <w:rsid w:val="00A21B93"/>
    <w:rsid w:val="00A21C1D"/>
    <w:rsid w:val="00A21CA7"/>
    <w:rsid w:val="00A21D14"/>
    <w:rsid w:val="00A21D74"/>
    <w:rsid w:val="00A21E6E"/>
    <w:rsid w:val="00A21F6A"/>
    <w:rsid w:val="00A221F0"/>
    <w:rsid w:val="00A224A2"/>
    <w:rsid w:val="00A22529"/>
    <w:rsid w:val="00A22877"/>
    <w:rsid w:val="00A228E9"/>
    <w:rsid w:val="00A22928"/>
    <w:rsid w:val="00A22991"/>
    <w:rsid w:val="00A22ACD"/>
    <w:rsid w:val="00A22BCF"/>
    <w:rsid w:val="00A22CD3"/>
    <w:rsid w:val="00A22DD0"/>
    <w:rsid w:val="00A22F78"/>
    <w:rsid w:val="00A231A3"/>
    <w:rsid w:val="00A23421"/>
    <w:rsid w:val="00A23592"/>
    <w:rsid w:val="00A236CF"/>
    <w:rsid w:val="00A23973"/>
    <w:rsid w:val="00A239E1"/>
    <w:rsid w:val="00A239F4"/>
    <w:rsid w:val="00A23C02"/>
    <w:rsid w:val="00A23E96"/>
    <w:rsid w:val="00A23FE3"/>
    <w:rsid w:val="00A241CC"/>
    <w:rsid w:val="00A24412"/>
    <w:rsid w:val="00A2454E"/>
    <w:rsid w:val="00A2466C"/>
    <w:rsid w:val="00A24755"/>
    <w:rsid w:val="00A24843"/>
    <w:rsid w:val="00A24E27"/>
    <w:rsid w:val="00A24EA0"/>
    <w:rsid w:val="00A2500D"/>
    <w:rsid w:val="00A25031"/>
    <w:rsid w:val="00A25288"/>
    <w:rsid w:val="00A252E3"/>
    <w:rsid w:val="00A25308"/>
    <w:rsid w:val="00A25506"/>
    <w:rsid w:val="00A257B5"/>
    <w:rsid w:val="00A25AD7"/>
    <w:rsid w:val="00A25B7E"/>
    <w:rsid w:val="00A25C58"/>
    <w:rsid w:val="00A25C9F"/>
    <w:rsid w:val="00A25D3C"/>
    <w:rsid w:val="00A25D60"/>
    <w:rsid w:val="00A25EA9"/>
    <w:rsid w:val="00A2621D"/>
    <w:rsid w:val="00A2658E"/>
    <w:rsid w:val="00A265B6"/>
    <w:rsid w:val="00A266DA"/>
    <w:rsid w:val="00A26897"/>
    <w:rsid w:val="00A26C7D"/>
    <w:rsid w:val="00A26E9D"/>
    <w:rsid w:val="00A2702C"/>
    <w:rsid w:val="00A27379"/>
    <w:rsid w:val="00A275D9"/>
    <w:rsid w:val="00A27779"/>
    <w:rsid w:val="00A279E1"/>
    <w:rsid w:val="00A279F8"/>
    <w:rsid w:val="00A27ACA"/>
    <w:rsid w:val="00A27B7A"/>
    <w:rsid w:val="00A27BEF"/>
    <w:rsid w:val="00A27D1B"/>
    <w:rsid w:val="00A27DC7"/>
    <w:rsid w:val="00A3010D"/>
    <w:rsid w:val="00A301D7"/>
    <w:rsid w:val="00A302CC"/>
    <w:rsid w:val="00A303CE"/>
    <w:rsid w:val="00A304E1"/>
    <w:rsid w:val="00A30E81"/>
    <w:rsid w:val="00A30F8A"/>
    <w:rsid w:val="00A31023"/>
    <w:rsid w:val="00A31522"/>
    <w:rsid w:val="00A315FB"/>
    <w:rsid w:val="00A31642"/>
    <w:rsid w:val="00A317E2"/>
    <w:rsid w:val="00A319AA"/>
    <w:rsid w:val="00A31CA5"/>
    <w:rsid w:val="00A31D49"/>
    <w:rsid w:val="00A31FFF"/>
    <w:rsid w:val="00A32007"/>
    <w:rsid w:val="00A32248"/>
    <w:rsid w:val="00A32551"/>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2A1"/>
    <w:rsid w:val="00A34464"/>
    <w:rsid w:val="00A3449F"/>
    <w:rsid w:val="00A345E5"/>
    <w:rsid w:val="00A3489A"/>
    <w:rsid w:val="00A34A7D"/>
    <w:rsid w:val="00A3520B"/>
    <w:rsid w:val="00A3534B"/>
    <w:rsid w:val="00A3557F"/>
    <w:rsid w:val="00A35612"/>
    <w:rsid w:val="00A35A14"/>
    <w:rsid w:val="00A35AFE"/>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6E74"/>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34"/>
    <w:rsid w:val="00A41DF4"/>
    <w:rsid w:val="00A42307"/>
    <w:rsid w:val="00A42353"/>
    <w:rsid w:val="00A423E2"/>
    <w:rsid w:val="00A425D7"/>
    <w:rsid w:val="00A4275A"/>
    <w:rsid w:val="00A42899"/>
    <w:rsid w:val="00A42E86"/>
    <w:rsid w:val="00A42EF2"/>
    <w:rsid w:val="00A42F6D"/>
    <w:rsid w:val="00A42FE0"/>
    <w:rsid w:val="00A431B7"/>
    <w:rsid w:val="00A431BF"/>
    <w:rsid w:val="00A43220"/>
    <w:rsid w:val="00A435C6"/>
    <w:rsid w:val="00A43698"/>
    <w:rsid w:val="00A43780"/>
    <w:rsid w:val="00A43803"/>
    <w:rsid w:val="00A43A1F"/>
    <w:rsid w:val="00A43A64"/>
    <w:rsid w:val="00A43CB7"/>
    <w:rsid w:val="00A43E67"/>
    <w:rsid w:val="00A43EE7"/>
    <w:rsid w:val="00A43F0B"/>
    <w:rsid w:val="00A44044"/>
    <w:rsid w:val="00A44189"/>
    <w:rsid w:val="00A441D5"/>
    <w:rsid w:val="00A44519"/>
    <w:rsid w:val="00A446B5"/>
    <w:rsid w:val="00A447A7"/>
    <w:rsid w:val="00A44AB7"/>
    <w:rsid w:val="00A44D8C"/>
    <w:rsid w:val="00A45178"/>
    <w:rsid w:val="00A45281"/>
    <w:rsid w:val="00A452E3"/>
    <w:rsid w:val="00A45345"/>
    <w:rsid w:val="00A45493"/>
    <w:rsid w:val="00A456B4"/>
    <w:rsid w:val="00A4575C"/>
    <w:rsid w:val="00A458B2"/>
    <w:rsid w:val="00A45985"/>
    <w:rsid w:val="00A45A7F"/>
    <w:rsid w:val="00A45BBB"/>
    <w:rsid w:val="00A45CE9"/>
    <w:rsid w:val="00A45E4C"/>
    <w:rsid w:val="00A45FCE"/>
    <w:rsid w:val="00A46049"/>
    <w:rsid w:val="00A46083"/>
    <w:rsid w:val="00A46098"/>
    <w:rsid w:val="00A4609C"/>
    <w:rsid w:val="00A4611B"/>
    <w:rsid w:val="00A4613C"/>
    <w:rsid w:val="00A46189"/>
    <w:rsid w:val="00A4647C"/>
    <w:rsid w:val="00A46495"/>
    <w:rsid w:val="00A4653A"/>
    <w:rsid w:val="00A4657C"/>
    <w:rsid w:val="00A46780"/>
    <w:rsid w:val="00A46B0A"/>
    <w:rsid w:val="00A46B91"/>
    <w:rsid w:val="00A46C1D"/>
    <w:rsid w:val="00A46D63"/>
    <w:rsid w:val="00A46D85"/>
    <w:rsid w:val="00A46E0B"/>
    <w:rsid w:val="00A46FA7"/>
    <w:rsid w:val="00A471A2"/>
    <w:rsid w:val="00A472CA"/>
    <w:rsid w:val="00A474DF"/>
    <w:rsid w:val="00A47886"/>
    <w:rsid w:val="00A4789E"/>
    <w:rsid w:val="00A47924"/>
    <w:rsid w:val="00A479E6"/>
    <w:rsid w:val="00A47C32"/>
    <w:rsid w:val="00A47EA8"/>
    <w:rsid w:val="00A47F7E"/>
    <w:rsid w:val="00A47FCC"/>
    <w:rsid w:val="00A50002"/>
    <w:rsid w:val="00A50108"/>
    <w:rsid w:val="00A501F2"/>
    <w:rsid w:val="00A5026E"/>
    <w:rsid w:val="00A50450"/>
    <w:rsid w:val="00A50492"/>
    <w:rsid w:val="00A50527"/>
    <w:rsid w:val="00A506EA"/>
    <w:rsid w:val="00A50722"/>
    <w:rsid w:val="00A5078D"/>
    <w:rsid w:val="00A507E8"/>
    <w:rsid w:val="00A508B5"/>
    <w:rsid w:val="00A508D2"/>
    <w:rsid w:val="00A50A85"/>
    <w:rsid w:val="00A50AC7"/>
    <w:rsid w:val="00A50B21"/>
    <w:rsid w:val="00A50C88"/>
    <w:rsid w:val="00A50D29"/>
    <w:rsid w:val="00A50D6C"/>
    <w:rsid w:val="00A50F02"/>
    <w:rsid w:val="00A50F7B"/>
    <w:rsid w:val="00A5103B"/>
    <w:rsid w:val="00A51259"/>
    <w:rsid w:val="00A51279"/>
    <w:rsid w:val="00A5129F"/>
    <w:rsid w:val="00A51411"/>
    <w:rsid w:val="00A51454"/>
    <w:rsid w:val="00A514CB"/>
    <w:rsid w:val="00A51649"/>
    <w:rsid w:val="00A51868"/>
    <w:rsid w:val="00A518E5"/>
    <w:rsid w:val="00A51906"/>
    <w:rsid w:val="00A51A62"/>
    <w:rsid w:val="00A51E76"/>
    <w:rsid w:val="00A522E2"/>
    <w:rsid w:val="00A52357"/>
    <w:rsid w:val="00A52528"/>
    <w:rsid w:val="00A525FD"/>
    <w:rsid w:val="00A526E1"/>
    <w:rsid w:val="00A52949"/>
    <w:rsid w:val="00A52956"/>
    <w:rsid w:val="00A52B5C"/>
    <w:rsid w:val="00A52FDD"/>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891"/>
    <w:rsid w:val="00A54AD3"/>
    <w:rsid w:val="00A54B2F"/>
    <w:rsid w:val="00A54CBB"/>
    <w:rsid w:val="00A54EB1"/>
    <w:rsid w:val="00A54F57"/>
    <w:rsid w:val="00A54FA5"/>
    <w:rsid w:val="00A5507A"/>
    <w:rsid w:val="00A551F3"/>
    <w:rsid w:val="00A551F5"/>
    <w:rsid w:val="00A553A3"/>
    <w:rsid w:val="00A55402"/>
    <w:rsid w:val="00A5546F"/>
    <w:rsid w:val="00A55668"/>
    <w:rsid w:val="00A5588A"/>
    <w:rsid w:val="00A559B7"/>
    <w:rsid w:val="00A55A9D"/>
    <w:rsid w:val="00A55D61"/>
    <w:rsid w:val="00A55DDF"/>
    <w:rsid w:val="00A55EC2"/>
    <w:rsid w:val="00A55F0E"/>
    <w:rsid w:val="00A56069"/>
    <w:rsid w:val="00A560FB"/>
    <w:rsid w:val="00A56201"/>
    <w:rsid w:val="00A56AC9"/>
    <w:rsid w:val="00A56C5E"/>
    <w:rsid w:val="00A56CBB"/>
    <w:rsid w:val="00A56E8A"/>
    <w:rsid w:val="00A56EDE"/>
    <w:rsid w:val="00A56F11"/>
    <w:rsid w:val="00A5715A"/>
    <w:rsid w:val="00A57290"/>
    <w:rsid w:val="00A57314"/>
    <w:rsid w:val="00A57440"/>
    <w:rsid w:val="00A57621"/>
    <w:rsid w:val="00A576B0"/>
    <w:rsid w:val="00A57813"/>
    <w:rsid w:val="00A57864"/>
    <w:rsid w:val="00A57A73"/>
    <w:rsid w:val="00A57AA4"/>
    <w:rsid w:val="00A57C8F"/>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7D"/>
    <w:rsid w:val="00A6121C"/>
    <w:rsid w:val="00A6171C"/>
    <w:rsid w:val="00A61776"/>
    <w:rsid w:val="00A61842"/>
    <w:rsid w:val="00A61AC6"/>
    <w:rsid w:val="00A61B13"/>
    <w:rsid w:val="00A61FEA"/>
    <w:rsid w:val="00A621C1"/>
    <w:rsid w:val="00A6229F"/>
    <w:rsid w:val="00A624A0"/>
    <w:rsid w:val="00A6258A"/>
    <w:rsid w:val="00A625CA"/>
    <w:rsid w:val="00A625E3"/>
    <w:rsid w:val="00A626FE"/>
    <w:rsid w:val="00A62722"/>
    <w:rsid w:val="00A62802"/>
    <w:rsid w:val="00A62818"/>
    <w:rsid w:val="00A62853"/>
    <w:rsid w:val="00A62A5D"/>
    <w:rsid w:val="00A62AC9"/>
    <w:rsid w:val="00A62BA5"/>
    <w:rsid w:val="00A62DB5"/>
    <w:rsid w:val="00A62F76"/>
    <w:rsid w:val="00A6305A"/>
    <w:rsid w:val="00A63129"/>
    <w:rsid w:val="00A63229"/>
    <w:rsid w:val="00A6335D"/>
    <w:rsid w:val="00A633B9"/>
    <w:rsid w:val="00A63455"/>
    <w:rsid w:val="00A634DC"/>
    <w:rsid w:val="00A63947"/>
    <w:rsid w:val="00A639FC"/>
    <w:rsid w:val="00A63B7C"/>
    <w:rsid w:val="00A63E17"/>
    <w:rsid w:val="00A63F7F"/>
    <w:rsid w:val="00A640B1"/>
    <w:rsid w:val="00A640B4"/>
    <w:rsid w:val="00A64303"/>
    <w:rsid w:val="00A64340"/>
    <w:rsid w:val="00A64486"/>
    <w:rsid w:val="00A644A5"/>
    <w:rsid w:val="00A64659"/>
    <w:rsid w:val="00A64903"/>
    <w:rsid w:val="00A64965"/>
    <w:rsid w:val="00A64BDF"/>
    <w:rsid w:val="00A64BFA"/>
    <w:rsid w:val="00A64C19"/>
    <w:rsid w:val="00A64C39"/>
    <w:rsid w:val="00A64C4E"/>
    <w:rsid w:val="00A64E1F"/>
    <w:rsid w:val="00A64E78"/>
    <w:rsid w:val="00A64F24"/>
    <w:rsid w:val="00A65209"/>
    <w:rsid w:val="00A653AD"/>
    <w:rsid w:val="00A6546D"/>
    <w:rsid w:val="00A6546F"/>
    <w:rsid w:val="00A6559F"/>
    <w:rsid w:val="00A657E4"/>
    <w:rsid w:val="00A65AC7"/>
    <w:rsid w:val="00A65B0D"/>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6E"/>
    <w:rsid w:val="00A676C7"/>
    <w:rsid w:val="00A676DF"/>
    <w:rsid w:val="00A678A2"/>
    <w:rsid w:val="00A678D1"/>
    <w:rsid w:val="00A67942"/>
    <w:rsid w:val="00A67D51"/>
    <w:rsid w:val="00A67F66"/>
    <w:rsid w:val="00A67F9B"/>
    <w:rsid w:val="00A67FE9"/>
    <w:rsid w:val="00A7003A"/>
    <w:rsid w:val="00A702C2"/>
    <w:rsid w:val="00A702C7"/>
    <w:rsid w:val="00A70410"/>
    <w:rsid w:val="00A70411"/>
    <w:rsid w:val="00A705FE"/>
    <w:rsid w:val="00A7068C"/>
    <w:rsid w:val="00A706A2"/>
    <w:rsid w:val="00A70752"/>
    <w:rsid w:val="00A708A0"/>
    <w:rsid w:val="00A70D39"/>
    <w:rsid w:val="00A70D65"/>
    <w:rsid w:val="00A70DDA"/>
    <w:rsid w:val="00A70E36"/>
    <w:rsid w:val="00A70F3B"/>
    <w:rsid w:val="00A710D0"/>
    <w:rsid w:val="00A7110D"/>
    <w:rsid w:val="00A71516"/>
    <w:rsid w:val="00A716ED"/>
    <w:rsid w:val="00A717EC"/>
    <w:rsid w:val="00A7189B"/>
    <w:rsid w:val="00A7195D"/>
    <w:rsid w:val="00A71B51"/>
    <w:rsid w:val="00A71BDA"/>
    <w:rsid w:val="00A71DF7"/>
    <w:rsid w:val="00A720A0"/>
    <w:rsid w:val="00A7215C"/>
    <w:rsid w:val="00A7224E"/>
    <w:rsid w:val="00A722C3"/>
    <w:rsid w:val="00A723B2"/>
    <w:rsid w:val="00A726DF"/>
    <w:rsid w:val="00A727DE"/>
    <w:rsid w:val="00A72857"/>
    <w:rsid w:val="00A72C5E"/>
    <w:rsid w:val="00A72FA5"/>
    <w:rsid w:val="00A735E6"/>
    <w:rsid w:val="00A73688"/>
    <w:rsid w:val="00A7382E"/>
    <w:rsid w:val="00A73A51"/>
    <w:rsid w:val="00A73AEF"/>
    <w:rsid w:val="00A73BE1"/>
    <w:rsid w:val="00A73D65"/>
    <w:rsid w:val="00A73F70"/>
    <w:rsid w:val="00A74171"/>
    <w:rsid w:val="00A74205"/>
    <w:rsid w:val="00A74299"/>
    <w:rsid w:val="00A74519"/>
    <w:rsid w:val="00A74581"/>
    <w:rsid w:val="00A746AD"/>
    <w:rsid w:val="00A74922"/>
    <w:rsid w:val="00A74933"/>
    <w:rsid w:val="00A749B8"/>
    <w:rsid w:val="00A749CD"/>
    <w:rsid w:val="00A74C05"/>
    <w:rsid w:val="00A74C26"/>
    <w:rsid w:val="00A74D09"/>
    <w:rsid w:val="00A74E7D"/>
    <w:rsid w:val="00A74FF5"/>
    <w:rsid w:val="00A750AF"/>
    <w:rsid w:val="00A751B9"/>
    <w:rsid w:val="00A75412"/>
    <w:rsid w:val="00A754B5"/>
    <w:rsid w:val="00A754BC"/>
    <w:rsid w:val="00A754E5"/>
    <w:rsid w:val="00A75606"/>
    <w:rsid w:val="00A75D90"/>
    <w:rsid w:val="00A76159"/>
    <w:rsid w:val="00A76756"/>
    <w:rsid w:val="00A769AE"/>
    <w:rsid w:val="00A76AB2"/>
    <w:rsid w:val="00A76AF0"/>
    <w:rsid w:val="00A76B42"/>
    <w:rsid w:val="00A76EBB"/>
    <w:rsid w:val="00A771A5"/>
    <w:rsid w:val="00A77324"/>
    <w:rsid w:val="00A774A5"/>
    <w:rsid w:val="00A77568"/>
    <w:rsid w:val="00A775FF"/>
    <w:rsid w:val="00A77C98"/>
    <w:rsid w:val="00A77F4D"/>
    <w:rsid w:val="00A80094"/>
    <w:rsid w:val="00A801A1"/>
    <w:rsid w:val="00A80238"/>
    <w:rsid w:val="00A802CD"/>
    <w:rsid w:val="00A80657"/>
    <w:rsid w:val="00A80834"/>
    <w:rsid w:val="00A80842"/>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7A"/>
    <w:rsid w:val="00A81D9E"/>
    <w:rsid w:val="00A81E38"/>
    <w:rsid w:val="00A81EF0"/>
    <w:rsid w:val="00A82104"/>
    <w:rsid w:val="00A821BC"/>
    <w:rsid w:val="00A824DB"/>
    <w:rsid w:val="00A825B5"/>
    <w:rsid w:val="00A825C5"/>
    <w:rsid w:val="00A827A2"/>
    <w:rsid w:val="00A829A8"/>
    <w:rsid w:val="00A82A13"/>
    <w:rsid w:val="00A82A90"/>
    <w:rsid w:val="00A82CCF"/>
    <w:rsid w:val="00A82F7F"/>
    <w:rsid w:val="00A82FCE"/>
    <w:rsid w:val="00A83076"/>
    <w:rsid w:val="00A831D0"/>
    <w:rsid w:val="00A8321D"/>
    <w:rsid w:val="00A83430"/>
    <w:rsid w:val="00A835FF"/>
    <w:rsid w:val="00A83621"/>
    <w:rsid w:val="00A8363B"/>
    <w:rsid w:val="00A837CE"/>
    <w:rsid w:val="00A83962"/>
    <w:rsid w:val="00A83CDF"/>
    <w:rsid w:val="00A83D21"/>
    <w:rsid w:val="00A83DC0"/>
    <w:rsid w:val="00A83E6E"/>
    <w:rsid w:val="00A83ED7"/>
    <w:rsid w:val="00A83FFA"/>
    <w:rsid w:val="00A84408"/>
    <w:rsid w:val="00A8456C"/>
    <w:rsid w:val="00A84598"/>
    <w:rsid w:val="00A84727"/>
    <w:rsid w:val="00A8481F"/>
    <w:rsid w:val="00A84934"/>
    <w:rsid w:val="00A84991"/>
    <w:rsid w:val="00A84B50"/>
    <w:rsid w:val="00A84BE6"/>
    <w:rsid w:val="00A84D5F"/>
    <w:rsid w:val="00A84F84"/>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6E8D"/>
    <w:rsid w:val="00A871E6"/>
    <w:rsid w:val="00A873D4"/>
    <w:rsid w:val="00A87472"/>
    <w:rsid w:val="00A874E8"/>
    <w:rsid w:val="00A874EF"/>
    <w:rsid w:val="00A875EE"/>
    <w:rsid w:val="00A876AD"/>
    <w:rsid w:val="00A879E0"/>
    <w:rsid w:val="00A87A03"/>
    <w:rsid w:val="00A87A49"/>
    <w:rsid w:val="00A87A4E"/>
    <w:rsid w:val="00A87A5F"/>
    <w:rsid w:val="00A87A6F"/>
    <w:rsid w:val="00A87C6E"/>
    <w:rsid w:val="00A87E27"/>
    <w:rsid w:val="00A87F16"/>
    <w:rsid w:val="00A9001F"/>
    <w:rsid w:val="00A90025"/>
    <w:rsid w:val="00A9012A"/>
    <w:rsid w:val="00A90135"/>
    <w:rsid w:val="00A901F2"/>
    <w:rsid w:val="00A90317"/>
    <w:rsid w:val="00A903BE"/>
    <w:rsid w:val="00A903DF"/>
    <w:rsid w:val="00A9047A"/>
    <w:rsid w:val="00A9057D"/>
    <w:rsid w:val="00A906A9"/>
    <w:rsid w:val="00A9084D"/>
    <w:rsid w:val="00A90B1B"/>
    <w:rsid w:val="00A90B91"/>
    <w:rsid w:val="00A90C54"/>
    <w:rsid w:val="00A91034"/>
    <w:rsid w:val="00A9104D"/>
    <w:rsid w:val="00A910C3"/>
    <w:rsid w:val="00A911EA"/>
    <w:rsid w:val="00A911FB"/>
    <w:rsid w:val="00A918E9"/>
    <w:rsid w:val="00A9199A"/>
    <w:rsid w:val="00A919B8"/>
    <w:rsid w:val="00A91C16"/>
    <w:rsid w:val="00A91C67"/>
    <w:rsid w:val="00A92154"/>
    <w:rsid w:val="00A92400"/>
    <w:rsid w:val="00A9262C"/>
    <w:rsid w:val="00A92723"/>
    <w:rsid w:val="00A92820"/>
    <w:rsid w:val="00A92939"/>
    <w:rsid w:val="00A92A34"/>
    <w:rsid w:val="00A92B1F"/>
    <w:rsid w:val="00A92C10"/>
    <w:rsid w:val="00A92F5C"/>
    <w:rsid w:val="00A92F7F"/>
    <w:rsid w:val="00A9319A"/>
    <w:rsid w:val="00A93250"/>
    <w:rsid w:val="00A9327D"/>
    <w:rsid w:val="00A932E2"/>
    <w:rsid w:val="00A933DD"/>
    <w:rsid w:val="00A93492"/>
    <w:rsid w:val="00A934A5"/>
    <w:rsid w:val="00A93550"/>
    <w:rsid w:val="00A93669"/>
    <w:rsid w:val="00A937EB"/>
    <w:rsid w:val="00A9390B"/>
    <w:rsid w:val="00A93A55"/>
    <w:rsid w:val="00A93BF4"/>
    <w:rsid w:val="00A93D60"/>
    <w:rsid w:val="00A93DCD"/>
    <w:rsid w:val="00A93F0A"/>
    <w:rsid w:val="00A93FAF"/>
    <w:rsid w:val="00A94251"/>
    <w:rsid w:val="00A9427C"/>
    <w:rsid w:val="00A944D0"/>
    <w:rsid w:val="00A9451E"/>
    <w:rsid w:val="00A945EC"/>
    <w:rsid w:val="00A94648"/>
    <w:rsid w:val="00A94699"/>
    <w:rsid w:val="00A9473E"/>
    <w:rsid w:val="00A94B8C"/>
    <w:rsid w:val="00A94BFE"/>
    <w:rsid w:val="00A94CED"/>
    <w:rsid w:val="00A94D44"/>
    <w:rsid w:val="00A94FCE"/>
    <w:rsid w:val="00A95400"/>
    <w:rsid w:val="00A95851"/>
    <w:rsid w:val="00A95916"/>
    <w:rsid w:val="00A95946"/>
    <w:rsid w:val="00A959D7"/>
    <w:rsid w:val="00A95C55"/>
    <w:rsid w:val="00A95D80"/>
    <w:rsid w:val="00A95DA9"/>
    <w:rsid w:val="00A95FD2"/>
    <w:rsid w:val="00A95FEA"/>
    <w:rsid w:val="00A960D7"/>
    <w:rsid w:val="00A96109"/>
    <w:rsid w:val="00A961E0"/>
    <w:rsid w:val="00A962D3"/>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5F"/>
    <w:rsid w:val="00A97A87"/>
    <w:rsid w:val="00A97D4F"/>
    <w:rsid w:val="00A97D7D"/>
    <w:rsid w:val="00AA0194"/>
    <w:rsid w:val="00AA01B7"/>
    <w:rsid w:val="00AA0204"/>
    <w:rsid w:val="00AA0414"/>
    <w:rsid w:val="00AA072E"/>
    <w:rsid w:val="00AA0AA0"/>
    <w:rsid w:val="00AA0B79"/>
    <w:rsid w:val="00AA0C00"/>
    <w:rsid w:val="00AA0C93"/>
    <w:rsid w:val="00AA0DF8"/>
    <w:rsid w:val="00AA0E2D"/>
    <w:rsid w:val="00AA10DA"/>
    <w:rsid w:val="00AA1207"/>
    <w:rsid w:val="00AA13E7"/>
    <w:rsid w:val="00AA1414"/>
    <w:rsid w:val="00AA1538"/>
    <w:rsid w:val="00AA1904"/>
    <w:rsid w:val="00AA1CFD"/>
    <w:rsid w:val="00AA1FBB"/>
    <w:rsid w:val="00AA2276"/>
    <w:rsid w:val="00AA2299"/>
    <w:rsid w:val="00AA26C7"/>
    <w:rsid w:val="00AA26FE"/>
    <w:rsid w:val="00AA2AD0"/>
    <w:rsid w:val="00AA2B8D"/>
    <w:rsid w:val="00AA2D49"/>
    <w:rsid w:val="00AA2D54"/>
    <w:rsid w:val="00AA2FB3"/>
    <w:rsid w:val="00AA3137"/>
    <w:rsid w:val="00AA3199"/>
    <w:rsid w:val="00AA3214"/>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697"/>
    <w:rsid w:val="00AA47A5"/>
    <w:rsid w:val="00AA49CB"/>
    <w:rsid w:val="00AA4BFF"/>
    <w:rsid w:val="00AA4DA4"/>
    <w:rsid w:val="00AA4EA8"/>
    <w:rsid w:val="00AA4FA8"/>
    <w:rsid w:val="00AA5034"/>
    <w:rsid w:val="00AA51F1"/>
    <w:rsid w:val="00AA51F5"/>
    <w:rsid w:val="00AA5272"/>
    <w:rsid w:val="00AA527E"/>
    <w:rsid w:val="00AA546B"/>
    <w:rsid w:val="00AA5557"/>
    <w:rsid w:val="00AA574B"/>
    <w:rsid w:val="00AA5781"/>
    <w:rsid w:val="00AA58C6"/>
    <w:rsid w:val="00AA5AC5"/>
    <w:rsid w:val="00AA5AFD"/>
    <w:rsid w:val="00AA5B1F"/>
    <w:rsid w:val="00AA5CD0"/>
    <w:rsid w:val="00AA5CDC"/>
    <w:rsid w:val="00AA5D4B"/>
    <w:rsid w:val="00AA5F00"/>
    <w:rsid w:val="00AA601B"/>
    <w:rsid w:val="00AA603D"/>
    <w:rsid w:val="00AA63EC"/>
    <w:rsid w:val="00AA6424"/>
    <w:rsid w:val="00AA6690"/>
    <w:rsid w:val="00AA66A3"/>
    <w:rsid w:val="00AA66F2"/>
    <w:rsid w:val="00AA68AD"/>
    <w:rsid w:val="00AA6A0B"/>
    <w:rsid w:val="00AA6B13"/>
    <w:rsid w:val="00AA6B71"/>
    <w:rsid w:val="00AA7019"/>
    <w:rsid w:val="00AA704D"/>
    <w:rsid w:val="00AA715A"/>
    <w:rsid w:val="00AA7412"/>
    <w:rsid w:val="00AA7433"/>
    <w:rsid w:val="00AA74F6"/>
    <w:rsid w:val="00AA77FC"/>
    <w:rsid w:val="00AA7CBD"/>
    <w:rsid w:val="00AA7E92"/>
    <w:rsid w:val="00AB026B"/>
    <w:rsid w:val="00AB03D3"/>
    <w:rsid w:val="00AB05C2"/>
    <w:rsid w:val="00AB0789"/>
    <w:rsid w:val="00AB0867"/>
    <w:rsid w:val="00AB097F"/>
    <w:rsid w:val="00AB0A97"/>
    <w:rsid w:val="00AB0D86"/>
    <w:rsid w:val="00AB0E90"/>
    <w:rsid w:val="00AB119F"/>
    <w:rsid w:val="00AB139A"/>
    <w:rsid w:val="00AB15EF"/>
    <w:rsid w:val="00AB15FC"/>
    <w:rsid w:val="00AB1677"/>
    <w:rsid w:val="00AB1853"/>
    <w:rsid w:val="00AB19EE"/>
    <w:rsid w:val="00AB1C03"/>
    <w:rsid w:val="00AB1C68"/>
    <w:rsid w:val="00AB1C99"/>
    <w:rsid w:val="00AB1CCD"/>
    <w:rsid w:val="00AB1EA0"/>
    <w:rsid w:val="00AB1F24"/>
    <w:rsid w:val="00AB21A9"/>
    <w:rsid w:val="00AB224B"/>
    <w:rsid w:val="00AB2269"/>
    <w:rsid w:val="00AB2433"/>
    <w:rsid w:val="00AB24AC"/>
    <w:rsid w:val="00AB24BF"/>
    <w:rsid w:val="00AB258B"/>
    <w:rsid w:val="00AB26DC"/>
    <w:rsid w:val="00AB2828"/>
    <w:rsid w:val="00AB2863"/>
    <w:rsid w:val="00AB2A09"/>
    <w:rsid w:val="00AB2A6F"/>
    <w:rsid w:val="00AB2B81"/>
    <w:rsid w:val="00AB2F97"/>
    <w:rsid w:val="00AB3025"/>
    <w:rsid w:val="00AB32C3"/>
    <w:rsid w:val="00AB3302"/>
    <w:rsid w:val="00AB3326"/>
    <w:rsid w:val="00AB333B"/>
    <w:rsid w:val="00AB33D8"/>
    <w:rsid w:val="00AB35CA"/>
    <w:rsid w:val="00AB38D2"/>
    <w:rsid w:val="00AB394A"/>
    <w:rsid w:val="00AB398A"/>
    <w:rsid w:val="00AB3C08"/>
    <w:rsid w:val="00AB3E08"/>
    <w:rsid w:val="00AB3E88"/>
    <w:rsid w:val="00AB3F12"/>
    <w:rsid w:val="00AB409F"/>
    <w:rsid w:val="00AB40A9"/>
    <w:rsid w:val="00AB41A0"/>
    <w:rsid w:val="00AB4206"/>
    <w:rsid w:val="00AB42D9"/>
    <w:rsid w:val="00AB4452"/>
    <w:rsid w:val="00AB462E"/>
    <w:rsid w:val="00AB4668"/>
    <w:rsid w:val="00AB4706"/>
    <w:rsid w:val="00AB4835"/>
    <w:rsid w:val="00AB4CF7"/>
    <w:rsid w:val="00AB4D3C"/>
    <w:rsid w:val="00AB4E36"/>
    <w:rsid w:val="00AB4E8C"/>
    <w:rsid w:val="00AB4F06"/>
    <w:rsid w:val="00AB4F4B"/>
    <w:rsid w:val="00AB4F7C"/>
    <w:rsid w:val="00AB50E8"/>
    <w:rsid w:val="00AB513F"/>
    <w:rsid w:val="00AB5254"/>
    <w:rsid w:val="00AB52EB"/>
    <w:rsid w:val="00AB52FC"/>
    <w:rsid w:val="00AB55C4"/>
    <w:rsid w:val="00AB564C"/>
    <w:rsid w:val="00AB56BB"/>
    <w:rsid w:val="00AB56D0"/>
    <w:rsid w:val="00AB57F0"/>
    <w:rsid w:val="00AB58B6"/>
    <w:rsid w:val="00AB5907"/>
    <w:rsid w:val="00AB59B9"/>
    <w:rsid w:val="00AB5B40"/>
    <w:rsid w:val="00AB5D90"/>
    <w:rsid w:val="00AB60C6"/>
    <w:rsid w:val="00AB60D0"/>
    <w:rsid w:val="00AB6175"/>
    <w:rsid w:val="00AB6439"/>
    <w:rsid w:val="00AB6465"/>
    <w:rsid w:val="00AB676C"/>
    <w:rsid w:val="00AB68A0"/>
    <w:rsid w:val="00AB6935"/>
    <w:rsid w:val="00AB69DB"/>
    <w:rsid w:val="00AB6A8D"/>
    <w:rsid w:val="00AB6B4F"/>
    <w:rsid w:val="00AB6EF1"/>
    <w:rsid w:val="00AB75F0"/>
    <w:rsid w:val="00AB7650"/>
    <w:rsid w:val="00AB7756"/>
    <w:rsid w:val="00AB784C"/>
    <w:rsid w:val="00AB7BF5"/>
    <w:rsid w:val="00AB7E07"/>
    <w:rsid w:val="00AC02D9"/>
    <w:rsid w:val="00AC033F"/>
    <w:rsid w:val="00AC0419"/>
    <w:rsid w:val="00AC072E"/>
    <w:rsid w:val="00AC07CD"/>
    <w:rsid w:val="00AC07FF"/>
    <w:rsid w:val="00AC09B0"/>
    <w:rsid w:val="00AC0B1D"/>
    <w:rsid w:val="00AC0BC2"/>
    <w:rsid w:val="00AC0CC0"/>
    <w:rsid w:val="00AC0D50"/>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2B"/>
    <w:rsid w:val="00AC2E7F"/>
    <w:rsid w:val="00AC2F08"/>
    <w:rsid w:val="00AC3027"/>
    <w:rsid w:val="00AC31C2"/>
    <w:rsid w:val="00AC3345"/>
    <w:rsid w:val="00AC3474"/>
    <w:rsid w:val="00AC355A"/>
    <w:rsid w:val="00AC382A"/>
    <w:rsid w:val="00AC39D1"/>
    <w:rsid w:val="00AC3A4C"/>
    <w:rsid w:val="00AC3C72"/>
    <w:rsid w:val="00AC3E28"/>
    <w:rsid w:val="00AC3E60"/>
    <w:rsid w:val="00AC3F15"/>
    <w:rsid w:val="00AC4060"/>
    <w:rsid w:val="00AC40BA"/>
    <w:rsid w:val="00AC40C5"/>
    <w:rsid w:val="00AC412C"/>
    <w:rsid w:val="00AC413C"/>
    <w:rsid w:val="00AC42D8"/>
    <w:rsid w:val="00AC43C5"/>
    <w:rsid w:val="00AC44BD"/>
    <w:rsid w:val="00AC47A9"/>
    <w:rsid w:val="00AC47D1"/>
    <w:rsid w:val="00AC47F7"/>
    <w:rsid w:val="00AC4CB8"/>
    <w:rsid w:val="00AC4D51"/>
    <w:rsid w:val="00AC4DBA"/>
    <w:rsid w:val="00AC4FAF"/>
    <w:rsid w:val="00AC51CB"/>
    <w:rsid w:val="00AC52FA"/>
    <w:rsid w:val="00AC564E"/>
    <w:rsid w:val="00AC57AA"/>
    <w:rsid w:val="00AC57E0"/>
    <w:rsid w:val="00AC5ADC"/>
    <w:rsid w:val="00AC5B88"/>
    <w:rsid w:val="00AC5FE0"/>
    <w:rsid w:val="00AC610F"/>
    <w:rsid w:val="00AC61AE"/>
    <w:rsid w:val="00AC6266"/>
    <w:rsid w:val="00AC6286"/>
    <w:rsid w:val="00AC63B4"/>
    <w:rsid w:val="00AC645D"/>
    <w:rsid w:val="00AC677A"/>
    <w:rsid w:val="00AC696D"/>
    <w:rsid w:val="00AC6C22"/>
    <w:rsid w:val="00AC6C96"/>
    <w:rsid w:val="00AC6DA9"/>
    <w:rsid w:val="00AC6E20"/>
    <w:rsid w:val="00AC6F60"/>
    <w:rsid w:val="00AC6F8C"/>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AF3"/>
    <w:rsid w:val="00AC7BC3"/>
    <w:rsid w:val="00AC7C47"/>
    <w:rsid w:val="00AC7E3A"/>
    <w:rsid w:val="00AC7E45"/>
    <w:rsid w:val="00AD0054"/>
    <w:rsid w:val="00AD00CA"/>
    <w:rsid w:val="00AD019A"/>
    <w:rsid w:val="00AD01DF"/>
    <w:rsid w:val="00AD02CA"/>
    <w:rsid w:val="00AD0334"/>
    <w:rsid w:val="00AD0467"/>
    <w:rsid w:val="00AD04BD"/>
    <w:rsid w:val="00AD04F9"/>
    <w:rsid w:val="00AD0665"/>
    <w:rsid w:val="00AD06AE"/>
    <w:rsid w:val="00AD06DD"/>
    <w:rsid w:val="00AD07B5"/>
    <w:rsid w:val="00AD07E1"/>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DEB"/>
    <w:rsid w:val="00AD1EBF"/>
    <w:rsid w:val="00AD22A7"/>
    <w:rsid w:val="00AD235B"/>
    <w:rsid w:val="00AD23ED"/>
    <w:rsid w:val="00AD2491"/>
    <w:rsid w:val="00AD2601"/>
    <w:rsid w:val="00AD2A42"/>
    <w:rsid w:val="00AD2AC3"/>
    <w:rsid w:val="00AD2D07"/>
    <w:rsid w:val="00AD2D85"/>
    <w:rsid w:val="00AD2F48"/>
    <w:rsid w:val="00AD2FB8"/>
    <w:rsid w:val="00AD2FBB"/>
    <w:rsid w:val="00AD34FA"/>
    <w:rsid w:val="00AD36B8"/>
    <w:rsid w:val="00AD3999"/>
    <w:rsid w:val="00AD3AA9"/>
    <w:rsid w:val="00AD3AFA"/>
    <w:rsid w:val="00AD3BCF"/>
    <w:rsid w:val="00AD3F01"/>
    <w:rsid w:val="00AD412A"/>
    <w:rsid w:val="00AD4308"/>
    <w:rsid w:val="00AD4849"/>
    <w:rsid w:val="00AD4963"/>
    <w:rsid w:val="00AD4D6F"/>
    <w:rsid w:val="00AD4D9D"/>
    <w:rsid w:val="00AD4F1C"/>
    <w:rsid w:val="00AD503E"/>
    <w:rsid w:val="00AD510A"/>
    <w:rsid w:val="00AD52CC"/>
    <w:rsid w:val="00AD53D4"/>
    <w:rsid w:val="00AD54F4"/>
    <w:rsid w:val="00AD5596"/>
    <w:rsid w:val="00AD566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71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A0D"/>
    <w:rsid w:val="00AD7B00"/>
    <w:rsid w:val="00AD7B96"/>
    <w:rsid w:val="00AD7E0C"/>
    <w:rsid w:val="00AD7E4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2A4"/>
    <w:rsid w:val="00AE3332"/>
    <w:rsid w:val="00AE33A2"/>
    <w:rsid w:val="00AE33B9"/>
    <w:rsid w:val="00AE340E"/>
    <w:rsid w:val="00AE3529"/>
    <w:rsid w:val="00AE3670"/>
    <w:rsid w:val="00AE374C"/>
    <w:rsid w:val="00AE37DC"/>
    <w:rsid w:val="00AE39CE"/>
    <w:rsid w:val="00AE3AAB"/>
    <w:rsid w:val="00AE3C8A"/>
    <w:rsid w:val="00AE3D85"/>
    <w:rsid w:val="00AE3E1B"/>
    <w:rsid w:val="00AE3E6F"/>
    <w:rsid w:val="00AE3F9C"/>
    <w:rsid w:val="00AE40CD"/>
    <w:rsid w:val="00AE46BC"/>
    <w:rsid w:val="00AE47CC"/>
    <w:rsid w:val="00AE4AA6"/>
    <w:rsid w:val="00AE4D9B"/>
    <w:rsid w:val="00AE4E43"/>
    <w:rsid w:val="00AE4E47"/>
    <w:rsid w:val="00AE50FC"/>
    <w:rsid w:val="00AE5536"/>
    <w:rsid w:val="00AE561D"/>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AD9"/>
    <w:rsid w:val="00AE6DB1"/>
    <w:rsid w:val="00AE6DF8"/>
    <w:rsid w:val="00AE7283"/>
    <w:rsid w:val="00AE73B6"/>
    <w:rsid w:val="00AE7648"/>
    <w:rsid w:val="00AE7665"/>
    <w:rsid w:val="00AE7801"/>
    <w:rsid w:val="00AE7864"/>
    <w:rsid w:val="00AE7908"/>
    <w:rsid w:val="00AE79D8"/>
    <w:rsid w:val="00AE7AD3"/>
    <w:rsid w:val="00AE7FF5"/>
    <w:rsid w:val="00AF01E1"/>
    <w:rsid w:val="00AF0431"/>
    <w:rsid w:val="00AF04D7"/>
    <w:rsid w:val="00AF0540"/>
    <w:rsid w:val="00AF07A9"/>
    <w:rsid w:val="00AF0957"/>
    <w:rsid w:val="00AF09F7"/>
    <w:rsid w:val="00AF0D4E"/>
    <w:rsid w:val="00AF0E28"/>
    <w:rsid w:val="00AF0F0C"/>
    <w:rsid w:val="00AF11E9"/>
    <w:rsid w:val="00AF1350"/>
    <w:rsid w:val="00AF148D"/>
    <w:rsid w:val="00AF1666"/>
    <w:rsid w:val="00AF175F"/>
    <w:rsid w:val="00AF1819"/>
    <w:rsid w:val="00AF186B"/>
    <w:rsid w:val="00AF194A"/>
    <w:rsid w:val="00AF1A75"/>
    <w:rsid w:val="00AF1CDB"/>
    <w:rsid w:val="00AF1F62"/>
    <w:rsid w:val="00AF20D3"/>
    <w:rsid w:val="00AF21D2"/>
    <w:rsid w:val="00AF2395"/>
    <w:rsid w:val="00AF246B"/>
    <w:rsid w:val="00AF2578"/>
    <w:rsid w:val="00AF2769"/>
    <w:rsid w:val="00AF27E6"/>
    <w:rsid w:val="00AF2E8F"/>
    <w:rsid w:val="00AF2EF8"/>
    <w:rsid w:val="00AF3099"/>
    <w:rsid w:val="00AF30A6"/>
    <w:rsid w:val="00AF30E1"/>
    <w:rsid w:val="00AF326E"/>
    <w:rsid w:val="00AF340F"/>
    <w:rsid w:val="00AF348C"/>
    <w:rsid w:val="00AF350B"/>
    <w:rsid w:val="00AF356F"/>
    <w:rsid w:val="00AF373E"/>
    <w:rsid w:val="00AF39AA"/>
    <w:rsid w:val="00AF39D3"/>
    <w:rsid w:val="00AF3A1F"/>
    <w:rsid w:val="00AF3A2B"/>
    <w:rsid w:val="00AF3A95"/>
    <w:rsid w:val="00AF3B6D"/>
    <w:rsid w:val="00AF3E34"/>
    <w:rsid w:val="00AF4052"/>
    <w:rsid w:val="00AF4126"/>
    <w:rsid w:val="00AF41BC"/>
    <w:rsid w:val="00AF44BF"/>
    <w:rsid w:val="00AF44D6"/>
    <w:rsid w:val="00AF451D"/>
    <w:rsid w:val="00AF4577"/>
    <w:rsid w:val="00AF458F"/>
    <w:rsid w:val="00AF467C"/>
    <w:rsid w:val="00AF48F6"/>
    <w:rsid w:val="00AF4C77"/>
    <w:rsid w:val="00AF4CAC"/>
    <w:rsid w:val="00AF4E4C"/>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C65"/>
    <w:rsid w:val="00AF6DEE"/>
    <w:rsid w:val="00AF6E77"/>
    <w:rsid w:val="00AF6FC2"/>
    <w:rsid w:val="00AF715B"/>
    <w:rsid w:val="00AF717C"/>
    <w:rsid w:val="00AF7244"/>
    <w:rsid w:val="00AF735A"/>
    <w:rsid w:val="00AF78EC"/>
    <w:rsid w:val="00AF7C86"/>
    <w:rsid w:val="00AF7CA3"/>
    <w:rsid w:val="00AF7DF5"/>
    <w:rsid w:val="00AF7F8C"/>
    <w:rsid w:val="00B000D9"/>
    <w:rsid w:val="00B00118"/>
    <w:rsid w:val="00B001F4"/>
    <w:rsid w:val="00B003C1"/>
    <w:rsid w:val="00B00538"/>
    <w:rsid w:val="00B008BD"/>
    <w:rsid w:val="00B0091B"/>
    <w:rsid w:val="00B00A42"/>
    <w:rsid w:val="00B00BA3"/>
    <w:rsid w:val="00B00BAC"/>
    <w:rsid w:val="00B00F7B"/>
    <w:rsid w:val="00B0125C"/>
    <w:rsid w:val="00B0131A"/>
    <w:rsid w:val="00B01339"/>
    <w:rsid w:val="00B01360"/>
    <w:rsid w:val="00B013D2"/>
    <w:rsid w:val="00B015F7"/>
    <w:rsid w:val="00B0160C"/>
    <w:rsid w:val="00B01722"/>
    <w:rsid w:val="00B0196F"/>
    <w:rsid w:val="00B01ACC"/>
    <w:rsid w:val="00B01DBB"/>
    <w:rsid w:val="00B01FD2"/>
    <w:rsid w:val="00B0215E"/>
    <w:rsid w:val="00B02172"/>
    <w:rsid w:val="00B02213"/>
    <w:rsid w:val="00B02283"/>
    <w:rsid w:val="00B022FF"/>
    <w:rsid w:val="00B02317"/>
    <w:rsid w:val="00B023F7"/>
    <w:rsid w:val="00B024B7"/>
    <w:rsid w:val="00B0254F"/>
    <w:rsid w:val="00B02662"/>
    <w:rsid w:val="00B02696"/>
    <w:rsid w:val="00B02988"/>
    <w:rsid w:val="00B02E77"/>
    <w:rsid w:val="00B03416"/>
    <w:rsid w:val="00B0345E"/>
    <w:rsid w:val="00B03534"/>
    <w:rsid w:val="00B0363C"/>
    <w:rsid w:val="00B03662"/>
    <w:rsid w:val="00B036A2"/>
    <w:rsid w:val="00B037A0"/>
    <w:rsid w:val="00B038C8"/>
    <w:rsid w:val="00B03A27"/>
    <w:rsid w:val="00B03A7D"/>
    <w:rsid w:val="00B03AAD"/>
    <w:rsid w:val="00B03B30"/>
    <w:rsid w:val="00B03E85"/>
    <w:rsid w:val="00B042B6"/>
    <w:rsid w:val="00B0435E"/>
    <w:rsid w:val="00B044BB"/>
    <w:rsid w:val="00B044F6"/>
    <w:rsid w:val="00B04550"/>
    <w:rsid w:val="00B04796"/>
    <w:rsid w:val="00B049B1"/>
    <w:rsid w:val="00B04C11"/>
    <w:rsid w:val="00B04C61"/>
    <w:rsid w:val="00B04D69"/>
    <w:rsid w:val="00B04EE7"/>
    <w:rsid w:val="00B04F9B"/>
    <w:rsid w:val="00B04FFF"/>
    <w:rsid w:val="00B054D6"/>
    <w:rsid w:val="00B0559A"/>
    <w:rsid w:val="00B05808"/>
    <w:rsid w:val="00B0583B"/>
    <w:rsid w:val="00B05873"/>
    <w:rsid w:val="00B05937"/>
    <w:rsid w:val="00B0594B"/>
    <w:rsid w:val="00B05964"/>
    <w:rsid w:val="00B05A9A"/>
    <w:rsid w:val="00B05D24"/>
    <w:rsid w:val="00B05DA6"/>
    <w:rsid w:val="00B05DC2"/>
    <w:rsid w:val="00B0602E"/>
    <w:rsid w:val="00B064EA"/>
    <w:rsid w:val="00B0653F"/>
    <w:rsid w:val="00B066A1"/>
    <w:rsid w:val="00B0675F"/>
    <w:rsid w:val="00B06769"/>
    <w:rsid w:val="00B06794"/>
    <w:rsid w:val="00B068F8"/>
    <w:rsid w:val="00B06A76"/>
    <w:rsid w:val="00B06B21"/>
    <w:rsid w:val="00B06B2F"/>
    <w:rsid w:val="00B06CD7"/>
    <w:rsid w:val="00B06DA2"/>
    <w:rsid w:val="00B06DCE"/>
    <w:rsid w:val="00B06E72"/>
    <w:rsid w:val="00B070D4"/>
    <w:rsid w:val="00B0732B"/>
    <w:rsid w:val="00B07377"/>
    <w:rsid w:val="00B07511"/>
    <w:rsid w:val="00B0765D"/>
    <w:rsid w:val="00B07959"/>
    <w:rsid w:val="00B07980"/>
    <w:rsid w:val="00B079C8"/>
    <w:rsid w:val="00B07CE4"/>
    <w:rsid w:val="00B07E54"/>
    <w:rsid w:val="00B07EE9"/>
    <w:rsid w:val="00B10032"/>
    <w:rsid w:val="00B1007A"/>
    <w:rsid w:val="00B10438"/>
    <w:rsid w:val="00B1077E"/>
    <w:rsid w:val="00B10878"/>
    <w:rsid w:val="00B1087D"/>
    <w:rsid w:val="00B10A27"/>
    <w:rsid w:val="00B10CEC"/>
    <w:rsid w:val="00B10E92"/>
    <w:rsid w:val="00B11038"/>
    <w:rsid w:val="00B1103B"/>
    <w:rsid w:val="00B1118D"/>
    <w:rsid w:val="00B1132F"/>
    <w:rsid w:val="00B114BB"/>
    <w:rsid w:val="00B1150F"/>
    <w:rsid w:val="00B1154C"/>
    <w:rsid w:val="00B11568"/>
    <w:rsid w:val="00B1189E"/>
    <w:rsid w:val="00B118FC"/>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049"/>
    <w:rsid w:val="00B131F8"/>
    <w:rsid w:val="00B13210"/>
    <w:rsid w:val="00B1342D"/>
    <w:rsid w:val="00B1345A"/>
    <w:rsid w:val="00B13716"/>
    <w:rsid w:val="00B137E0"/>
    <w:rsid w:val="00B13A14"/>
    <w:rsid w:val="00B13A33"/>
    <w:rsid w:val="00B13C13"/>
    <w:rsid w:val="00B13C50"/>
    <w:rsid w:val="00B13EC0"/>
    <w:rsid w:val="00B14224"/>
    <w:rsid w:val="00B14501"/>
    <w:rsid w:val="00B1466B"/>
    <w:rsid w:val="00B148FA"/>
    <w:rsid w:val="00B149DA"/>
    <w:rsid w:val="00B14A06"/>
    <w:rsid w:val="00B14A98"/>
    <w:rsid w:val="00B14AC7"/>
    <w:rsid w:val="00B14C85"/>
    <w:rsid w:val="00B14CEB"/>
    <w:rsid w:val="00B14FBB"/>
    <w:rsid w:val="00B1507F"/>
    <w:rsid w:val="00B15195"/>
    <w:rsid w:val="00B1528D"/>
    <w:rsid w:val="00B1530E"/>
    <w:rsid w:val="00B153B1"/>
    <w:rsid w:val="00B153FA"/>
    <w:rsid w:val="00B1544C"/>
    <w:rsid w:val="00B1550B"/>
    <w:rsid w:val="00B15524"/>
    <w:rsid w:val="00B156FC"/>
    <w:rsid w:val="00B157AC"/>
    <w:rsid w:val="00B157E3"/>
    <w:rsid w:val="00B157EE"/>
    <w:rsid w:val="00B15898"/>
    <w:rsid w:val="00B158CB"/>
    <w:rsid w:val="00B158D1"/>
    <w:rsid w:val="00B159E0"/>
    <w:rsid w:val="00B15A98"/>
    <w:rsid w:val="00B15CBF"/>
    <w:rsid w:val="00B15CC5"/>
    <w:rsid w:val="00B15E4F"/>
    <w:rsid w:val="00B15F2E"/>
    <w:rsid w:val="00B15F80"/>
    <w:rsid w:val="00B16212"/>
    <w:rsid w:val="00B16269"/>
    <w:rsid w:val="00B16457"/>
    <w:rsid w:val="00B16588"/>
    <w:rsid w:val="00B167FA"/>
    <w:rsid w:val="00B1696A"/>
    <w:rsid w:val="00B16A1A"/>
    <w:rsid w:val="00B16A9E"/>
    <w:rsid w:val="00B16B03"/>
    <w:rsid w:val="00B16B89"/>
    <w:rsid w:val="00B16BD6"/>
    <w:rsid w:val="00B16BE1"/>
    <w:rsid w:val="00B16D38"/>
    <w:rsid w:val="00B16E07"/>
    <w:rsid w:val="00B16E2E"/>
    <w:rsid w:val="00B170A2"/>
    <w:rsid w:val="00B1721C"/>
    <w:rsid w:val="00B1747E"/>
    <w:rsid w:val="00B17504"/>
    <w:rsid w:val="00B17561"/>
    <w:rsid w:val="00B175B2"/>
    <w:rsid w:val="00B17C43"/>
    <w:rsid w:val="00B17D31"/>
    <w:rsid w:val="00B17D34"/>
    <w:rsid w:val="00B17E2F"/>
    <w:rsid w:val="00B17F4E"/>
    <w:rsid w:val="00B201B6"/>
    <w:rsid w:val="00B20223"/>
    <w:rsid w:val="00B20306"/>
    <w:rsid w:val="00B20321"/>
    <w:rsid w:val="00B20987"/>
    <w:rsid w:val="00B20C37"/>
    <w:rsid w:val="00B20F09"/>
    <w:rsid w:val="00B20F20"/>
    <w:rsid w:val="00B20FAB"/>
    <w:rsid w:val="00B21062"/>
    <w:rsid w:val="00B210CD"/>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5B3"/>
    <w:rsid w:val="00B2360D"/>
    <w:rsid w:val="00B23738"/>
    <w:rsid w:val="00B23C9E"/>
    <w:rsid w:val="00B23D3C"/>
    <w:rsid w:val="00B23D8B"/>
    <w:rsid w:val="00B23DA9"/>
    <w:rsid w:val="00B23DAB"/>
    <w:rsid w:val="00B23E13"/>
    <w:rsid w:val="00B24132"/>
    <w:rsid w:val="00B241AB"/>
    <w:rsid w:val="00B24208"/>
    <w:rsid w:val="00B24352"/>
    <w:rsid w:val="00B247A6"/>
    <w:rsid w:val="00B24AC3"/>
    <w:rsid w:val="00B24BA5"/>
    <w:rsid w:val="00B24BEF"/>
    <w:rsid w:val="00B24E2A"/>
    <w:rsid w:val="00B24E51"/>
    <w:rsid w:val="00B24F69"/>
    <w:rsid w:val="00B250B9"/>
    <w:rsid w:val="00B25356"/>
    <w:rsid w:val="00B25374"/>
    <w:rsid w:val="00B2543F"/>
    <w:rsid w:val="00B255FB"/>
    <w:rsid w:val="00B256AF"/>
    <w:rsid w:val="00B256F0"/>
    <w:rsid w:val="00B25733"/>
    <w:rsid w:val="00B2575B"/>
    <w:rsid w:val="00B25CCA"/>
    <w:rsid w:val="00B25D97"/>
    <w:rsid w:val="00B25EC5"/>
    <w:rsid w:val="00B26013"/>
    <w:rsid w:val="00B26261"/>
    <w:rsid w:val="00B26320"/>
    <w:rsid w:val="00B264F7"/>
    <w:rsid w:val="00B26999"/>
    <w:rsid w:val="00B26A9E"/>
    <w:rsid w:val="00B26C41"/>
    <w:rsid w:val="00B26D0E"/>
    <w:rsid w:val="00B26D5F"/>
    <w:rsid w:val="00B26DC7"/>
    <w:rsid w:val="00B27140"/>
    <w:rsid w:val="00B2725A"/>
    <w:rsid w:val="00B272E2"/>
    <w:rsid w:val="00B273DB"/>
    <w:rsid w:val="00B274E9"/>
    <w:rsid w:val="00B2759A"/>
    <w:rsid w:val="00B277D4"/>
    <w:rsid w:val="00B278ED"/>
    <w:rsid w:val="00B27908"/>
    <w:rsid w:val="00B279B8"/>
    <w:rsid w:val="00B27AB4"/>
    <w:rsid w:val="00B27B1C"/>
    <w:rsid w:val="00B27B8C"/>
    <w:rsid w:val="00B27C4B"/>
    <w:rsid w:val="00B27D61"/>
    <w:rsid w:val="00B27EB2"/>
    <w:rsid w:val="00B27F5A"/>
    <w:rsid w:val="00B300A9"/>
    <w:rsid w:val="00B300B1"/>
    <w:rsid w:val="00B301B2"/>
    <w:rsid w:val="00B30229"/>
    <w:rsid w:val="00B302AB"/>
    <w:rsid w:val="00B302B5"/>
    <w:rsid w:val="00B3038B"/>
    <w:rsid w:val="00B30547"/>
    <w:rsid w:val="00B305C7"/>
    <w:rsid w:val="00B30618"/>
    <w:rsid w:val="00B30802"/>
    <w:rsid w:val="00B30A49"/>
    <w:rsid w:val="00B30B07"/>
    <w:rsid w:val="00B30EDE"/>
    <w:rsid w:val="00B30F0A"/>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0C"/>
    <w:rsid w:val="00B32655"/>
    <w:rsid w:val="00B32738"/>
    <w:rsid w:val="00B32741"/>
    <w:rsid w:val="00B32908"/>
    <w:rsid w:val="00B3299E"/>
    <w:rsid w:val="00B32A4E"/>
    <w:rsid w:val="00B32A59"/>
    <w:rsid w:val="00B32B3E"/>
    <w:rsid w:val="00B32D2D"/>
    <w:rsid w:val="00B33067"/>
    <w:rsid w:val="00B3307D"/>
    <w:rsid w:val="00B333E3"/>
    <w:rsid w:val="00B33766"/>
    <w:rsid w:val="00B33807"/>
    <w:rsid w:val="00B33AB5"/>
    <w:rsid w:val="00B33DD0"/>
    <w:rsid w:val="00B33EC2"/>
    <w:rsid w:val="00B341E3"/>
    <w:rsid w:val="00B34221"/>
    <w:rsid w:val="00B3425D"/>
    <w:rsid w:val="00B34292"/>
    <w:rsid w:val="00B34393"/>
    <w:rsid w:val="00B345CA"/>
    <w:rsid w:val="00B346B0"/>
    <w:rsid w:val="00B34820"/>
    <w:rsid w:val="00B34842"/>
    <w:rsid w:val="00B34BB7"/>
    <w:rsid w:val="00B34BFF"/>
    <w:rsid w:val="00B34D11"/>
    <w:rsid w:val="00B34D98"/>
    <w:rsid w:val="00B35359"/>
    <w:rsid w:val="00B3538E"/>
    <w:rsid w:val="00B3544B"/>
    <w:rsid w:val="00B354B6"/>
    <w:rsid w:val="00B3556B"/>
    <w:rsid w:val="00B356A2"/>
    <w:rsid w:val="00B35768"/>
    <w:rsid w:val="00B35A86"/>
    <w:rsid w:val="00B35BA0"/>
    <w:rsid w:val="00B35CA3"/>
    <w:rsid w:val="00B35F9D"/>
    <w:rsid w:val="00B35FCF"/>
    <w:rsid w:val="00B361AC"/>
    <w:rsid w:val="00B361DF"/>
    <w:rsid w:val="00B36277"/>
    <w:rsid w:val="00B36359"/>
    <w:rsid w:val="00B36360"/>
    <w:rsid w:val="00B363D6"/>
    <w:rsid w:val="00B36503"/>
    <w:rsid w:val="00B3665B"/>
    <w:rsid w:val="00B368A8"/>
    <w:rsid w:val="00B3697E"/>
    <w:rsid w:val="00B36B06"/>
    <w:rsid w:val="00B36E98"/>
    <w:rsid w:val="00B36F57"/>
    <w:rsid w:val="00B370F5"/>
    <w:rsid w:val="00B37134"/>
    <w:rsid w:val="00B37282"/>
    <w:rsid w:val="00B3734C"/>
    <w:rsid w:val="00B37437"/>
    <w:rsid w:val="00B378D7"/>
    <w:rsid w:val="00B37954"/>
    <w:rsid w:val="00B379EC"/>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48B"/>
    <w:rsid w:val="00B41592"/>
    <w:rsid w:val="00B41797"/>
    <w:rsid w:val="00B417B5"/>
    <w:rsid w:val="00B41AD1"/>
    <w:rsid w:val="00B41D87"/>
    <w:rsid w:val="00B41E1D"/>
    <w:rsid w:val="00B41FA2"/>
    <w:rsid w:val="00B41FBE"/>
    <w:rsid w:val="00B421FD"/>
    <w:rsid w:val="00B422E6"/>
    <w:rsid w:val="00B4237A"/>
    <w:rsid w:val="00B423B9"/>
    <w:rsid w:val="00B424DD"/>
    <w:rsid w:val="00B42948"/>
    <w:rsid w:val="00B42A6A"/>
    <w:rsid w:val="00B42ACD"/>
    <w:rsid w:val="00B42C19"/>
    <w:rsid w:val="00B42C90"/>
    <w:rsid w:val="00B42D6A"/>
    <w:rsid w:val="00B42EDE"/>
    <w:rsid w:val="00B42F9F"/>
    <w:rsid w:val="00B431D5"/>
    <w:rsid w:val="00B43217"/>
    <w:rsid w:val="00B43321"/>
    <w:rsid w:val="00B4349E"/>
    <w:rsid w:val="00B434CA"/>
    <w:rsid w:val="00B435C9"/>
    <w:rsid w:val="00B43642"/>
    <w:rsid w:val="00B43763"/>
    <w:rsid w:val="00B438AC"/>
    <w:rsid w:val="00B43914"/>
    <w:rsid w:val="00B43A84"/>
    <w:rsid w:val="00B43CDA"/>
    <w:rsid w:val="00B43D42"/>
    <w:rsid w:val="00B43D7E"/>
    <w:rsid w:val="00B43F19"/>
    <w:rsid w:val="00B43F6A"/>
    <w:rsid w:val="00B43F86"/>
    <w:rsid w:val="00B43FB0"/>
    <w:rsid w:val="00B441B9"/>
    <w:rsid w:val="00B44202"/>
    <w:rsid w:val="00B4431F"/>
    <w:rsid w:val="00B44378"/>
    <w:rsid w:val="00B44787"/>
    <w:rsid w:val="00B44A3C"/>
    <w:rsid w:val="00B44B58"/>
    <w:rsid w:val="00B44CC0"/>
    <w:rsid w:val="00B44D00"/>
    <w:rsid w:val="00B45053"/>
    <w:rsid w:val="00B4509D"/>
    <w:rsid w:val="00B45111"/>
    <w:rsid w:val="00B45218"/>
    <w:rsid w:val="00B452C5"/>
    <w:rsid w:val="00B45863"/>
    <w:rsid w:val="00B45A3B"/>
    <w:rsid w:val="00B45A48"/>
    <w:rsid w:val="00B45ABE"/>
    <w:rsid w:val="00B45C70"/>
    <w:rsid w:val="00B45CA0"/>
    <w:rsid w:val="00B45D22"/>
    <w:rsid w:val="00B45D9D"/>
    <w:rsid w:val="00B45E80"/>
    <w:rsid w:val="00B460FB"/>
    <w:rsid w:val="00B46150"/>
    <w:rsid w:val="00B4618C"/>
    <w:rsid w:val="00B463CD"/>
    <w:rsid w:val="00B46424"/>
    <w:rsid w:val="00B4644A"/>
    <w:rsid w:val="00B464BB"/>
    <w:rsid w:val="00B464DD"/>
    <w:rsid w:val="00B466A5"/>
    <w:rsid w:val="00B468C1"/>
    <w:rsid w:val="00B46B31"/>
    <w:rsid w:val="00B46B9F"/>
    <w:rsid w:val="00B46E9F"/>
    <w:rsid w:val="00B46EB9"/>
    <w:rsid w:val="00B46EC5"/>
    <w:rsid w:val="00B46F69"/>
    <w:rsid w:val="00B4706E"/>
    <w:rsid w:val="00B4713F"/>
    <w:rsid w:val="00B471D8"/>
    <w:rsid w:val="00B47297"/>
    <w:rsid w:val="00B4743D"/>
    <w:rsid w:val="00B4757A"/>
    <w:rsid w:val="00B4774A"/>
    <w:rsid w:val="00B477F2"/>
    <w:rsid w:val="00B47825"/>
    <w:rsid w:val="00B479EC"/>
    <w:rsid w:val="00B47BCC"/>
    <w:rsid w:val="00B47C09"/>
    <w:rsid w:val="00B47D20"/>
    <w:rsid w:val="00B5003A"/>
    <w:rsid w:val="00B500D2"/>
    <w:rsid w:val="00B50178"/>
    <w:rsid w:val="00B505F5"/>
    <w:rsid w:val="00B50695"/>
    <w:rsid w:val="00B5069C"/>
    <w:rsid w:val="00B5080B"/>
    <w:rsid w:val="00B508DA"/>
    <w:rsid w:val="00B50DFB"/>
    <w:rsid w:val="00B51052"/>
    <w:rsid w:val="00B511C2"/>
    <w:rsid w:val="00B51266"/>
    <w:rsid w:val="00B51323"/>
    <w:rsid w:val="00B51424"/>
    <w:rsid w:val="00B514D2"/>
    <w:rsid w:val="00B5158B"/>
    <w:rsid w:val="00B516CE"/>
    <w:rsid w:val="00B5181F"/>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2BE"/>
    <w:rsid w:val="00B5333F"/>
    <w:rsid w:val="00B53352"/>
    <w:rsid w:val="00B5373B"/>
    <w:rsid w:val="00B53834"/>
    <w:rsid w:val="00B5389D"/>
    <w:rsid w:val="00B53C27"/>
    <w:rsid w:val="00B53C96"/>
    <w:rsid w:val="00B53EB8"/>
    <w:rsid w:val="00B53FF0"/>
    <w:rsid w:val="00B54168"/>
    <w:rsid w:val="00B54367"/>
    <w:rsid w:val="00B5445C"/>
    <w:rsid w:val="00B54676"/>
    <w:rsid w:val="00B547DB"/>
    <w:rsid w:val="00B547E1"/>
    <w:rsid w:val="00B549B1"/>
    <w:rsid w:val="00B549C3"/>
    <w:rsid w:val="00B54A9B"/>
    <w:rsid w:val="00B54AF4"/>
    <w:rsid w:val="00B54C02"/>
    <w:rsid w:val="00B54D5E"/>
    <w:rsid w:val="00B54DA7"/>
    <w:rsid w:val="00B54E29"/>
    <w:rsid w:val="00B55053"/>
    <w:rsid w:val="00B55179"/>
    <w:rsid w:val="00B554F1"/>
    <w:rsid w:val="00B55538"/>
    <w:rsid w:val="00B5562F"/>
    <w:rsid w:val="00B55956"/>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0E75"/>
    <w:rsid w:val="00B61215"/>
    <w:rsid w:val="00B61241"/>
    <w:rsid w:val="00B612AA"/>
    <w:rsid w:val="00B612E4"/>
    <w:rsid w:val="00B6142B"/>
    <w:rsid w:val="00B6161F"/>
    <w:rsid w:val="00B61685"/>
    <w:rsid w:val="00B6174B"/>
    <w:rsid w:val="00B6193C"/>
    <w:rsid w:val="00B619C0"/>
    <w:rsid w:val="00B61AEE"/>
    <w:rsid w:val="00B61D2B"/>
    <w:rsid w:val="00B61D3D"/>
    <w:rsid w:val="00B61DB2"/>
    <w:rsid w:val="00B61DC9"/>
    <w:rsid w:val="00B61DCE"/>
    <w:rsid w:val="00B61F50"/>
    <w:rsid w:val="00B61F70"/>
    <w:rsid w:val="00B61FC2"/>
    <w:rsid w:val="00B61FD6"/>
    <w:rsid w:val="00B6211D"/>
    <w:rsid w:val="00B6257F"/>
    <w:rsid w:val="00B625B1"/>
    <w:rsid w:val="00B62664"/>
    <w:rsid w:val="00B62666"/>
    <w:rsid w:val="00B628D6"/>
    <w:rsid w:val="00B629D4"/>
    <w:rsid w:val="00B62A58"/>
    <w:rsid w:val="00B62A8F"/>
    <w:rsid w:val="00B62BE0"/>
    <w:rsid w:val="00B62C8B"/>
    <w:rsid w:val="00B62E14"/>
    <w:rsid w:val="00B62E9E"/>
    <w:rsid w:val="00B62F19"/>
    <w:rsid w:val="00B63112"/>
    <w:rsid w:val="00B63323"/>
    <w:rsid w:val="00B63548"/>
    <w:rsid w:val="00B6355D"/>
    <w:rsid w:val="00B636CB"/>
    <w:rsid w:val="00B636F4"/>
    <w:rsid w:val="00B63827"/>
    <w:rsid w:val="00B63834"/>
    <w:rsid w:val="00B63988"/>
    <w:rsid w:val="00B63C79"/>
    <w:rsid w:val="00B63EB4"/>
    <w:rsid w:val="00B63F62"/>
    <w:rsid w:val="00B63FDC"/>
    <w:rsid w:val="00B64072"/>
    <w:rsid w:val="00B64268"/>
    <w:rsid w:val="00B644A3"/>
    <w:rsid w:val="00B64601"/>
    <w:rsid w:val="00B6460C"/>
    <w:rsid w:val="00B64656"/>
    <w:rsid w:val="00B647F1"/>
    <w:rsid w:val="00B647FD"/>
    <w:rsid w:val="00B648DB"/>
    <w:rsid w:val="00B6490D"/>
    <w:rsid w:val="00B64AD7"/>
    <w:rsid w:val="00B64B33"/>
    <w:rsid w:val="00B64B3C"/>
    <w:rsid w:val="00B64CB7"/>
    <w:rsid w:val="00B64CE2"/>
    <w:rsid w:val="00B64D7C"/>
    <w:rsid w:val="00B64E2E"/>
    <w:rsid w:val="00B64E7C"/>
    <w:rsid w:val="00B64ECF"/>
    <w:rsid w:val="00B651FE"/>
    <w:rsid w:val="00B65297"/>
    <w:rsid w:val="00B652E5"/>
    <w:rsid w:val="00B65510"/>
    <w:rsid w:val="00B65A16"/>
    <w:rsid w:val="00B65C21"/>
    <w:rsid w:val="00B65E1E"/>
    <w:rsid w:val="00B660B0"/>
    <w:rsid w:val="00B663DC"/>
    <w:rsid w:val="00B664EB"/>
    <w:rsid w:val="00B6655B"/>
    <w:rsid w:val="00B6678A"/>
    <w:rsid w:val="00B667D7"/>
    <w:rsid w:val="00B6691C"/>
    <w:rsid w:val="00B66AFF"/>
    <w:rsid w:val="00B66B27"/>
    <w:rsid w:val="00B66B9B"/>
    <w:rsid w:val="00B66BAC"/>
    <w:rsid w:val="00B66DB7"/>
    <w:rsid w:val="00B66E5E"/>
    <w:rsid w:val="00B66F5A"/>
    <w:rsid w:val="00B67072"/>
    <w:rsid w:val="00B6721B"/>
    <w:rsid w:val="00B67302"/>
    <w:rsid w:val="00B674F0"/>
    <w:rsid w:val="00B6751F"/>
    <w:rsid w:val="00B675F8"/>
    <w:rsid w:val="00B6786F"/>
    <w:rsid w:val="00B70128"/>
    <w:rsid w:val="00B70129"/>
    <w:rsid w:val="00B702A8"/>
    <w:rsid w:val="00B70386"/>
    <w:rsid w:val="00B7074D"/>
    <w:rsid w:val="00B707CD"/>
    <w:rsid w:val="00B70841"/>
    <w:rsid w:val="00B70B2F"/>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11D"/>
    <w:rsid w:val="00B72270"/>
    <w:rsid w:val="00B72416"/>
    <w:rsid w:val="00B72431"/>
    <w:rsid w:val="00B72516"/>
    <w:rsid w:val="00B72667"/>
    <w:rsid w:val="00B72679"/>
    <w:rsid w:val="00B72945"/>
    <w:rsid w:val="00B72A1D"/>
    <w:rsid w:val="00B72BF4"/>
    <w:rsid w:val="00B72DAA"/>
    <w:rsid w:val="00B72E2A"/>
    <w:rsid w:val="00B73126"/>
    <w:rsid w:val="00B73165"/>
    <w:rsid w:val="00B733F7"/>
    <w:rsid w:val="00B7344B"/>
    <w:rsid w:val="00B734C2"/>
    <w:rsid w:val="00B735E0"/>
    <w:rsid w:val="00B73B90"/>
    <w:rsid w:val="00B7429C"/>
    <w:rsid w:val="00B746AD"/>
    <w:rsid w:val="00B746CC"/>
    <w:rsid w:val="00B74903"/>
    <w:rsid w:val="00B749D9"/>
    <w:rsid w:val="00B74A03"/>
    <w:rsid w:val="00B74A1B"/>
    <w:rsid w:val="00B74DE8"/>
    <w:rsid w:val="00B74E02"/>
    <w:rsid w:val="00B75557"/>
    <w:rsid w:val="00B756DF"/>
    <w:rsid w:val="00B75715"/>
    <w:rsid w:val="00B75917"/>
    <w:rsid w:val="00B75CCE"/>
    <w:rsid w:val="00B75F26"/>
    <w:rsid w:val="00B75FC1"/>
    <w:rsid w:val="00B7631D"/>
    <w:rsid w:val="00B767AD"/>
    <w:rsid w:val="00B7687A"/>
    <w:rsid w:val="00B76960"/>
    <w:rsid w:val="00B769C2"/>
    <w:rsid w:val="00B76B76"/>
    <w:rsid w:val="00B76E3E"/>
    <w:rsid w:val="00B76EBA"/>
    <w:rsid w:val="00B770B3"/>
    <w:rsid w:val="00B77231"/>
    <w:rsid w:val="00B7780D"/>
    <w:rsid w:val="00B778C2"/>
    <w:rsid w:val="00B779F6"/>
    <w:rsid w:val="00B77AB2"/>
    <w:rsid w:val="00B77DED"/>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4D2"/>
    <w:rsid w:val="00B8373C"/>
    <w:rsid w:val="00B837D4"/>
    <w:rsid w:val="00B83BC8"/>
    <w:rsid w:val="00B83D71"/>
    <w:rsid w:val="00B83F62"/>
    <w:rsid w:val="00B83F6E"/>
    <w:rsid w:val="00B840B0"/>
    <w:rsid w:val="00B84230"/>
    <w:rsid w:val="00B84257"/>
    <w:rsid w:val="00B8465D"/>
    <w:rsid w:val="00B846A2"/>
    <w:rsid w:val="00B846AC"/>
    <w:rsid w:val="00B846D6"/>
    <w:rsid w:val="00B84789"/>
    <w:rsid w:val="00B8501F"/>
    <w:rsid w:val="00B85184"/>
    <w:rsid w:val="00B8544A"/>
    <w:rsid w:val="00B8589D"/>
    <w:rsid w:val="00B8599F"/>
    <w:rsid w:val="00B85A1D"/>
    <w:rsid w:val="00B85A5B"/>
    <w:rsid w:val="00B85CA4"/>
    <w:rsid w:val="00B85CF5"/>
    <w:rsid w:val="00B85D67"/>
    <w:rsid w:val="00B85DED"/>
    <w:rsid w:val="00B85E91"/>
    <w:rsid w:val="00B86079"/>
    <w:rsid w:val="00B86155"/>
    <w:rsid w:val="00B863DE"/>
    <w:rsid w:val="00B86501"/>
    <w:rsid w:val="00B86569"/>
    <w:rsid w:val="00B8670D"/>
    <w:rsid w:val="00B86942"/>
    <w:rsid w:val="00B86EB8"/>
    <w:rsid w:val="00B871DB"/>
    <w:rsid w:val="00B8737A"/>
    <w:rsid w:val="00B875DE"/>
    <w:rsid w:val="00B8769B"/>
    <w:rsid w:val="00B87768"/>
    <w:rsid w:val="00B877D6"/>
    <w:rsid w:val="00B87960"/>
    <w:rsid w:val="00B87968"/>
    <w:rsid w:val="00B87E42"/>
    <w:rsid w:val="00B87ECE"/>
    <w:rsid w:val="00B87F73"/>
    <w:rsid w:val="00B9007D"/>
    <w:rsid w:val="00B9046F"/>
    <w:rsid w:val="00B90518"/>
    <w:rsid w:val="00B905A2"/>
    <w:rsid w:val="00B9066B"/>
    <w:rsid w:val="00B9067E"/>
    <w:rsid w:val="00B9076B"/>
    <w:rsid w:val="00B90D2C"/>
    <w:rsid w:val="00B90E66"/>
    <w:rsid w:val="00B90E7F"/>
    <w:rsid w:val="00B90F01"/>
    <w:rsid w:val="00B91027"/>
    <w:rsid w:val="00B910A6"/>
    <w:rsid w:val="00B91117"/>
    <w:rsid w:val="00B91220"/>
    <w:rsid w:val="00B912E4"/>
    <w:rsid w:val="00B913CA"/>
    <w:rsid w:val="00B913F9"/>
    <w:rsid w:val="00B914A3"/>
    <w:rsid w:val="00B915C8"/>
    <w:rsid w:val="00B91689"/>
    <w:rsid w:val="00B916F6"/>
    <w:rsid w:val="00B918B4"/>
    <w:rsid w:val="00B91B84"/>
    <w:rsid w:val="00B91C42"/>
    <w:rsid w:val="00B91CC2"/>
    <w:rsid w:val="00B91E4A"/>
    <w:rsid w:val="00B91E85"/>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498"/>
    <w:rsid w:val="00B93637"/>
    <w:rsid w:val="00B9369D"/>
    <w:rsid w:val="00B93732"/>
    <w:rsid w:val="00B937CD"/>
    <w:rsid w:val="00B939DB"/>
    <w:rsid w:val="00B93BD4"/>
    <w:rsid w:val="00B93BE4"/>
    <w:rsid w:val="00B93ECA"/>
    <w:rsid w:val="00B93ECB"/>
    <w:rsid w:val="00B9406D"/>
    <w:rsid w:val="00B9415E"/>
    <w:rsid w:val="00B94941"/>
    <w:rsid w:val="00B94A94"/>
    <w:rsid w:val="00B94AA7"/>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1B2"/>
    <w:rsid w:val="00B96210"/>
    <w:rsid w:val="00B9650C"/>
    <w:rsid w:val="00B9652F"/>
    <w:rsid w:val="00B96534"/>
    <w:rsid w:val="00B965F3"/>
    <w:rsid w:val="00B9688E"/>
    <w:rsid w:val="00B968F8"/>
    <w:rsid w:val="00B969D4"/>
    <w:rsid w:val="00B96AA8"/>
    <w:rsid w:val="00B96C16"/>
    <w:rsid w:val="00B96DDF"/>
    <w:rsid w:val="00B96E31"/>
    <w:rsid w:val="00B96E72"/>
    <w:rsid w:val="00B96EC8"/>
    <w:rsid w:val="00B970A4"/>
    <w:rsid w:val="00B972F7"/>
    <w:rsid w:val="00B97368"/>
    <w:rsid w:val="00B9737B"/>
    <w:rsid w:val="00B973FD"/>
    <w:rsid w:val="00B97429"/>
    <w:rsid w:val="00B9749E"/>
    <w:rsid w:val="00B974BC"/>
    <w:rsid w:val="00B9755C"/>
    <w:rsid w:val="00B97637"/>
    <w:rsid w:val="00B97944"/>
    <w:rsid w:val="00B97EEE"/>
    <w:rsid w:val="00B97FB2"/>
    <w:rsid w:val="00BA01E9"/>
    <w:rsid w:val="00BA03D5"/>
    <w:rsid w:val="00BA064C"/>
    <w:rsid w:val="00BA072C"/>
    <w:rsid w:val="00BA075F"/>
    <w:rsid w:val="00BA08F1"/>
    <w:rsid w:val="00BA09D8"/>
    <w:rsid w:val="00BA0A47"/>
    <w:rsid w:val="00BA0AA2"/>
    <w:rsid w:val="00BA0B14"/>
    <w:rsid w:val="00BA0BDA"/>
    <w:rsid w:val="00BA0CAD"/>
    <w:rsid w:val="00BA0E1C"/>
    <w:rsid w:val="00BA0E7F"/>
    <w:rsid w:val="00BA0EF3"/>
    <w:rsid w:val="00BA13C7"/>
    <w:rsid w:val="00BA1401"/>
    <w:rsid w:val="00BA1432"/>
    <w:rsid w:val="00BA1574"/>
    <w:rsid w:val="00BA1652"/>
    <w:rsid w:val="00BA16AF"/>
    <w:rsid w:val="00BA1B2D"/>
    <w:rsid w:val="00BA1DD8"/>
    <w:rsid w:val="00BA1E3B"/>
    <w:rsid w:val="00BA1ECF"/>
    <w:rsid w:val="00BA1EF2"/>
    <w:rsid w:val="00BA224A"/>
    <w:rsid w:val="00BA226D"/>
    <w:rsid w:val="00BA2475"/>
    <w:rsid w:val="00BA24AE"/>
    <w:rsid w:val="00BA275F"/>
    <w:rsid w:val="00BA28A1"/>
    <w:rsid w:val="00BA28C9"/>
    <w:rsid w:val="00BA29CA"/>
    <w:rsid w:val="00BA2A39"/>
    <w:rsid w:val="00BA2AA9"/>
    <w:rsid w:val="00BA2D36"/>
    <w:rsid w:val="00BA2DC9"/>
    <w:rsid w:val="00BA2E6B"/>
    <w:rsid w:val="00BA2F2B"/>
    <w:rsid w:val="00BA2FC5"/>
    <w:rsid w:val="00BA3108"/>
    <w:rsid w:val="00BA32F9"/>
    <w:rsid w:val="00BA332D"/>
    <w:rsid w:val="00BA36C8"/>
    <w:rsid w:val="00BA3BFF"/>
    <w:rsid w:val="00BA3E23"/>
    <w:rsid w:val="00BA3E25"/>
    <w:rsid w:val="00BA3F38"/>
    <w:rsid w:val="00BA40B0"/>
    <w:rsid w:val="00BA43AA"/>
    <w:rsid w:val="00BA45E3"/>
    <w:rsid w:val="00BA474C"/>
    <w:rsid w:val="00BA4753"/>
    <w:rsid w:val="00BA49A3"/>
    <w:rsid w:val="00BA4A32"/>
    <w:rsid w:val="00BA4E09"/>
    <w:rsid w:val="00BA4F48"/>
    <w:rsid w:val="00BA5010"/>
    <w:rsid w:val="00BA506F"/>
    <w:rsid w:val="00BA50D9"/>
    <w:rsid w:val="00BA51FE"/>
    <w:rsid w:val="00BA523C"/>
    <w:rsid w:val="00BA5282"/>
    <w:rsid w:val="00BA5716"/>
    <w:rsid w:val="00BA5737"/>
    <w:rsid w:val="00BA57B0"/>
    <w:rsid w:val="00BA5825"/>
    <w:rsid w:val="00BA5911"/>
    <w:rsid w:val="00BA5B0E"/>
    <w:rsid w:val="00BA5EBE"/>
    <w:rsid w:val="00BA5F8B"/>
    <w:rsid w:val="00BA6213"/>
    <w:rsid w:val="00BA625B"/>
    <w:rsid w:val="00BA6462"/>
    <w:rsid w:val="00BA647A"/>
    <w:rsid w:val="00BA64AA"/>
    <w:rsid w:val="00BA6519"/>
    <w:rsid w:val="00BA652C"/>
    <w:rsid w:val="00BA6886"/>
    <w:rsid w:val="00BA6B22"/>
    <w:rsid w:val="00BA6B87"/>
    <w:rsid w:val="00BA6E4D"/>
    <w:rsid w:val="00BA6F3A"/>
    <w:rsid w:val="00BA6FE4"/>
    <w:rsid w:val="00BA6FF2"/>
    <w:rsid w:val="00BA711F"/>
    <w:rsid w:val="00BA7159"/>
    <w:rsid w:val="00BA71F8"/>
    <w:rsid w:val="00BA73F9"/>
    <w:rsid w:val="00BA7515"/>
    <w:rsid w:val="00BA78EB"/>
    <w:rsid w:val="00BA79CC"/>
    <w:rsid w:val="00BA79DB"/>
    <w:rsid w:val="00BA7FE8"/>
    <w:rsid w:val="00BB004B"/>
    <w:rsid w:val="00BB053D"/>
    <w:rsid w:val="00BB0575"/>
    <w:rsid w:val="00BB06A7"/>
    <w:rsid w:val="00BB0797"/>
    <w:rsid w:val="00BB09F7"/>
    <w:rsid w:val="00BB0C2C"/>
    <w:rsid w:val="00BB0CDC"/>
    <w:rsid w:val="00BB0F0F"/>
    <w:rsid w:val="00BB0F40"/>
    <w:rsid w:val="00BB12A4"/>
    <w:rsid w:val="00BB145F"/>
    <w:rsid w:val="00BB174A"/>
    <w:rsid w:val="00BB17A4"/>
    <w:rsid w:val="00BB18C2"/>
    <w:rsid w:val="00BB18E0"/>
    <w:rsid w:val="00BB1B4A"/>
    <w:rsid w:val="00BB1C74"/>
    <w:rsid w:val="00BB1C8F"/>
    <w:rsid w:val="00BB1DDA"/>
    <w:rsid w:val="00BB1E57"/>
    <w:rsid w:val="00BB1EF2"/>
    <w:rsid w:val="00BB1F16"/>
    <w:rsid w:val="00BB247A"/>
    <w:rsid w:val="00BB252B"/>
    <w:rsid w:val="00BB26F7"/>
    <w:rsid w:val="00BB2746"/>
    <w:rsid w:val="00BB28CB"/>
    <w:rsid w:val="00BB29CB"/>
    <w:rsid w:val="00BB2A52"/>
    <w:rsid w:val="00BB2CCD"/>
    <w:rsid w:val="00BB2D78"/>
    <w:rsid w:val="00BB2E5B"/>
    <w:rsid w:val="00BB3080"/>
    <w:rsid w:val="00BB30A9"/>
    <w:rsid w:val="00BB32D6"/>
    <w:rsid w:val="00BB337B"/>
    <w:rsid w:val="00BB347C"/>
    <w:rsid w:val="00BB380F"/>
    <w:rsid w:val="00BB3919"/>
    <w:rsid w:val="00BB3B52"/>
    <w:rsid w:val="00BB3B83"/>
    <w:rsid w:val="00BB3BA3"/>
    <w:rsid w:val="00BB3BDD"/>
    <w:rsid w:val="00BB3DB1"/>
    <w:rsid w:val="00BB3E70"/>
    <w:rsid w:val="00BB4010"/>
    <w:rsid w:val="00BB4267"/>
    <w:rsid w:val="00BB42B8"/>
    <w:rsid w:val="00BB42D4"/>
    <w:rsid w:val="00BB43BD"/>
    <w:rsid w:val="00BB45BE"/>
    <w:rsid w:val="00BB493F"/>
    <w:rsid w:val="00BB4962"/>
    <w:rsid w:val="00BB497F"/>
    <w:rsid w:val="00BB4A9D"/>
    <w:rsid w:val="00BB4A9F"/>
    <w:rsid w:val="00BB4E2F"/>
    <w:rsid w:val="00BB4EE6"/>
    <w:rsid w:val="00BB4FBC"/>
    <w:rsid w:val="00BB513B"/>
    <w:rsid w:val="00BB5154"/>
    <w:rsid w:val="00BB560D"/>
    <w:rsid w:val="00BB5676"/>
    <w:rsid w:val="00BB56EA"/>
    <w:rsid w:val="00BB5792"/>
    <w:rsid w:val="00BB5804"/>
    <w:rsid w:val="00BB5851"/>
    <w:rsid w:val="00BB585C"/>
    <w:rsid w:val="00BB5C11"/>
    <w:rsid w:val="00BB5E2C"/>
    <w:rsid w:val="00BB5EE1"/>
    <w:rsid w:val="00BB5EF8"/>
    <w:rsid w:val="00BB5F2D"/>
    <w:rsid w:val="00BB623F"/>
    <w:rsid w:val="00BB63A2"/>
    <w:rsid w:val="00BB640F"/>
    <w:rsid w:val="00BB6795"/>
    <w:rsid w:val="00BB6A0E"/>
    <w:rsid w:val="00BB6A51"/>
    <w:rsid w:val="00BB6A83"/>
    <w:rsid w:val="00BB6A89"/>
    <w:rsid w:val="00BB7004"/>
    <w:rsid w:val="00BB7187"/>
    <w:rsid w:val="00BB71E5"/>
    <w:rsid w:val="00BB72BF"/>
    <w:rsid w:val="00BB7720"/>
    <w:rsid w:val="00BB77D7"/>
    <w:rsid w:val="00BB7881"/>
    <w:rsid w:val="00BB79EC"/>
    <w:rsid w:val="00BB7A83"/>
    <w:rsid w:val="00BB7C19"/>
    <w:rsid w:val="00BB7C2A"/>
    <w:rsid w:val="00BB7E4F"/>
    <w:rsid w:val="00BB7FD7"/>
    <w:rsid w:val="00BC002F"/>
    <w:rsid w:val="00BC036F"/>
    <w:rsid w:val="00BC064D"/>
    <w:rsid w:val="00BC0665"/>
    <w:rsid w:val="00BC071A"/>
    <w:rsid w:val="00BC0751"/>
    <w:rsid w:val="00BC084D"/>
    <w:rsid w:val="00BC0998"/>
    <w:rsid w:val="00BC1089"/>
    <w:rsid w:val="00BC11DD"/>
    <w:rsid w:val="00BC1452"/>
    <w:rsid w:val="00BC14D4"/>
    <w:rsid w:val="00BC1619"/>
    <w:rsid w:val="00BC167C"/>
    <w:rsid w:val="00BC184F"/>
    <w:rsid w:val="00BC1917"/>
    <w:rsid w:val="00BC1AD7"/>
    <w:rsid w:val="00BC1DDF"/>
    <w:rsid w:val="00BC1F20"/>
    <w:rsid w:val="00BC1FD3"/>
    <w:rsid w:val="00BC2076"/>
    <w:rsid w:val="00BC20BD"/>
    <w:rsid w:val="00BC218A"/>
    <w:rsid w:val="00BC21B7"/>
    <w:rsid w:val="00BC23FF"/>
    <w:rsid w:val="00BC24C2"/>
    <w:rsid w:val="00BC261F"/>
    <w:rsid w:val="00BC2748"/>
    <w:rsid w:val="00BC2776"/>
    <w:rsid w:val="00BC2908"/>
    <w:rsid w:val="00BC2A76"/>
    <w:rsid w:val="00BC2AF1"/>
    <w:rsid w:val="00BC2C8B"/>
    <w:rsid w:val="00BC2CA9"/>
    <w:rsid w:val="00BC2F81"/>
    <w:rsid w:val="00BC3037"/>
    <w:rsid w:val="00BC3185"/>
    <w:rsid w:val="00BC327D"/>
    <w:rsid w:val="00BC3413"/>
    <w:rsid w:val="00BC34E5"/>
    <w:rsid w:val="00BC3885"/>
    <w:rsid w:val="00BC38D9"/>
    <w:rsid w:val="00BC3B1E"/>
    <w:rsid w:val="00BC3D55"/>
    <w:rsid w:val="00BC3D63"/>
    <w:rsid w:val="00BC3DA9"/>
    <w:rsid w:val="00BC40B5"/>
    <w:rsid w:val="00BC42A3"/>
    <w:rsid w:val="00BC44DA"/>
    <w:rsid w:val="00BC4527"/>
    <w:rsid w:val="00BC462F"/>
    <w:rsid w:val="00BC4633"/>
    <w:rsid w:val="00BC466A"/>
    <w:rsid w:val="00BC4944"/>
    <w:rsid w:val="00BC4AD0"/>
    <w:rsid w:val="00BC4B2B"/>
    <w:rsid w:val="00BC4C6A"/>
    <w:rsid w:val="00BC4D08"/>
    <w:rsid w:val="00BC4FBD"/>
    <w:rsid w:val="00BC50FA"/>
    <w:rsid w:val="00BC52BB"/>
    <w:rsid w:val="00BC5812"/>
    <w:rsid w:val="00BC598F"/>
    <w:rsid w:val="00BC5A4A"/>
    <w:rsid w:val="00BC5D08"/>
    <w:rsid w:val="00BC5FE3"/>
    <w:rsid w:val="00BC607E"/>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3C0"/>
    <w:rsid w:val="00BD04A2"/>
    <w:rsid w:val="00BD04E0"/>
    <w:rsid w:val="00BD04F3"/>
    <w:rsid w:val="00BD05E3"/>
    <w:rsid w:val="00BD0683"/>
    <w:rsid w:val="00BD0727"/>
    <w:rsid w:val="00BD0B4E"/>
    <w:rsid w:val="00BD0B80"/>
    <w:rsid w:val="00BD0BC4"/>
    <w:rsid w:val="00BD0D02"/>
    <w:rsid w:val="00BD0DC1"/>
    <w:rsid w:val="00BD0E33"/>
    <w:rsid w:val="00BD0F87"/>
    <w:rsid w:val="00BD10F4"/>
    <w:rsid w:val="00BD1172"/>
    <w:rsid w:val="00BD157D"/>
    <w:rsid w:val="00BD16DD"/>
    <w:rsid w:val="00BD1805"/>
    <w:rsid w:val="00BD1A65"/>
    <w:rsid w:val="00BD1A8D"/>
    <w:rsid w:val="00BD1B0D"/>
    <w:rsid w:val="00BD1C49"/>
    <w:rsid w:val="00BD1D5E"/>
    <w:rsid w:val="00BD1ED8"/>
    <w:rsid w:val="00BD1F13"/>
    <w:rsid w:val="00BD1FA1"/>
    <w:rsid w:val="00BD1FFA"/>
    <w:rsid w:val="00BD209A"/>
    <w:rsid w:val="00BD2200"/>
    <w:rsid w:val="00BD2338"/>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C8B"/>
    <w:rsid w:val="00BD3D63"/>
    <w:rsid w:val="00BD3DA7"/>
    <w:rsid w:val="00BD3F37"/>
    <w:rsid w:val="00BD3F58"/>
    <w:rsid w:val="00BD3F6A"/>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AFE"/>
    <w:rsid w:val="00BD5B97"/>
    <w:rsid w:val="00BD6129"/>
    <w:rsid w:val="00BD642B"/>
    <w:rsid w:val="00BD6505"/>
    <w:rsid w:val="00BD6700"/>
    <w:rsid w:val="00BD673D"/>
    <w:rsid w:val="00BD6CA8"/>
    <w:rsid w:val="00BD6CEA"/>
    <w:rsid w:val="00BD6E04"/>
    <w:rsid w:val="00BD71A1"/>
    <w:rsid w:val="00BD724E"/>
    <w:rsid w:val="00BD73DF"/>
    <w:rsid w:val="00BD7425"/>
    <w:rsid w:val="00BD74A8"/>
    <w:rsid w:val="00BD78A5"/>
    <w:rsid w:val="00BD792E"/>
    <w:rsid w:val="00BD7A79"/>
    <w:rsid w:val="00BD7A95"/>
    <w:rsid w:val="00BD7B27"/>
    <w:rsid w:val="00BD7B9C"/>
    <w:rsid w:val="00BD7C96"/>
    <w:rsid w:val="00BD7D98"/>
    <w:rsid w:val="00BE0079"/>
    <w:rsid w:val="00BE01D4"/>
    <w:rsid w:val="00BE053A"/>
    <w:rsid w:val="00BE08BE"/>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9E3"/>
    <w:rsid w:val="00BE2C1C"/>
    <w:rsid w:val="00BE2DD4"/>
    <w:rsid w:val="00BE2E67"/>
    <w:rsid w:val="00BE2EA5"/>
    <w:rsid w:val="00BE2F31"/>
    <w:rsid w:val="00BE31F2"/>
    <w:rsid w:val="00BE330B"/>
    <w:rsid w:val="00BE3329"/>
    <w:rsid w:val="00BE35CE"/>
    <w:rsid w:val="00BE39C7"/>
    <w:rsid w:val="00BE3C29"/>
    <w:rsid w:val="00BE3CB8"/>
    <w:rsid w:val="00BE3DFE"/>
    <w:rsid w:val="00BE3E49"/>
    <w:rsid w:val="00BE3F18"/>
    <w:rsid w:val="00BE42CD"/>
    <w:rsid w:val="00BE4374"/>
    <w:rsid w:val="00BE46DC"/>
    <w:rsid w:val="00BE4846"/>
    <w:rsid w:val="00BE4920"/>
    <w:rsid w:val="00BE4A68"/>
    <w:rsid w:val="00BE4ADA"/>
    <w:rsid w:val="00BE4C10"/>
    <w:rsid w:val="00BE4C25"/>
    <w:rsid w:val="00BE4D8E"/>
    <w:rsid w:val="00BE4E39"/>
    <w:rsid w:val="00BE5102"/>
    <w:rsid w:val="00BE5194"/>
    <w:rsid w:val="00BE5199"/>
    <w:rsid w:val="00BE543C"/>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527"/>
    <w:rsid w:val="00BE6630"/>
    <w:rsid w:val="00BE685B"/>
    <w:rsid w:val="00BE698A"/>
    <w:rsid w:val="00BE6B13"/>
    <w:rsid w:val="00BE6C89"/>
    <w:rsid w:val="00BE6D5E"/>
    <w:rsid w:val="00BE6F98"/>
    <w:rsid w:val="00BE7021"/>
    <w:rsid w:val="00BE70CB"/>
    <w:rsid w:val="00BE70FD"/>
    <w:rsid w:val="00BE7115"/>
    <w:rsid w:val="00BE7179"/>
    <w:rsid w:val="00BE76EB"/>
    <w:rsid w:val="00BE773F"/>
    <w:rsid w:val="00BE78EA"/>
    <w:rsid w:val="00BE79BE"/>
    <w:rsid w:val="00BE7AF2"/>
    <w:rsid w:val="00BE7BF6"/>
    <w:rsid w:val="00BE7BFB"/>
    <w:rsid w:val="00BE7CFD"/>
    <w:rsid w:val="00BE7D52"/>
    <w:rsid w:val="00BE7F22"/>
    <w:rsid w:val="00BF02E2"/>
    <w:rsid w:val="00BF0360"/>
    <w:rsid w:val="00BF03D5"/>
    <w:rsid w:val="00BF08A1"/>
    <w:rsid w:val="00BF08EB"/>
    <w:rsid w:val="00BF09EA"/>
    <w:rsid w:val="00BF0B9E"/>
    <w:rsid w:val="00BF0C84"/>
    <w:rsid w:val="00BF0C98"/>
    <w:rsid w:val="00BF0CE0"/>
    <w:rsid w:val="00BF0D5A"/>
    <w:rsid w:val="00BF0EB1"/>
    <w:rsid w:val="00BF0FA3"/>
    <w:rsid w:val="00BF1026"/>
    <w:rsid w:val="00BF10CF"/>
    <w:rsid w:val="00BF1138"/>
    <w:rsid w:val="00BF1192"/>
    <w:rsid w:val="00BF1217"/>
    <w:rsid w:val="00BF134D"/>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C4B"/>
    <w:rsid w:val="00BF2E7C"/>
    <w:rsid w:val="00BF2ECA"/>
    <w:rsid w:val="00BF3157"/>
    <w:rsid w:val="00BF32A2"/>
    <w:rsid w:val="00BF33DC"/>
    <w:rsid w:val="00BF3939"/>
    <w:rsid w:val="00BF3BDD"/>
    <w:rsid w:val="00BF3BE8"/>
    <w:rsid w:val="00BF3D4B"/>
    <w:rsid w:val="00BF3F7D"/>
    <w:rsid w:val="00BF4264"/>
    <w:rsid w:val="00BF4449"/>
    <w:rsid w:val="00BF448D"/>
    <w:rsid w:val="00BF45FD"/>
    <w:rsid w:val="00BF47FE"/>
    <w:rsid w:val="00BF49C8"/>
    <w:rsid w:val="00BF49CB"/>
    <w:rsid w:val="00BF4A38"/>
    <w:rsid w:val="00BF4CC4"/>
    <w:rsid w:val="00BF4D8A"/>
    <w:rsid w:val="00BF4DBC"/>
    <w:rsid w:val="00BF4F10"/>
    <w:rsid w:val="00BF4F3F"/>
    <w:rsid w:val="00BF4F48"/>
    <w:rsid w:val="00BF4FA5"/>
    <w:rsid w:val="00BF4FA9"/>
    <w:rsid w:val="00BF500D"/>
    <w:rsid w:val="00BF5068"/>
    <w:rsid w:val="00BF50DD"/>
    <w:rsid w:val="00BF5100"/>
    <w:rsid w:val="00BF5304"/>
    <w:rsid w:val="00BF53BF"/>
    <w:rsid w:val="00BF54AF"/>
    <w:rsid w:val="00BF55C5"/>
    <w:rsid w:val="00BF566F"/>
    <w:rsid w:val="00BF56B0"/>
    <w:rsid w:val="00BF599A"/>
    <w:rsid w:val="00BF5ED1"/>
    <w:rsid w:val="00BF5FD7"/>
    <w:rsid w:val="00BF6128"/>
    <w:rsid w:val="00BF61FC"/>
    <w:rsid w:val="00BF6271"/>
    <w:rsid w:val="00BF62EF"/>
    <w:rsid w:val="00BF6319"/>
    <w:rsid w:val="00BF63D7"/>
    <w:rsid w:val="00BF6648"/>
    <w:rsid w:val="00BF692B"/>
    <w:rsid w:val="00BF6A04"/>
    <w:rsid w:val="00BF6AD6"/>
    <w:rsid w:val="00BF6D53"/>
    <w:rsid w:val="00BF6E45"/>
    <w:rsid w:val="00BF71A1"/>
    <w:rsid w:val="00BF73C0"/>
    <w:rsid w:val="00BF74E8"/>
    <w:rsid w:val="00BF77A6"/>
    <w:rsid w:val="00BF7B16"/>
    <w:rsid w:val="00BF7BB7"/>
    <w:rsid w:val="00BF7C9A"/>
    <w:rsid w:val="00BF7D3D"/>
    <w:rsid w:val="00BF7EB6"/>
    <w:rsid w:val="00C000B2"/>
    <w:rsid w:val="00C00504"/>
    <w:rsid w:val="00C0060F"/>
    <w:rsid w:val="00C00960"/>
    <w:rsid w:val="00C00A36"/>
    <w:rsid w:val="00C00AB5"/>
    <w:rsid w:val="00C00ACB"/>
    <w:rsid w:val="00C00B86"/>
    <w:rsid w:val="00C00F06"/>
    <w:rsid w:val="00C010B2"/>
    <w:rsid w:val="00C011A3"/>
    <w:rsid w:val="00C0122A"/>
    <w:rsid w:val="00C0133E"/>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955"/>
    <w:rsid w:val="00C02B13"/>
    <w:rsid w:val="00C02BE5"/>
    <w:rsid w:val="00C02FAD"/>
    <w:rsid w:val="00C02FB6"/>
    <w:rsid w:val="00C030C0"/>
    <w:rsid w:val="00C030C1"/>
    <w:rsid w:val="00C031D0"/>
    <w:rsid w:val="00C034BF"/>
    <w:rsid w:val="00C035E2"/>
    <w:rsid w:val="00C0395C"/>
    <w:rsid w:val="00C03C53"/>
    <w:rsid w:val="00C03C81"/>
    <w:rsid w:val="00C03E00"/>
    <w:rsid w:val="00C03EAC"/>
    <w:rsid w:val="00C03F19"/>
    <w:rsid w:val="00C03F31"/>
    <w:rsid w:val="00C03F8B"/>
    <w:rsid w:val="00C04151"/>
    <w:rsid w:val="00C04382"/>
    <w:rsid w:val="00C044C4"/>
    <w:rsid w:val="00C04509"/>
    <w:rsid w:val="00C0481C"/>
    <w:rsid w:val="00C048E1"/>
    <w:rsid w:val="00C049AD"/>
    <w:rsid w:val="00C04AD2"/>
    <w:rsid w:val="00C04B2A"/>
    <w:rsid w:val="00C04BEA"/>
    <w:rsid w:val="00C04F0B"/>
    <w:rsid w:val="00C050F0"/>
    <w:rsid w:val="00C05121"/>
    <w:rsid w:val="00C0515A"/>
    <w:rsid w:val="00C05172"/>
    <w:rsid w:val="00C05254"/>
    <w:rsid w:val="00C0552C"/>
    <w:rsid w:val="00C05543"/>
    <w:rsid w:val="00C05578"/>
    <w:rsid w:val="00C055EC"/>
    <w:rsid w:val="00C05629"/>
    <w:rsid w:val="00C0568E"/>
    <w:rsid w:val="00C057D7"/>
    <w:rsid w:val="00C059E5"/>
    <w:rsid w:val="00C05A50"/>
    <w:rsid w:val="00C05B44"/>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60"/>
    <w:rsid w:val="00C0799F"/>
    <w:rsid w:val="00C07B51"/>
    <w:rsid w:val="00C07B73"/>
    <w:rsid w:val="00C07BDC"/>
    <w:rsid w:val="00C07F99"/>
    <w:rsid w:val="00C1028D"/>
    <w:rsid w:val="00C1032E"/>
    <w:rsid w:val="00C10839"/>
    <w:rsid w:val="00C1083E"/>
    <w:rsid w:val="00C10943"/>
    <w:rsid w:val="00C109A0"/>
    <w:rsid w:val="00C10A1F"/>
    <w:rsid w:val="00C10A35"/>
    <w:rsid w:val="00C10A85"/>
    <w:rsid w:val="00C10A86"/>
    <w:rsid w:val="00C10A88"/>
    <w:rsid w:val="00C10AB4"/>
    <w:rsid w:val="00C10B4B"/>
    <w:rsid w:val="00C10C0C"/>
    <w:rsid w:val="00C10C3D"/>
    <w:rsid w:val="00C10C72"/>
    <w:rsid w:val="00C10E43"/>
    <w:rsid w:val="00C10F1E"/>
    <w:rsid w:val="00C10F20"/>
    <w:rsid w:val="00C10F5B"/>
    <w:rsid w:val="00C1103A"/>
    <w:rsid w:val="00C11041"/>
    <w:rsid w:val="00C1112F"/>
    <w:rsid w:val="00C1113F"/>
    <w:rsid w:val="00C11185"/>
    <w:rsid w:val="00C1142D"/>
    <w:rsid w:val="00C11570"/>
    <w:rsid w:val="00C11736"/>
    <w:rsid w:val="00C1174F"/>
    <w:rsid w:val="00C11839"/>
    <w:rsid w:val="00C1199B"/>
    <w:rsid w:val="00C119AB"/>
    <w:rsid w:val="00C11AC1"/>
    <w:rsid w:val="00C11AEA"/>
    <w:rsid w:val="00C11CFB"/>
    <w:rsid w:val="00C11D3F"/>
    <w:rsid w:val="00C11DB7"/>
    <w:rsid w:val="00C12184"/>
    <w:rsid w:val="00C121B5"/>
    <w:rsid w:val="00C121FA"/>
    <w:rsid w:val="00C122D3"/>
    <w:rsid w:val="00C1248D"/>
    <w:rsid w:val="00C12654"/>
    <w:rsid w:val="00C12681"/>
    <w:rsid w:val="00C126EA"/>
    <w:rsid w:val="00C12BCD"/>
    <w:rsid w:val="00C12CE6"/>
    <w:rsid w:val="00C12DA8"/>
    <w:rsid w:val="00C12EEF"/>
    <w:rsid w:val="00C12F9F"/>
    <w:rsid w:val="00C132A8"/>
    <w:rsid w:val="00C133BA"/>
    <w:rsid w:val="00C134AF"/>
    <w:rsid w:val="00C135BA"/>
    <w:rsid w:val="00C135CD"/>
    <w:rsid w:val="00C1367F"/>
    <w:rsid w:val="00C13A3A"/>
    <w:rsid w:val="00C13A57"/>
    <w:rsid w:val="00C13B98"/>
    <w:rsid w:val="00C13C74"/>
    <w:rsid w:val="00C13DA6"/>
    <w:rsid w:val="00C1411F"/>
    <w:rsid w:val="00C142A7"/>
    <w:rsid w:val="00C14599"/>
    <w:rsid w:val="00C145C3"/>
    <w:rsid w:val="00C1479A"/>
    <w:rsid w:val="00C148F6"/>
    <w:rsid w:val="00C14A4C"/>
    <w:rsid w:val="00C14A5B"/>
    <w:rsid w:val="00C14B44"/>
    <w:rsid w:val="00C14DE2"/>
    <w:rsid w:val="00C14F5B"/>
    <w:rsid w:val="00C1547A"/>
    <w:rsid w:val="00C155CD"/>
    <w:rsid w:val="00C157C5"/>
    <w:rsid w:val="00C159A5"/>
    <w:rsid w:val="00C15A8C"/>
    <w:rsid w:val="00C15D7A"/>
    <w:rsid w:val="00C15D8C"/>
    <w:rsid w:val="00C15FCC"/>
    <w:rsid w:val="00C160CE"/>
    <w:rsid w:val="00C16423"/>
    <w:rsid w:val="00C1658B"/>
    <w:rsid w:val="00C168C4"/>
    <w:rsid w:val="00C168CB"/>
    <w:rsid w:val="00C168ED"/>
    <w:rsid w:val="00C168F0"/>
    <w:rsid w:val="00C1694B"/>
    <w:rsid w:val="00C1694C"/>
    <w:rsid w:val="00C1696B"/>
    <w:rsid w:val="00C16A42"/>
    <w:rsid w:val="00C16CC0"/>
    <w:rsid w:val="00C16CE9"/>
    <w:rsid w:val="00C16DC4"/>
    <w:rsid w:val="00C16ED4"/>
    <w:rsid w:val="00C16F6B"/>
    <w:rsid w:val="00C16F99"/>
    <w:rsid w:val="00C171F8"/>
    <w:rsid w:val="00C172AE"/>
    <w:rsid w:val="00C172F5"/>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AFF"/>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2F94"/>
    <w:rsid w:val="00C22FFF"/>
    <w:rsid w:val="00C232BA"/>
    <w:rsid w:val="00C232C7"/>
    <w:rsid w:val="00C23509"/>
    <w:rsid w:val="00C2356A"/>
    <w:rsid w:val="00C236F1"/>
    <w:rsid w:val="00C23AC2"/>
    <w:rsid w:val="00C23BC0"/>
    <w:rsid w:val="00C23C0C"/>
    <w:rsid w:val="00C23D27"/>
    <w:rsid w:val="00C23E65"/>
    <w:rsid w:val="00C23FC4"/>
    <w:rsid w:val="00C24107"/>
    <w:rsid w:val="00C241CD"/>
    <w:rsid w:val="00C241D2"/>
    <w:rsid w:val="00C242BC"/>
    <w:rsid w:val="00C24315"/>
    <w:rsid w:val="00C243DF"/>
    <w:rsid w:val="00C24571"/>
    <w:rsid w:val="00C2484F"/>
    <w:rsid w:val="00C249B2"/>
    <w:rsid w:val="00C24B68"/>
    <w:rsid w:val="00C24C34"/>
    <w:rsid w:val="00C24D43"/>
    <w:rsid w:val="00C24E04"/>
    <w:rsid w:val="00C24EEC"/>
    <w:rsid w:val="00C24FFA"/>
    <w:rsid w:val="00C25211"/>
    <w:rsid w:val="00C252C5"/>
    <w:rsid w:val="00C258E1"/>
    <w:rsid w:val="00C25A16"/>
    <w:rsid w:val="00C25A61"/>
    <w:rsid w:val="00C25A9D"/>
    <w:rsid w:val="00C25B97"/>
    <w:rsid w:val="00C25CCD"/>
    <w:rsid w:val="00C25F3A"/>
    <w:rsid w:val="00C2607D"/>
    <w:rsid w:val="00C26103"/>
    <w:rsid w:val="00C26107"/>
    <w:rsid w:val="00C261C3"/>
    <w:rsid w:val="00C261EA"/>
    <w:rsid w:val="00C26370"/>
    <w:rsid w:val="00C267E5"/>
    <w:rsid w:val="00C2697C"/>
    <w:rsid w:val="00C26B77"/>
    <w:rsid w:val="00C26CBD"/>
    <w:rsid w:val="00C26D82"/>
    <w:rsid w:val="00C27066"/>
    <w:rsid w:val="00C27083"/>
    <w:rsid w:val="00C27124"/>
    <w:rsid w:val="00C27237"/>
    <w:rsid w:val="00C27262"/>
    <w:rsid w:val="00C2734E"/>
    <w:rsid w:val="00C274D0"/>
    <w:rsid w:val="00C2770A"/>
    <w:rsid w:val="00C277AA"/>
    <w:rsid w:val="00C2785E"/>
    <w:rsid w:val="00C27A19"/>
    <w:rsid w:val="00C27A49"/>
    <w:rsid w:val="00C27A59"/>
    <w:rsid w:val="00C27BAE"/>
    <w:rsid w:val="00C27C56"/>
    <w:rsid w:val="00C27CC5"/>
    <w:rsid w:val="00C27D2B"/>
    <w:rsid w:val="00C27D5D"/>
    <w:rsid w:val="00C27E63"/>
    <w:rsid w:val="00C27EBD"/>
    <w:rsid w:val="00C27F91"/>
    <w:rsid w:val="00C301D6"/>
    <w:rsid w:val="00C302C2"/>
    <w:rsid w:val="00C3043E"/>
    <w:rsid w:val="00C305D3"/>
    <w:rsid w:val="00C3084E"/>
    <w:rsid w:val="00C308B3"/>
    <w:rsid w:val="00C30A62"/>
    <w:rsid w:val="00C30AB6"/>
    <w:rsid w:val="00C30B19"/>
    <w:rsid w:val="00C30CB4"/>
    <w:rsid w:val="00C30E36"/>
    <w:rsid w:val="00C3101E"/>
    <w:rsid w:val="00C31061"/>
    <w:rsid w:val="00C31256"/>
    <w:rsid w:val="00C31262"/>
    <w:rsid w:val="00C31450"/>
    <w:rsid w:val="00C3157C"/>
    <w:rsid w:val="00C315DB"/>
    <w:rsid w:val="00C316A6"/>
    <w:rsid w:val="00C318E5"/>
    <w:rsid w:val="00C31A12"/>
    <w:rsid w:val="00C31A57"/>
    <w:rsid w:val="00C31B36"/>
    <w:rsid w:val="00C31D26"/>
    <w:rsid w:val="00C31E7A"/>
    <w:rsid w:val="00C320AB"/>
    <w:rsid w:val="00C320AE"/>
    <w:rsid w:val="00C320BA"/>
    <w:rsid w:val="00C32269"/>
    <w:rsid w:val="00C323E0"/>
    <w:rsid w:val="00C328BE"/>
    <w:rsid w:val="00C32A4B"/>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3E4"/>
    <w:rsid w:val="00C344A1"/>
    <w:rsid w:val="00C34528"/>
    <w:rsid w:val="00C34C80"/>
    <w:rsid w:val="00C34D1D"/>
    <w:rsid w:val="00C34DFA"/>
    <w:rsid w:val="00C34FE5"/>
    <w:rsid w:val="00C350DE"/>
    <w:rsid w:val="00C350F7"/>
    <w:rsid w:val="00C35188"/>
    <w:rsid w:val="00C3519E"/>
    <w:rsid w:val="00C35228"/>
    <w:rsid w:val="00C35273"/>
    <w:rsid w:val="00C35413"/>
    <w:rsid w:val="00C35427"/>
    <w:rsid w:val="00C35511"/>
    <w:rsid w:val="00C355E1"/>
    <w:rsid w:val="00C3586D"/>
    <w:rsid w:val="00C3595B"/>
    <w:rsid w:val="00C35A87"/>
    <w:rsid w:val="00C36075"/>
    <w:rsid w:val="00C36086"/>
    <w:rsid w:val="00C3635E"/>
    <w:rsid w:val="00C36745"/>
    <w:rsid w:val="00C36800"/>
    <w:rsid w:val="00C369F7"/>
    <w:rsid w:val="00C36A89"/>
    <w:rsid w:val="00C36BBB"/>
    <w:rsid w:val="00C36ED8"/>
    <w:rsid w:val="00C36F26"/>
    <w:rsid w:val="00C3713B"/>
    <w:rsid w:val="00C37263"/>
    <w:rsid w:val="00C37455"/>
    <w:rsid w:val="00C37535"/>
    <w:rsid w:val="00C37796"/>
    <w:rsid w:val="00C3784B"/>
    <w:rsid w:val="00C378FC"/>
    <w:rsid w:val="00C37B97"/>
    <w:rsid w:val="00C37BFB"/>
    <w:rsid w:val="00C37F8D"/>
    <w:rsid w:val="00C400EA"/>
    <w:rsid w:val="00C404FC"/>
    <w:rsid w:val="00C405FC"/>
    <w:rsid w:val="00C406D7"/>
    <w:rsid w:val="00C40860"/>
    <w:rsid w:val="00C40866"/>
    <w:rsid w:val="00C40ADD"/>
    <w:rsid w:val="00C40C11"/>
    <w:rsid w:val="00C40F70"/>
    <w:rsid w:val="00C41037"/>
    <w:rsid w:val="00C4104E"/>
    <w:rsid w:val="00C413B4"/>
    <w:rsid w:val="00C41429"/>
    <w:rsid w:val="00C4148A"/>
    <w:rsid w:val="00C415ED"/>
    <w:rsid w:val="00C4178B"/>
    <w:rsid w:val="00C417CE"/>
    <w:rsid w:val="00C4181E"/>
    <w:rsid w:val="00C418A3"/>
    <w:rsid w:val="00C419C4"/>
    <w:rsid w:val="00C41B2D"/>
    <w:rsid w:val="00C41B55"/>
    <w:rsid w:val="00C41D0D"/>
    <w:rsid w:val="00C41E62"/>
    <w:rsid w:val="00C42050"/>
    <w:rsid w:val="00C42083"/>
    <w:rsid w:val="00C421C2"/>
    <w:rsid w:val="00C422D5"/>
    <w:rsid w:val="00C423E6"/>
    <w:rsid w:val="00C42447"/>
    <w:rsid w:val="00C425C9"/>
    <w:rsid w:val="00C426ED"/>
    <w:rsid w:val="00C42890"/>
    <w:rsid w:val="00C42B06"/>
    <w:rsid w:val="00C42B36"/>
    <w:rsid w:val="00C42B70"/>
    <w:rsid w:val="00C42DB5"/>
    <w:rsid w:val="00C4308E"/>
    <w:rsid w:val="00C43147"/>
    <w:rsid w:val="00C4323D"/>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6AC"/>
    <w:rsid w:val="00C4489A"/>
    <w:rsid w:val="00C4497A"/>
    <w:rsid w:val="00C44B78"/>
    <w:rsid w:val="00C44C9C"/>
    <w:rsid w:val="00C44D2B"/>
    <w:rsid w:val="00C452E2"/>
    <w:rsid w:val="00C452F3"/>
    <w:rsid w:val="00C4576A"/>
    <w:rsid w:val="00C45779"/>
    <w:rsid w:val="00C45A5E"/>
    <w:rsid w:val="00C45AF5"/>
    <w:rsid w:val="00C45FF8"/>
    <w:rsid w:val="00C46124"/>
    <w:rsid w:val="00C464C8"/>
    <w:rsid w:val="00C4670C"/>
    <w:rsid w:val="00C46924"/>
    <w:rsid w:val="00C46A90"/>
    <w:rsid w:val="00C46BF2"/>
    <w:rsid w:val="00C46C42"/>
    <w:rsid w:val="00C46CF1"/>
    <w:rsid w:val="00C46D27"/>
    <w:rsid w:val="00C47102"/>
    <w:rsid w:val="00C471CF"/>
    <w:rsid w:val="00C471DE"/>
    <w:rsid w:val="00C472C8"/>
    <w:rsid w:val="00C47428"/>
    <w:rsid w:val="00C4746A"/>
    <w:rsid w:val="00C474DB"/>
    <w:rsid w:val="00C4779C"/>
    <w:rsid w:val="00C47874"/>
    <w:rsid w:val="00C478E1"/>
    <w:rsid w:val="00C47DBC"/>
    <w:rsid w:val="00C50080"/>
    <w:rsid w:val="00C5012C"/>
    <w:rsid w:val="00C5014D"/>
    <w:rsid w:val="00C50150"/>
    <w:rsid w:val="00C505BA"/>
    <w:rsid w:val="00C5074D"/>
    <w:rsid w:val="00C507EC"/>
    <w:rsid w:val="00C508D1"/>
    <w:rsid w:val="00C5095F"/>
    <w:rsid w:val="00C509D9"/>
    <w:rsid w:val="00C50AC8"/>
    <w:rsid w:val="00C51104"/>
    <w:rsid w:val="00C5124B"/>
    <w:rsid w:val="00C5150A"/>
    <w:rsid w:val="00C51838"/>
    <w:rsid w:val="00C51C8F"/>
    <w:rsid w:val="00C522D4"/>
    <w:rsid w:val="00C523B8"/>
    <w:rsid w:val="00C5240E"/>
    <w:rsid w:val="00C524C5"/>
    <w:rsid w:val="00C5252A"/>
    <w:rsid w:val="00C526AC"/>
    <w:rsid w:val="00C52798"/>
    <w:rsid w:val="00C528AC"/>
    <w:rsid w:val="00C529BA"/>
    <w:rsid w:val="00C529E2"/>
    <w:rsid w:val="00C52A5B"/>
    <w:rsid w:val="00C52B7E"/>
    <w:rsid w:val="00C53226"/>
    <w:rsid w:val="00C533DC"/>
    <w:rsid w:val="00C5351F"/>
    <w:rsid w:val="00C5369E"/>
    <w:rsid w:val="00C536CC"/>
    <w:rsid w:val="00C5370A"/>
    <w:rsid w:val="00C53760"/>
    <w:rsid w:val="00C537FC"/>
    <w:rsid w:val="00C5393E"/>
    <w:rsid w:val="00C53CD0"/>
    <w:rsid w:val="00C53D01"/>
    <w:rsid w:val="00C53D83"/>
    <w:rsid w:val="00C5404F"/>
    <w:rsid w:val="00C54305"/>
    <w:rsid w:val="00C5447A"/>
    <w:rsid w:val="00C54658"/>
    <w:rsid w:val="00C548FE"/>
    <w:rsid w:val="00C54A35"/>
    <w:rsid w:val="00C54D60"/>
    <w:rsid w:val="00C54D8A"/>
    <w:rsid w:val="00C54F57"/>
    <w:rsid w:val="00C54F5F"/>
    <w:rsid w:val="00C550C9"/>
    <w:rsid w:val="00C55138"/>
    <w:rsid w:val="00C55189"/>
    <w:rsid w:val="00C5519E"/>
    <w:rsid w:val="00C55319"/>
    <w:rsid w:val="00C55682"/>
    <w:rsid w:val="00C55819"/>
    <w:rsid w:val="00C55A8C"/>
    <w:rsid w:val="00C55B4B"/>
    <w:rsid w:val="00C55E5D"/>
    <w:rsid w:val="00C55FBE"/>
    <w:rsid w:val="00C56221"/>
    <w:rsid w:val="00C56260"/>
    <w:rsid w:val="00C565D9"/>
    <w:rsid w:val="00C56B5C"/>
    <w:rsid w:val="00C56D33"/>
    <w:rsid w:val="00C56DB4"/>
    <w:rsid w:val="00C56F58"/>
    <w:rsid w:val="00C56F74"/>
    <w:rsid w:val="00C57167"/>
    <w:rsid w:val="00C5733F"/>
    <w:rsid w:val="00C57479"/>
    <w:rsid w:val="00C574BF"/>
    <w:rsid w:val="00C57574"/>
    <w:rsid w:val="00C57668"/>
    <w:rsid w:val="00C57763"/>
    <w:rsid w:val="00C57864"/>
    <w:rsid w:val="00C57872"/>
    <w:rsid w:val="00C57CC0"/>
    <w:rsid w:val="00C57D09"/>
    <w:rsid w:val="00C57E6E"/>
    <w:rsid w:val="00C57F6B"/>
    <w:rsid w:val="00C6000A"/>
    <w:rsid w:val="00C60324"/>
    <w:rsid w:val="00C60456"/>
    <w:rsid w:val="00C6050F"/>
    <w:rsid w:val="00C60679"/>
    <w:rsid w:val="00C6091C"/>
    <w:rsid w:val="00C6097C"/>
    <w:rsid w:val="00C60B9B"/>
    <w:rsid w:val="00C60CB5"/>
    <w:rsid w:val="00C60D86"/>
    <w:rsid w:val="00C60EF7"/>
    <w:rsid w:val="00C61047"/>
    <w:rsid w:val="00C61238"/>
    <w:rsid w:val="00C612D5"/>
    <w:rsid w:val="00C61339"/>
    <w:rsid w:val="00C613F3"/>
    <w:rsid w:val="00C6140E"/>
    <w:rsid w:val="00C6196E"/>
    <w:rsid w:val="00C61A00"/>
    <w:rsid w:val="00C61B22"/>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E4"/>
    <w:rsid w:val="00C63B26"/>
    <w:rsid w:val="00C63B2A"/>
    <w:rsid w:val="00C63B3D"/>
    <w:rsid w:val="00C63B53"/>
    <w:rsid w:val="00C63E64"/>
    <w:rsid w:val="00C63F97"/>
    <w:rsid w:val="00C6418A"/>
    <w:rsid w:val="00C64207"/>
    <w:rsid w:val="00C64227"/>
    <w:rsid w:val="00C64251"/>
    <w:rsid w:val="00C645E8"/>
    <w:rsid w:val="00C64610"/>
    <w:rsid w:val="00C6485D"/>
    <w:rsid w:val="00C648AF"/>
    <w:rsid w:val="00C648E4"/>
    <w:rsid w:val="00C64FDC"/>
    <w:rsid w:val="00C6504C"/>
    <w:rsid w:val="00C65086"/>
    <w:rsid w:val="00C65246"/>
    <w:rsid w:val="00C6535C"/>
    <w:rsid w:val="00C6546E"/>
    <w:rsid w:val="00C65641"/>
    <w:rsid w:val="00C65768"/>
    <w:rsid w:val="00C659C3"/>
    <w:rsid w:val="00C65AA2"/>
    <w:rsid w:val="00C65D5F"/>
    <w:rsid w:val="00C65DAD"/>
    <w:rsid w:val="00C65E07"/>
    <w:rsid w:val="00C65F31"/>
    <w:rsid w:val="00C66184"/>
    <w:rsid w:val="00C66251"/>
    <w:rsid w:val="00C66275"/>
    <w:rsid w:val="00C6672D"/>
    <w:rsid w:val="00C6688F"/>
    <w:rsid w:val="00C668B3"/>
    <w:rsid w:val="00C66AB4"/>
    <w:rsid w:val="00C66B9E"/>
    <w:rsid w:val="00C66C5D"/>
    <w:rsid w:val="00C6713E"/>
    <w:rsid w:val="00C673B8"/>
    <w:rsid w:val="00C674CC"/>
    <w:rsid w:val="00C675D7"/>
    <w:rsid w:val="00C67696"/>
    <w:rsid w:val="00C67811"/>
    <w:rsid w:val="00C67891"/>
    <w:rsid w:val="00C67952"/>
    <w:rsid w:val="00C67A3C"/>
    <w:rsid w:val="00C67F46"/>
    <w:rsid w:val="00C700A1"/>
    <w:rsid w:val="00C700B2"/>
    <w:rsid w:val="00C70167"/>
    <w:rsid w:val="00C703D4"/>
    <w:rsid w:val="00C7098D"/>
    <w:rsid w:val="00C70999"/>
    <w:rsid w:val="00C70A76"/>
    <w:rsid w:val="00C70ACB"/>
    <w:rsid w:val="00C70CCA"/>
    <w:rsid w:val="00C70D5D"/>
    <w:rsid w:val="00C70DB2"/>
    <w:rsid w:val="00C70E08"/>
    <w:rsid w:val="00C70E9E"/>
    <w:rsid w:val="00C71025"/>
    <w:rsid w:val="00C7117E"/>
    <w:rsid w:val="00C714DD"/>
    <w:rsid w:val="00C7155C"/>
    <w:rsid w:val="00C71776"/>
    <w:rsid w:val="00C71A12"/>
    <w:rsid w:val="00C71AA9"/>
    <w:rsid w:val="00C71AC9"/>
    <w:rsid w:val="00C71ACC"/>
    <w:rsid w:val="00C71EC7"/>
    <w:rsid w:val="00C71F07"/>
    <w:rsid w:val="00C71FAD"/>
    <w:rsid w:val="00C71FBE"/>
    <w:rsid w:val="00C721F9"/>
    <w:rsid w:val="00C72280"/>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545"/>
    <w:rsid w:val="00C74718"/>
    <w:rsid w:val="00C748A5"/>
    <w:rsid w:val="00C749D6"/>
    <w:rsid w:val="00C74AA8"/>
    <w:rsid w:val="00C74CC5"/>
    <w:rsid w:val="00C74CF6"/>
    <w:rsid w:val="00C74D60"/>
    <w:rsid w:val="00C74D78"/>
    <w:rsid w:val="00C74FBD"/>
    <w:rsid w:val="00C75100"/>
    <w:rsid w:val="00C75171"/>
    <w:rsid w:val="00C751A7"/>
    <w:rsid w:val="00C75218"/>
    <w:rsid w:val="00C7540F"/>
    <w:rsid w:val="00C755F9"/>
    <w:rsid w:val="00C7580D"/>
    <w:rsid w:val="00C75A2E"/>
    <w:rsid w:val="00C75A4E"/>
    <w:rsid w:val="00C75ABA"/>
    <w:rsid w:val="00C75D32"/>
    <w:rsid w:val="00C75E14"/>
    <w:rsid w:val="00C75F1C"/>
    <w:rsid w:val="00C76337"/>
    <w:rsid w:val="00C763C2"/>
    <w:rsid w:val="00C76433"/>
    <w:rsid w:val="00C7645C"/>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AC2"/>
    <w:rsid w:val="00C80C0F"/>
    <w:rsid w:val="00C80CCA"/>
    <w:rsid w:val="00C80D14"/>
    <w:rsid w:val="00C81008"/>
    <w:rsid w:val="00C81034"/>
    <w:rsid w:val="00C8103D"/>
    <w:rsid w:val="00C81098"/>
    <w:rsid w:val="00C8118B"/>
    <w:rsid w:val="00C81228"/>
    <w:rsid w:val="00C8126B"/>
    <w:rsid w:val="00C813E6"/>
    <w:rsid w:val="00C8146C"/>
    <w:rsid w:val="00C815C8"/>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08"/>
    <w:rsid w:val="00C83384"/>
    <w:rsid w:val="00C8342B"/>
    <w:rsid w:val="00C8345B"/>
    <w:rsid w:val="00C834FF"/>
    <w:rsid w:val="00C83546"/>
    <w:rsid w:val="00C837E7"/>
    <w:rsid w:val="00C8388C"/>
    <w:rsid w:val="00C839A7"/>
    <w:rsid w:val="00C839FC"/>
    <w:rsid w:val="00C83BA1"/>
    <w:rsid w:val="00C83BD5"/>
    <w:rsid w:val="00C83C62"/>
    <w:rsid w:val="00C83CBB"/>
    <w:rsid w:val="00C83DE6"/>
    <w:rsid w:val="00C8415A"/>
    <w:rsid w:val="00C8416F"/>
    <w:rsid w:val="00C8425E"/>
    <w:rsid w:val="00C842B5"/>
    <w:rsid w:val="00C845AD"/>
    <w:rsid w:val="00C8484A"/>
    <w:rsid w:val="00C84BA4"/>
    <w:rsid w:val="00C84BFB"/>
    <w:rsid w:val="00C84C3B"/>
    <w:rsid w:val="00C84DED"/>
    <w:rsid w:val="00C850CA"/>
    <w:rsid w:val="00C851BC"/>
    <w:rsid w:val="00C851DB"/>
    <w:rsid w:val="00C8524F"/>
    <w:rsid w:val="00C85977"/>
    <w:rsid w:val="00C85B3F"/>
    <w:rsid w:val="00C85B5B"/>
    <w:rsid w:val="00C85B74"/>
    <w:rsid w:val="00C85BF3"/>
    <w:rsid w:val="00C85C06"/>
    <w:rsid w:val="00C85E9F"/>
    <w:rsid w:val="00C86010"/>
    <w:rsid w:val="00C86021"/>
    <w:rsid w:val="00C86556"/>
    <w:rsid w:val="00C8661A"/>
    <w:rsid w:val="00C86635"/>
    <w:rsid w:val="00C8667D"/>
    <w:rsid w:val="00C8676D"/>
    <w:rsid w:val="00C86841"/>
    <w:rsid w:val="00C86992"/>
    <w:rsid w:val="00C8699F"/>
    <w:rsid w:val="00C869E1"/>
    <w:rsid w:val="00C86BE2"/>
    <w:rsid w:val="00C86EE0"/>
    <w:rsid w:val="00C8700C"/>
    <w:rsid w:val="00C8701F"/>
    <w:rsid w:val="00C8726B"/>
    <w:rsid w:val="00C87340"/>
    <w:rsid w:val="00C8745B"/>
    <w:rsid w:val="00C87627"/>
    <w:rsid w:val="00C8762F"/>
    <w:rsid w:val="00C87693"/>
    <w:rsid w:val="00C87704"/>
    <w:rsid w:val="00C87839"/>
    <w:rsid w:val="00C8798E"/>
    <w:rsid w:val="00C87C3D"/>
    <w:rsid w:val="00C87D42"/>
    <w:rsid w:val="00C87D5F"/>
    <w:rsid w:val="00C87F02"/>
    <w:rsid w:val="00C90355"/>
    <w:rsid w:val="00C903C5"/>
    <w:rsid w:val="00C90487"/>
    <w:rsid w:val="00C90577"/>
    <w:rsid w:val="00C90599"/>
    <w:rsid w:val="00C905A2"/>
    <w:rsid w:val="00C907AC"/>
    <w:rsid w:val="00C90853"/>
    <w:rsid w:val="00C90886"/>
    <w:rsid w:val="00C90986"/>
    <w:rsid w:val="00C90A6A"/>
    <w:rsid w:val="00C90B14"/>
    <w:rsid w:val="00C90DE6"/>
    <w:rsid w:val="00C90F08"/>
    <w:rsid w:val="00C91001"/>
    <w:rsid w:val="00C911EB"/>
    <w:rsid w:val="00C914E0"/>
    <w:rsid w:val="00C91501"/>
    <w:rsid w:val="00C91587"/>
    <w:rsid w:val="00C91752"/>
    <w:rsid w:val="00C917B8"/>
    <w:rsid w:val="00C9180A"/>
    <w:rsid w:val="00C918DA"/>
    <w:rsid w:val="00C91BAB"/>
    <w:rsid w:val="00C91CB8"/>
    <w:rsid w:val="00C91CDB"/>
    <w:rsid w:val="00C91F34"/>
    <w:rsid w:val="00C92255"/>
    <w:rsid w:val="00C9271F"/>
    <w:rsid w:val="00C927D1"/>
    <w:rsid w:val="00C928B5"/>
    <w:rsid w:val="00C928C4"/>
    <w:rsid w:val="00C929A6"/>
    <w:rsid w:val="00C92C32"/>
    <w:rsid w:val="00C92C5E"/>
    <w:rsid w:val="00C92CAA"/>
    <w:rsid w:val="00C92DA2"/>
    <w:rsid w:val="00C92DF0"/>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30A"/>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4B0"/>
    <w:rsid w:val="00C97545"/>
    <w:rsid w:val="00C97578"/>
    <w:rsid w:val="00C976F2"/>
    <w:rsid w:val="00C9774A"/>
    <w:rsid w:val="00C97827"/>
    <w:rsid w:val="00C978D7"/>
    <w:rsid w:val="00C9797F"/>
    <w:rsid w:val="00C979B1"/>
    <w:rsid w:val="00C97A22"/>
    <w:rsid w:val="00C97A26"/>
    <w:rsid w:val="00C97A3B"/>
    <w:rsid w:val="00C97B33"/>
    <w:rsid w:val="00C97B99"/>
    <w:rsid w:val="00C97CE5"/>
    <w:rsid w:val="00C97D4E"/>
    <w:rsid w:val="00C97F0A"/>
    <w:rsid w:val="00C97F4A"/>
    <w:rsid w:val="00C97F7C"/>
    <w:rsid w:val="00C97FA3"/>
    <w:rsid w:val="00CA0383"/>
    <w:rsid w:val="00CA03CB"/>
    <w:rsid w:val="00CA0437"/>
    <w:rsid w:val="00CA050C"/>
    <w:rsid w:val="00CA074E"/>
    <w:rsid w:val="00CA07E7"/>
    <w:rsid w:val="00CA085B"/>
    <w:rsid w:val="00CA092A"/>
    <w:rsid w:val="00CA0A7A"/>
    <w:rsid w:val="00CA0DB9"/>
    <w:rsid w:val="00CA0E75"/>
    <w:rsid w:val="00CA0EF0"/>
    <w:rsid w:val="00CA0EFF"/>
    <w:rsid w:val="00CA0FB5"/>
    <w:rsid w:val="00CA1165"/>
    <w:rsid w:val="00CA1330"/>
    <w:rsid w:val="00CA1429"/>
    <w:rsid w:val="00CA156B"/>
    <w:rsid w:val="00CA1617"/>
    <w:rsid w:val="00CA1830"/>
    <w:rsid w:val="00CA196A"/>
    <w:rsid w:val="00CA1BC6"/>
    <w:rsid w:val="00CA1EED"/>
    <w:rsid w:val="00CA23F2"/>
    <w:rsid w:val="00CA25A6"/>
    <w:rsid w:val="00CA2673"/>
    <w:rsid w:val="00CA26C8"/>
    <w:rsid w:val="00CA27E8"/>
    <w:rsid w:val="00CA289A"/>
    <w:rsid w:val="00CA2A40"/>
    <w:rsid w:val="00CA2E1F"/>
    <w:rsid w:val="00CA2EF4"/>
    <w:rsid w:val="00CA308B"/>
    <w:rsid w:val="00CA34BC"/>
    <w:rsid w:val="00CA36F7"/>
    <w:rsid w:val="00CA382F"/>
    <w:rsid w:val="00CA38A3"/>
    <w:rsid w:val="00CA3B25"/>
    <w:rsid w:val="00CA3BA9"/>
    <w:rsid w:val="00CA3D09"/>
    <w:rsid w:val="00CA3F67"/>
    <w:rsid w:val="00CA3FE5"/>
    <w:rsid w:val="00CA4084"/>
    <w:rsid w:val="00CA4178"/>
    <w:rsid w:val="00CA419F"/>
    <w:rsid w:val="00CA453B"/>
    <w:rsid w:val="00CA4643"/>
    <w:rsid w:val="00CA4668"/>
    <w:rsid w:val="00CA48F8"/>
    <w:rsid w:val="00CA4943"/>
    <w:rsid w:val="00CA4978"/>
    <w:rsid w:val="00CA4A17"/>
    <w:rsid w:val="00CA4A8A"/>
    <w:rsid w:val="00CA4BA0"/>
    <w:rsid w:val="00CA4C32"/>
    <w:rsid w:val="00CA4C3D"/>
    <w:rsid w:val="00CA4D2A"/>
    <w:rsid w:val="00CA4D54"/>
    <w:rsid w:val="00CA4E54"/>
    <w:rsid w:val="00CA500E"/>
    <w:rsid w:val="00CA504F"/>
    <w:rsid w:val="00CA5182"/>
    <w:rsid w:val="00CA5287"/>
    <w:rsid w:val="00CA52E8"/>
    <w:rsid w:val="00CA5525"/>
    <w:rsid w:val="00CA57DD"/>
    <w:rsid w:val="00CA5961"/>
    <w:rsid w:val="00CA59A5"/>
    <w:rsid w:val="00CA59B0"/>
    <w:rsid w:val="00CA5A41"/>
    <w:rsid w:val="00CA5A55"/>
    <w:rsid w:val="00CA5AFA"/>
    <w:rsid w:val="00CA5B5C"/>
    <w:rsid w:val="00CA5C39"/>
    <w:rsid w:val="00CA5CF0"/>
    <w:rsid w:val="00CA5D3D"/>
    <w:rsid w:val="00CA5F14"/>
    <w:rsid w:val="00CA60D4"/>
    <w:rsid w:val="00CA6330"/>
    <w:rsid w:val="00CA635A"/>
    <w:rsid w:val="00CA668A"/>
    <w:rsid w:val="00CA66A7"/>
    <w:rsid w:val="00CA6743"/>
    <w:rsid w:val="00CA68BA"/>
    <w:rsid w:val="00CA69E4"/>
    <w:rsid w:val="00CA6AA4"/>
    <w:rsid w:val="00CA6D0D"/>
    <w:rsid w:val="00CA6D63"/>
    <w:rsid w:val="00CA6E33"/>
    <w:rsid w:val="00CA6EA1"/>
    <w:rsid w:val="00CA6ECE"/>
    <w:rsid w:val="00CA6FF8"/>
    <w:rsid w:val="00CA7246"/>
    <w:rsid w:val="00CA724B"/>
    <w:rsid w:val="00CA7318"/>
    <w:rsid w:val="00CA7500"/>
    <w:rsid w:val="00CA753F"/>
    <w:rsid w:val="00CA7B46"/>
    <w:rsid w:val="00CA7C74"/>
    <w:rsid w:val="00CA7EBB"/>
    <w:rsid w:val="00CA7F14"/>
    <w:rsid w:val="00CB044C"/>
    <w:rsid w:val="00CB04E9"/>
    <w:rsid w:val="00CB05FF"/>
    <w:rsid w:val="00CB076D"/>
    <w:rsid w:val="00CB08BE"/>
    <w:rsid w:val="00CB09C8"/>
    <w:rsid w:val="00CB0AA3"/>
    <w:rsid w:val="00CB0BDE"/>
    <w:rsid w:val="00CB0F1E"/>
    <w:rsid w:val="00CB13C9"/>
    <w:rsid w:val="00CB1524"/>
    <w:rsid w:val="00CB15B1"/>
    <w:rsid w:val="00CB1718"/>
    <w:rsid w:val="00CB1DF1"/>
    <w:rsid w:val="00CB1F3C"/>
    <w:rsid w:val="00CB21A2"/>
    <w:rsid w:val="00CB238B"/>
    <w:rsid w:val="00CB2556"/>
    <w:rsid w:val="00CB25B8"/>
    <w:rsid w:val="00CB2791"/>
    <w:rsid w:val="00CB2796"/>
    <w:rsid w:val="00CB27F4"/>
    <w:rsid w:val="00CB282D"/>
    <w:rsid w:val="00CB2907"/>
    <w:rsid w:val="00CB293A"/>
    <w:rsid w:val="00CB2B8E"/>
    <w:rsid w:val="00CB2BC3"/>
    <w:rsid w:val="00CB32A4"/>
    <w:rsid w:val="00CB33F5"/>
    <w:rsid w:val="00CB34FB"/>
    <w:rsid w:val="00CB3629"/>
    <w:rsid w:val="00CB3671"/>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4FB"/>
    <w:rsid w:val="00CB5529"/>
    <w:rsid w:val="00CB55C2"/>
    <w:rsid w:val="00CB5653"/>
    <w:rsid w:val="00CB56FE"/>
    <w:rsid w:val="00CB582C"/>
    <w:rsid w:val="00CB594A"/>
    <w:rsid w:val="00CB5A55"/>
    <w:rsid w:val="00CB5AE3"/>
    <w:rsid w:val="00CB5C26"/>
    <w:rsid w:val="00CB5F1F"/>
    <w:rsid w:val="00CB6008"/>
    <w:rsid w:val="00CB611C"/>
    <w:rsid w:val="00CB611E"/>
    <w:rsid w:val="00CB613A"/>
    <w:rsid w:val="00CB6171"/>
    <w:rsid w:val="00CB62DE"/>
    <w:rsid w:val="00CB632E"/>
    <w:rsid w:val="00CB65DB"/>
    <w:rsid w:val="00CB6602"/>
    <w:rsid w:val="00CB665A"/>
    <w:rsid w:val="00CB67CD"/>
    <w:rsid w:val="00CB6A81"/>
    <w:rsid w:val="00CB6C60"/>
    <w:rsid w:val="00CB6D3A"/>
    <w:rsid w:val="00CB6D4A"/>
    <w:rsid w:val="00CB7227"/>
    <w:rsid w:val="00CB7280"/>
    <w:rsid w:val="00CB7297"/>
    <w:rsid w:val="00CB7453"/>
    <w:rsid w:val="00CB7518"/>
    <w:rsid w:val="00CB759D"/>
    <w:rsid w:val="00CB763E"/>
    <w:rsid w:val="00CB7956"/>
    <w:rsid w:val="00CB7A12"/>
    <w:rsid w:val="00CB7D12"/>
    <w:rsid w:val="00CB7D4C"/>
    <w:rsid w:val="00CC0261"/>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08"/>
    <w:rsid w:val="00CC1FF8"/>
    <w:rsid w:val="00CC2094"/>
    <w:rsid w:val="00CC20D8"/>
    <w:rsid w:val="00CC22F9"/>
    <w:rsid w:val="00CC22FD"/>
    <w:rsid w:val="00CC23BB"/>
    <w:rsid w:val="00CC24F0"/>
    <w:rsid w:val="00CC27B3"/>
    <w:rsid w:val="00CC28A4"/>
    <w:rsid w:val="00CC2E20"/>
    <w:rsid w:val="00CC2EAF"/>
    <w:rsid w:val="00CC30BB"/>
    <w:rsid w:val="00CC31BC"/>
    <w:rsid w:val="00CC3294"/>
    <w:rsid w:val="00CC36C9"/>
    <w:rsid w:val="00CC381E"/>
    <w:rsid w:val="00CC3B7E"/>
    <w:rsid w:val="00CC3CD0"/>
    <w:rsid w:val="00CC3E24"/>
    <w:rsid w:val="00CC437F"/>
    <w:rsid w:val="00CC456D"/>
    <w:rsid w:val="00CC467E"/>
    <w:rsid w:val="00CC46F5"/>
    <w:rsid w:val="00CC476B"/>
    <w:rsid w:val="00CC477C"/>
    <w:rsid w:val="00CC4800"/>
    <w:rsid w:val="00CC4805"/>
    <w:rsid w:val="00CC48B1"/>
    <w:rsid w:val="00CC4B27"/>
    <w:rsid w:val="00CC4C77"/>
    <w:rsid w:val="00CC4F3B"/>
    <w:rsid w:val="00CC4F3D"/>
    <w:rsid w:val="00CC4F4D"/>
    <w:rsid w:val="00CC4F7E"/>
    <w:rsid w:val="00CC5482"/>
    <w:rsid w:val="00CC55E1"/>
    <w:rsid w:val="00CC567E"/>
    <w:rsid w:val="00CC576E"/>
    <w:rsid w:val="00CC58C0"/>
    <w:rsid w:val="00CC58C1"/>
    <w:rsid w:val="00CC5E47"/>
    <w:rsid w:val="00CC6148"/>
    <w:rsid w:val="00CC61AF"/>
    <w:rsid w:val="00CC6603"/>
    <w:rsid w:val="00CC669A"/>
    <w:rsid w:val="00CC6720"/>
    <w:rsid w:val="00CC68A3"/>
    <w:rsid w:val="00CC6CC3"/>
    <w:rsid w:val="00CC6E7D"/>
    <w:rsid w:val="00CC6F00"/>
    <w:rsid w:val="00CC6FD1"/>
    <w:rsid w:val="00CC7140"/>
    <w:rsid w:val="00CC72EA"/>
    <w:rsid w:val="00CC7392"/>
    <w:rsid w:val="00CC73B0"/>
    <w:rsid w:val="00CC73D9"/>
    <w:rsid w:val="00CC748F"/>
    <w:rsid w:val="00CC74F2"/>
    <w:rsid w:val="00CC75A3"/>
    <w:rsid w:val="00CC7679"/>
    <w:rsid w:val="00CC77F3"/>
    <w:rsid w:val="00CC7963"/>
    <w:rsid w:val="00CC79B5"/>
    <w:rsid w:val="00CC7F3C"/>
    <w:rsid w:val="00CC7F83"/>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4B"/>
    <w:rsid w:val="00CD18D3"/>
    <w:rsid w:val="00CD1933"/>
    <w:rsid w:val="00CD1BBA"/>
    <w:rsid w:val="00CD1C46"/>
    <w:rsid w:val="00CD1CF7"/>
    <w:rsid w:val="00CD1D64"/>
    <w:rsid w:val="00CD1D7F"/>
    <w:rsid w:val="00CD1EA7"/>
    <w:rsid w:val="00CD1F2F"/>
    <w:rsid w:val="00CD1F40"/>
    <w:rsid w:val="00CD1F70"/>
    <w:rsid w:val="00CD2046"/>
    <w:rsid w:val="00CD2146"/>
    <w:rsid w:val="00CD2259"/>
    <w:rsid w:val="00CD230C"/>
    <w:rsid w:val="00CD2418"/>
    <w:rsid w:val="00CD246A"/>
    <w:rsid w:val="00CD262D"/>
    <w:rsid w:val="00CD27E7"/>
    <w:rsid w:val="00CD2935"/>
    <w:rsid w:val="00CD2BB5"/>
    <w:rsid w:val="00CD2CE8"/>
    <w:rsid w:val="00CD2D5D"/>
    <w:rsid w:val="00CD2D95"/>
    <w:rsid w:val="00CD2F03"/>
    <w:rsid w:val="00CD3305"/>
    <w:rsid w:val="00CD3484"/>
    <w:rsid w:val="00CD35A6"/>
    <w:rsid w:val="00CD3638"/>
    <w:rsid w:val="00CD39A0"/>
    <w:rsid w:val="00CD3BC0"/>
    <w:rsid w:val="00CD3BC9"/>
    <w:rsid w:val="00CD42AF"/>
    <w:rsid w:val="00CD42ED"/>
    <w:rsid w:val="00CD442E"/>
    <w:rsid w:val="00CD4A3F"/>
    <w:rsid w:val="00CD4BEE"/>
    <w:rsid w:val="00CD4E56"/>
    <w:rsid w:val="00CD4F5E"/>
    <w:rsid w:val="00CD51DD"/>
    <w:rsid w:val="00CD5286"/>
    <w:rsid w:val="00CD556F"/>
    <w:rsid w:val="00CD5688"/>
    <w:rsid w:val="00CD5818"/>
    <w:rsid w:val="00CD5A0F"/>
    <w:rsid w:val="00CD5D75"/>
    <w:rsid w:val="00CD5DA5"/>
    <w:rsid w:val="00CD5E34"/>
    <w:rsid w:val="00CD5F8C"/>
    <w:rsid w:val="00CD5FC6"/>
    <w:rsid w:val="00CD5FDC"/>
    <w:rsid w:val="00CD614F"/>
    <w:rsid w:val="00CD63BD"/>
    <w:rsid w:val="00CD641E"/>
    <w:rsid w:val="00CD64BB"/>
    <w:rsid w:val="00CD677D"/>
    <w:rsid w:val="00CD681C"/>
    <w:rsid w:val="00CD69D1"/>
    <w:rsid w:val="00CD6A13"/>
    <w:rsid w:val="00CD6B74"/>
    <w:rsid w:val="00CD6C55"/>
    <w:rsid w:val="00CD7050"/>
    <w:rsid w:val="00CD728A"/>
    <w:rsid w:val="00CD7681"/>
    <w:rsid w:val="00CD7746"/>
    <w:rsid w:val="00CD7A03"/>
    <w:rsid w:val="00CD7A2C"/>
    <w:rsid w:val="00CD7AB8"/>
    <w:rsid w:val="00CD7B0A"/>
    <w:rsid w:val="00CD7FDA"/>
    <w:rsid w:val="00CE008B"/>
    <w:rsid w:val="00CE0107"/>
    <w:rsid w:val="00CE0149"/>
    <w:rsid w:val="00CE042C"/>
    <w:rsid w:val="00CE0580"/>
    <w:rsid w:val="00CE05FE"/>
    <w:rsid w:val="00CE0730"/>
    <w:rsid w:val="00CE075C"/>
    <w:rsid w:val="00CE090E"/>
    <w:rsid w:val="00CE0958"/>
    <w:rsid w:val="00CE0C0A"/>
    <w:rsid w:val="00CE0F11"/>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ABE"/>
    <w:rsid w:val="00CE2B80"/>
    <w:rsid w:val="00CE2CE7"/>
    <w:rsid w:val="00CE3384"/>
    <w:rsid w:val="00CE34B5"/>
    <w:rsid w:val="00CE3752"/>
    <w:rsid w:val="00CE37D2"/>
    <w:rsid w:val="00CE384B"/>
    <w:rsid w:val="00CE3B49"/>
    <w:rsid w:val="00CE3B85"/>
    <w:rsid w:val="00CE3C74"/>
    <w:rsid w:val="00CE3E29"/>
    <w:rsid w:val="00CE3F68"/>
    <w:rsid w:val="00CE40C1"/>
    <w:rsid w:val="00CE42B2"/>
    <w:rsid w:val="00CE4490"/>
    <w:rsid w:val="00CE48CF"/>
    <w:rsid w:val="00CE49B8"/>
    <w:rsid w:val="00CE49E4"/>
    <w:rsid w:val="00CE4A15"/>
    <w:rsid w:val="00CE4ABC"/>
    <w:rsid w:val="00CE4D25"/>
    <w:rsid w:val="00CE4F95"/>
    <w:rsid w:val="00CE51B6"/>
    <w:rsid w:val="00CE520F"/>
    <w:rsid w:val="00CE5262"/>
    <w:rsid w:val="00CE5350"/>
    <w:rsid w:val="00CE54C7"/>
    <w:rsid w:val="00CE555A"/>
    <w:rsid w:val="00CE5B15"/>
    <w:rsid w:val="00CE5C59"/>
    <w:rsid w:val="00CE5EEA"/>
    <w:rsid w:val="00CE6581"/>
    <w:rsid w:val="00CE67FD"/>
    <w:rsid w:val="00CE6955"/>
    <w:rsid w:val="00CE6C5C"/>
    <w:rsid w:val="00CE6CDC"/>
    <w:rsid w:val="00CE6EF5"/>
    <w:rsid w:val="00CE6FA6"/>
    <w:rsid w:val="00CE7053"/>
    <w:rsid w:val="00CE7065"/>
    <w:rsid w:val="00CE766E"/>
    <w:rsid w:val="00CE7AB7"/>
    <w:rsid w:val="00CE7AF3"/>
    <w:rsid w:val="00CE7CF5"/>
    <w:rsid w:val="00CE7D53"/>
    <w:rsid w:val="00CE7DA1"/>
    <w:rsid w:val="00CE7E1E"/>
    <w:rsid w:val="00CE7E51"/>
    <w:rsid w:val="00CE7E9D"/>
    <w:rsid w:val="00CE7FF9"/>
    <w:rsid w:val="00CF002C"/>
    <w:rsid w:val="00CF0047"/>
    <w:rsid w:val="00CF007D"/>
    <w:rsid w:val="00CF022B"/>
    <w:rsid w:val="00CF0234"/>
    <w:rsid w:val="00CF033F"/>
    <w:rsid w:val="00CF0483"/>
    <w:rsid w:val="00CF05DF"/>
    <w:rsid w:val="00CF0957"/>
    <w:rsid w:val="00CF095D"/>
    <w:rsid w:val="00CF0B40"/>
    <w:rsid w:val="00CF0CAC"/>
    <w:rsid w:val="00CF0F61"/>
    <w:rsid w:val="00CF11EC"/>
    <w:rsid w:val="00CF126F"/>
    <w:rsid w:val="00CF12CA"/>
    <w:rsid w:val="00CF1365"/>
    <w:rsid w:val="00CF14CA"/>
    <w:rsid w:val="00CF16A5"/>
    <w:rsid w:val="00CF1836"/>
    <w:rsid w:val="00CF1C13"/>
    <w:rsid w:val="00CF2176"/>
    <w:rsid w:val="00CF21A3"/>
    <w:rsid w:val="00CF22CE"/>
    <w:rsid w:val="00CF2386"/>
    <w:rsid w:val="00CF23EE"/>
    <w:rsid w:val="00CF2641"/>
    <w:rsid w:val="00CF275B"/>
    <w:rsid w:val="00CF2937"/>
    <w:rsid w:val="00CF2BB3"/>
    <w:rsid w:val="00CF2E37"/>
    <w:rsid w:val="00CF3117"/>
    <w:rsid w:val="00CF31BC"/>
    <w:rsid w:val="00CF323B"/>
    <w:rsid w:val="00CF3392"/>
    <w:rsid w:val="00CF3482"/>
    <w:rsid w:val="00CF34F3"/>
    <w:rsid w:val="00CF3590"/>
    <w:rsid w:val="00CF35AF"/>
    <w:rsid w:val="00CF3755"/>
    <w:rsid w:val="00CF3874"/>
    <w:rsid w:val="00CF3944"/>
    <w:rsid w:val="00CF3CE0"/>
    <w:rsid w:val="00CF3D84"/>
    <w:rsid w:val="00CF3FC8"/>
    <w:rsid w:val="00CF40DC"/>
    <w:rsid w:val="00CF40ED"/>
    <w:rsid w:val="00CF4333"/>
    <w:rsid w:val="00CF4427"/>
    <w:rsid w:val="00CF46A8"/>
    <w:rsid w:val="00CF477E"/>
    <w:rsid w:val="00CF47A4"/>
    <w:rsid w:val="00CF4830"/>
    <w:rsid w:val="00CF4ADA"/>
    <w:rsid w:val="00CF4EBA"/>
    <w:rsid w:val="00CF4FB3"/>
    <w:rsid w:val="00CF4FD9"/>
    <w:rsid w:val="00CF51B0"/>
    <w:rsid w:val="00CF5521"/>
    <w:rsid w:val="00CF5568"/>
    <w:rsid w:val="00CF55C0"/>
    <w:rsid w:val="00CF5655"/>
    <w:rsid w:val="00CF5746"/>
    <w:rsid w:val="00CF5778"/>
    <w:rsid w:val="00CF59F2"/>
    <w:rsid w:val="00CF5A39"/>
    <w:rsid w:val="00CF5AE8"/>
    <w:rsid w:val="00CF5BC4"/>
    <w:rsid w:val="00CF6027"/>
    <w:rsid w:val="00CF6106"/>
    <w:rsid w:val="00CF62A3"/>
    <w:rsid w:val="00CF6513"/>
    <w:rsid w:val="00CF6670"/>
    <w:rsid w:val="00CF66E1"/>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42A"/>
    <w:rsid w:val="00D00531"/>
    <w:rsid w:val="00D005EA"/>
    <w:rsid w:val="00D005EB"/>
    <w:rsid w:val="00D006D7"/>
    <w:rsid w:val="00D00703"/>
    <w:rsid w:val="00D00837"/>
    <w:rsid w:val="00D00A35"/>
    <w:rsid w:val="00D00A84"/>
    <w:rsid w:val="00D00AD2"/>
    <w:rsid w:val="00D00ADC"/>
    <w:rsid w:val="00D00BE8"/>
    <w:rsid w:val="00D00C03"/>
    <w:rsid w:val="00D00C9E"/>
    <w:rsid w:val="00D00CB3"/>
    <w:rsid w:val="00D00FB6"/>
    <w:rsid w:val="00D0133C"/>
    <w:rsid w:val="00D0141B"/>
    <w:rsid w:val="00D0167F"/>
    <w:rsid w:val="00D01B19"/>
    <w:rsid w:val="00D01D0F"/>
    <w:rsid w:val="00D01EF6"/>
    <w:rsid w:val="00D01F7F"/>
    <w:rsid w:val="00D01F9A"/>
    <w:rsid w:val="00D021B6"/>
    <w:rsid w:val="00D021E7"/>
    <w:rsid w:val="00D0221A"/>
    <w:rsid w:val="00D0225A"/>
    <w:rsid w:val="00D022AF"/>
    <w:rsid w:val="00D02403"/>
    <w:rsid w:val="00D024B1"/>
    <w:rsid w:val="00D02691"/>
    <w:rsid w:val="00D027A9"/>
    <w:rsid w:val="00D02844"/>
    <w:rsid w:val="00D02861"/>
    <w:rsid w:val="00D028E7"/>
    <w:rsid w:val="00D02B9E"/>
    <w:rsid w:val="00D02C3D"/>
    <w:rsid w:val="00D02C4C"/>
    <w:rsid w:val="00D02DEE"/>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D8"/>
    <w:rsid w:val="00D03CE5"/>
    <w:rsid w:val="00D03DB7"/>
    <w:rsid w:val="00D03EDF"/>
    <w:rsid w:val="00D03FA6"/>
    <w:rsid w:val="00D03FB0"/>
    <w:rsid w:val="00D04177"/>
    <w:rsid w:val="00D0427D"/>
    <w:rsid w:val="00D043EF"/>
    <w:rsid w:val="00D043F6"/>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321"/>
    <w:rsid w:val="00D05455"/>
    <w:rsid w:val="00D0589E"/>
    <w:rsid w:val="00D05A18"/>
    <w:rsid w:val="00D05AF2"/>
    <w:rsid w:val="00D05FFA"/>
    <w:rsid w:val="00D063EC"/>
    <w:rsid w:val="00D06434"/>
    <w:rsid w:val="00D06486"/>
    <w:rsid w:val="00D066BA"/>
    <w:rsid w:val="00D066C3"/>
    <w:rsid w:val="00D066FE"/>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C8F"/>
    <w:rsid w:val="00D07D2A"/>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EE7"/>
    <w:rsid w:val="00D10F57"/>
    <w:rsid w:val="00D10FC2"/>
    <w:rsid w:val="00D110C2"/>
    <w:rsid w:val="00D110D2"/>
    <w:rsid w:val="00D11296"/>
    <w:rsid w:val="00D114A7"/>
    <w:rsid w:val="00D115C1"/>
    <w:rsid w:val="00D11789"/>
    <w:rsid w:val="00D117A8"/>
    <w:rsid w:val="00D11A19"/>
    <w:rsid w:val="00D11B30"/>
    <w:rsid w:val="00D11D7E"/>
    <w:rsid w:val="00D11E0E"/>
    <w:rsid w:val="00D11ED2"/>
    <w:rsid w:val="00D11EDB"/>
    <w:rsid w:val="00D12033"/>
    <w:rsid w:val="00D12204"/>
    <w:rsid w:val="00D123D5"/>
    <w:rsid w:val="00D12425"/>
    <w:rsid w:val="00D12474"/>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2C3"/>
    <w:rsid w:val="00D144F7"/>
    <w:rsid w:val="00D1475B"/>
    <w:rsid w:val="00D1496E"/>
    <w:rsid w:val="00D1499B"/>
    <w:rsid w:val="00D14B88"/>
    <w:rsid w:val="00D14DDB"/>
    <w:rsid w:val="00D14EAD"/>
    <w:rsid w:val="00D14F9E"/>
    <w:rsid w:val="00D153ED"/>
    <w:rsid w:val="00D15447"/>
    <w:rsid w:val="00D15453"/>
    <w:rsid w:val="00D1548B"/>
    <w:rsid w:val="00D156C3"/>
    <w:rsid w:val="00D15840"/>
    <w:rsid w:val="00D15A29"/>
    <w:rsid w:val="00D15A9E"/>
    <w:rsid w:val="00D15F33"/>
    <w:rsid w:val="00D15F65"/>
    <w:rsid w:val="00D160AD"/>
    <w:rsid w:val="00D1623C"/>
    <w:rsid w:val="00D1655D"/>
    <w:rsid w:val="00D166DA"/>
    <w:rsid w:val="00D166FD"/>
    <w:rsid w:val="00D169D5"/>
    <w:rsid w:val="00D16A4F"/>
    <w:rsid w:val="00D16C5F"/>
    <w:rsid w:val="00D16C85"/>
    <w:rsid w:val="00D16DDF"/>
    <w:rsid w:val="00D16E0B"/>
    <w:rsid w:val="00D16E0D"/>
    <w:rsid w:val="00D16E93"/>
    <w:rsid w:val="00D16F9A"/>
    <w:rsid w:val="00D170CA"/>
    <w:rsid w:val="00D17314"/>
    <w:rsid w:val="00D1735E"/>
    <w:rsid w:val="00D1736E"/>
    <w:rsid w:val="00D174EB"/>
    <w:rsid w:val="00D1756B"/>
    <w:rsid w:val="00D17702"/>
    <w:rsid w:val="00D178BB"/>
    <w:rsid w:val="00D17957"/>
    <w:rsid w:val="00D17A10"/>
    <w:rsid w:val="00D17A14"/>
    <w:rsid w:val="00D17A8E"/>
    <w:rsid w:val="00D17BE7"/>
    <w:rsid w:val="00D17C72"/>
    <w:rsid w:val="00D17D18"/>
    <w:rsid w:val="00D17D20"/>
    <w:rsid w:val="00D17D33"/>
    <w:rsid w:val="00D17EA1"/>
    <w:rsid w:val="00D2013A"/>
    <w:rsid w:val="00D204EA"/>
    <w:rsid w:val="00D206CD"/>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E9"/>
    <w:rsid w:val="00D212F1"/>
    <w:rsid w:val="00D2134B"/>
    <w:rsid w:val="00D21464"/>
    <w:rsid w:val="00D2165D"/>
    <w:rsid w:val="00D2172A"/>
    <w:rsid w:val="00D2180C"/>
    <w:rsid w:val="00D218FD"/>
    <w:rsid w:val="00D21D36"/>
    <w:rsid w:val="00D22018"/>
    <w:rsid w:val="00D2233E"/>
    <w:rsid w:val="00D22490"/>
    <w:rsid w:val="00D224B1"/>
    <w:rsid w:val="00D22535"/>
    <w:rsid w:val="00D225AF"/>
    <w:rsid w:val="00D225D5"/>
    <w:rsid w:val="00D225EE"/>
    <w:rsid w:val="00D226B0"/>
    <w:rsid w:val="00D22894"/>
    <w:rsid w:val="00D22CFE"/>
    <w:rsid w:val="00D22D56"/>
    <w:rsid w:val="00D22FBD"/>
    <w:rsid w:val="00D23040"/>
    <w:rsid w:val="00D2304C"/>
    <w:rsid w:val="00D23050"/>
    <w:rsid w:val="00D230C6"/>
    <w:rsid w:val="00D2321B"/>
    <w:rsid w:val="00D235EC"/>
    <w:rsid w:val="00D2366E"/>
    <w:rsid w:val="00D23735"/>
    <w:rsid w:val="00D239BB"/>
    <w:rsid w:val="00D23C01"/>
    <w:rsid w:val="00D23ECA"/>
    <w:rsid w:val="00D23F6F"/>
    <w:rsid w:val="00D24090"/>
    <w:rsid w:val="00D240DB"/>
    <w:rsid w:val="00D24109"/>
    <w:rsid w:val="00D2412F"/>
    <w:rsid w:val="00D24192"/>
    <w:rsid w:val="00D24249"/>
    <w:rsid w:val="00D24387"/>
    <w:rsid w:val="00D244AC"/>
    <w:rsid w:val="00D2456D"/>
    <w:rsid w:val="00D24878"/>
    <w:rsid w:val="00D249F0"/>
    <w:rsid w:val="00D24A06"/>
    <w:rsid w:val="00D24B1A"/>
    <w:rsid w:val="00D24BA1"/>
    <w:rsid w:val="00D24DA7"/>
    <w:rsid w:val="00D24DFB"/>
    <w:rsid w:val="00D24E29"/>
    <w:rsid w:val="00D25084"/>
    <w:rsid w:val="00D25216"/>
    <w:rsid w:val="00D25378"/>
    <w:rsid w:val="00D25434"/>
    <w:rsid w:val="00D255AC"/>
    <w:rsid w:val="00D2577C"/>
    <w:rsid w:val="00D2596D"/>
    <w:rsid w:val="00D25AC3"/>
    <w:rsid w:val="00D25BA9"/>
    <w:rsid w:val="00D25D44"/>
    <w:rsid w:val="00D25DC8"/>
    <w:rsid w:val="00D25EFD"/>
    <w:rsid w:val="00D262F6"/>
    <w:rsid w:val="00D26480"/>
    <w:rsid w:val="00D2654A"/>
    <w:rsid w:val="00D26656"/>
    <w:rsid w:val="00D26697"/>
    <w:rsid w:val="00D2675E"/>
    <w:rsid w:val="00D26785"/>
    <w:rsid w:val="00D269D4"/>
    <w:rsid w:val="00D26AD2"/>
    <w:rsid w:val="00D26B13"/>
    <w:rsid w:val="00D26C5C"/>
    <w:rsid w:val="00D26CB3"/>
    <w:rsid w:val="00D26E18"/>
    <w:rsid w:val="00D26F22"/>
    <w:rsid w:val="00D272DF"/>
    <w:rsid w:val="00D273A7"/>
    <w:rsid w:val="00D275BE"/>
    <w:rsid w:val="00D27646"/>
    <w:rsid w:val="00D2764F"/>
    <w:rsid w:val="00D27C9B"/>
    <w:rsid w:val="00D27CE9"/>
    <w:rsid w:val="00D27CEC"/>
    <w:rsid w:val="00D27DEC"/>
    <w:rsid w:val="00D27E53"/>
    <w:rsid w:val="00D27E8D"/>
    <w:rsid w:val="00D302AF"/>
    <w:rsid w:val="00D302F5"/>
    <w:rsid w:val="00D30489"/>
    <w:rsid w:val="00D3050D"/>
    <w:rsid w:val="00D30513"/>
    <w:rsid w:val="00D3055D"/>
    <w:rsid w:val="00D30AF0"/>
    <w:rsid w:val="00D30C43"/>
    <w:rsid w:val="00D30FBA"/>
    <w:rsid w:val="00D313C8"/>
    <w:rsid w:val="00D31458"/>
    <w:rsid w:val="00D3145F"/>
    <w:rsid w:val="00D31474"/>
    <w:rsid w:val="00D31483"/>
    <w:rsid w:val="00D314AB"/>
    <w:rsid w:val="00D314B1"/>
    <w:rsid w:val="00D31578"/>
    <w:rsid w:val="00D3169B"/>
    <w:rsid w:val="00D317B1"/>
    <w:rsid w:val="00D317D3"/>
    <w:rsid w:val="00D31B67"/>
    <w:rsid w:val="00D31E0E"/>
    <w:rsid w:val="00D32248"/>
    <w:rsid w:val="00D322B6"/>
    <w:rsid w:val="00D3240A"/>
    <w:rsid w:val="00D32928"/>
    <w:rsid w:val="00D32AA1"/>
    <w:rsid w:val="00D32CE5"/>
    <w:rsid w:val="00D32F0C"/>
    <w:rsid w:val="00D33174"/>
    <w:rsid w:val="00D3325E"/>
    <w:rsid w:val="00D3334D"/>
    <w:rsid w:val="00D33368"/>
    <w:rsid w:val="00D335E6"/>
    <w:rsid w:val="00D33837"/>
    <w:rsid w:val="00D33B05"/>
    <w:rsid w:val="00D33BB1"/>
    <w:rsid w:val="00D33BC7"/>
    <w:rsid w:val="00D33C1F"/>
    <w:rsid w:val="00D341D0"/>
    <w:rsid w:val="00D3427B"/>
    <w:rsid w:val="00D34314"/>
    <w:rsid w:val="00D34402"/>
    <w:rsid w:val="00D346AB"/>
    <w:rsid w:val="00D346EF"/>
    <w:rsid w:val="00D349C7"/>
    <w:rsid w:val="00D34AAB"/>
    <w:rsid w:val="00D34B68"/>
    <w:rsid w:val="00D34DE8"/>
    <w:rsid w:val="00D34FB2"/>
    <w:rsid w:val="00D35033"/>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980"/>
    <w:rsid w:val="00D36B26"/>
    <w:rsid w:val="00D36C09"/>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25"/>
    <w:rsid w:val="00D40B78"/>
    <w:rsid w:val="00D40CFF"/>
    <w:rsid w:val="00D40D97"/>
    <w:rsid w:val="00D40FC6"/>
    <w:rsid w:val="00D41602"/>
    <w:rsid w:val="00D41851"/>
    <w:rsid w:val="00D41B47"/>
    <w:rsid w:val="00D41D6A"/>
    <w:rsid w:val="00D41D91"/>
    <w:rsid w:val="00D42109"/>
    <w:rsid w:val="00D4253D"/>
    <w:rsid w:val="00D425D9"/>
    <w:rsid w:val="00D42729"/>
    <w:rsid w:val="00D42795"/>
    <w:rsid w:val="00D429CA"/>
    <w:rsid w:val="00D42A8F"/>
    <w:rsid w:val="00D42C4D"/>
    <w:rsid w:val="00D42F94"/>
    <w:rsid w:val="00D432A9"/>
    <w:rsid w:val="00D43428"/>
    <w:rsid w:val="00D43477"/>
    <w:rsid w:val="00D43B66"/>
    <w:rsid w:val="00D43BE9"/>
    <w:rsid w:val="00D43DBD"/>
    <w:rsid w:val="00D43F0E"/>
    <w:rsid w:val="00D44060"/>
    <w:rsid w:val="00D44210"/>
    <w:rsid w:val="00D44395"/>
    <w:rsid w:val="00D44569"/>
    <w:rsid w:val="00D4479E"/>
    <w:rsid w:val="00D44842"/>
    <w:rsid w:val="00D449EA"/>
    <w:rsid w:val="00D44A03"/>
    <w:rsid w:val="00D44B64"/>
    <w:rsid w:val="00D44C06"/>
    <w:rsid w:val="00D44CFD"/>
    <w:rsid w:val="00D44D7A"/>
    <w:rsid w:val="00D44D94"/>
    <w:rsid w:val="00D44DF4"/>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1EC"/>
    <w:rsid w:val="00D4634F"/>
    <w:rsid w:val="00D46452"/>
    <w:rsid w:val="00D4647B"/>
    <w:rsid w:val="00D464CE"/>
    <w:rsid w:val="00D464ED"/>
    <w:rsid w:val="00D467EA"/>
    <w:rsid w:val="00D4680A"/>
    <w:rsid w:val="00D46899"/>
    <w:rsid w:val="00D46947"/>
    <w:rsid w:val="00D46960"/>
    <w:rsid w:val="00D469C7"/>
    <w:rsid w:val="00D469CB"/>
    <w:rsid w:val="00D46AAF"/>
    <w:rsid w:val="00D46CBF"/>
    <w:rsid w:val="00D46CDB"/>
    <w:rsid w:val="00D46D17"/>
    <w:rsid w:val="00D46D86"/>
    <w:rsid w:val="00D46DFB"/>
    <w:rsid w:val="00D46DFE"/>
    <w:rsid w:val="00D4705A"/>
    <w:rsid w:val="00D47060"/>
    <w:rsid w:val="00D473CF"/>
    <w:rsid w:val="00D47776"/>
    <w:rsid w:val="00D47A2B"/>
    <w:rsid w:val="00D47A40"/>
    <w:rsid w:val="00D47C78"/>
    <w:rsid w:val="00D47EB0"/>
    <w:rsid w:val="00D5016C"/>
    <w:rsid w:val="00D5031D"/>
    <w:rsid w:val="00D503D0"/>
    <w:rsid w:val="00D50760"/>
    <w:rsid w:val="00D508BF"/>
    <w:rsid w:val="00D50954"/>
    <w:rsid w:val="00D509FE"/>
    <w:rsid w:val="00D50A67"/>
    <w:rsid w:val="00D50AAD"/>
    <w:rsid w:val="00D50AFB"/>
    <w:rsid w:val="00D50C3F"/>
    <w:rsid w:val="00D51003"/>
    <w:rsid w:val="00D51228"/>
    <w:rsid w:val="00D513F9"/>
    <w:rsid w:val="00D514D3"/>
    <w:rsid w:val="00D51668"/>
    <w:rsid w:val="00D516FC"/>
    <w:rsid w:val="00D51778"/>
    <w:rsid w:val="00D519F7"/>
    <w:rsid w:val="00D51B10"/>
    <w:rsid w:val="00D51C27"/>
    <w:rsid w:val="00D51DD3"/>
    <w:rsid w:val="00D5244D"/>
    <w:rsid w:val="00D525D1"/>
    <w:rsid w:val="00D52795"/>
    <w:rsid w:val="00D527DD"/>
    <w:rsid w:val="00D52874"/>
    <w:rsid w:val="00D52979"/>
    <w:rsid w:val="00D52A53"/>
    <w:rsid w:val="00D52B2E"/>
    <w:rsid w:val="00D52BF6"/>
    <w:rsid w:val="00D53128"/>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547"/>
    <w:rsid w:val="00D547F1"/>
    <w:rsid w:val="00D54906"/>
    <w:rsid w:val="00D54B78"/>
    <w:rsid w:val="00D54C4C"/>
    <w:rsid w:val="00D54D70"/>
    <w:rsid w:val="00D54EBB"/>
    <w:rsid w:val="00D54F14"/>
    <w:rsid w:val="00D55082"/>
    <w:rsid w:val="00D551D0"/>
    <w:rsid w:val="00D5527D"/>
    <w:rsid w:val="00D55341"/>
    <w:rsid w:val="00D55347"/>
    <w:rsid w:val="00D5558B"/>
    <w:rsid w:val="00D5578D"/>
    <w:rsid w:val="00D5596E"/>
    <w:rsid w:val="00D55975"/>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B51"/>
    <w:rsid w:val="00D56C5B"/>
    <w:rsid w:val="00D56E58"/>
    <w:rsid w:val="00D56F3F"/>
    <w:rsid w:val="00D57054"/>
    <w:rsid w:val="00D5722C"/>
    <w:rsid w:val="00D57554"/>
    <w:rsid w:val="00D576E4"/>
    <w:rsid w:val="00D57DA1"/>
    <w:rsid w:val="00D57FD8"/>
    <w:rsid w:val="00D600E9"/>
    <w:rsid w:val="00D6011C"/>
    <w:rsid w:val="00D60417"/>
    <w:rsid w:val="00D60573"/>
    <w:rsid w:val="00D609A0"/>
    <w:rsid w:val="00D609F5"/>
    <w:rsid w:val="00D60C2E"/>
    <w:rsid w:val="00D60EBA"/>
    <w:rsid w:val="00D6106D"/>
    <w:rsid w:val="00D61190"/>
    <w:rsid w:val="00D6123D"/>
    <w:rsid w:val="00D61285"/>
    <w:rsid w:val="00D61353"/>
    <w:rsid w:val="00D61359"/>
    <w:rsid w:val="00D6136A"/>
    <w:rsid w:val="00D614B3"/>
    <w:rsid w:val="00D6154D"/>
    <w:rsid w:val="00D617FD"/>
    <w:rsid w:val="00D61952"/>
    <w:rsid w:val="00D6195B"/>
    <w:rsid w:val="00D61AAF"/>
    <w:rsid w:val="00D61C6C"/>
    <w:rsid w:val="00D61E69"/>
    <w:rsid w:val="00D61F6E"/>
    <w:rsid w:val="00D62070"/>
    <w:rsid w:val="00D62231"/>
    <w:rsid w:val="00D623B9"/>
    <w:rsid w:val="00D62498"/>
    <w:rsid w:val="00D62ADA"/>
    <w:rsid w:val="00D62C0C"/>
    <w:rsid w:val="00D62C4D"/>
    <w:rsid w:val="00D62EB2"/>
    <w:rsid w:val="00D62F17"/>
    <w:rsid w:val="00D63157"/>
    <w:rsid w:val="00D63998"/>
    <w:rsid w:val="00D639A3"/>
    <w:rsid w:val="00D63B3D"/>
    <w:rsid w:val="00D63D78"/>
    <w:rsid w:val="00D63EFA"/>
    <w:rsid w:val="00D63FA2"/>
    <w:rsid w:val="00D63FF4"/>
    <w:rsid w:val="00D642D7"/>
    <w:rsid w:val="00D642FC"/>
    <w:rsid w:val="00D64309"/>
    <w:rsid w:val="00D64342"/>
    <w:rsid w:val="00D643A1"/>
    <w:rsid w:val="00D64716"/>
    <w:rsid w:val="00D64788"/>
    <w:rsid w:val="00D648D1"/>
    <w:rsid w:val="00D64A76"/>
    <w:rsid w:val="00D64B2F"/>
    <w:rsid w:val="00D64D7E"/>
    <w:rsid w:val="00D64DBE"/>
    <w:rsid w:val="00D64FBF"/>
    <w:rsid w:val="00D65045"/>
    <w:rsid w:val="00D6515A"/>
    <w:rsid w:val="00D651FE"/>
    <w:rsid w:val="00D65639"/>
    <w:rsid w:val="00D65673"/>
    <w:rsid w:val="00D6590A"/>
    <w:rsid w:val="00D65A04"/>
    <w:rsid w:val="00D65B9A"/>
    <w:rsid w:val="00D65BE5"/>
    <w:rsid w:val="00D65BFD"/>
    <w:rsid w:val="00D65DF2"/>
    <w:rsid w:val="00D65FBA"/>
    <w:rsid w:val="00D66279"/>
    <w:rsid w:val="00D6644A"/>
    <w:rsid w:val="00D66580"/>
    <w:rsid w:val="00D66590"/>
    <w:rsid w:val="00D66D26"/>
    <w:rsid w:val="00D66FCB"/>
    <w:rsid w:val="00D67016"/>
    <w:rsid w:val="00D670F2"/>
    <w:rsid w:val="00D6710B"/>
    <w:rsid w:val="00D67493"/>
    <w:rsid w:val="00D6757F"/>
    <w:rsid w:val="00D675C2"/>
    <w:rsid w:val="00D6782C"/>
    <w:rsid w:val="00D67847"/>
    <w:rsid w:val="00D679F2"/>
    <w:rsid w:val="00D67A26"/>
    <w:rsid w:val="00D67ADD"/>
    <w:rsid w:val="00D67B7F"/>
    <w:rsid w:val="00D67E2C"/>
    <w:rsid w:val="00D67F0B"/>
    <w:rsid w:val="00D70056"/>
    <w:rsid w:val="00D70154"/>
    <w:rsid w:val="00D701C6"/>
    <w:rsid w:val="00D7020C"/>
    <w:rsid w:val="00D70248"/>
    <w:rsid w:val="00D702CE"/>
    <w:rsid w:val="00D703C7"/>
    <w:rsid w:val="00D703DD"/>
    <w:rsid w:val="00D703EC"/>
    <w:rsid w:val="00D7045D"/>
    <w:rsid w:val="00D70DC3"/>
    <w:rsid w:val="00D70E06"/>
    <w:rsid w:val="00D70F16"/>
    <w:rsid w:val="00D70FC2"/>
    <w:rsid w:val="00D711E5"/>
    <w:rsid w:val="00D7137E"/>
    <w:rsid w:val="00D71472"/>
    <w:rsid w:val="00D71569"/>
    <w:rsid w:val="00D71626"/>
    <w:rsid w:val="00D7182D"/>
    <w:rsid w:val="00D71864"/>
    <w:rsid w:val="00D71AB2"/>
    <w:rsid w:val="00D71C13"/>
    <w:rsid w:val="00D71DC0"/>
    <w:rsid w:val="00D71E4F"/>
    <w:rsid w:val="00D72025"/>
    <w:rsid w:val="00D7205C"/>
    <w:rsid w:val="00D720EE"/>
    <w:rsid w:val="00D72263"/>
    <w:rsid w:val="00D72283"/>
    <w:rsid w:val="00D723EB"/>
    <w:rsid w:val="00D7277C"/>
    <w:rsid w:val="00D72B14"/>
    <w:rsid w:val="00D72C95"/>
    <w:rsid w:val="00D72FBD"/>
    <w:rsid w:val="00D7307A"/>
    <w:rsid w:val="00D733CD"/>
    <w:rsid w:val="00D735D3"/>
    <w:rsid w:val="00D736AF"/>
    <w:rsid w:val="00D7389D"/>
    <w:rsid w:val="00D73964"/>
    <w:rsid w:val="00D7399A"/>
    <w:rsid w:val="00D73C2D"/>
    <w:rsid w:val="00D73D0B"/>
    <w:rsid w:val="00D73E86"/>
    <w:rsid w:val="00D73F29"/>
    <w:rsid w:val="00D73F82"/>
    <w:rsid w:val="00D740CA"/>
    <w:rsid w:val="00D74187"/>
    <w:rsid w:val="00D7454B"/>
    <w:rsid w:val="00D74675"/>
    <w:rsid w:val="00D74779"/>
    <w:rsid w:val="00D74A64"/>
    <w:rsid w:val="00D74D65"/>
    <w:rsid w:val="00D74EAB"/>
    <w:rsid w:val="00D75520"/>
    <w:rsid w:val="00D756C4"/>
    <w:rsid w:val="00D75B7E"/>
    <w:rsid w:val="00D75CB0"/>
    <w:rsid w:val="00D75E2D"/>
    <w:rsid w:val="00D75F8C"/>
    <w:rsid w:val="00D76026"/>
    <w:rsid w:val="00D762E8"/>
    <w:rsid w:val="00D76313"/>
    <w:rsid w:val="00D7639B"/>
    <w:rsid w:val="00D765DB"/>
    <w:rsid w:val="00D7664D"/>
    <w:rsid w:val="00D766AB"/>
    <w:rsid w:val="00D766FA"/>
    <w:rsid w:val="00D76DD0"/>
    <w:rsid w:val="00D76DE9"/>
    <w:rsid w:val="00D76EB6"/>
    <w:rsid w:val="00D76EE5"/>
    <w:rsid w:val="00D77038"/>
    <w:rsid w:val="00D77050"/>
    <w:rsid w:val="00D77189"/>
    <w:rsid w:val="00D771D4"/>
    <w:rsid w:val="00D772EE"/>
    <w:rsid w:val="00D7732C"/>
    <w:rsid w:val="00D7735B"/>
    <w:rsid w:val="00D77595"/>
    <w:rsid w:val="00D77805"/>
    <w:rsid w:val="00D7795D"/>
    <w:rsid w:val="00D7799D"/>
    <w:rsid w:val="00D77BE3"/>
    <w:rsid w:val="00D77E30"/>
    <w:rsid w:val="00D77ED7"/>
    <w:rsid w:val="00D77FCF"/>
    <w:rsid w:val="00D800B0"/>
    <w:rsid w:val="00D8015D"/>
    <w:rsid w:val="00D80653"/>
    <w:rsid w:val="00D80B55"/>
    <w:rsid w:val="00D80B93"/>
    <w:rsid w:val="00D80C51"/>
    <w:rsid w:val="00D80D4F"/>
    <w:rsid w:val="00D80EFA"/>
    <w:rsid w:val="00D8107A"/>
    <w:rsid w:val="00D811E3"/>
    <w:rsid w:val="00D8126F"/>
    <w:rsid w:val="00D81431"/>
    <w:rsid w:val="00D814C1"/>
    <w:rsid w:val="00D814D0"/>
    <w:rsid w:val="00D817C8"/>
    <w:rsid w:val="00D81805"/>
    <w:rsid w:val="00D8196E"/>
    <w:rsid w:val="00D819C6"/>
    <w:rsid w:val="00D819E2"/>
    <w:rsid w:val="00D81CC7"/>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7E2"/>
    <w:rsid w:val="00D838EF"/>
    <w:rsid w:val="00D839A8"/>
    <w:rsid w:val="00D839D2"/>
    <w:rsid w:val="00D83BC8"/>
    <w:rsid w:val="00D83E87"/>
    <w:rsid w:val="00D84110"/>
    <w:rsid w:val="00D8420C"/>
    <w:rsid w:val="00D84358"/>
    <w:rsid w:val="00D84368"/>
    <w:rsid w:val="00D8439C"/>
    <w:rsid w:val="00D8440D"/>
    <w:rsid w:val="00D8443F"/>
    <w:rsid w:val="00D844A4"/>
    <w:rsid w:val="00D844AB"/>
    <w:rsid w:val="00D848AF"/>
    <w:rsid w:val="00D848BF"/>
    <w:rsid w:val="00D84A5A"/>
    <w:rsid w:val="00D84E1F"/>
    <w:rsid w:val="00D84EF0"/>
    <w:rsid w:val="00D84F36"/>
    <w:rsid w:val="00D84FF2"/>
    <w:rsid w:val="00D851EA"/>
    <w:rsid w:val="00D8522F"/>
    <w:rsid w:val="00D85381"/>
    <w:rsid w:val="00D85A78"/>
    <w:rsid w:val="00D85ACE"/>
    <w:rsid w:val="00D85B05"/>
    <w:rsid w:val="00D85B21"/>
    <w:rsid w:val="00D85BEC"/>
    <w:rsid w:val="00D85C22"/>
    <w:rsid w:val="00D85CE8"/>
    <w:rsid w:val="00D85D3C"/>
    <w:rsid w:val="00D85DE0"/>
    <w:rsid w:val="00D85E19"/>
    <w:rsid w:val="00D85E2F"/>
    <w:rsid w:val="00D85F99"/>
    <w:rsid w:val="00D861C2"/>
    <w:rsid w:val="00D8635B"/>
    <w:rsid w:val="00D86405"/>
    <w:rsid w:val="00D86693"/>
    <w:rsid w:val="00D8669B"/>
    <w:rsid w:val="00D866AE"/>
    <w:rsid w:val="00D866B5"/>
    <w:rsid w:val="00D86804"/>
    <w:rsid w:val="00D86889"/>
    <w:rsid w:val="00D86DFB"/>
    <w:rsid w:val="00D86EF0"/>
    <w:rsid w:val="00D86F11"/>
    <w:rsid w:val="00D87168"/>
    <w:rsid w:val="00D875DE"/>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B6D"/>
    <w:rsid w:val="00D91CAC"/>
    <w:rsid w:val="00D9200E"/>
    <w:rsid w:val="00D9223C"/>
    <w:rsid w:val="00D92327"/>
    <w:rsid w:val="00D92342"/>
    <w:rsid w:val="00D923DD"/>
    <w:rsid w:val="00D9243E"/>
    <w:rsid w:val="00D9275C"/>
    <w:rsid w:val="00D927D3"/>
    <w:rsid w:val="00D92939"/>
    <w:rsid w:val="00D929A5"/>
    <w:rsid w:val="00D92A18"/>
    <w:rsid w:val="00D92A29"/>
    <w:rsid w:val="00D92B16"/>
    <w:rsid w:val="00D92B31"/>
    <w:rsid w:val="00D92C51"/>
    <w:rsid w:val="00D92F94"/>
    <w:rsid w:val="00D931C3"/>
    <w:rsid w:val="00D93205"/>
    <w:rsid w:val="00D93377"/>
    <w:rsid w:val="00D9352A"/>
    <w:rsid w:val="00D93642"/>
    <w:rsid w:val="00D938C6"/>
    <w:rsid w:val="00D9397F"/>
    <w:rsid w:val="00D93B07"/>
    <w:rsid w:val="00D93B71"/>
    <w:rsid w:val="00D93C60"/>
    <w:rsid w:val="00D93D91"/>
    <w:rsid w:val="00D9415E"/>
    <w:rsid w:val="00D94406"/>
    <w:rsid w:val="00D94532"/>
    <w:rsid w:val="00D9455B"/>
    <w:rsid w:val="00D9480F"/>
    <w:rsid w:val="00D94862"/>
    <w:rsid w:val="00D9496D"/>
    <w:rsid w:val="00D94B53"/>
    <w:rsid w:val="00D94C63"/>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6B0"/>
    <w:rsid w:val="00D9685F"/>
    <w:rsid w:val="00D96A17"/>
    <w:rsid w:val="00D96B6D"/>
    <w:rsid w:val="00D96BE3"/>
    <w:rsid w:val="00D96D95"/>
    <w:rsid w:val="00D96F70"/>
    <w:rsid w:val="00D96FA1"/>
    <w:rsid w:val="00D970F9"/>
    <w:rsid w:val="00D971F0"/>
    <w:rsid w:val="00D973D9"/>
    <w:rsid w:val="00D974DF"/>
    <w:rsid w:val="00D97707"/>
    <w:rsid w:val="00D97711"/>
    <w:rsid w:val="00D97717"/>
    <w:rsid w:val="00D97718"/>
    <w:rsid w:val="00D9783C"/>
    <w:rsid w:val="00D97A9F"/>
    <w:rsid w:val="00D97C65"/>
    <w:rsid w:val="00D97CF4"/>
    <w:rsid w:val="00D97F07"/>
    <w:rsid w:val="00D97F6F"/>
    <w:rsid w:val="00DA0025"/>
    <w:rsid w:val="00DA0062"/>
    <w:rsid w:val="00DA038C"/>
    <w:rsid w:val="00DA052E"/>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6A"/>
    <w:rsid w:val="00DA1F85"/>
    <w:rsid w:val="00DA20E0"/>
    <w:rsid w:val="00DA20F6"/>
    <w:rsid w:val="00DA237A"/>
    <w:rsid w:val="00DA24C1"/>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EE0"/>
    <w:rsid w:val="00DA3F63"/>
    <w:rsid w:val="00DA40BD"/>
    <w:rsid w:val="00DA41CF"/>
    <w:rsid w:val="00DA4288"/>
    <w:rsid w:val="00DA42EE"/>
    <w:rsid w:val="00DA4323"/>
    <w:rsid w:val="00DA4493"/>
    <w:rsid w:val="00DA463C"/>
    <w:rsid w:val="00DA480F"/>
    <w:rsid w:val="00DA4AF1"/>
    <w:rsid w:val="00DA4C82"/>
    <w:rsid w:val="00DA4DCC"/>
    <w:rsid w:val="00DA4E92"/>
    <w:rsid w:val="00DA5007"/>
    <w:rsid w:val="00DA503E"/>
    <w:rsid w:val="00DA5144"/>
    <w:rsid w:val="00DA5242"/>
    <w:rsid w:val="00DA525F"/>
    <w:rsid w:val="00DA5273"/>
    <w:rsid w:val="00DA52E2"/>
    <w:rsid w:val="00DA55C2"/>
    <w:rsid w:val="00DA566E"/>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08C"/>
    <w:rsid w:val="00DB02E7"/>
    <w:rsid w:val="00DB0390"/>
    <w:rsid w:val="00DB073C"/>
    <w:rsid w:val="00DB07B2"/>
    <w:rsid w:val="00DB082B"/>
    <w:rsid w:val="00DB182A"/>
    <w:rsid w:val="00DB1CCA"/>
    <w:rsid w:val="00DB1DD3"/>
    <w:rsid w:val="00DB1E06"/>
    <w:rsid w:val="00DB214B"/>
    <w:rsid w:val="00DB21C2"/>
    <w:rsid w:val="00DB227D"/>
    <w:rsid w:val="00DB2318"/>
    <w:rsid w:val="00DB2359"/>
    <w:rsid w:val="00DB23AD"/>
    <w:rsid w:val="00DB2667"/>
    <w:rsid w:val="00DB299A"/>
    <w:rsid w:val="00DB299C"/>
    <w:rsid w:val="00DB2A7E"/>
    <w:rsid w:val="00DB2B15"/>
    <w:rsid w:val="00DB2C70"/>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B1A"/>
    <w:rsid w:val="00DB4CFA"/>
    <w:rsid w:val="00DB4DA6"/>
    <w:rsid w:val="00DB4EF8"/>
    <w:rsid w:val="00DB540E"/>
    <w:rsid w:val="00DB5418"/>
    <w:rsid w:val="00DB5647"/>
    <w:rsid w:val="00DB57BB"/>
    <w:rsid w:val="00DB580C"/>
    <w:rsid w:val="00DB59D8"/>
    <w:rsid w:val="00DB5B3D"/>
    <w:rsid w:val="00DB5B44"/>
    <w:rsid w:val="00DB5B90"/>
    <w:rsid w:val="00DB5CEF"/>
    <w:rsid w:val="00DB5D7A"/>
    <w:rsid w:val="00DB5E2D"/>
    <w:rsid w:val="00DB5EB6"/>
    <w:rsid w:val="00DB5FC5"/>
    <w:rsid w:val="00DB62FA"/>
    <w:rsid w:val="00DB630B"/>
    <w:rsid w:val="00DB63A8"/>
    <w:rsid w:val="00DB642E"/>
    <w:rsid w:val="00DB64B1"/>
    <w:rsid w:val="00DB64E4"/>
    <w:rsid w:val="00DB6557"/>
    <w:rsid w:val="00DB6640"/>
    <w:rsid w:val="00DB66F1"/>
    <w:rsid w:val="00DB6710"/>
    <w:rsid w:val="00DB6746"/>
    <w:rsid w:val="00DB6AD2"/>
    <w:rsid w:val="00DB6CBD"/>
    <w:rsid w:val="00DB6D77"/>
    <w:rsid w:val="00DB6DB6"/>
    <w:rsid w:val="00DB6F17"/>
    <w:rsid w:val="00DB7234"/>
    <w:rsid w:val="00DB72F1"/>
    <w:rsid w:val="00DB738B"/>
    <w:rsid w:val="00DB739A"/>
    <w:rsid w:val="00DB77DF"/>
    <w:rsid w:val="00DB7927"/>
    <w:rsid w:val="00DB7935"/>
    <w:rsid w:val="00DB79D0"/>
    <w:rsid w:val="00DB7ACB"/>
    <w:rsid w:val="00DB7BA8"/>
    <w:rsid w:val="00DB7C2B"/>
    <w:rsid w:val="00DB7E10"/>
    <w:rsid w:val="00DB7E6D"/>
    <w:rsid w:val="00DB7F1D"/>
    <w:rsid w:val="00DC007D"/>
    <w:rsid w:val="00DC0426"/>
    <w:rsid w:val="00DC0482"/>
    <w:rsid w:val="00DC064B"/>
    <w:rsid w:val="00DC0749"/>
    <w:rsid w:val="00DC0779"/>
    <w:rsid w:val="00DC08FD"/>
    <w:rsid w:val="00DC0990"/>
    <w:rsid w:val="00DC09EC"/>
    <w:rsid w:val="00DC0D92"/>
    <w:rsid w:val="00DC1450"/>
    <w:rsid w:val="00DC15B8"/>
    <w:rsid w:val="00DC1644"/>
    <w:rsid w:val="00DC16E3"/>
    <w:rsid w:val="00DC1776"/>
    <w:rsid w:val="00DC1D03"/>
    <w:rsid w:val="00DC235B"/>
    <w:rsid w:val="00DC2514"/>
    <w:rsid w:val="00DC2585"/>
    <w:rsid w:val="00DC274D"/>
    <w:rsid w:val="00DC27F4"/>
    <w:rsid w:val="00DC2989"/>
    <w:rsid w:val="00DC2CA7"/>
    <w:rsid w:val="00DC2EC9"/>
    <w:rsid w:val="00DC3045"/>
    <w:rsid w:val="00DC3208"/>
    <w:rsid w:val="00DC3458"/>
    <w:rsid w:val="00DC3506"/>
    <w:rsid w:val="00DC35F2"/>
    <w:rsid w:val="00DC360D"/>
    <w:rsid w:val="00DC384A"/>
    <w:rsid w:val="00DC3A3A"/>
    <w:rsid w:val="00DC3D65"/>
    <w:rsid w:val="00DC3DC5"/>
    <w:rsid w:val="00DC40CD"/>
    <w:rsid w:val="00DC45B1"/>
    <w:rsid w:val="00DC45D8"/>
    <w:rsid w:val="00DC474C"/>
    <w:rsid w:val="00DC480D"/>
    <w:rsid w:val="00DC4827"/>
    <w:rsid w:val="00DC486C"/>
    <w:rsid w:val="00DC4908"/>
    <w:rsid w:val="00DC49AB"/>
    <w:rsid w:val="00DC4B9C"/>
    <w:rsid w:val="00DC4C21"/>
    <w:rsid w:val="00DC4E19"/>
    <w:rsid w:val="00DC4E1D"/>
    <w:rsid w:val="00DC4E85"/>
    <w:rsid w:val="00DC4E8A"/>
    <w:rsid w:val="00DC4E8C"/>
    <w:rsid w:val="00DC5244"/>
    <w:rsid w:val="00DC542F"/>
    <w:rsid w:val="00DC54BD"/>
    <w:rsid w:val="00DC5604"/>
    <w:rsid w:val="00DC56A2"/>
    <w:rsid w:val="00DC5D4F"/>
    <w:rsid w:val="00DC5FE3"/>
    <w:rsid w:val="00DC608F"/>
    <w:rsid w:val="00DC61C2"/>
    <w:rsid w:val="00DC61CE"/>
    <w:rsid w:val="00DC61EE"/>
    <w:rsid w:val="00DC625E"/>
    <w:rsid w:val="00DC62DA"/>
    <w:rsid w:val="00DC64F7"/>
    <w:rsid w:val="00DC6636"/>
    <w:rsid w:val="00DC6718"/>
    <w:rsid w:val="00DC67F9"/>
    <w:rsid w:val="00DC683D"/>
    <w:rsid w:val="00DC68AB"/>
    <w:rsid w:val="00DC68B3"/>
    <w:rsid w:val="00DC6B70"/>
    <w:rsid w:val="00DC6BA5"/>
    <w:rsid w:val="00DC6E49"/>
    <w:rsid w:val="00DC6E70"/>
    <w:rsid w:val="00DC70F6"/>
    <w:rsid w:val="00DC7528"/>
    <w:rsid w:val="00DC7987"/>
    <w:rsid w:val="00DC7A07"/>
    <w:rsid w:val="00DC7CD1"/>
    <w:rsid w:val="00DD01B4"/>
    <w:rsid w:val="00DD01EA"/>
    <w:rsid w:val="00DD0257"/>
    <w:rsid w:val="00DD048B"/>
    <w:rsid w:val="00DD0634"/>
    <w:rsid w:val="00DD0673"/>
    <w:rsid w:val="00DD06ED"/>
    <w:rsid w:val="00DD0712"/>
    <w:rsid w:val="00DD071C"/>
    <w:rsid w:val="00DD0A91"/>
    <w:rsid w:val="00DD0C4C"/>
    <w:rsid w:val="00DD0E54"/>
    <w:rsid w:val="00DD0E68"/>
    <w:rsid w:val="00DD0E83"/>
    <w:rsid w:val="00DD0EA7"/>
    <w:rsid w:val="00DD0F16"/>
    <w:rsid w:val="00DD106F"/>
    <w:rsid w:val="00DD1308"/>
    <w:rsid w:val="00DD1333"/>
    <w:rsid w:val="00DD14AE"/>
    <w:rsid w:val="00DD152A"/>
    <w:rsid w:val="00DD15C1"/>
    <w:rsid w:val="00DD161E"/>
    <w:rsid w:val="00DD163A"/>
    <w:rsid w:val="00DD1751"/>
    <w:rsid w:val="00DD179E"/>
    <w:rsid w:val="00DD1F45"/>
    <w:rsid w:val="00DD2069"/>
    <w:rsid w:val="00DD218A"/>
    <w:rsid w:val="00DD21AE"/>
    <w:rsid w:val="00DD238E"/>
    <w:rsid w:val="00DD2425"/>
    <w:rsid w:val="00DD245B"/>
    <w:rsid w:val="00DD26C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D09"/>
    <w:rsid w:val="00DD3E78"/>
    <w:rsid w:val="00DD3F34"/>
    <w:rsid w:val="00DD3F4B"/>
    <w:rsid w:val="00DD4254"/>
    <w:rsid w:val="00DD46B5"/>
    <w:rsid w:val="00DD4768"/>
    <w:rsid w:val="00DD49D5"/>
    <w:rsid w:val="00DD4A9E"/>
    <w:rsid w:val="00DD4E79"/>
    <w:rsid w:val="00DD4F28"/>
    <w:rsid w:val="00DD4F3A"/>
    <w:rsid w:val="00DD510A"/>
    <w:rsid w:val="00DD531A"/>
    <w:rsid w:val="00DD5370"/>
    <w:rsid w:val="00DD5477"/>
    <w:rsid w:val="00DD54CF"/>
    <w:rsid w:val="00DD54D6"/>
    <w:rsid w:val="00DD556C"/>
    <w:rsid w:val="00DD566A"/>
    <w:rsid w:val="00DD5795"/>
    <w:rsid w:val="00DD587F"/>
    <w:rsid w:val="00DD58CC"/>
    <w:rsid w:val="00DD5A21"/>
    <w:rsid w:val="00DD5D16"/>
    <w:rsid w:val="00DD5E9C"/>
    <w:rsid w:val="00DD5FE7"/>
    <w:rsid w:val="00DD628F"/>
    <w:rsid w:val="00DD63E2"/>
    <w:rsid w:val="00DD6882"/>
    <w:rsid w:val="00DD68D4"/>
    <w:rsid w:val="00DD6D27"/>
    <w:rsid w:val="00DD6DA4"/>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5B6"/>
    <w:rsid w:val="00DE05D3"/>
    <w:rsid w:val="00DE06F3"/>
    <w:rsid w:val="00DE0789"/>
    <w:rsid w:val="00DE078E"/>
    <w:rsid w:val="00DE09DB"/>
    <w:rsid w:val="00DE0AA7"/>
    <w:rsid w:val="00DE0B2E"/>
    <w:rsid w:val="00DE11B7"/>
    <w:rsid w:val="00DE1744"/>
    <w:rsid w:val="00DE1800"/>
    <w:rsid w:val="00DE1891"/>
    <w:rsid w:val="00DE1A0C"/>
    <w:rsid w:val="00DE1B6A"/>
    <w:rsid w:val="00DE1C9D"/>
    <w:rsid w:val="00DE1E26"/>
    <w:rsid w:val="00DE1F5D"/>
    <w:rsid w:val="00DE1FFD"/>
    <w:rsid w:val="00DE2342"/>
    <w:rsid w:val="00DE2353"/>
    <w:rsid w:val="00DE2386"/>
    <w:rsid w:val="00DE2731"/>
    <w:rsid w:val="00DE27A5"/>
    <w:rsid w:val="00DE2801"/>
    <w:rsid w:val="00DE2967"/>
    <w:rsid w:val="00DE2A30"/>
    <w:rsid w:val="00DE2A9E"/>
    <w:rsid w:val="00DE2CB8"/>
    <w:rsid w:val="00DE2D84"/>
    <w:rsid w:val="00DE2F22"/>
    <w:rsid w:val="00DE2FC3"/>
    <w:rsid w:val="00DE348A"/>
    <w:rsid w:val="00DE348E"/>
    <w:rsid w:val="00DE371C"/>
    <w:rsid w:val="00DE3737"/>
    <w:rsid w:val="00DE3756"/>
    <w:rsid w:val="00DE3A4F"/>
    <w:rsid w:val="00DE3ABA"/>
    <w:rsid w:val="00DE3BD4"/>
    <w:rsid w:val="00DE3D3D"/>
    <w:rsid w:val="00DE3D44"/>
    <w:rsid w:val="00DE3DA9"/>
    <w:rsid w:val="00DE3DDA"/>
    <w:rsid w:val="00DE3E9A"/>
    <w:rsid w:val="00DE3FAE"/>
    <w:rsid w:val="00DE40B0"/>
    <w:rsid w:val="00DE41FA"/>
    <w:rsid w:val="00DE4228"/>
    <w:rsid w:val="00DE4548"/>
    <w:rsid w:val="00DE47C2"/>
    <w:rsid w:val="00DE4995"/>
    <w:rsid w:val="00DE4B2A"/>
    <w:rsid w:val="00DE4B4B"/>
    <w:rsid w:val="00DE4C0B"/>
    <w:rsid w:val="00DE4C1B"/>
    <w:rsid w:val="00DE4C35"/>
    <w:rsid w:val="00DE4D62"/>
    <w:rsid w:val="00DE4E89"/>
    <w:rsid w:val="00DE4F69"/>
    <w:rsid w:val="00DE50B5"/>
    <w:rsid w:val="00DE5189"/>
    <w:rsid w:val="00DE51DE"/>
    <w:rsid w:val="00DE525C"/>
    <w:rsid w:val="00DE5316"/>
    <w:rsid w:val="00DE5380"/>
    <w:rsid w:val="00DE54DB"/>
    <w:rsid w:val="00DE5632"/>
    <w:rsid w:val="00DE5709"/>
    <w:rsid w:val="00DE5979"/>
    <w:rsid w:val="00DE5ADD"/>
    <w:rsid w:val="00DE5B2E"/>
    <w:rsid w:val="00DE5CB7"/>
    <w:rsid w:val="00DE5CD8"/>
    <w:rsid w:val="00DE5D2D"/>
    <w:rsid w:val="00DE5ED2"/>
    <w:rsid w:val="00DE5F6F"/>
    <w:rsid w:val="00DE6081"/>
    <w:rsid w:val="00DE60A0"/>
    <w:rsid w:val="00DE60BF"/>
    <w:rsid w:val="00DE6237"/>
    <w:rsid w:val="00DE62CD"/>
    <w:rsid w:val="00DE6481"/>
    <w:rsid w:val="00DE661B"/>
    <w:rsid w:val="00DE6929"/>
    <w:rsid w:val="00DE693A"/>
    <w:rsid w:val="00DE6AE9"/>
    <w:rsid w:val="00DE6B00"/>
    <w:rsid w:val="00DE6BA3"/>
    <w:rsid w:val="00DE6C1C"/>
    <w:rsid w:val="00DE6ED5"/>
    <w:rsid w:val="00DE7053"/>
    <w:rsid w:val="00DE747F"/>
    <w:rsid w:val="00DE75AE"/>
    <w:rsid w:val="00DE7666"/>
    <w:rsid w:val="00DE773C"/>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AF"/>
    <w:rsid w:val="00DF0BB0"/>
    <w:rsid w:val="00DF0BE6"/>
    <w:rsid w:val="00DF0C15"/>
    <w:rsid w:val="00DF0C5B"/>
    <w:rsid w:val="00DF0CB9"/>
    <w:rsid w:val="00DF0D19"/>
    <w:rsid w:val="00DF0D23"/>
    <w:rsid w:val="00DF0E1B"/>
    <w:rsid w:val="00DF0FF8"/>
    <w:rsid w:val="00DF102D"/>
    <w:rsid w:val="00DF10DC"/>
    <w:rsid w:val="00DF123E"/>
    <w:rsid w:val="00DF1375"/>
    <w:rsid w:val="00DF140A"/>
    <w:rsid w:val="00DF15C1"/>
    <w:rsid w:val="00DF1763"/>
    <w:rsid w:val="00DF1871"/>
    <w:rsid w:val="00DF1993"/>
    <w:rsid w:val="00DF19E5"/>
    <w:rsid w:val="00DF19F9"/>
    <w:rsid w:val="00DF1A81"/>
    <w:rsid w:val="00DF1DC2"/>
    <w:rsid w:val="00DF1E28"/>
    <w:rsid w:val="00DF20ED"/>
    <w:rsid w:val="00DF2119"/>
    <w:rsid w:val="00DF2281"/>
    <w:rsid w:val="00DF23F8"/>
    <w:rsid w:val="00DF2408"/>
    <w:rsid w:val="00DF245D"/>
    <w:rsid w:val="00DF2478"/>
    <w:rsid w:val="00DF260A"/>
    <w:rsid w:val="00DF264F"/>
    <w:rsid w:val="00DF27F7"/>
    <w:rsid w:val="00DF2B16"/>
    <w:rsid w:val="00DF2B6D"/>
    <w:rsid w:val="00DF2E39"/>
    <w:rsid w:val="00DF2EC9"/>
    <w:rsid w:val="00DF2FDC"/>
    <w:rsid w:val="00DF310B"/>
    <w:rsid w:val="00DF31AA"/>
    <w:rsid w:val="00DF33D2"/>
    <w:rsid w:val="00DF3503"/>
    <w:rsid w:val="00DF351D"/>
    <w:rsid w:val="00DF3520"/>
    <w:rsid w:val="00DF3602"/>
    <w:rsid w:val="00DF3741"/>
    <w:rsid w:val="00DF37E7"/>
    <w:rsid w:val="00DF3AB5"/>
    <w:rsid w:val="00DF3BA1"/>
    <w:rsid w:val="00DF3DA6"/>
    <w:rsid w:val="00DF3E16"/>
    <w:rsid w:val="00DF3FFB"/>
    <w:rsid w:val="00DF4116"/>
    <w:rsid w:val="00DF4148"/>
    <w:rsid w:val="00DF41F2"/>
    <w:rsid w:val="00DF4268"/>
    <w:rsid w:val="00DF42FB"/>
    <w:rsid w:val="00DF4330"/>
    <w:rsid w:val="00DF435D"/>
    <w:rsid w:val="00DF4472"/>
    <w:rsid w:val="00DF4478"/>
    <w:rsid w:val="00DF4488"/>
    <w:rsid w:val="00DF48E8"/>
    <w:rsid w:val="00DF49B6"/>
    <w:rsid w:val="00DF49BB"/>
    <w:rsid w:val="00DF4A71"/>
    <w:rsid w:val="00DF4C29"/>
    <w:rsid w:val="00DF4D6E"/>
    <w:rsid w:val="00DF5146"/>
    <w:rsid w:val="00DF516B"/>
    <w:rsid w:val="00DF5297"/>
    <w:rsid w:val="00DF54D9"/>
    <w:rsid w:val="00DF558C"/>
    <w:rsid w:val="00DF5646"/>
    <w:rsid w:val="00DF569C"/>
    <w:rsid w:val="00DF56BD"/>
    <w:rsid w:val="00DF5856"/>
    <w:rsid w:val="00DF5906"/>
    <w:rsid w:val="00DF5A93"/>
    <w:rsid w:val="00DF5B06"/>
    <w:rsid w:val="00DF5B8E"/>
    <w:rsid w:val="00DF5BD7"/>
    <w:rsid w:val="00DF5D5E"/>
    <w:rsid w:val="00DF6031"/>
    <w:rsid w:val="00DF63A7"/>
    <w:rsid w:val="00DF6493"/>
    <w:rsid w:val="00DF65D3"/>
    <w:rsid w:val="00DF6825"/>
    <w:rsid w:val="00DF69D2"/>
    <w:rsid w:val="00DF6A8B"/>
    <w:rsid w:val="00DF6B83"/>
    <w:rsid w:val="00DF6BBE"/>
    <w:rsid w:val="00DF6D8D"/>
    <w:rsid w:val="00DF6EC3"/>
    <w:rsid w:val="00DF6F5B"/>
    <w:rsid w:val="00DF6F98"/>
    <w:rsid w:val="00DF6FE8"/>
    <w:rsid w:val="00DF705F"/>
    <w:rsid w:val="00DF7256"/>
    <w:rsid w:val="00DF7280"/>
    <w:rsid w:val="00DF73B7"/>
    <w:rsid w:val="00DF742A"/>
    <w:rsid w:val="00DF767A"/>
    <w:rsid w:val="00DF7694"/>
    <w:rsid w:val="00DF7749"/>
    <w:rsid w:val="00DF789D"/>
    <w:rsid w:val="00DF78A7"/>
    <w:rsid w:val="00DF78F0"/>
    <w:rsid w:val="00DF79F3"/>
    <w:rsid w:val="00DF79FB"/>
    <w:rsid w:val="00DF7BD4"/>
    <w:rsid w:val="00E00004"/>
    <w:rsid w:val="00E00035"/>
    <w:rsid w:val="00E00316"/>
    <w:rsid w:val="00E00331"/>
    <w:rsid w:val="00E006BA"/>
    <w:rsid w:val="00E0097F"/>
    <w:rsid w:val="00E00A49"/>
    <w:rsid w:val="00E00BB0"/>
    <w:rsid w:val="00E00CA4"/>
    <w:rsid w:val="00E00D38"/>
    <w:rsid w:val="00E00EAF"/>
    <w:rsid w:val="00E00FF5"/>
    <w:rsid w:val="00E010FA"/>
    <w:rsid w:val="00E0129D"/>
    <w:rsid w:val="00E0178B"/>
    <w:rsid w:val="00E01CCF"/>
    <w:rsid w:val="00E01D95"/>
    <w:rsid w:val="00E01E33"/>
    <w:rsid w:val="00E01EE5"/>
    <w:rsid w:val="00E01F8D"/>
    <w:rsid w:val="00E01FC3"/>
    <w:rsid w:val="00E0211A"/>
    <w:rsid w:val="00E026B8"/>
    <w:rsid w:val="00E0282E"/>
    <w:rsid w:val="00E0285B"/>
    <w:rsid w:val="00E02A47"/>
    <w:rsid w:val="00E02A58"/>
    <w:rsid w:val="00E02A5A"/>
    <w:rsid w:val="00E02B85"/>
    <w:rsid w:val="00E02C85"/>
    <w:rsid w:val="00E02CFB"/>
    <w:rsid w:val="00E02D13"/>
    <w:rsid w:val="00E02FDB"/>
    <w:rsid w:val="00E0345C"/>
    <w:rsid w:val="00E03674"/>
    <w:rsid w:val="00E03697"/>
    <w:rsid w:val="00E03713"/>
    <w:rsid w:val="00E03808"/>
    <w:rsid w:val="00E03895"/>
    <w:rsid w:val="00E03906"/>
    <w:rsid w:val="00E03969"/>
    <w:rsid w:val="00E03B23"/>
    <w:rsid w:val="00E03F21"/>
    <w:rsid w:val="00E03F90"/>
    <w:rsid w:val="00E04014"/>
    <w:rsid w:val="00E04239"/>
    <w:rsid w:val="00E042A8"/>
    <w:rsid w:val="00E046D0"/>
    <w:rsid w:val="00E04776"/>
    <w:rsid w:val="00E0484F"/>
    <w:rsid w:val="00E048DD"/>
    <w:rsid w:val="00E049E7"/>
    <w:rsid w:val="00E04D5F"/>
    <w:rsid w:val="00E04D67"/>
    <w:rsid w:val="00E04E9D"/>
    <w:rsid w:val="00E04F33"/>
    <w:rsid w:val="00E05242"/>
    <w:rsid w:val="00E05379"/>
    <w:rsid w:val="00E053EC"/>
    <w:rsid w:val="00E0553E"/>
    <w:rsid w:val="00E0579E"/>
    <w:rsid w:val="00E05940"/>
    <w:rsid w:val="00E05C63"/>
    <w:rsid w:val="00E05C7E"/>
    <w:rsid w:val="00E05E59"/>
    <w:rsid w:val="00E0600A"/>
    <w:rsid w:val="00E06138"/>
    <w:rsid w:val="00E061B7"/>
    <w:rsid w:val="00E0636E"/>
    <w:rsid w:val="00E06592"/>
    <w:rsid w:val="00E06663"/>
    <w:rsid w:val="00E0668B"/>
    <w:rsid w:val="00E0671C"/>
    <w:rsid w:val="00E06F6A"/>
    <w:rsid w:val="00E0710C"/>
    <w:rsid w:val="00E07127"/>
    <w:rsid w:val="00E07159"/>
    <w:rsid w:val="00E0716D"/>
    <w:rsid w:val="00E071AE"/>
    <w:rsid w:val="00E0726D"/>
    <w:rsid w:val="00E0758E"/>
    <w:rsid w:val="00E07690"/>
    <w:rsid w:val="00E076E3"/>
    <w:rsid w:val="00E0773C"/>
    <w:rsid w:val="00E077BC"/>
    <w:rsid w:val="00E077D8"/>
    <w:rsid w:val="00E07A25"/>
    <w:rsid w:val="00E07A94"/>
    <w:rsid w:val="00E07C9A"/>
    <w:rsid w:val="00E07ED8"/>
    <w:rsid w:val="00E1005C"/>
    <w:rsid w:val="00E1009E"/>
    <w:rsid w:val="00E10145"/>
    <w:rsid w:val="00E1017F"/>
    <w:rsid w:val="00E101AC"/>
    <w:rsid w:val="00E101DB"/>
    <w:rsid w:val="00E1021E"/>
    <w:rsid w:val="00E102D0"/>
    <w:rsid w:val="00E10333"/>
    <w:rsid w:val="00E10363"/>
    <w:rsid w:val="00E103A1"/>
    <w:rsid w:val="00E10478"/>
    <w:rsid w:val="00E105AA"/>
    <w:rsid w:val="00E105C3"/>
    <w:rsid w:val="00E11347"/>
    <w:rsid w:val="00E1138D"/>
    <w:rsid w:val="00E117B5"/>
    <w:rsid w:val="00E11886"/>
    <w:rsid w:val="00E118D7"/>
    <w:rsid w:val="00E11960"/>
    <w:rsid w:val="00E11A05"/>
    <w:rsid w:val="00E11B88"/>
    <w:rsid w:val="00E11C8C"/>
    <w:rsid w:val="00E11D2D"/>
    <w:rsid w:val="00E11ED2"/>
    <w:rsid w:val="00E1203A"/>
    <w:rsid w:val="00E1207F"/>
    <w:rsid w:val="00E120E5"/>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82"/>
    <w:rsid w:val="00E146FE"/>
    <w:rsid w:val="00E14831"/>
    <w:rsid w:val="00E14A7D"/>
    <w:rsid w:val="00E14A87"/>
    <w:rsid w:val="00E14B65"/>
    <w:rsid w:val="00E14DE7"/>
    <w:rsid w:val="00E14E7A"/>
    <w:rsid w:val="00E14F8B"/>
    <w:rsid w:val="00E14F98"/>
    <w:rsid w:val="00E14FAD"/>
    <w:rsid w:val="00E15091"/>
    <w:rsid w:val="00E15147"/>
    <w:rsid w:val="00E15154"/>
    <w:rsid w:val="00E154E6"/>
    <w:rsid w:val="00E15720"/>
    <w:rsid w:val="00E15BBF"/>
    <w:rsid w:val="00E15DB9"/>
    <w:rsid w:val="00E15DDD"/>
    <w:rsid w:val="00E15E8E"/>
    <w:rsid w:val="00E15FA2"/>
    <w:rsid w:val="00E15FE4"/>
    <w:rsid w:val="00E1606C"/>
    <w:rsid w:val="00E1613D"/>
    <w:rsid w:val="00E16207"/>
    <w:rsid w:val="00E1628E"/>
    <w:rsid w:val="00E164C9"/>
    <w:rsid w:val="00E164EF"/>
    <w:rsid w:val="00E16532"/>
    <w:rsid w:val="00E168CF"/>
    <w:rsid w:val="00E16A54"/>
    <w:rsid w:val="00E16F57"/>
    <w:rsid w:val="00E16F9D"/>
    <w:rsid w:val="00E1713B"/>
    <w:rsid w:val="00E1727B"/>
    <w:rsid w:val="00E1727F"/>
    <w:rsid w:val="00E1733B"/>
    <w:rsid w:val="00E17533"/>
    <w:rsid w:val="00E17597"/>
    <w:rsid w:val="00E175E3"/>
    <w:rsid w:val="00E177D0"/>
    <w:rsid w:val="00E17EF7"/>
    <w:rsid w:val="00E17F05"/>
    <w:rsid w:val="00E2000C"/>
    <w:rsid w:val="00E20125"/>
    <w:rsid w:val="00E2017E"/>
    <w:rsid w:val="00E20447"/>
    <w:rsid w:val="00E206CD"/>
    <w:rsid w:val="00E207C7"/>
    <w:rsid w:val="00E20C92"/>
    <w:rsid w:val="00E21156"/>
    <w:rsid w:val="00E213E2"/>
    <w:rsid w:val="00E21626"/>
    <w:rsid w:val="00E218AE"/>
    <w:rsid w:val="00E21AAC"/>
    <w:rsid w:val="00E21C80"/>
    <w:rsid w:val="00E21DEB"/>
    <w:rsid w:val="00E21F08"/>
    <w:rsid w:val="00E21F31"/>
    <w:rsid w:val="00E21F98"/>
    <w:rsid w:val="00E2204C"/>
    <w:rsid w:val="00E222AC"/>
    <w:rsid w:val="00E22337"/>
    <w:rsid w:val="00E2284D"/>
    <w:rsid w:val="00E22873"/>
    <w:rsid w:val="00E2293B"/>
    <w:rsid w:val="00E22A05"/>
    <w:rsid w:val="00E22B08"/>
    <w:rsid w:val="00E22BCB"/>
    <w:rsid w:val="00E22D35"/>
    <w:rsid w:val="00E22DC0"/>
    <w:rsid w:val="00E22DE1"/>
    <w:rsid w:val="00E22EE9"/>
    <w:rsid w:val="00E234AA"/>
    <w:rsid w:val="00E237BA"/>
    <w:rsid w:val="00E239A4"/>
    <w:rsid w:val="00E239B8"/>
    <w:rsid w:val="00E23A16"/>
    <w:rsid w:val="00E23BCD"/>
    <w:rsid w:val="00E23DD6"/>
    <w:rsid w:val="00E23DDB"/>
    <w:rsid w:val="00E23E62"/>
    <w:rsid w:val="00E23EE8"/>
    <w:rsid w:val="00E23F06"/>
    <w:rsid w:val="00E242E3"/>
    <w:rsid w:val="00E2437A"/>
    <w:rsid w:val="00E24434"/>
    <w:rsid w:val="00E2462F"/>
    <w:rsid w:val="00E246FD"/>
    <w:rsid w:val="00E24807"/>
    <w:rsid w:val="00E24A39"/>
    <w:rsid w:val="00E24A51"/>
    <w:rsid w:val="00E24B16"/>
    <w:rsid w:val="00E24B30"/>
    <w:rsid w:val="00E24D2A"/>
    <w:rsid w:val="00E24DBF"/>
    <w:rsid w:val="00E24E24"/>
    <w:rsid w:val="00E24F5C"/>
    <w:rsid w:val="00E25368"/>
    <w:rsid w:val="00E2536F"/>
    <w:rsid w:val="00E2538F"/>
    <w:rsid w:val="00E253DD"/>
    <w:rsid w:val="00E2550D"/>
    <w:rsid w:val="00E25743"/>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2CB"/>
    <w:rsid w:val="00E27694"/>
    <w:rsid w:val="00E277AD"/>
    <w:rsid w:val="00E27894"/>
    <w:rsid w:val="00E27B36"/>
    <w:rsid w:val="00E27C63"/>
    <w:rsid w:val="00E27EA5"/>
    <w:rsid w:val="00E301E1"/>
    <w:rsid w:val="00E303B3"/>
    <w:rsid w:val="00E30538"/>
    <w:rsid w:val="00E3060A"/>
    <w:rsid w:val="00E30822"/>
    <w:rsid w:val="00E30911"/>
    <w:rsid w:val="00E30CE4"/>
    <w:rsid w:val="00E30D13"/>
    <w:rsid w:val="00E30E55"/>
    <w:rsid w:val="00E30E95"/>
    <w:rsid w:val="00E3108F"/>
    <w:rsid w:val="00E310CB"/>
    <w:rsid w:val="00E31312"/>
    <w:rsid w:val="00E314B5"/>
    <w:rsid w:val="00E3152A"/>
    <w:rsid w:val="00E315DA"/>
    <w:rsid w:val="00E31630"/>
    <w:rsid w:val="00E3179A"/>
    <w:rsid w:val="00E31891"/>
    <w:rsid w:val="00E31A1A"/>
    <w:rsid w:val="00E31E22"/>
    <w:rsid w:val="00E31E30"/>
    <w:rsid w:val="00E31E32"/>
    <w:rsid w:val="00E31E4D"/>
    <w:rsid w:val="00E31EAF"/>
    <w:rsid w:val="00E321DD"/>
    <w:rsid w:val="00E3224D"/>
    <w:rsid w:val="00E324F1"/>
    <w:rsid w:val="00E32694"/>
    <w:rsid w:val="00E32840"/>
    <w:rsid w:val="00E328D5"/>
    <w:rsid w:val="00E3293E"/>
    <w:rsid w:val="00E329C6"/>
    <w:rsid w:val="00E32C2D"/>
    <w:rsid w:val="00E32F25"/>
    <w:rsid w:val="00E32FD0"/>
    <w:rsid w:val="00E33119"/>
    <w:rsid w:val="00E33268"/>
    <w:rsid w:val="00E33383"/>
    <w:rsid w:val="00E334A0"/>
    <w:rsid w:val="00E334D3"/>
    <w:rsid w:val="00E335AE"/>
    <w:rsid w:val="00E336CF"/>
    <w:rsid w:val="00E33ECF"/>
    <w:rsid w:val="00E33F42"/>
    <w:rsid w:val="00E34075"/>
    <w:rsid w:val="00E341AF"/>
    <w:rsid w:val="00E34270"/>
    <w:rsid w:val="00E342AD"/>
    <w:rsid w:val="00E34459"/>
    <w:rsid w:val="00E34543"/>
    <w:rsid w:val="00E3458A"/>
    <w:rsid w:val="00E347D8"/>
    <w:rsid w:val="00E347E3"/>
    <w:rsid w:val="00E34882"/>
    <w:rsid w:val="00E34B5F"/>
    <w:rsid w:val="00E34B98"/>
    <w:rsid w:val="00E34C87"/>
    <w:rsid w:val="00E34D8D"/>
    <w:rsid w:val="00E34F4D"/>
    <w:rsid w:val="00E3524E"/>
    <w:rsid w:val="00E35289"/>
    <w:rsid w:val="00E35527"/>
    <w:rsid w:val="00E35565"/>
    <w:rsid w:val="00E35631"/>
    <w:rsid w:val="00E35632"/>
    <w:rsid w:val="00E35634"/>
    <w:rsid w:val="00E3566F"/>
    <w:rsid w:val="00E3581B"/>
    <w:rsid w:val="00E35A14"/>
    <w:rsid w:val="00E35A4E"/>
    <w:rsid w:val="00E35A70"/>
    <w:rsid w:val="00E35B2D"/>
    <w:rsid w:val="00E35E92"/>
    <w:rsid w:val="00E35F09"/>
    <w:rsid w:val="00E35FE4"/>
    <w:rsid w:val="00E362F3"/>
    <w:rsid w:val="00E36308"/>
    <w:rsid w:val="00E3635B"/>
    <w:rsid w:val="00E36421"/>
    <w:rsid w:val="00E366C2"/>
    <w:rsid w:val="00E366D2"/>
    <w:rsid w:val="00E36973"/>
    <w:rsid w:val="00E36992"/>
    <w:rsid w:val="00E36A40"/>
    <w:rsid w:val="00E36BFA"/>
    <w:rsid w:val="00E36C27"/>
    <w:rsid w:val="00E36C4F"/>
    <w:rsid w:val="00E36D2A"/>
    <w:rsid w:val="00E36DED"/>
    <w:rsid w:val="00E36E59"/>
    <w:rsid w:val="00E36E91"/>
    <w:rsid w:val="00E36ECA"/>
    <w:rsid w:val="00E36ECD"/>
    <w:rsid w:val="00E36FBB"/>
    <w:rsid w:val="00E370E3"/>
    <w:rsid w:val="00E371E6"/>
    <w:rsid w:val="00E372EB"/>
    <w:rsid w:val="00E37344"/>
    <w:rsid w:val="00E3757C"/>
    <w:rsid w:val="00E375F9"/>
    <w:rsid w:val="00E3763A"/>
    <w:rsid w:val="00E37691"/>
    <w:rsid w:val="00E377AF"/>
    <w:rsid w:val="00E37871"/>
    <w:rsid w:val="00E37CDA"/>
    <w:rsid w:val="00E37D34"/>
    <w:rsid w:val="00E37E8E"/>
    <w:rsid w:val="00E37F87"/>
    <w:rsid w:val="00E37FCA"/>
    <w:rsid w:val="00E40044"/>
    <w:rsid w:val="00E400C5"/>
    <w:rsid w:val="00E4011A"/>
    <w:rsid w:val="00E403A8"/>
    <w:rsid w:val="00E404D9"/>
    <w:rsid w:val="00E40555"/>
    <w:rsid w:val="00E405FE"/>
    <w:rsid w:val="00E40816"/>
    <w:rsid w:val="00E40ABD"/>
    <w:rsid w:val="00E40BCE"/>
    <w:rsid w:val="00E40BD1"/>
    <w:rsid w:val="00E40BF5"/>
    <w:rsid w:val="00E40F5B"/>
    <w:rsid w:val="00E41196"/>
    <w:rsid w:val="00E41455"/>
    <w:rsid w:val="00E41496"/>
    <w:rsid w:val="00E41861"/>
    <w:rsid w:val="00E41ABA"/>
    <w:rsid w:val="00E41BDB"/>
    <w:rsid w:val="00E41DB3"/>
    <w:rsid w:val="00E41DED"/>
    <w:rsid w:val="00E41FB2"/>
    <w:rsid w:val="00E42010"/>
    <w:rsid w:val="00E42290"/>
    <w:rsid w:val="00E42352"/>
    <w:rsid w:val="00E4277C"/>
    <w:rsid w:val="00E427EC"/>
    <w:rsid w:val="00E42904"/>
    <w:rsid w:val="00E4299C"/>
    <w:rsid w:val="00E429D8"/>
    <w:rsid w:val="00E42A1A"/>
    <w:rsid w:val="00E42BC4"/>
    <w:rsid w:val="00E42EF4"/>
    <w:rsid w:val="00E4329D"/>
    <w:rsid w:val="00E432C0"/>
    <w:rsid w:val="00E432FF"/>
    <w:rsid w:val="00E43529"/>
    <w:rsid w:val="00E43541"/>
    <w:rsid w:val="00E43638"/>
    <w:rsid w:val="00E43729"/>
    <w:rsid w:val="00E43785"/>
    <w:rsid w:val="00E43830"/>
    <w:rsid w:val="00E43AE0"/>
    <w:rsid w:val="00E43CCC"/>
    <w:rsid w:val="00E43D7F"/>
    <w:rsid w:val="00E43F18"/>
    <w:rsid w:val="00E43F32"/>
    <w:rsid w:val="00E44284"/>
    <w:rsid w:val="00E442B0"/>
    <w:rsid w:val="00E442B9"/>
    <w:rsid w:val="00E44444"/>
    <w:rsid w:val="00E44694"/>
    <w:rsid w:val="00E448DB"/>
    <w:rsid w:val="00E44948"/>
    <w:rsid w:val="00E44CEC"/>
    <w:rsid w:val="00E44EFF"/>
    <w:rsid w:val="00E44F23"/>
    <w:rsid w:val="00E44FEC"/>
    <w:rsid w:val="00E45043"/>
    <w:rsid w:val="00E453DE"/>
    <w:rsid w:val="00E45A3E"/>
    <w:rsid w:val="00E45A80"/>
    <w:rsid w:val="00E45AD3"/>
    <w:rsid w:val="00E45B06"/>
    <w:rsid w:val="00E45BEB"/>
    <w:rsid w:val="00E45C4C"/>
    <w:rsid w:val="00E45C8B"/>
    <w:rsid w:val="00E46122"/>
    <w:rsid w:val="00E461D9"/>
    <w:rsid w:val="00E46240"/>
    <w:rsid w:val="00E463A1"/>
    <w:rsid w:val="00E46484"/>
    <w:rsid w:val="00E46605"/>
    <w:rsid w:val="00E46FAF"/>
    <w:rsid w:val="00E47025"/>
    <w:rsid w:val="00E470EE"/>
    <w:rsid w:val="00E471EB"/>
    <w:rsid w:val="00E472BE"/>
    <w:rsid w:val="00E473CB"/>
    <w:rsid w:val="00E4752C"/>
    <w:rsid w:val="00E47695"/>
    <w:rsid w:val="00E4775A"/>
    <w:rsid w:val="00E47796"/>
    <w:rsid w:val="00E47900"/>
    <w:rsid w:val="00E47A6F"/>
    <w:rsid w:val="00E47A88"/>
    <w:rsid w:val="00E47B25"/>
    <w:rsid w:val="00E47DBD"/>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0F"/>
    <w:rsid w:val="00E51511"/>
    <w:rsid w:val="00E515A8"/>
    <w:rsid w:val="00E5176B"/>
    <w:rsid w:val="00E518B8"/>
    <w:rsid w:val="00E518BE"/>
    <w:rsid w:val="00E5192A"/>
    <w:rsid w:val="00E5193C"/>
    <w:rsid w:val="00E51A10"/>
    <w:rsid w:val="00E51B50"/>
    <w:rsid w:val="00E51BFA"/>
    <w:rsid w:val="00E51D86"/>
    <w:rsid w:val="00E51F04"/>
    <w:rsid w:val="00E52022"/>
    <w:rsid w:val="00E5220A"/>
    <w:rsid w:val="00E5228B"/>
    <w:rsid w:val="00E5237D"/>
    <w:rsid w:val="00E524D6"/>
    <w:rsid w:val="00E52699"/>
    <w:rsid w:val="00E5269B"/>
    <w:rsid w:val="00E5298C"/>
    <w:rsid w:val="00E529BE"/>
    <w:rsid w:val="00E52A16"/>
    <w:rsid w:val="00E52BCC"/>
    <w:rsid w:val="00E52C15"/>
    <w:rsid w:val="00E52CAF"/>
    <w:rsid w:val="00E52E92"/>
    <w:rsid w:val="00E52EA6"/>
    <w:rsid w:val="00E5331A"/>
    <w:rsid w:val="00E533A3"/>
    <w:rsid w:val="00E533ED"/>
    <w:rsid w:val="00E533F4"/>
    <w:rsid w:val="00E534C4"/>
    <w:rsid w:val="00E53688"/>
    <w:rsid w:val="00E538E7"/>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C13"/>
    <w:rsid w:val="00E54E64"/>
    <w:rsid w:val="00E54EA2"/>
    <w:rsid w:val="00E554F0"/>
    <w:rsid w:val="00E5551A"/>
    <w:rsid w:val="00E55599"/>
    <w:rsid w:val="00E5560A"/>
    <w:rsid w:val="00E556AC"/>
    <w:rsid w:val="00E5585D"/>
    <w:rsid w:val="00E55873"/>
    <w:rsid w:val="00E55911"/>
    <w:rsid w:val="00E55AA3"/>
    <w:rsid w:val="00E55C50"/>
    <w:rsid w:val="00E561A9"/>
    <w:rsid w:val="00E5648A"/>
    <w:rsid w:val="00E56600"/>
    <w:rsid w:val="00E56684"/>
    <w:rsid w:val="00E567B3"/>
    <w:rsid w:val="00E5688A"/>
    <w:rsid w:val="00E56890"/>
    <w:rsid w:val="00E56A0F"/>
    <w:rsid w:val="00E56A78"/>
    <w:rsid w:val="00E56B65"/>
    <w:rsid w:val="00E56BA6"/>
    <w:rsid w:val="00E56BFE"/>
    <w:rsid w:val="00E56D4D"/>
    <w:rsid w:val="00E56FF9"/>
    <w:rsid w:val="00E572B3"/>
    <w:rsid w:val="00E574DA"/>
    <w:rsid w:val="00E574EC"/>
    <w:rsid w:val="00E57537"/>
    <w:rsid w:val="00E575E4"/>
    <w:rsid w:val="00E57722"/>
    <w:rsid w:val="00E577F4"/>
    <w:rsid w:val="00E579BB"/>
    <w:rsid w:val="00E579E3"/>
    <w:rsid w:val="00E57B36"/>
    <w:rsid w:val="00E57BA5"/>
    <w:rsid w:val="00E57DD2"/>
    <w:rsid w:val="00E57DFE"/>
    <w:rsid w:val="00E57E0B"/>
    <w:rsid w:val="00E57E98"/>
    <w:rsid w:val="00E57EC3"/>
    <w:rsid w:val="00E57F59"/>
    <w:rsid w:val="00E6004D"/>
    <w:rsid w:val="00E600B1"/>
    <w:rsid w:val="00E601A2"/>
    <w:rsid w:val="00E60223"/>
    <w:rsid w:val="00E602DB"/>
    <w:rsid w:val="00E60517"/>
    <w:rsid w:val="00E60558"/>
    <w:rsid w:val="00E60584"/>
    <w:rsid w:val="00E605BE"/>
    <w:rsid w:val="00E60632"/>
    <w:rsid w:val="00E60732"/>
    <w:rsid w:val="00E609E4"/>
    <w:rsid w:val="00E60BE8"/>
    <w:rsid w:val="00E60CCE"/>
    <w:rsid w:val="00E60F5A"/>
    <w:rsid w:val="00E6102A"/>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C1B"/>
    <w:rsid w:val="00E62C6A"/>
    <w:rsid w:val="00E62D7C"/>
    <w:rsid w:val="00E62F88"/>
    <w:rsid w:val="00E6317A"/>
    <w:rsid w:val="00E63466"/>
    <w:rsid w:val="00E63483"/>
    <w:rsid w:val="00E63A69"/>
    <w:rsid w:val="00E63B5F"/>
    <w:rsid w:val="00E63BB9"/>
    <w:rsid w:val="00E63C28"/>
    <w:rsid w:val="00E640D2"/>
    <w:rsid w:val="00E641CC"/>
    <w:rsid w:val="00E641FF"/>
    <w:rsid w:val="00E64302"/>
    <w:rsid w:val="00E648F3"/>
    <w:rsid w:val="00E64D59"/>
    <w:rsid w:val="00E64DDE"/>
    <w:rsid w:val="00E64F6A"/>
    <w:rsid w:val="00E65314"/>
    <w:rsid w:val="00E65337"/>
    <w:rsid w:val="00E65580"/>
    <w:rsid w:val="00E655AC"/>
    <w:rsid w:val="00E65745"/>
    <w:rsid w:val="00E657A8"/>
    <w:rsid w:val="00E657C6"/>
    <w:rsid w:val="00E65AD6"/>
    <w:rsid w:val="00E65DA0"/>
    <w:rsid w:val="00E65E33"/>
    <w:rsid w:val="00E65EE3"/>
    <w:rsid w:val="00E65FDA"/>
    <w:rsid w:val="00E66381"/>
    <w:rsid w:val="00E664D1"/>
    <w:rsid w:val="00E66763"/>
    <w:rsid w:val="00E66779"/>
    <w:rsid w:val="00E667F9"/>
    <w:rsid w:val="00E66872"/>
    <w:rsid w:val="00E6695C"/>
    <w:rsid w:val="00E669A4"/>
    <w:rsid w:val="00E66A27"/>
    <w:rsid w:val="00E670B8"/>
    <w:rsid w:val="00E6722B"/>
    <w:rsid w:val="00E673FF"/>
    <w:rsid w:val="00E6753A"/>
    <w:rsid w:val="00E6760E"/>
    <w:rsid w:val="00E6777C"/>
    <w:rsid w:val="00E678BD"/>
    <w:rsid w:val="00E67B7B"/>
    <w:rsid w:val="00E67ED7"/>
    <w:rsid w:val="00E67F1A"/>
    <w:rsid w:val="00E67F9B"/>
    <w:rsid w:val="00E67FD8"/>
    <w:rsid w:val="00E701B0"/>
    <w:rsid w:val="00E70214"/>
    <w:rsid w:val="00E70704"/>
    <w:rsid w:val="00E709F2"/>
    <w:rsid w:val="00E70AB1"/>
    <w:rsid w:val="00E70D27"/>
    <w:rsid w:val="00E70DCD"/>
    <w:rsid w:val="00E70E16"/>
    <w:rsid w:val="00E70E31"/>
    <w:rsid w:val="00E70EB1"/>
    <w:rsid w:val="00E70FDA"/>
    <w:rsid w:val="00E7108A"/>
    <w:rsid w:val="00E7109F"/>
    <w:rsid w:val="00E71267"/>
    <w:rsid w:val="00E7171E"/>
    <w:rsid w:val="00E717CA"/>
    <w:rsid w:val="00E71A23"/>
    <w:rsid w:val="00E71A69"/>
    <w:rsid w:val="00E71B0E"/>
    <w:rsid w:val="00E71CB0"/>
    <w:rsid w:val="00E71CDC"/>
    <w:rsid w:val="00E71D9A"/>
    <w:rsid w:val="00E724B6"/>
    <w:rsid w:val="00E72645"/>
    <w:rsid w:val="00E72C26"/>
    <w:rsid w:val="00E72C73"/>
    <w:rsid w:val="00E72EC3"/>
    <w:rsid w:val="00E72FB2"/>
    <w:rsid w:val="00E730C4"/>
    <w:rsid w:val="00E730DA"/>
    <w:rsid w:val="00E73470"/>
    <w:rsid w:val="00E73763"/>
    <w:rsid w:val="00E73798"/>
    <w:rsid w:val="00E73846"/>
    <w:rsid w:val="00E738FA"/>
    <w:rsid w:val="00E73A7B"/>
    <w:rsid w:val="00E73AEB"/>
    <w:rsid w:val="00E73B3B"/>
    <w:rsid w:val="00E73D27"/>
    <w:rsid w:val="00E73DEE"/>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8E4"/>
    <w:rsid w:val="00E75B42"/>
    <w:rsid w:val="00E75EA5"/>
    <w:rsid w:val="00E7651C"/>
    <w:rsid w:val="00E76609"/>
    <w:rsid w:val="00E76752"/>
    <w:rsid w:val="00E76871"/>
    <w:rsid w:val="00E76876"/>
    <w:rsid w:val="00E76A1D"/>
    <w:rsid w:val="00E76CED"/>
    <w:rsid w:val="00E76D7B"/>
    <w:rsid w:val="00E77056"/>
    <w:rsid w:val="00E77149"/>
    <w:rsid w:val="00E774B1"/>
    <w:rsid w:val="00E77897"/>
    <w:rsid w:val="00E778C5"/>
    <w:rsid w:val="00E77909"/>
    <w:rsid w:val="00E77B99"/>
    <w:rsid w:val="00E77BB3"/>
    <w:rsid w:val="00E77D99"/>
    <w:rsid w:val="00E8004D"/>
    <w:rsid w:val="00E803F1"/>
    <w:rsid w:val="00E80428"/>
    <w:rsid w:val="00E80522"/>
    <w:rsid w:val="00E806E3"/>
    <w:rsid w:val="00E80756"/>
    <w:rsid w:val="00E8079C"/>
    <w:rsid w:val="00E80950"/>
    <w:rsid w:val="00E809CC"/>
    <w:rsid w:val="00E80A28"/>
    <w:rsid w:val="00E80ADE"/>
    <w:rsid w:val="00E80CFB"/>
    <w:rsid w:val="00E80DAE"/>
    <w:rsid w:val="00E81128"/>
    <w:rsid w:val="00E811D0"/>
    <w:rsid w:val="00E8125E"/>
    <w:rsid w:val="00E81293"/>
    <w:rsid w:val="00E81309"/>
    <w:rsid w:val="00E814C0"/>
    <w:rsid w:val="00E815DD"/>
    <w:rsid w:val="00E81751"/>
    <w:rsid w:val="00E817FC"/>
    <w:rsid w:val="00E8186D"/>
    <w:rsid w:val="00E818B7"/>
    <w:rsid w:val="00E81A3E"/>
    <w:rsid w:val="00E81B10"/>
    <w:rsid w:val="00E81BAE"/>
    <w:rsid w:val="00E81BF2"/>
    <w:rsid w:val="00E81DAD"/>
    <w:rsid w:val="00E81F35"/>
    <w:rsid w:val="00E81F74"/>
    <w:rsid w:val="00E820D4"/>
    <w:rsid w:val="00E821FA"/>
    <w:rsid w:val="00E824CA"/>
    <w:rsid w:val="00E824DB"/>
    <w:rsid w:val="00E8256E"/>
    <w:rsid w:val="00E82B2C"/>
    <w:rsid w:val="00E82B70"/>
    <w:rsid w:val="00E82C29"/>
    <w:rsid w:val="00E82CC4"/>
    <w:rsid w:val="00E82CF2"/>
    <w:rsid w:val="00E82E06"/>
    <w:rsid w:val="00E82F94"/>
    <w:rsid w:val="00E8305C"/>
    <w:rsid w:val="00E8307C"/>
    <w:rsid w:val="00E831B4"/>
    <w:rsid w:val="00E831DC"/>
    <w:rsid w:val="00E833F8"/>
    <w:rsid w:val="00E83512"/>
    <w:rsid w:val="00E836FA"/>
    <w:rsid w:val="00E837E5"/>
    <w:rsid w:val="00E839AD"/>
    <w:rsid w:val="00E83D5C"/>
    <w:rsid w:val="00E83DF4"/>
    <w:rsid w:val="00E83FB3"/>
    <w:rsid w:val="00E8400C"/>
    <w:rsid w:val="00E841C9"/>
    <w:rsid w:val="00E841F7"/>
    <w:rsid w:val="00E84217"/>
    <w:rsid w:val="00E84266"/>
    <w:rsid w:val="00E84387"/>
    <w:rsid w:val="00E843FC"/>
    <w:rsid w:val="00E84481"/>
    <w:rsid w:val="00E84524"/>
    <w:rsid w:val="00E845E3"/>
    <w:rsid w:val="00E848C8"/>
    <w:rsid w:val="00E84944"/>
    <w:rsid w:val="00E84AD2"/>
    <w:rsid w:val="00E84B0B"/>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42"/>
    <w:rsid w:val="00E85B93"/>
    <w:rsid w:val="00E85DFF"/>
    <w:rsid w:val="00E85E11"/>
    <w:rsid w:val="00E85F0C"/>
    <w:rsid w:val="00E85FC4"/>
    <w:rsid w:val="00E8610E"/>
    <w:rsid w:val="00E86157"/>
    <w:rsid w:val="00E861A2"/>
    <w:rsid w:val="00E861A5"/>
    <w:rsid w:val="00E8623E"/>
    <w:rsid w:val="00E86591"/>
    <w:rsid w:val="00E8661E"/>
    <w:rsid w:val="00E86656"/>
    <w:rsid w:val="00E866FD"/>
    <w:rsid w:val="00E86718"/>
    <w:rsid w:val="00E868D5"/>
    <w:rsid w:val="00E868E4"/>
    <w:rsid w:val="00E869A8"/>
    <w:rsid w:val="00E86A00"/>
    <w:rsid w:val="00E86A44"/>
    <w:rsid w:val="00E86A51"/>
    <w:rsid w:val="00E86E78"/>
    <w:rsid w:val="00E8711E"/>
    <w:rsid w:val="00E8714E"/>
    <w:rsid w:val="00E87169"/>
    <w:rsid w:val="00E8726C"/>
    <w:rsid w:val="00E873E5"/>
    <w:rsid w:val="00E873F3"/>
    <w:rsid w:val="00E874B0"/>
    <w:rsid w:val="00E875B4"/>
    <w:rsid w:val="00E8765A"/>
    <w:rsid w:val="00E87885"/>
    <w:rsid w:val="00E87A23"/>
    <w:rsid w:val="00E87B20"/>
    <w:rsid w:val="00E87B55"/>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2F4"/>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44B"/>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8E"/>
    <w:rsid w:val="00E937BC"/>
    <w:rsid w:val="00E937DF"/>
    <w:rsid w:val="00E9384C"/>
    <w:rsid w:val="00E93A8D"/>
    <w:rsid w:val="00E93AFE"/>
    <w:rsid w:val="00E93B14"/>
    <w:rsid w:val="00E93C62"/>
    <w:rsid w:val="00E93D76"/>
    <w:rsid w:val="00E93DD6"/>
    <w:rsid w:val="00E93EE0"/>
    <w:rsid w:val="00E942F4"/>
    <w:rsid w:val="00E94370"/>
    <w:rsid w:val="00E94571"/>
    <w:rsid w:val="00E945FC"/>
    <w:rsid w:val="00E9469D"/>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6FE2"/>
    <w:rsid w:val="00E9708E"/>
    <w:rsid w:val="00E97093"/>
    <w:rsid w:val="00E970F5"/>
    <w:rsid w:val="00E9717F"/>
    <w:rsid w:val="00E97717"/>
    <w:rsid w:val="00E977BA"/>
    <w:rsid w:val="00E978DD"/>
    <w:rsid w:val="00E97944"/>
    <w:rsid w:val="00EA0127"/>
    <w:rsid w:val="00EA0BEC"/>
    <w:rsid w:val="00EA0E71"/>
    <w:rsid w:val="00EA0EBB"/>
    <w:rsid w:val="00EA0F0C"/>
    <w:rsid w:val="00EA1190"/>
    <w:rsid w:val="00EA11A1"/>
    <w:rsid w:val="00EA1321"/>
    <w:rsid w:val="00EA1389"/>
    <w:rsid w:val="00EA13D8"/>
    <w:rsid w:val="00EA1460"/>
    <w:rsid w:val="00EA16A2"/>
    <w:rsid w:val="00EA1740"/>
    <w:rsid w:val="00EA1994"/>
    <w:rsid w:val="00EA1B5B"/>
    <w:rsid w:val="00EA1F8F"/>
    <w:rsid w:val="00EA1FBA"/>
    <w:rsid w:val="00EA2171"/>
    <w:rsid w:val="00EA2380"/>
    <w:rsid w:val="00EA246E"/>
    <w:rsid w:val="00EA25C8"/>
    <w:rsid w:val="00EA25E3"/>
    <w:rsid w:val="00EA276F"/>
    <w:rsid w:val="00EA2971"/>
    <w:rsid w:val="00EA2AD2"/>
    <w:rsid w:val="00EA2C45"/>
    <w:rsid w:val="00EA2EB4"/>
    <w:rsid w:val="00EA2ED8"/>
    <w:rsid w:val="00EA3051"/>
    <w:rsid w:val="00EA305A"/>
    <w:rsid w:val="00EA3300"/>
    <w:rsid w:val="00EA36D5"/>
    <w:rsid w:val="00EA370F"/>
    <w:rsid w:val="00EA392B"/>
    <w:rsid w:val="00EA39CC"/>
    <w:rsid w:val="00EA3C0F"/>
    <w:rsid w:val="00EA3FDB"/>
    <w:rsid w:val="00EA4129"/>
    <w:rsid w:val="00EA45B1"/>
    <w:rsid w:val="00EA45C2"/>
    <w:rsid w:val="00EA466C"/>
    <w:rsid w:val="00EA49DF"/>
    <w:rsid w:val="00EA4AEE"/>
    <w:rsid w:val="00EA4B24"/>
    <w:rsid w:val="00EA4B73"/>
    <w:rsid w:val="00EA4BC9"/>
    <w:rsid w:val="00EA4E6C"/>
    <w:rsid w:val="00EA52CF"/>
    <w:rsid w:val="00EA53D4"/>
    <w:rsid w:val="00EA5664"/>
    <w:rsid w:val="00EA568C"/>
    <w:rsid w:val="00EA5840"/>
    <w:rsid w:val="00EA5A29"/>
    <w:rsid w:val="00EA5B2A"/>
    <w:rsid w:val="00EA5BA7"/>
    <w:rsid w:val="00EA5C37"/>
    <w:rsid w:val="00EA5DD1"/>
    <w:rsid w:val="00EA5FF7"/>
    <w:rsid w:val="00EA6278"/>
    <w:rsid w:val="00EA63DC"/>
    <w:rsid w:val="00EA6428"/>
    <w:rsid w:val="00EA6448"/>
    <w:rsid w:val="00EA64D5"/>
    <w:rsid w:val="00EA6690"/>
    <w:rsid w:val="00EA6CC7"/>
    <w:rsid w:val="00EA6CEE"/>
    <w:rsid w:val="00EA6E1A"/>
    <w:rsid w:val="00EA6E90"/>
    <w:rsid w:val="00EA6EF0"/>
    <w:rsid w:val="00EA6FEF"/>
    <w:rsid w:val="00EA700D"/>
    <w:rsid w:val="00EA7069"/>
    <w:rsid w:val="00EA7160"/>
    <w:rsid w:val="00EA7170"/>
    <w:rsid w:val="00EA717A"/>
    <w:rsid w:val="00EA727C"/>
    <w:rsid w:val="00EA745F"/>
    <w:rsid w:val="00EA74F7"/>
    <w:rsid w:val="00EA75C1"/>
    <w:rsid w:val="00EA78E4"/>
    <w:rsid w:val="00EA794B"/>
    <w:rsid w:val="00EA7A6E"/>
    <w:rsid w:val="00EA7B21"/>
    <w:rsid w:val="00EA7BA4"/>
    <w:rsid w:val="00EA7BE7"/>
    <w:rsid w:val="00EA7E79"/>
    <w:rsid w:val="00EA7EE1"/>
    <w:rsid w:val="00EA7FC4"/>
    <w:rsid w:val="00EB00F0"/>
    <w:rsid w:val="00EB0151"/>
    <w:rsid w:val="00EB038F"/>
    <w:rsid w:val="00EB0416"/>
    <w:rsid w:val="00EB0442"/>
    <w:rsid w:val="00EB049E"/>
    <w:rsid w:val="00EB04C1"/>
    <w:rsid w:val="00EB05BD"/>
    <w:rsid w:val="00EB08FA"/>
    <w:rsid w:val="00EB0C57"/>
    <w:rsid w:val="00EB10B1"/>
    <w:rsid w:val="00EB10D2"/>
    <w:rsid w:val="00EB10E4"/>
    <w:rsid w:val="00EB111C"/>
    <w:rsid w:val="00EB15AA"/>
    <w:rsid w:val="00EB190B"/>
    <w:rsid w:val="00EB1959"/>
    <w:rsid w:val="00EB1B96"/>
    <w:rsid w:val="00EB1D79"/>
    <w:rsid w:val="00EB1DB5"/>
    <w:rsid w:val="00EB1E36"/>
    <w:rsid w:val="00EB1F1A"/>
    <w:rsid w:val="00EB2123"/>
    <w:rsid w:val="00EB2287"/>
    <w:rsid w:val="00EB2318"/>
    <w:rsid w:val="00EB2423"/>
    <w:rsid w:val="00EB244B"/>
    <w:rsid w:val="00EB258F"/>
    <w:rsid w:val="00EB269D"/>
    <w:rsid w:val="00EB27CA"/>
    <w:rsid w:val="00EB27EE"/>
    <w:rsid w:val="00EB2AC8"/>
    <w:rsid w:val="00EB2C08"/>
    <w:rsid w:val="00EB2C5F"/>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426"/>
    <w:rsid w:val="00EB44F2"/>
    <w:rsid w:val="00EB45AA"/>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BD1"/>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26B"/>
    <w:rsid w:val="00EC155E"/>
    <w:rsid w:val="00EC1651"/>
    <w:rsid w:val="00EC17C3"/>
    <w:rsid w:val="00EC1A8E"/>
    <w:rsid w:val="00EC1CDF"/>
    <w:rsid w:val="00EC1E5A"/>
    <w:rsid w:val="00EC1ECE"/>
    <w:rsid w:val="00EC1FBE"/>
    <w:rsid w:val="00EC1FD7"/>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7EF"/>
    <w:rsid w:val="00EC3956"/>
    <w:rsid w:val="00EC3C22"/>
    <w:rsid w:val="00EC3D3C"/>
    <w:rsid w:val="00EC4266"/>
    <w:rsid w:val="00EC4308"/>
    <w:rsid w:val="00EC45B9"/>
    <w:rsid w:val="00EC4850"/>
    <w:rsid w:val="00EC4A07"/>
    <w:rsid w:val="00EC4B32"/>
    <w:rsid w:val="00EC4E66"/>
    <w:rsid w:val="00EC4FDD"/>
    <w:rsid w:val="00EC5080"/>
    <w:rsid w:val="00EC50CE"/>
    <w:rsid w:val="00EC5166"/>
    <w:rsid w:val="00EC539B"/>
    <w:rsid w:val="00EC55D7"/>
    <w:rsid w:val="00EC5727"/>
    <w:rsid w:val="00EC5793"/>
    <w:rsid w:val="00EC5812"/>
    <w:rsid w:val="00EC581B"/>
    <w:rsid w:val="00EC5896"/>
    <w:rsid w:val="00EC5999"/>
    <w:rsid w:val="00EC5B4B"/>
    <w:rsid w:val="00EC5B88"/>
    <w:rsid w:val="00EC5D06"/>
    <w:rsid w:val="00EC5D9D"/>
    <w:rsid w:val="00EC5E43"/>
    <w:rsid w:val="00EC609A"/>
    <w:rsid w:val="00EC6105"/>
    <w:rsid w:val="00EC64A1"/>
    <w:rsid w:val="00EC64BA"/>
    <w:rsid w:val="00EC6716"/>
    <w:rsid w:val="00EC679C"/>
    <w:rsid w:val="00EC69C3"/>
    <w:rsid w:val="00EC6B73"/>
    <w:rsid w:val="00EC6C84"/>
    <w:rsid w:val="00EC6F34"/>
    <w:rsid w:val="00EC70E0"/>
    <w:rsid w:val="00EC70E9"/>
    <w:rsid w:val="00EC71A2"/>
    <w:rsid w:val="00EC7259"/>
    <w:rsid w:val="00EC729B"/>
    <w:rsid w:val="00EC741A"/>
    <w:rsid w:val="00EC7454"/>
    <w:rsid w:val="00EC74D9"/>
    <w:rsid w:val="00EC7578"/>
    <w:rsid w:val="00EC768C"/>
    <w:rsid w:val="00EC76FF"/>
    <w:rsid w:val="00EC78B7"/>
    <w:rsid w:val="00EC7CCE"/>
    <w:rsid w:val="00ED0063"/>
    <w:rsid w:val="00ED00D7"/>
    <w:rsid w:val="00ED0197"/>
    <w:rsid w:val="00ED01A9"/>
    <w:rsid w:val="00ED0619"/>
    <w:rsid w:val="00ED0646"/>
    <w:rsid w:val="00ED0695"/>
    <w:rsid w:val="00ED0765"/>
    <w:rsid w:val="00ED07C3"/>
    <w:rsid w:val="00ED0917"/>
    <w:rsid w:val="00ED0946"/>
    <w:rsid w:val="00ED0AC5"/>
    <w:rsid w:val="00ED0B13"/>
    <w:rsid w:val="00ED0B6A"/>
    <w:rsid w:val="00ED0BD5"/>
    <w:rsid w:val="00ED0CAC"/>
    <w:rsid w:val="00ED0D0C"/>
    <w:rsid w:val="00ED0D76"/>
    <w:rsid w:val="00ED0D7F"/>
    <w:rsid w:val="00ED0F66"/>
    <w:rsid w:val="00ED0FDB"/>
    <w:rsid w:val="00ED1058"/>
    <w:rsid w:val="00ED161D"/>
    <w:rsid w:val="00ED175F"/>
    <w:rsid w:val="00ED1761"/>
    <w:rsid w:val="00ED1C81"/>
    <w:rsid w:val="00ED1E11"/>
    <w:rsid w:val="00ED1E54"/>
    <w:rsid w:val="00ED221E"/>
    <w:rsid w:val="00ED236B"/>
    <w:rsid w:val="00ED246C"/>
    <w:rsid w:val="00ED24E3"/>
    <w:rsid w:val="00ED2556"/>
    <w:rsid w:val="00ED2668"/>
    <w:rsid w:val="00ED26A7"/>
    <w:rsid w:val="00ED280B"/>
    <w:rsid w:val="00ED28A9"/>
    <w:rsid w:val="00ED2A2A"/>
    <w:rsid w:val="00ED2CC6"/>
    <w:rsid w:val="00ED2CD4"/>
    <w:rsid w:val="00ED2F36"/>
    <w:rsid w:val="00ED2F3E"/>
    <w:rsid w:val="00ED313F"/>
    <w:rsid w:val="00ED3278"/>
    <w:rsid w:val="00ED35DB"/>
    <w:rsid w:val="00ED377C"/>
    <w:rsid w:val="00ED378D"/>
    <w:rsid w:val="00ED3B21"/>
    <w:rsid w:val="00ED3B85"/>
    <w:rsid w:val="00ED3C50"/>
    <w:rsid w:val="00ED4193"/>
    <w:rsid w:val="00ED41C3"/>
    <w:rsid w:val="00ED453F"/>
    <w:rsid w:val="00ED458B"/>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78B"/>
    <w:rsid w:val="00ED5B4B"/>
    <w:rsid w:val="00ED5B4F"/>
    <w:rsid w:val="00ED5BF9"/>
    <w:rsid w:val="00ED5C90"/>
    <w:rsid w:val="00ED6251"/>
    <w:rsid w:val="00ED64CC"/>
    <w:rsid w:val="00ED65A5"/>
    <w:rsid w:val="00ED67A2"/>
    <w:rsid w:val="00ED67A8"/>
    <w:rsid w:val="00ED6BBA"/>
    <w:rsid w:val="00ED6E3E"/>
    <w:rsid w:val="00ED6F51"/>
    <w:rsid w:val="00ED707D"/>
    <w:rsid w:val="00ED70BF"/>
    <w:rsid w:val="00ED713C"/>
    <w:rsid w:val="00ED7179"/>
    <w:rsid w:val="00ED7232"/>
    <w:rsid w:val="00ED731F"/>
    <w:rsid w:val="00ED73B9"/>
    <w:rsid w:val="00ED75AC"/>
    <w:rsid w:val="00ED778E"/>
    <w:rsid w:val="00ED79ED"/>
    <w:rsid w:val="00ED7EDC"/>
    <w:rsid w:val="00ED7F5A"/>
    <w:rsid w:val="00EE0080"/>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968"/>
    <w:rsid w:val="00EE1984"/>
    <w:rsid w:val="00EE19C7"/>
    <w:rsid w:val="00EE1C29"/>
    <w:rsid w:val="00EE1DCF"/>
    <w:rsid w:val="00EE1E76"/>
    <w:rsid w:val="00EE21EE"/>
    <w:rsid w:val="00EE2244"/>
    <w:rsid w:val="00EE22BD"/>
    <w:rsid w:val="00EE24C7"/>
    <w:rsid w:val="00EE2674"/>
    <w:rsid w:val="00EE2707"/>
    <w:rsid w:val="00EE2945"/>
    <w:rsid w:val="00EE2950"/>
    <w:rsid w:val="00EE2970"/>
    <w:rsid w:val="00EE2BFA"/>
    <w:rsid w:val="00EE2DF0"/>
    <w:rsid w:val="00EE2E57"/>
    <w:rsid w:val="00EE2EDA"/>
    <w:rsid w:val="00EE2F6F"/>
    <w:rsid w:val="00EE2F71"/>
    <w:rsid w:val="00EE3028"/>
    <w:rsid w:val="00EE310F"/>
    <w:rsid w:val="00EE3343"/>
    <w:rsid w:val="00EE3787"/>
    <w:rsid w:val="00EE37F4"/>
    <w:rsid w:val="00EE3A05"/>
    <w:rsid w:val="00EE3A24"/>
    <w:rsid w:val="00EE3B5F"/>
    <w:rsid w:val="00EE3C7B"/>
    <w:rsid w:val="00EE3EAD"/>
    <w:rsid w:val="00EE3FD6"/>
    <w:rsid w:val="00EE41DE"/>
    <w:rsid w:val="00EE45E1"/>
    <w:rsid w:val="00EE46D9"/>
    <w:rsid w:val="00EE4785"/>
    <w:rsid w:val="00EE4790"/>
    <w:rsid w:val="00EE482A"/>
    <w:rsid w:val="00EE4900"/>
    <w:rsid w:val="00EE49AF"/>
    <w:rsid w:val="00EE49E4"/>
    <w:rsid w:val="00EE49E8"/>
    <w:rsid w:val="00EE49FF"/>
    <w:rsid w:val="00EE4C89"/>
    <w:rsid w:val="00EE519E"/>
    <w:rsid w:val="00EE51DD"/>
    <w:rsid w:val="00EE530E"/>
    <w:rsid w:val="00EE543D"/>
    <w:rsid w:val="00EE54EA"/>
    <w:rsid w:val="00EE553E"/>
    <w:rsid w:val="00EE564B"/>
    <w:rsid w:val="00EE566F"/>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B1C"/>
    <w:rsid w:val="00EE7DFF"/>
    <w:rsid w:val="00EE7E13"/>
    <w:rsid w:val="00EE7FAB"/>
    <w:rsid w:val="00EE7FBB"/>
    <w:rsid w:val="00EF0074"/>
    <w:rsid w:val="00EF027D"/>
    <w:rsid w:val="00EF02AF"/>
    <w:rsid w:val="00EF0423"/>
    <w:rsid w:val="00EF0426"/>
    <w:rsid w:val="00EF04F7"/>
    <w:rsid w:val="00EF052D"/>
    <w:rsid w:val="00EF05D4"/>
    <w:rsid w:val="00EF063A"/>
    <w:rsid w:val="00EF0650"/>
    <w:rsid w:val="00EF08C2"/>
    <w:rsid w:val="00EF0A60"/>
    <w:rsid w:val="00EF0C25"/>
    <w:rsid w:val="00EF0C94"/>
    <w:rsid w:val="00EF0DC9"/>
    <w:rsid w:val="00EF0EA5"/>
    <w:rsid w:val="00EF0FE0"/>
    <w:rsid w:val="00EF10D8"/>
    <w:rsid w:val="00EF1244"/>
    <w:rsid w:val="00EF1374"/>
    <w:rsid w:val="00EF137E"/>
    <w:rsid w:val="00EF14A8"/>
    <w:rsid w:val="00EF16CF"/>
    <w:rsid w:val="00EF19EB"/>
    <w:rsid w:val="00EF1A88"/>
    <w:rsid w:val="00EF1CCF"/>
    <w:rsid w:val="00EF2341"/>
    <w:rsid w:val="00EF23B9"/>
    <w:rsid w:val="00EF265A"/>
    <w:rsid w:val="00EF26F7"/>
    <w:rsid w:val="00EF2799"/>
    <w:rsid w:val="00EF2982"/>
    <w:rsid w:val="00EF2996"/>
    <w:rsid w:val="00EF2D21"/>
    <w:rsid w:val="00EF2FE8"/>
    <w:rsid w:val="00EF33CF"/>
    <w:rsid w:val="00EF36A1"/>
    <w:rsid w:val="00EF371D"/>
    <w:rsid w:val="00EF3BEA"/>
    <w:rsid w:val="00EF41BF"/>
    <w:rsid w:val="00EF42A0"/>
    <w:rsid w:val="00EF43EA"/>
    <w:rsid w:val="00EF454A"/>
    <w:rsid w:val="00EF46CF"/>
    <w:rsid w:val="00EF4740"/>
    <w:rsid w:val="00EF4786"/>
    <w:rsid w:val="00EF47D5"/>
    <w:rsid w:val="00EF4C47"/>
    <w:rsid w:val="00EF4C51"/>
    <w:rsid w:val="00EF4D40"/>
    <w:rsid w:val="00EF5070"/>
    <w:rsid w:val="00EF5440"/>
    <w:rsid w:val="00EF5515"/>
    <w:rsid w:val="00EF574C"/>
    <w:rsid w:val="00EF5A01"/>
    <w:rsid w:val="00EF5A9A"/>
    <w:rsid w:val="00EF5B4F"/>
    <w:rsid w:val="00EF5B69"/>
    <w:rsid w:val="00EF5F3E"/>
    <w:rsid w:val="00EF5FE6"/>
    <w:rsid w:val="00EF605D"/>
    <w:rsid w:val="00EF60E4"/>
    <w:rsid w:val="00EF6296"/>
    <w:rsid w:val="00EF6450"/>
    <w:rsid w:val="00EF64A4"/>
    <w:rsid w:val="00EF65B5"/>
    <w:rsid w:val="00EF662D"/>
    <w:rsid w:val="00EF67A3"/>
    <w:rsid w:val="00EF68AF"/>
    <w:rsid w:val="00EF6B77"/>
    <w:rsid w:val="00EF6C37"/>
    <w:rsid w:val="00EF6C97"/>
    <w:rsid w:val="00EF6CF2"/>
    <w:rsid w:val="00EF7055"/>
    <w:rsid w:val="00EF712B"/>
    <w:rsid w:val="00EF714B"/>
    <w:rsid w:val="00EF7248"/>
    <w:rsid w:val="00EF73DC"/>
    <w:rsid w:val="00EF74CD"/>
    <w:rsid w:val="00EF75E9"/>
    <w:rsid w:val="00EF79E5"/>
    <w:rsid w:val="00EF7A99"/>
    <w:rsid w:val="00EF7B01"/>
    <w:rsid w:val="00EF7B1D"/>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9B"/>
    <w:rsid w:val="00F018B9"/>
    <w:rsid w:val="00F019D1"/>
    <w:rsid w:val="00F01DAA"/>
    <w:rsid w:val="00F01DB4"/>
    <w:rsid w:val="00F01E1B"/>
    <w:rsid w:val="00F02225"/>
    <w:rsid w:val="00F022F1"/>
    <w:rsid w:val="00F0231B"/>
    <w:rsid w:val="00F02483"/>
    <w:rsid w:val="00F025D5"/>
    <w:rsid w:val="00F0269A"/>
    <w:rsid w:val="00F02776"/>
    <w:rsid w:val="00F02AD4"/>
    <w:rsid w:val="00F02B25"/>
    <w:rsid w:val="00F02BA7"/>
    <w:rsid w:val="00F02CAB"/>
    <w:rsid w:val="00F02CBB"/>
    <w:rsid w:val="00F02E91"/>
    <w:rsid w:val="00F0313D"/>
    <w:rsid w:val="00F0319E"/>
    <w:rsid w:val="00F031E1"/>
    <w:rsid w:val="00F031FF"/>
    <w:rsid w:val="00F03344"/>
    <w:rsid w:val="00F033CD"/>
    <w:rsid w:val="00F033F8"/>
    <w:rsid w:val="00F0343B"/>
    <w:rsid w:val="00F0364E"/>
    <w:rsid w:val="00F03BDE"/>
    <w:rsid w:val="00F03EE3"/>
    <w:rsid w:val="00F03FFC"/>
    <w:rsid w:val="00F0401B"/>
    <w:rsid w:val="00F041FB"/>
    <w:rsid w:val="00F0420E"/>
    <w:rsid w:val="00F042CB"/>
    <w:rsid w:val="00F04321"/>
    <w:rsid w:val="00F04572"/>
    <w:rsid w:val="00F046B3"/>
    <w:rsid w:val="00F04714"/>
    <w:rsid w:val="00F048D7"/>
    <w:rsid w:val="00F04B04"/>
    <w:rsid w:val="00F04C3D"/>
    <w:rsid w:val="00F04CE3"/>
    <w:rsid w:val="00F04D8D"/>
    <w:rsid w:val="00F05014"/>
    <w:rsid w:val="00F050E2"/>
    <w:rsid w:val="00F05135"/>
    <w:rsid w:val="00F05170"/>
    <w:rsid w:val="00F051AD"/>
    <w:rsid w:val="00F0525D"/>
    <w:rsid w:val="00F052F8"/>
    <w:rsid w:val="00F053E8"/>
    <w:rsid w:val="00F05475"/>
    <w:rsid w:val="00F05527"/>
    <w:rsid w:val="00F05878"/>
    <w:rsid w:val="00F058A8"/>
    <w:rsid w:val="00F058DF"/>
    <w:rsid w:val="00F05904"/>
    <w:rsid w:val="00F05926"/>
    <w:rsid w:val="00F05AEA"/>
    <w:rsid w:val="00F0603F"/>
    <w:rsid w:val="00F06138"/>
    <w:rsid w:val="00F06279"/>
    <w:rsid w:val="00F062B8"/>
    <w:rsid w:val="00F063C8"/>
    <w:rsid w:val="00F06474"/>
    <w:rsid w:val="00F064DD"/>
    <w:rsid w:val="00F06504"/>
    <w:rsid w:val="00F06673"/>
    <w:rsid w:val="00F0668E"/>
    <w:rsid w:val="00F066B8"/>
    <w:rsid w:val="00F0680D"/>
    <w:rsid w:val="00F0694D"/>
    <w:rsid w:val="00F06A6D"/>
    <w:rsid w:val="00F06BF0"/>
    <w:rsid w:val="00F06C45"/>
    <w:rsid w:val="00F070A6"/>
    <w:rsid w:val="00F070EF"/>
    <w:rsid w:val="00F0716A"/>
    <w:rsid w:val="00F072AE"/>
    <w:rsid w:val="00F075A9"/>
    <w:rsid w:val="00F075CC"/>
    <w:rsid w:val="00F075E2"/>
    <w:rsid w:val="00F07643"/>
    <w:rsid w:val="00F07651"/>
    <w:rsid w:val="00F07672"/>
    <w:rsid w:val="00F07734"/>
    <w:rsid w:val="00F07F95"/>
    <w:rsid w:val="00F1012E"/>
    <w:rsid w:val="00F101EE"/>
    <w:rsid w:val="00F10256"/>
    <w:rsid w:val="00F10356"/>
    <w:rsid w:val="00F1036A"/>
    <w:rsid w:val="00F1041A"/>
    <w:rsid w:val="00F10525"/>
    <w:rsid w:val="00F1053F"/>
    <w:rsid w:val="00F108F2"/>
    <w:rsid w:val="00F10998"/>
    <w:rsid w:val="00F10BC8"/>
    <w:rsid w:val="00F10C80"/>
    <w:rsid w:val="00F10D92"/>
    <w:rsid w:val="00F10EC0"/>
    <w:rsid w:val="00F10F44"/>
    <w:rsid w:val="00F110F9"/>
    <w:rsid w:val="00F11239"/>
    <w:rsid w:val="00F11249"/>
    <w:rsid w:val="00F11494"/>
    <w:rsid w:val="00F11674"/>
    <w:rsid w:val="00F116B4"/>
    <w:rsid w:val="00F119EA"/>
    <w:rsid w:val="00F11A72"/>
    <w:rsid w:val="00F11B4B"/>
    <w:rsid w:val="00F11CCE"/>
    <w:rsid w:val="00F11E55"/>
    <w:rsid w:val="00F11FFF"/>
    <w:rsid w:val="00F1227D"/>
    <w:rsid w:val="00F123A8"/>
    <w:rsid w:val="00F1271F"/>
    <w:rsid w:val="00F12CA8"/>
    <w:rsid w:val="00F13084"/>
    <w:rsid w:val="00F130AB"/>
    <w:rsid w:val="00F13237"/>
    <w:rsid w:val="00F1325A"/>
    <w:rsid w:val="00F132C1"/>
    <w:rsid w:val="00F132C5"/>
    <w:rsid w:val="00F134E3"/>
    <w:rsid w:val="00F1379E"/>
    <w:rsid w:val="00F138C9"/>
    <w:rsid w:val="00F13AB2"/>
    <w:rsid w:val="00F13B06"/>
    <w:rsid w:val="00F13B53"/>
    <w:rsid w:val="00F13CE5"/>
    <w:rsid w:val="00F13D0E"/>
    <w:rsid w:val="00F1401D"/>
    <w:rsid w:val="00F14082"/>
    <w:rsid w:val="00F14130"/>
    <w:rsid w:val="00F141CB"/>
    <w:rsid w:val="00F143BF"/>
    <w:rsid w:val="00F14575"/>
    <w:rsid w:val="00F146FC"/>
    <w:rsid w:val="00F14D5D"/>
    <w:rsid w:val="00F14E56"/>
    <w:rsid w:val="00F150D5"/>
    <w:rsid w:val="00F151C2"/>
    <w:rsid w:val="00F15219"/>
    <w:rsid w:val="00F15457"/>
    <w:rsid w:val="00F1565D"/>
    <w:rsid w:val="00F157FF"/>
    <w:rsid w:val="00F1588A"/>
    <w:rsid w:val="00F158E1"/>
    <w:rsid w:val="00F15AC2"/>
    <w:rsid w:val="00F15F5C"/>
    <w:rsid w:val="00F15F5D"/>
    <w:rsid w:val="00F16117"/>
    <w:rsid w:val="00F16126"/>
    <w:rsid w:val="00F1665A"/>
    <w:rsid w:val="00F16729"/>
    <w:rsid w:val="00F1678C"/>
    <w:rsid w:val="00F167D2"/>
    <w:rsid w:val="00F1693B"/>
    <w:rsid w:val="00F16AA7"/>
    <w:rsid w:val="00F16AEC"/>
    <w:rsid w:val="00F16B9F"/>
    <w:rsid w:val="00F16D82"/>
    <w:rsid w:val="00F16F60"/>
    <w:rsid w:val="00F16FB3"/>
    <w:rsid w:val="00F171A0"/>
    <w:rsid w:val="00F1731E"/>
    <w:rsid w:val="00F17440"/>
    <w:rsid w:val="00F17509"/>
    <w:rsid w:val="00F1751A"/>
    <w:rsid w:val="00F178E0"/>
    <w:rsid w:val="00F17925"/>
    <w:rsid w:val="00F179DF"/>
    <w:rsid w:val="00F17B81"/>
    <w:rsid w:val="00F17C2A"/>
    <w:rsid w:val="00F17D58"/>
    <w:rsid w:val="00F17E88"/>
    <w:rsid w:val="00F200B0"/>
    <w:rsid w:val="00F20174"/>
    <w:rsid w:val="00F20484"/>
    <w:rsid w:val="00F205B6"/>
    <w:rsid w:val="00F20A1F"/>
    <w:rsid w:val="00F20BE9"/>
    <w:rsid w:val="00F20F15"/>
    <w:rsid w:val="00F20F9E"/>
    <w:rsid w:val="00F21327"/>
    <w:rsid w:val="00F21450"/>
    <w:rsid w:val="00F21492"/>
    <w:rsid w:val="00F214CF"/>
    <w:rsid w:val="00F21553"/>
    <w:rsid w:val="00F21581"/>
    <w:rsid w:val="00F21785"/>
    <w:rsid w:val="00F21790"/>
    <w:rsid w:val="00F21806"/>
    <w:rsid w:val="00F21A96"/>
    <w:rsid w:val="00F21B11"/>
    <w:rsid w:val="00F21B1A"/>
    <w:rsid w:val="00F21CE3"/>
    <w:rsid w:val="00F21CE5"/>
    <w:rsid w:val="00F21D0E"/>
    <w:rsid w:val="00F21EC0"/>
    <w:rsid w:val="00F222A6"/>
    <w:rsid w:val="00F2248C"/>
    <w:rsid w:val="00F224D4"/>
    <w:rsid w:val="00F225B2"/>
    <w:rsid w:val="00F22698"/>
    <w:rsid w:val="00F22973"/>
    <w:rsid w:val="00F22A10"/>
    <w:rsid w:val="00F22A79"/>
    <w:rsid w:val="00F22B87"/>
    <w:rsid w:val="00F22CA3"/>
    <w:rsid w:val="00F22ED3"/>
    <w:rsid w:val="00F22FD5"/>
    <w:rsid w:val="00F23013"/>
    <w:rsid w:val="00F2334A"/>
    <w:rsid w:val="00F2368B"/>
    <w:rsid w:val="00F23690"/>
    <w:rsid w:val="00F23914"/>
    <w:rsid w:val="00F23AA9"/>
    <w:rsid w:val="00F23C82"/>
    <w:rsid w:val="00F23E34"/>
    <w:rsid w:val="00F241EB"/>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504"/>
    <w:rsid w:val="00F2561C"/>
    <w:rsid w:val="00F25763"/>
    <w:rsid w:val="00F25B7E"/>
    <w:rsid w:val="00F25C69"/>
    <w:rsid w:val="00F25C7D"/>
    <w:rsid w:val="00F25E10"/>
    <w:rsid w:val="00F25E25"/>
    <w:rsid w:val="00F262C6"/>
    <w:rsid w:val="00F263C5"/>
    <w:rsid w:val="00F26519"/>
    <w:rsid w:val="00F265FF"/>
    <w:rsid w:val="00F268F5"/>
    <w:rsid w:val="00F26918"/>
    <w:rsid w:val="00F26A8F"/>
    <w:rsid w:val="00F26AC6"/>
    <w:rsid w:val="00F26D31"/>
    <w:rsid w:val="00F26F36"/>
    <w:rsid w:val="00F27037"/>
    <w:rsid w:val="00F2726F"/>
    <w:rsid w:val="00F27480"/>
    <w:rsid w:val="00F27540"/>
    <w:rsid w:val="00F27680"/>
    <w:rsid w:val="00F27751"/>
    <w:rsid w:val="00F2784F"/>
    <w:rsid w:val="00F278C3"/>
    <w:rsid w:val="00F2797F"/>
    <w:rsid w:val="00F27C97"/>
    <w:rsid w:val="00F27D6D"/>
    <w:rsid w:val="00F27D74"/>
    <w:rsid w:val="00F27E8F"/>
    <w:rsid w:val="00F30063"/>
    <w:rsid w:val="00F3032F"/>
    <w:rsid w:val="00F308C1"/>
    <w:rsid w:val="00F308DA"/>
    <w:rsid w:val="00F309AB"/>
    <w:rsid w:val="00F309D3"/>
    <w:rsid w:val="00F30A0B"/>
    <w:rsid w:val="00F30A66"/>
    <w:rsid w:val="00F30B5F"/>
    <w:rsid w:val="00F30CC4"/>
    <w:rsid w:val="00F30D17"/>
    <w:rsid w:val="00F30DD4"/>
    <w:rsid w:val="00F30FF5"/>
    <w:rsid w:val="00F310FF"/>
    <w:rsid w:val="00F31172"/>
    <w:rsid w:val="00F3120B"/>
    <w:rsid w:val="00F31245"/>
    <w:rsid w:val="00F3129A"/>
    <w:rsid w:val="00F31468"/>
    <w:rsid w:val="00F31505"/>
    <w:rsid w:val="00F3152A"/>
    <w:rsid w:val="00F31690"/>
    <w:rsid w:val="00F31742"/>
    <w:rsid w:val="00F317DD"/>
    <w:rsid w:val="00F31BC2"/>
    <w:rsid w:val="00F31DFB"/>
    <w:rsid w:val="00F31EB9"/>
    <w:rsid w:val="00F31ECA"/>
    <w:rsid w:val="00F3213E"/>
    <w:rsid w:val="00F32242"/>
    <w:rsid w:val="00F32337"/>
    <w:rsid w:val="00F32345"/>
    <w:rsid w:val="00F3246D"/>
    <w:rsid w:val="00F32746"/>
    <w:rsid w:val="00F3282B"/>
    <w:rsid w:val="00F3296A"/>
    <w:rsid w:val="00F32A6D"/>
    <w:rsid w:val="00F32D3B"/>
    <w:rsid w:val="00F330A0"/>
    <w:rsid w:val="00F331CE"/>
    <w:rsid w:val="00F3356B"/>
    <w:rsid w:val="00F3359E"/>
    <w:rsid w:val="00F33765"/>
    <w:rsid w:val="00F339EF"/>
    <w:rsid w:val="00F33A42"/>
    <w:rsid w:val="00F33AF8"/>
    <w:rsid w:val="00F33C7B"/>
    <w:rsid w:val="00F33EAD"/>
    <w:rsid w:val="00F33ECC"/>
    <w:rsid w:val="00F33F1F"/>
    <w:rsid w:val="00F3421E"/>
    <w:rsid w:val="00F34374"/>
    <w:rsid w:val="00F34494"/>
    <w:rsid w:val="00F344CA"/>
    <w:rsid w:val="00F34568"/>
    <w:rsid w:val="00F347D4"/>
    <w:rsid w:val="00F34856"/>
    <w:rsid w:val="00F34862"/>
    <w:rsid w:val="00F348B3"/>
    <w:rsid w:val="00F3494E"/>
    <w:rsid w:val="00F34974"/>
    <w:rsid w:val="00F34F14"/>
    <w:rsid w:val="00F34FF6"/>
    <w:rsid w:val="00F350ED"/>
    <w:rsid w:val="00F3525C"/>
    <w:rsid w:val="00F3547D"/>
    <w:rsid w:val="00F354A7"/>
    <w:rsid w:val="00F35503"/>
    <w:rsid w:val="00F35664"/>
    <w:rsid w:val="00F356D5"/>
    <w:rsid w:val="00F35863"/>
    <w:rsid w:val="00F3586C"/>
    <w:rsid w:val="00F359D9"/>
    <w:rsid w:val="00F359DB"/>
    <w:rsid w:val="00F35B75"/>
    <w:rsid w:val="00F35D5F"/>
    <w:rsid w:val="00F35DBE"/>
    <w:rsid w:val="00F361A1"/>
    <w:rsid w:val="00F361A3"/>
    <w:rsid w:val="00F3624F"/>
    <w:rsid w:val="00F363FE"/>
    <w:rsid w:val="00F36530"/>
    <w:rsid w:val="00F3659A"/>
    <w:rsid w:val="00F36690"/>
    <w:rsid w:val="00F366AB"/>
    <w:rsid w:val="00F367F6"/>
    <w:rsid w:val="00F36921"/>
    <w:rsid w:val="00F36A6C"/>
    <w:rsid w:val="00F36B65"/>
    <w:rsid w:val="00F36B9C"/>
    <w:rsid w:val="00F36C09"/>
    <w:rsid w:val="00F36D2F"/>
    <w:rsid w:val="00F36F9B"/>
    <w:rsid w:val="00F37046"/>
    <w:rsid w:val="00F371E9"/>
    <w:rsid w:val="00F37221"/>
    <w:rsid w:val="00F37498"/>
    <w:rsid w:val="00F3754D"/>
    <w:rsid w:val="00F376AA"/>
    <w:rsid w:val="00F3783D"/>
    <w:rsid w:val="00F378DA"/>
    <w:rsid w:val="00F37AAF"/>
    <w:rsid w:val="00F37B5F"/>
    <w:rsid w:val="00F37C44"/>
    <w:rsid w:val="00F37CBC"/>
    <w:rsid w:val="00F37E2C"/>
    <w:rsid w:val="00F37F96"/>
    <w:rsid w:val="00F4018A"/>
    <w:rsid w:val="00F407DF"/>
    <w:rsid w:val="00F4081A"/>
    <w:rsid w:val="00F40A27"/>
    <w:rsid w:val="00F40AA1"/>
    <w:rsid w:val="00F40BC5"/>
    <w:rsid w:val="00F40C6D"/>
    <w:rsid w:val="00F40E75"/>
    <w:rsid w:val="00F410D7"/>
    <w:rsid w:val="00F414E4"/>
    <w:rsid w:val="00F41631"/>
    <w:rsid w:val="00F41835"/>
    <w:rsid w:val="00F41BFB"/>
    <w:rsid w:val="00F41CB7"/>
    <w:rsid w:val="00F41CC2"/>
    <w:rsid w:val="00F41D3C"/>
    <w:rsid w:val="00F41E0E"/>
    <w:rsid w:val="00F41E8A"/>
    <w:rsid w:val="00F42016"/>
    <w:rsid w:val="00F420C0"/>
    <w:rsid w:val="00F4215A"/>
    <w:rsid w:val="00F42341"/>
    <w:rsid w:val="00F4271D"/>
    <w:rsid w:val="00F428A4"/>
    <w:rsid w:val="00F428D9"/>
    <w:rsid w:val="00F42A9E"/>
    <w:rsid w:val="00F42AB2"/>
    <w:rsid w:val="00F42B9E"/>
    <w:rsid w:val="00F42C7B"/>
    <w:rsid w:val="00F42DD6"/>
    <w:rsid w:val="00F43028"/>
    <w:rsid w:val="00F431BC"/>
    <w:rsid w:val="00F43323"/>
    <w:rsid w:val="00F433B5"/>
    <w:rsid w:val="00F43422"/>
    <w:rsid w:val="00F435EE"/>
    <w:rsid w:val="00F43B67"/>
    <w:rsid w:val="00F43BF7"/>
    <w:rsid w:val="00F43C3A"/>
    <w:rsid w:val="00F4434B"/>
    <w:rsid w:val="00F44479"/>
    <w:rsid w:val="00F44565"/>
    <w:rsid w:val="00F447C4"/>
    <w:rsid w:val="00F44868"/>
    <w:rsid w:val="00F449AF"/>
    <w:rsid w:val="00F44BED"/>
    <w:rsid w:val="00F44CAD"/>
    <w:rsid w:val="00F44CE4"/>
    <w:rsid w:val="00F44D6F"/>
    <w:rsid w:val="00F44F80"/>
    <w:rsid w:val="00F450DD"/>
    <w:rsid w:val="00F451AB"/>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45D"/>
    <w:rsid w:val="00F47990"/>
    <w:rsid w:val="00F47D07"/>
    <w:rsid w:val="00F47E3F"/>
    <w:rsid w:val="00F47F96"/>
    <w:rsid w:val="00F500A1"/>
    <w:rsid w:val="00F501A7"/>
    <w:rsid w:val="00F501FF"/>
    <w:rsid w:val="00F5022A"/>
    <w:rsid w:val="00F5026A"/>
    <w:rsid w:val="00F5034B"/>
    <w:rsid w:val="00F50480"/>
    <w:rsid w:val="00F504FD"/>
    <w:rsid w:val="00F506D5"/>
    <w:rsid w:val="00F50706"/>
    <w:rsid w:val="00F509C3"/>
    <w:rsid w:val="00F50A25"/>
    <w:rsid w:val="00F50B46"/>
    <w:rsid w:val="00F50BFB"/>
    <w:rsid w:val="00F50C1D"/>
    <w:rsid w:val="00F50D34"/>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6F"/>
    <w:rsid w:val="00F52698"/>
    <w:rsid w:val="00F528CC"/>
    <w:rsid w:val="00F52D27"/>
    <w:rsid w:val="00F52ED4"/>
    <w:rsid w:val="00F52EED"/>
    <w:rsid w:val="00F52F05"/>
    <w:rsid w:val="00F530D0"/>
    <w:rsid w:val="00F5312B"/>
    <w:rsid w:val="00F531A6"/>
    <w:rsid w:val="00F53326"/>
    <w:rsid w:val="00F533F2"/>
    <w:rsid w:val="00F53586"/>
    <w:rsid w:val="00F53694"/>
    <w:rsid w:val="00F53785"/>
    <w:rsid w:val="00F53A23"/>
    <w:rsid w:val="00F53B1E"/>
    <w:rsid w:val="00F53EBD"/>
    <w:rsid w:val="00F5424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8BF"/>
    <w:rsid w:val="00F55C6F"/>
    <w:rsid w:val="00F561A0"/>
    <w:rsid w:val="00F56417"/>
    <w:rsid w:val="00F56618"/>
    <w:rsid w:val="00F5674A"/>
    <w:rsid w:val="00F5687E"/>
    <w:rsid w:val="00F56B77"/>
    <w:rsid w:val="00F56C22"/>
    <w:rsid w:val="00F56CB4"/>
    <w:rsid w:val="00F56D1A"/>
    <w:rsid w:val="00F56F17"/>
    <w:rsid w:val="00F56F24"/>
    <w:rsid w:val="00F57282"/>
    <w:rsid w:val="00F57284"/>
    <w:rsid w:val="00F57464"/>
    <w:rsid w:val="00F57538"/>
    <w:rsid w:val="00F575F0"/>
    <w:rsid w:val="00F57857"/>
    <w:rsid w:val="00F57B28"/>
    <w:rsid w:val="00F57C1E"/>
    <w:rsid w:val="00F6004A"/>
    <w:rsid w:val="00F6053B"/>
    <w:rsid w:val="00F60728"/>
    <w:rsid w:val="00F60810"/>
    <w:rsid w:val="00F608AC"/>
    <w:rsid w:val="00F6095B"/>
    <w:rsid w:val="00F609B9"/>
    <w:rsid w:val="00F60A9C"/>
    <w:rsid w:val="00F60BB9"/>
    <w:rsid w:val="00F60BFD"/>
    <w:rsid w:val="00F6138F"/>
    <w:rsid w:val="00F613B0"/>
    <w:rsid w:val="00F61507"/>
    <w:rsid w:val="00F61540"/>
    <w:rsid w:val="00F61620"/>
    <w:rsid w:val="00F6168F"/>
    <w:rsid w:val="00F616C3"/>
    <w:rsid w:val="00F61948"/>
    <w:rsid w:val="00F61A5A"/>
    <w:rsid w:val="00F61D85"/>
    <w:rsid w:val="00F62027"/>
    <w:rsid w:val="00F624BF"/>
    <w:rsid w:val="00F6250C"/>
    <w:rsid w:val="00F62528"/>
    <w:rsid w:val="00F6256A"/>
    <w:rsid w:val="00F625DC"/>
    <w:rsid w:val="00F628B9"/>
    <w:rsid w:val="00F628ED"/>
    <w:rsid w:val="00F62C06"/>
    <w:rsid w:val="00F62E24"/>
    <w:rsid w:val="00F63081"/>
    <w:rsid w:val="00F63320"/>
    <w:rsid w:val="00F63528"/>
    <w:rsid w:val="00F63644"/>
    <w:rsid w:val="00F6369F"/>
    <w:rsid w:val="00F63832"/>
    <w:rsid w:val="00F63886"/>
    <w:rsid w:val="00F63A41"/>
    <w:rsid w:val="00F63AE1"/>
    <w:rsid w:val="00F63D48"/>
    <w:rsid w:val="00F63E41"/>
    <w:rsid w:val="00F6427F"/>
    <w:rsid w:val="00F6434A"/>
    <w:rsid w:val="00F644A1"/>
    <w:rsid w:val="00F644CA"/>
    <w:rsid w:val="00F64603"/>
    <w:rsid w:val="00F6461C"/>
    <w:rsid w:val="00F6480B"/>
    <w:rsid w:val="00F64852"/>
    <w:rsid w:val="00F64877"/>
    <w:rsid w:val="00F64C0B"/>
    <w:rsid w:val="00F64D0C"/>
    <w:rsid w:val="00F64DE7"/>
    <w:rsid w:val="00F65013"/>
    <w:rsid w:val="00F65178"/>
    <w:rsid w:val="00F65322"/>
    <w:rsid w:val="00F6550E"/>
    <w:rsid w:val="00F65535"/>
    <w:rsid w:val="00F65689"/>
    <w:rsid w:val="00F65ABE"/>
    <w:rsid w:val="00F65C9A"/>
    <w:rsid w:val="00F65D71"/>
    <w:rsid w:val="00F65FD7"/>
    <w:rsid w:val="00F66187"/>
    <w:rsid w:val="00F6627D"/>
    <w:rsid w:val="00F664C2"/>
    <w:rsid w:val="00F6652B"/>
    <w:rsid w:val="00F66A40"/>
    <w:rsid w:val="00F66A4E"/>
    <w:rsid w:val="00F66AC7"/>
    <w:rsid w:val="00F66B1D"/>
    <w:rsid w:val="00F66BE8"/>
    <w:rsid w:val="00F66C09"/>
    <w:rsid w:val="00F66C15"/>
    <w:rsid w:val="00F66C87"/>
    <w:rsid w:val="00F66D1D"/>
    <w:rsid w:val="00F66D1E"/>
    <w:rsid w:val="00F66FDF"/>
    <w:rsid w:val="00F6729A"/>
    <w:rsid w:val="00F6734F"/>
    <w:rsid w:val="00F67490"/>
    <w:rsid w:val="00F67A2A"/>
    <w:rsid w:val="00F67CCC"/>
    <w:rsid w:val="00F67F3B"/>
    <w:rsid w:val="00F7016D"/>
    <w:rsid w:val="00F70183"/>
    <w:rsid w:val="00F70214"/>
    <w:rsid w:val="00F70254"/>
    <w:rsid w:val="00F702CD"/>
    <w:rsid w:val="00F7055E"/>
    <w:rsid w:val="00F70974"/>
    <w:rsid w:val="00F7098D"/>
    <w:rsid w:val="00F70A36"/>
    <w:rsid w:val="00F70A46"/>
    <w:rsid w:val="00F70B33"/>
    <w:rsid w:val="00F70B59"/>
    <w:rsid w:val="00F70B5E"/>
    <w:rsid w:val="00F70BE3"/>
    <w:rsid w:val="00F70E79"/>
    <w:rsid w:val="00F7103C"/>
    <w:rsid w:val="00F71094"/>
    <w:rsid w:val="00F710C4"/>
    <w:rsid w:val="00F71240"/>
    <w:rsid w:val="00F71254"/>
    <w:rsid w:val="00F713FB"/>
    <w:rsid w:val="00F7163D"/>
    <w:rsid w:val="00F71691"/>
    <w:rsid w:val="00F7169B"/>
    <w:rsid w:val="00F716BF"/>
    <w:rsid w:val="00F71BE9"/>
    <w:rsid w:val="00F71D1A"/>
    <w:rsid w:val="00F71F54"/>
    <w:rsid w:val="00F72399"/>
    <w:rsid w:val="00F723C2"/>
    <w:rsid w:val="00F72716"/>
    <w:rsid w:val="00F728B7"/>
    <w:rsid w:val="00F72BAB"/>
    <w:rsid w:val="00F72E10"/>
    <w:rsid w:val="00F72E6A"/>
    <w:rsid w:val="00F73024"/>
    <w:rsid w:val="00F730D7"/>
    <w:rsid w:val="00F73222"/>
    <w:rsid w:val="00F7331A"/>
    <w:rsid w:val="00F7340D"/>
    <w:rsid w:val="00F73433"/>
    <w:rsid w:val="00F73670"/>
    <w:rsid w:val="00F73702"/>
    <w:rsid w:val="00F73913"/>
    <w:rsid w:val="00F7393E"/>
    <w:rsid w:val="00F7393F"/>
    <w:rsid w:val="00F73959"/>
    <w:rsid w:val="00F739E8"/>
    <w:rsid w:val="00F73B48"/>
    <w:rsid w:val="00F73B9E"/>
    <w:rsid w:val="00F73BD3"/>
    <w:rsid w:val="00F73CCE"/>
    <w:rsid w:val="00F73CE9"/>
    <w:rsid w:val="00F73ED7"/>
    <w:rsid w:val="00F73F65"/>
    <w:rsid w:val="00F73F77"/>
    <w:rsid w:val="00F73F8D"/>
    <w:rsid w:val="00F74033"/>
    <w:rsid w:val="00F74157"/>
    <w:rsid w:val="00F74377"/>
    <w:rsid w:val="00F7468E"/>
    <w:rsid w:val="00F749F0"/>
    <w:rsid w:val="00F74D18"/>
    <w:rsid w:val="00F74E75"/>
    <w:rsid w:val="00F74FE1"/>
    <w:rsid w:val="00F7501E"/>
    <w:rsid w:val="00F75237"/>
    <w:rsid w:val="00F754A3"/>
    <w:rsid w:val="00F756A6"/>
    <w:rsid w:val="00F7595A"/>
    <w:rsid w:val="00F75961"/>
    <w:rsid w:val="00F75974"/>
    <w:rsid w:val="00F759E7"/>
    <w:rsid w:val="00F75D1C"/>
    <w:rsid w:val="00F75E03"/>
    <w:rsid w:val="00F75F35"/>
    <w:rsid w:val="00F76312"/>
    <w:rsid w:val="00F7643B"/>
    <w:rsid w:val="00F76587"/>
    <w:rsid w:val="00F76591"/>
    <w:rsid w:val="00F76650"/>
    <w:rsid w:val="00F768AE"/>
    <w:rsid w:val="00F7693B"/>
    <w:rsid w:val="00F76A50"/>
    <w:rsid w:val="00F76AFD"/>
    <w:rsid w:val="00F76C01"/>
    <w:rsid w:val="00F76D43"/>
    <w:rsid w:val="00F76F43"/>
    <w:rsid w:val="00F770EC"/>
    <w:rsid w:val="00F77103"/>
    <w:rsid w:val="00F77419"/>
    <w:rsid w:val="00F7746B"/>
    <w:rsid w:val="00F779CB"/>
    <w:rsid w:val="00F779FD"/>
    <w:rsid w:val="00F77AA9"/>
    <w:rsid w:val="00F77C00"/>
    <w:rsid w:val="00F77DB7"/>
    <w:rsid w:val="00F77E00"/>
    <w:rsid w:val="00F77FEA"/>
    <w:rsid w:val="00F801B6"/>
    <w:rsid w:val="00F803EE"/>
    <w:rsid w:val="00F804C9"/>
    <w:rsid w:val="00F804ED"/>
    <w:rsid w:val="00F805BF"/>
    <w:rsid w:val="00F80850"/>
    <w:rsid w:val="00F808C1"/>
    <w:rsid w:val="00F80A87"/>
    <w:rsid w:val="00F80AAC"/>
    <w:rsid w:val="00F80B4D"/>
    <w:rsid w:val="00F80BDC"/>
    <w:rsid w:val="00F80C54"/>
    <w:rsid w:val="00F80CBA"/>
    <w:rsid w:val="00F80E24"/>
    <w:rsid w:val="00F81226"/>
    <w:rsid w:val="00F8155C"/>
    <w:rsid w:val="00F816E1"/>
    <w:rsid w:val="00F8184A"/>
    <w:rsid w:val="00F818C8"/>
    <w:rsid w:val="00F819F1"/>
    <w:rsid w:val="00F81A26"/>
    <w:rsid w:val="00F81A3B"/>
    <w:rsid w:val="00F81B23"/>
    <w:rsid w:val="00F81BAE"/>
    <w:rsid w:val="00F81BC5"/>
    <w:rsid w:val="00F81E48"/>
    <w:rsid w:val="00F81F0B"/>
    <w:rsid w:val="00F8205E"/>
    <w:rsid w:val="00F8212E"/>
    <w:rsid w:val="00F823A3"/>
    <w:rsid w:val="00F8244E"/>
    <w:rsid w:val="00F8247C"/>
    <w:rsid w:val="00F824C1"/>
    <w:rsid w:val="00F8255D"/>
    <w:rsid w:val="00F82697"/>
    <w:rsid w:val="00F827DA"/>
    <w:rsid w:val="00F82BFA"/>
    <w:rsid w:val="00F82E19"/>
    <w:rsid w:val="00F82EC9"/>
    <w:rsid w:val="00F82F84"/>
    <w:rsid w:val="00F83176"/>
    <w:rsid w:val="00F83A4A"/>
    <w:rsid w:val="00F83B30"/>
    <w:rsid w:val="00F83C32"/>
    <w:rsid w:val="00F83F0D"/>
    <w:rsid w:val="00F843A8"/>
    <w:rsid w:val="00F8486E"/>
    <w:rsid w:val="00F848A7"/>
    <w:rsid w:val="00F84901"/>
    <w:rsid w:val="00F8494D"/>
    <w:rsid w:val="00F849A4"/>
    <w:rsid w:val="00F84EE7"/>
    <w:rsid w:val="00F8551A"/>
    <w:rsid w:val="00F8581F"/>
    <w:rsid w:val="00F85890"/>
    <w:rsid w:val="00F85DFD"/>
    <w:rsid w:val="00F860EA"/>
    <w:rsid w:val="00F8615C"/>
    <w:rsid w:val="00F862F5"/>
    <w:rsid w:val="00F86437"/>
    <w:rsid w:val="00F86875"/>
    <w:rsid w:val="00F86920"/>
    <w:rsid w:val="00F86C76"/>
    <w:rsid w:val="00F86D37"/>
    <w:rsid w:val="00F872EC"/>
    <w:rsid w:val="00F8736A"/>
    <w:rsid w:val="00F8747F"/>
    <w:rsid w:val="00F875E2"/>
    <w:rsid w:val="00F87885"/>
    <w:rsid w:val="00F87A10"/>
    <w:rsid w:val="00F87A8D"/>
    <w:rsid w:val="00F87AEF"/>
    <w:rsid w:val="00F87B03"/>
    <w:rsid w:val="00F87DE7"/>
    <w:rsid w:val="00F90016"/>
    <w:rsid w:val="00F902F6"/>
    <w:rsid w:val="00F904B2"/>
    <w:rsid w:val="00F90509"/>
    <w:rsid w:val="00F90765"/>
    <w:rsid w:val="00F9076B"/>
    <w:rsid w:val="00F90897"/>
    <w:rsid w:val="00F90E66"/>
    <w:rsid w:val="00F90FF6"/>
    <w:rsid w:val="00F9123B"/>
    <w:rsid w:val="00F91563"/>
    <w:rsid w:val="00F917B2"/>
    <w:rsid w:val="00F91A54"/>
    <w:rsid w:val="00F91A65"/>
    <w:rsid w:val="00F91B0A"/>
    <w:rsid w:val="00F91BF7"/>
    <w:rsid w:val="00F91C53"/>
    <w:rsid w:val="00F91CB6"/>
    <w:rsid w:val="00F920CD"/>
    <w:rsid w:val="00F92148"/>
    <w:rsid w:val="00F92166"/>
    <w:rsid w:val="00F92295"/>
    <w:rsid w:val="00F9233A"/>
    <w:rsid w:val="00F92473"/>
    <w:rsid w:val="00F925B2"/>
    <w:rsid w:val="00F925F3"/>
    <w:rsid w:val="00F92A99"/>
    <w:rsid w:val="00F92B5B"/>
    <w:rsid w:val="00F92FFB"/>
    <w:rsid w:val="00F9300A"/>
    <w:rsid w:val="00F9316C"/>
    <w:rsid w:val="00F932E8"/>
    <w:rsid w:val="00F933E8"/>
    <w:rsid w:val="00F9364D"/>
    <w:rsid w:val="00F936C1"/>
    <w:rsid w:val="00F9396B"/>
    <w:rsid w:val="00F93D1F"/>
    <w:rsid w:val="00F93D93"/>
    <w:rsid w:val="00F93F82"/>
    <w:rsid w:val="00F940AB"/>
    <w:rsid w:val="00F94112"/>
    <w:rsid w:val="00F94126"/>
    <w:rsid w:val="00F94147"/>
    <w:rsid w:val="00F94271"/>
    <w:rsid w:val="00F942B1"/>
    <w:rsid w:val="00F94429"/>
    <w:rsid w:val="00F945FA"/>
    <w:rsid w:val="00F9487C"/>
    <w:rsid w:val="00F94898"/>
    <w:rsid w:val="00F948BE"/>
    <w:rsid w:val="00F94D50"/>
    <w:rsid w:val="00F955E3"/>
    <w:rsid w:val="00F95614"/>
    <w:rsid w:val="00F957AF"/>
    <w:rsid w:val="00F95806"/>
    <w:rsid w:val="00F958A2"/>
    <w:rsid w:val="00F95954"/>
    <w:rsid w:val="00F95964"/>
    <w:rsid w:val="00F959BB"/>
    <w:rsid w:val="00F95B2F"/>
    <w:rsid w:val="00F95D82"/>
    <w:rsid w:val="00F95E2B"/>
    <w:rsid w:val="00F95EA5"/>
    <w:rsid w:val="00F96254"/>
    <w:rsid w:val="00F962E9"/>
    <w:rsid w:val="00F96361"/>
    <w:rsid w:val="00F96746"/>
    <w:rsid w:val="00F9698A"/>
    <w:rsid w:val="00F96C45"/>
    <w:rsid w:val="00F972AE"/>
    <w:rsid w:val="00F97304"/>
    <w:rsid w:val="00F9739D"/>
    <w:rsid w:val="00F9746B"/>
    <w:rsid w:val="00F9764A"/>
    <w:rsid w:val="00F97691"/>
    <w:rsid w:val="00F97866"/>
    <w:rsid w:val="00F97B42"/>
    <w:rsid w:val="00F97BA1"/>
    <w:rsid w:val="00F97CA2"/>
    <w:rsid w:val="00F97D22"/>
    <w:rsid w:val="00F97D9E"/>
    <w:rsid w:val="00F97E69"/>
    <w:rsid w:val="00F97F6D"/>
    <w:rsid w:val="00F97FD6"/>
    <w:rsid w:val="00FA0165"/>
    <w:rsid w:val="00FA02B0"/>
    <w:rsid w:val="00FA02F4"/>
    <w:rsid w:val="00FA0402"/>
    <w:rsid w:val="00FA0739"/>
    <w:rsid w:val="00FA07CD"/>
    <w:rsid w:val="00FA0ACF"/>
    <w:rsid w:val="00FA0AED"/>
    <w:rsid w:val="00FA0D2D"/>
    <w:rsid w:val="00FA0DFF"/>
    <w:rsid w:val="00FA0E7A"/>
    <w:rsid w:val="00FA0FB6"/>
    <w:rsid w:val="00FA11D6"/>
    <w:rsid w:val="00FA1499"/>
    <w:rsid w:val="00FA14A9"/>
    <w:rsid w:val="00FA1667"/>
    <w:rsid w:val="00FA16C5"/>
    <w:rsid w:val="00FA1714"/>
    <w:rsid w:val="00FA17AE"/>
    <w:rsid w:val="00FA17E0"/>
    <w:rsid w:val="00FA1A87"/>
    <w:rsid w:val="00FA1AD7"/>
    <w:rsid w:val="00FA1B04"/>
    <w:rsid w:val="00FA1C96"/>
    <w:rsid w:val="00FA1FEE"/>
    <w:rsid w:val="00FA21E4"/>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ACB"/>
    <w:rsid w:val="00FA3C2A"/>
    <w:rsid w:val="00FA3C5E"/>
    <w:rsid w:val="00FA3D37"/>
    <w:rsid w:val="00FA3E62"/>
    <w:rsid w:val="00FA434C"/>
    <w:rsid w:val="00FA43AA"/>
    <w:rsid w:val="00FA4463"/>
    <w:rsid w:val="00FA452B"/>
    <w:rsid w:val="00FA4563"/>
    <w:rsid w:val="00FA4665"/>
    <w:rsid w:val="00FA4683"/>
    <w:rsid w:val="00FA4822"/>
    <w:rsid w:val="00FA4A1A"/>
    <w:rsid w:val="00FA4BCD"/>
    <w:rsid w:val="00FA4C9F"/>
    <w:rsid w:val="00FA4DCA"/>
    <w:rsid w:val="00FA4E34"/>
    <w:rsid w:val="00FA50F7"/>
    <w:rsid w:val="00FA553E"/>
    <w:rsid w:val="00FA5A57"/>
    <w:rsid w:val="00FA5AA6"/>
    <w:rsid w:val="00FA5CD3"/>
    <w:rsid w:val="00FA60AB"/>
    <w:rsid w:val="00FA6156"/>
    <w:rsid w:val="00FA61AE"/>
    <w:rsid w:val="00FA6442"/>
    <w:rsid w:val="00FA645B"/>
    <w:rsid w:val="00FA656E"/>
    <w:rsid w:val="00FA661F"/>
    <w:rsid w:val="00FA68A6"/>
    <w:rsid w:val="00FA68E5"/>
    <w:rsid w:val="00FA6B47"/>
    <w:rsid w:val="00FA6C82"/>
    <w:rsid w:val="00FA6F10"/>
    <w:rsid w:val="00FA700F"/>
    <w:rsid w:val="00FA7055"/>
    <w:rsid w:val="00FA7256"/>
    <w:rsid w:val="00FA7362"/>
    <w:rsid w:val="00FA7454"/>
    <w:rsid w:val="00FA7481"/>
    <w:rsid w:val="00FA75CD"/>
    <w:rsid w:val="00FA77BE"/>
    <w:rsid w:val="00FA7815"/>
    <w:rsid w:val="00FB0195"/>
    <w:rsid w:val="00FB01D1"/>
    <w:rsid w:val="00FB035D"/>
    <w:rsid w:val="00FB0588"/>
    <w:rsid w:val="00FB05DB"/>
    <w:rsid w:val="00FB08E3"/>
    <w:rsid w:val="00FB0B70"/>
    <w:rsid w:val="00FB0C92"/>
    <w:rsid w:val="00FB0D58"/>
    <w:rsid w:val="00FB0E22"/>
    <w:rsid w:val="00FB0E51"/>
    <w:rsid w:val="00FB0F8D"/>
    <w:rsid w:val="00FB13DD"/>
    <w:rsid w:val="00FB15F8"/>
    <w:rsid w:val="00FB17C6"/>
    <w:rsid w:val="00FB18B1"/>
    <w:rsid w:val="00FB1936"/>
    <w:rsid w:val="00FB1CE3"/>
    <w:rsid w:val="00FB1D78"/>
    <w:rsid w:val="00FB1E22"/>
    <w:rsid w:val="00FB1EDF"/>
    <w:rsid w:val="00FB2012"/>
    <w:rsid w:val="00FB214A"/>
    <w:rsid w:val="00FB21B6"/>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08E"/>
    <w:rsid w:val="00FB3271"/>
    <w:rsid w:val="00FB33CE"/>
    <w:rsid w:val="00FB34A4"/>
    <w:rsid w:val="00FB36F1"/>
    <w:rsid w:val="00FB3899"/>
    <w:rsid w:val="00FB3B59"/>
    <w:rsid w:val="00FB3C71"/>
    <w:rsid w:val="00FB3D0D"/>
    <w:rsid w:val="00FB3D13"/>
    <w:rsid w:val="00FB3DB1"/>
    <w:rsid w:val="00FB3F41"/>
    <w:rsid w:val="00FB40F8"/>
    <w:rsid w:val="00FB4398"/>
    <w:rsid w:val="00FB44BA"/>
    <w:rsid w:val="00FB44E5"/>
    <w:rsid w:val="00FB469B"/>
    <w:rsid w:val="00FB47B4"/>
    <w:rsid w:val="00FB47B5"/>
    <w:rsid w:val="00FB495F"/>
    <w:rsid w:val="00FB4A3C"/>
    <w:rsid w:val="00FB4CA1"/>
    <w:rsid w:val="00FB4FD0"/>
    <w:rsid w:val="00FB506B"/>
    <w:rsid w:val="00FB50F6"/>
    <w:rsid w:val="00FB5269"/>
    <w:rsid w:val="00FB5578"/>
    <w:rsid w:val="00FB55C1"/>
    <w:rsid w:val="00FB5646"/>
    <w:rsid w:val="00FB5767"/>
    <w:rsid w:val="00FB5873"/>
    <w:rsid w:val="00FB58E1"/>
    <w:rsid w:val="00FB5A7F"/>
    <w:rsid w:val="00FB5B04"/>
    <w:rsid w:val="00FB5C02"/>
    <w:rsid w:val="00FB5D65"/>
    <w:rsid w:val="00FB5F17"/>
    <w:rsid w:val="00FB5FD5"/>
    <w:rsid w:val="00FB5FEE"/>
    <w:rsid w:val="00FB6402"/>
    <w:rsid w:val="00FB64F6"/>
    <w:rsid w:val="00FB66A4"/>
    <w:rsid w:val="00FB67BB"/>
    <w:rsid w:val="00FB682B"/>
    <w:rsid w:val="00FB6A1C"/>
    <w:rsid w:val="00FB6B00"/>
    <w:rsid w:val="00FB6C3D"/>
    <w:rsid w:val="00FB6C88"/>
    <w:rsid w:val="00FB6E6F"/>
    <w:rsid w:val="00FB6EDB"/>
    <w:rsid w:val="00FB6F13"/>
    <w:rsid w:val="00FB710C"/>
    <w:rsid w:val="00FB7149"/>
    <w:rsid w:val="00FB72DB"/>
    <w:rsid w:val="00FB75A8"/>
    <w:rsid w:val="00FB75C5"/>
    <w:rsid w:val="00FB761B"/>
    <w:rsid w:val="00FB76B3"/>
    <w:rsid w:val="00FB76C4"/>
    <w:rsid w:val="00FB76CE"/>
    <w:rsid w:val="00FB78F0"/>
    <w:rsid w:val="00FB7985"/>
    <w:rsid w:val="00FB798B"/>
    <w:rsid w:val="00FB7BA1"/>
    <w:rsid w:val="00FB7BF3"/>
    <w:rsid w:val="00FB7C6F"/>
    <w:rsid w:val="00FB7CE7"/>
    <w:rsid w:val="00FB7E75"/>
    <w:rsid w:val="00FB7F3E"/>
    <w:rsid w:val="00FB7FFC"/>
    <w:rsid w:val="00FC0013"/>
    <w:rsid w:val="00FC01CC"/>
    <w:rsid w:val="00FC02D9"/>
    <w:rsid w:val="00FC0470"/>
    <w:rsid w:val="00FC0516"/>
    <w:rsid w:val="00FC069B"/>
    <w:rsid w:val="00FC073F"/>
    <w:rsid w:val="00FC07AB"/>
    <w:rsid w:val="00FC0A10"/>
    <w:rsid w:val="00FC0C9D"/>
    <w:rsid w:val="00FC0F1C"/>
    <w:rsid w:val="00FC0F47"/>
    <w:rsid w:val="00FC0F74"/>
    <w:rsid w:val="00FC1029"/>
    <w:rsid w:val="00FC1450"/>
    <w:rsid w:val="00FC1625"/>
    <w:rsid w:val="00FC16BC"/>
    <w:rsid w:val="00FC1746"/>
    <w:rsid w:val="00FC1819"/>
    <w:rsid w:val="00FC18AC"/>
    <w:rsid w:val="00FC1A3F"/>
    <w:rsid w:val="00FC1A60"/>
    <w:rsid w:val="00FC1C66"/>
    <w:rsid w:val="00FC1CA7"/>
    <w:rsid w:val="00FC1D1A"/>
    <w:rsid w:val="00FC1EC8"/>
    <w:rsid w:val="00FC1FC9"/>
    <w:rsid w:val="00FC2187"/>
    <w:rsid w:val="00FC2277"/>
    <w:rsid w:val="00FC24DD"/>
    <w:rsid w:val="00FC2532"/>
    <w:rsid w:val="00FC26D5"/>
    <w:rsid w:val="00FC2728"/>
    <w:rsid w:val="00FC281D"/>
    <w:rsid w:val="00FC288A"/>
    <w:rsid w:val="00FC294A"/>
    <w:rsid w:val="00FC29E0"/>
    <w:rsid w:val="00FC2B4B"/>
    <w:rsid w:val="00FC2D0E"/>
    <w:rsid w:val="00FC2D77"/>
    <w:rsid w:val="00FC2EC2"/>
    <w:rsid w:val="00FC2EE4"/>
    <w:rsid w:val="00FC309C"/>
    <w:rsid w:val="00FC315A"/>
    <w:rsid w:val="00FC31FD"/>
    <w:rsid w:val="00FC320B"/>
    <w:rsid w:val="00FC3327"/>
    <w:rsid w:val="00FC335C"/>
    <w:rsid w:val="00FC359A"/>
    <w:rsid w:val="00FC377C"/>
    <w:rsid w:val="00FC3D71"/>
    <w:rsid w:val="00FC3E28"/>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6BD"/>
    <w:rsid w:val="00FC57C0"/>
    <w:rsid w:val="00FC581D"/>
    <w:rsid w:val="00FC5820"/>
    <w:rsid w:val="00FC5BBE"/>
    <w:rsid w:val="00FC5CBC"/>
    <w:rsid w:val="00FC5E56"/>
    <w:rsid w:val="00FC5EBE"/>
    <w:rsid w:val="00FC5ED7"/>
    <w:rsid w:val="00FC5FC7"/>
    <w:rsid w:val="00FC60DE"/>
    <w:rsid w:val="00FC612B"/>
    <w:rsid w:val="00FC634E"/>
    <w:rsid w:val="00FC653E"/>
    <w:rsid w:val="00FC666D"/>
    <w:rsid w:val="00FC66CF"/>
    <w:rsid w:val="00FC66DA"/>
    <w:rsid w:val="00FC67DE"/>
    <w:rsid w:val="00FC683D"/>
    <w:rsid w:val="00FC68C4"/>
    <w:rsid w:val="00FC6C3A"/>
    <w:rsid w:val="00FC7388"/>
    <w:rsid w:val="00FC739C"/>
    <w:rsid w:val="00FC73AB"/>
    <w:rsid w:val="00FC7438"/>
    <w:rsid w:val="00FC7471"/>
    <w:rsid w:val="00FC75D2"/>
    <w:rsid w:val="00FC7AFC"/>
    <w:rsid w:val="00FC7B7C"/>
    <w:rsid w:val="00FC7B8A"/>
    <w:rsid w:val="00FC7C1B"/>
    <w:rsid w:val="00FC7D69"/>
    <w:rsid w:val="00FC7D89"/>
    <w:rsid w:val="00FC7E68"/>
    <w:rsid w:val="00FD0043"/>
    <w:rsid w:val="00FD0116"/>
    <w:rsid w:val="00FD044B"/>
    <w:rsid w:val="00FD0510"/>
    <w:rsid w:val="00FD0524"/>
    <w:rsid w:val="00FD053C"/>
    <w:rsid w:val="00FD059D"/>
    <w:rsid w:val="00FD05D1"/>
    <w:rsid w:val="00FD05DA"/>
    <w:rsid w:val="00FD060E"/>
    <w:rsid w:val="00FD06F7"/>
    <w:rsid w:val="00FD070D"/>
    <w:rsid w:val="00FD076E"/>
    <w:rsid w:val="00FD07DD"/>
    <w:rsid w:val="00FD085E"/>
    <w:rsid w:val="00FD08A0"/>
    <w:rsid w:val="00FD08D4"/>
    <w:rsid w:val="00FD09DE"/>
    <w:rsid w:val="00FD0A8C"/>
    <w:rsid w:val="00FD0C9B"/>
    <w:rsid w:val="00FD0CA1"/>
    <w:rsid w:val="00FD0DBC"/>
    <w:rsid w:val="00FD0F72"/>
    <w:rsid w:val="00FD0FC1"/>
    <w:rsid w:val="00FD0FF5"/>
    <w:rsid w:val="00FD1047"/>
    <w:rsid w:val="00FD107C"/>
    <w:rsid w:val="00FD1356"/>
    <w:rsid w:val="00FD1648"/>
    <w:rsid w:val="00FD17E6"/>
    <w:rsid w:val="00FD17EF"/>
    <w:rsid w:val="00FD18D1"/>
    <w:rsid w:val="00FD19AE"/>
    <w:rsid w:val="00FD1D6B"/>
    <w:rsid w:val="00FD1E1E"/>
    <w:rsid w:val="00FD1EE0"/>
    <w:rsid w:val="00FD2156"/>
    <w:rsid w:val="00FD2201"/>
    <w:rsid w:val="00FD2271"/>
    <w:rsid w:val="00FD235D"/>
    <w:rsid w:val="00FD24D2"/>
    <w:rsid w:val="00FD24DC"/>
    <w:rsid w:val="00FD2670"/>
    <w:rsid w:val="00FD267B"/>
    <w:rsid w:val="00FD26FD"/>
    <w:rsid w:val="00FD2A4B"/>
    <w:rsid w:val="00FD2BBD"/>
    <w:rsid w:val="00FD2F36"/>
    <w:rsid w:val="00FD3208"/>
    <w:rsid w:val="00FD3436"/>
    <w:rsid w:val="00FD3467"/>
    <w:rsid w:val="00FD34B1"/>
    <w:rsid w:val="00FD3A66"/>
    <w:rsid w:val="00FD3EEF"/>
    <w:rsid w:val="00FD3F4D"/>
    <w:rsid w:val="00FD40B8"/>
    <w:rsid w:val="00FD41A9"/>
    <w:rsid w:val="00FD41DE"/>
    <w:rsid w:val="00FD4263"/>
    <w:rsid w:val="00FD42B7"/>
    <w:rsid w:val="00FD430B"/>
    <w:rsid w:val="00FD4343"/>
    <w:rsid w:val="00FD43ED"/>
    <w:rsid w:val="00FD4461"/>
    <w:rsid w:val="00FD462E"/>
    <w:rsid w:val="00FD471B"/>
    <w:rsid w:val="00FD4F05"/>
    <w:rsid w:val="00FD4F5D"/>
    <w:rsid w:val="00FD4F9E"/>
    <w:rsid w:val="00FD504E"/>
    <w:rsid w:val="00FD5052"/>
    <w:rsid w:val="00FD523D"/>
    <w:rsid w:val="00FD54B8"/>
    <w:rsid w:val="00FD5597"/>
    <w:rsid w:val="00FD598A"/>
    <w:rsid w:val="00FD59FA"/>
    <w:rsid w:val="00FD5AC0"/>
    <w:rsid w:val="00FD5B2A"/>
    <w:rsid w:val="00FD5C85"/>
    <w:rsid w:val="00FD5F27"/>
    <w:rsid w:val="00FD6061"/>
    <w:rsid w:val="00FD6097"/>
    <w:rsid w:val="00FD6201"/>
    <w:rsid w:val="00FD624F"/>
    <w:rsid w:val="00FD63E7"/>
    <w:rsid w:val="00FD6443"/>
    <w:rsid w:val="00FD6444"/>
    <w:rsid w:val="00FD64BA"/>
    <w:rsid w:val="00FD6594"/>
    <w:rsid w:val="00FD65B0"/>
    <w:rsid w:val="00FD6773"/>
    <w:rsid w:val="00FD67A0"/>
    <w:rsid w:val="00FD6938"/>
    <w:rsid w:val="00FD6976"/>
    <w:rsid w:val="00FD6DC9"/>
    <w:rsid w:val="00FD6DEB"/>
    <w:rsid w:val="00FD701D"/>
    <w:rsid w:val="00FD711B"/>
    <w:rsid w:val="00FD715D"/>
    <w:rsid w:val="00FD71DE"/>
    <w:rsid w:val="00FD7564"/>
    <w:rsid w:val="00FD75C2"/>
    <w:rsid w:val="00FD765C"/>
    <w:rsid w:val="00FD7691"/>
    <w:rsid w:val="00FD7764"/>
    <w:rsid w:val="00FD777F"/>
    <w:rsid w:val="00FD77AD"/>
    <w:rsid w:val="00FD78C1"/>
    <w:rsid w:val="00FD7AC8"/>
    <w:rsid w:val="00FD7B18"/>
    <w:rsid w:val="00FD7B5C"/>
    <w:rsid w:val="00FD7C21"/>
    <w:rsid w:val="00FD7E01"/>
    <w:rsid w:val="00FD7E3D"/>
    <w:rsid w:val="00FD7F1A"/>
    <w:rsid w:val="00FE006A"/>
    <w:rsid w:val="00FE015E"/>
    <w:rsid w:val="00FE025A"/>
    <w:rsid w:val="00FE0580"/>
    <w:rsid w:val="00FE05E5"/>
    <w:rsid w:val="00FE07F2"/>
    <w:rsid w:val="00FE09B0"/>
    <w:rsid w:val="00FE09B7"/>
    <w:rsid w:val="00FE0A1A"/>
    <w:rsid w:val="00FE0ACF"/>
    <w:rsid w:val="00FE0B4F"/>
    <w:rsid w:val="00FE0BF0"/>
    <w:rsid w:val="00FE0EC0"/>
    <w:rsid w:val="00FE1485"/>
    <w:rsid w:val="00FE14A4"/>
    <w:rsid w:val="00FE14A8"/>
    <w:rsid w:val="00FE1A9F"/>
    <w:rsid w:val="00FE1B89"/>
    <w:rsid w:val="00FE1C00"/>
    <w:rsid w:val="00FE1E17"/>
    <w:rsid w:val="00FE1FE3"/>
    <w:rsid w:val="00FE20AD"/>
    <w:rsid w:val="00FE221F"/>
    <w:rsid w:val="00FE2410"/>
    <w:rsid w:val="00FE2600"/>
    <w:rsid w:val="00FE2632"/>
    <w:rsid w:val="00FE268D"/>
    <w:rsid w:val="00FE2764"/>
    <w:rsid w:val="00FE27FE"/>
    <w:rsid w:val="00FE2D10"/>
    <w:rsid w:val="00FE3387"/>
    <w:rsid w:val="00FE35BA"/>
    <w:rsid w:val="00FE371D"/>
    <w:rsid w:val="00FE3741"/>
    <w:rsid w:val="00FE37EC"/>
    <w:rsid w:val="00FE3967"/>
    <w:rsid w:val="00FE3A65"/>
    <w:rsid w:val="00FE3B33"/>
    <w:rsid w:val="00FE3D82"/>
    <w:rsid w:val="00FE3EA0"/>
    <w:rsid w:val="00FE3EA4"/>
    <w:rsid w:val="00FE3F61"/>
    <w:rsid w:val="00FE415F"/>
    <w:rsid w:val="00FE42F5"/>
    <w:rsid w:val="00FE44F9"/>
    <w:rsid w:val="00FE4760"/>
    <w:rsid w:val="00FE47A5"/>
    <w:rsid w:val="00FE48C7"/>
    <w:rsid w:val="00FE4A65"/>
    <w:rsid w:val="00FE4BB1"/>
    <w:rsid w:val="00FE4CBF"/>
    <w:rsid w:val="00FE4D46"/>
    <w:rsid w:val="00FE4D9B"/>
    <w:rsid w:val="00FE5075"/>
    <w:rsid w:val="00FE5232"/>
    <w:rsid w:val="00FE52D4"/>
    <w:rsid w:val="00FE52EE"/>
    <w:rsid w:val="00FE5335"/>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844"/>
    <w:rsid w:val="00FE78AE"/>
    <w:rsid w:val="00FE78F6"/>
    <w:rsid w:val="00FE7DC5"/>
    <w:rsid w:val="00FF019A"/>
    <w:rsid w:val="00FF01DB"/>
    <w:rsid w:val="00FF0214"/>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D2"/>
    <w:rsid w:val="00FF1BB6"/>
    <w:rsid w:val="00FF1C2E"/>
    <w:rsid w:val="00FF1D56"/>
    <w:rsid w:val="00FF1FD3"/>
    <w:rsid w:val="00FF25BE"/>
    <w:rsid w:val="00FF2688"/>
    <w:rsid w:val="00FF27BF"/>
    <w:rsid w:val="00FF2800"/>
    <w:rsid w:val="00FF28D0"/>
    <w:rsid w:val="00FF2C86"/>
    <w:rsid w:val="00FF2DEC"/>
    <w:rsid w:val="00FF2E99"/>
    <w:rsid w:val="00FF2EE9"/>
    <w:rsid w:val="00FF2FF4"/>
    <w:rsid w:val="00FF3230"/>
    <w:rsid w:val="00FF348B"/>
    <w:rsid w:val="00FF3536"/>
    <w:rsid w:val="00FF358A"/>
    <w:rsid w:val="00FF3612"/>
    <w:rsid w:val="00FF38BB"/>
    <w:rsid w:val="00FF399D"/>
    <w:rsid w:val="00FF3B40"/>
    <w:rsid w:val="00FF3DBB"/>
    <w:rsid w:val="00FF3E7D"/>
    <w:rsid w:val="00FF3FE6"/>
    <w:rsid w:val="00FF40A9"/>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5F75"/>
    <w:rsid w:val="00FF6053"/>
    <w:rsid w:val="00FF605D"/>
    <w:rsid w:val="00FF6191"/>
    <w:rsid w:val="00FF6253"/>
    <w:rsid w:val="00FF642D"/>
    <w:rsid w:val="00FF6500"/>
    <w:rsid w:val="00FF655A"/>
    <w:rsid w:val="00FF66EF"/>
    <w:rsid w:val="00FF67B7"/>
    <w:rsid w:val="00FF6AC7"/>
    <w:rsid w:val="00FF6B23"/>
    <w:rsid w:val="00FF6BCB"/>
    <w:rsid w:val="00FF6CD5"/>
    <w:rsid w:val="00FF6E18"/>
    <w:rsid w:val="00FF6EF7"/>
    <w:rsid w:val="00FF713F"/>
    <w:rsid w:val="00FF714B"/>
    <w:rsid w:val="00FF7338"/>
    <w:rsid w:val="00FF7835"/>
    <w:rsid w:val="00FF78B2"/>
    <w:rsid w:val="00FF7903"/>
    <w:rsid w:val="00FF7AB9"/>
    <w:rsid w:val="00FF7B5A"/>
    <w:rsid w:val="00FF7B98"/>
    <w:rsid w:val="00FF7BA5"/>
    <w:rsid w:val="00FF7BE6"/>
    <w:rsid w:val="00FF7CDA"/>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2BB34A1D-4D49-4D43-9C98-BA8743B1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34"/>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sChild>
        </w:div>
        <w:div w:id="998266757">
          <w:marLeft w:val="0"/>
          <w:marRight w:val="0"/>
          <w:marTop w:val="0"/>
          <w:marBottom w:val="0"/>
          <w:divBdr>
            <w:top w:val="none" w:sz="0" w:space="0" w:color="auto"/>
            <w:left w:val="none" w:sz="0" w:space="0" w:color="auto"/>
            <w:bottom w:val="none" w:sz="0" w:space="0" w:color="auto"/>
            <w:right w:val="none" w:sz="0" w:space="0" w:color="auto"/>
          </w:divBdr>
          <w:divsChild>
            <w:div w:id="846942639">
              <w:marLeft w:val="0"/>
              <w:marRight w:val="0"/>
              <w:marTop w:val="0"/>
              <w:marBottom w:val="0"/>
              <w:divBdr>
                <w:top w:val="none" w:sz="0" w:space="0" w:color="auto"/>
                <w:left w:val="none" w:sz="0" w:space="0" w:color="auto"/>
                <w:bottom w:val="none" w:sz="0" w:space="0" w:color="auto"/>
                <w:right w:val="none" w:sz="0" w:space="0" w:color="auto"/>
              </w:divBdr>
            </w:div>
            <w:div w:id="1994022833">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207841938">
              <w:marLeft w:val="0"/>
              <w:marRight w:val="0"/>
              <w:marTop w:val="0"/>
              <w:marBottom w:val="0"/>
              <w:divBdr>
                <w:top w:val="none" w:sz="0" w:space="0" w:color="auto"/>
                <w:left w:val="none" w:sz="0" w:space="0" w:color="auto"/>
                <w:bottom w:val="none" w:sz="0" w:space="0" w:color="auto"/>
                <w:right w:val="none" w:sz="0" w:space="0" w:color="auto"/>
              </w:divBdr>
            </w:div>
            <w:div w:id="650141139">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18764450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40592294">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1644384967">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206994296">
          <w:marLeft w:val="0"/>
          <w:marRight w:val="0"/>
          <w:marTop w:val="0"/>
          <w:marBottom w:val="0"/>
          <w:divBdr>
            <w:top w:val="none" w:sz="0" w:space="0" w:color="auto"/>
            <w:left w:val="none" w:sz="0" w:space="0" w:color="auto"/>
            <w:bottom w:val="none" w:sz="0" w:space="0" w:color="auto"/>
            <w:right w:val="none" w:sz="0" w:space="0" w:color="auto"/>
          </w:divBdr>
          <w:divsChild>
            <w:div w:id="378360855">
              <w:marLeft w:val="0"/>
              <w:marRight w:val="0"/>
              <w:marTop w:val="0"/>
              <w:marBottom w:val="0"/>
              <w:divBdr>
                <w:top w:val="none" w:sz="0" w:space="0" w:color="auto"/>
                <w:left w:val="none" w:sz="0" w:space="0" w:color="auto"/>
                <w:bottom w:val="none" w:sz="0" w:space="0" w:color="auto"/>
                <w:right w:val="none" w:sz="0" w:space="0" w:color="auto"/>
              </w:divBdr>
            </w:div>
            <w:div w:id="455220651">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377364248">
          <w:marLeft w:val="0"/>
          <w:marRight w:val="0"/>
          <w:marTop w:val="0"/>
          <w:marBottom w:val="0"/>
          <w:divBdr>
            <w:top w:val="none" w:sz="0" w:space="0" w:color="auto"/>
            <w:left w:val="none" w:sz="0" w:space="0" w:color="auto"/>
            <w:bottom w:val="none" w:sz="0" w:space="0" w:color="auto"/>
            <w:right w:val="none" w:sz="0" w:space="0" w:color="auto"/>
          </w:divBdr>
          <w:divsChild>
            <w:div w:id="169026211">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194587684">
          <w:marLeft w:val="0"/>
          <w:marRight w:val="0"/>
          <w:marTop w:val="450"/>
          <w:marBottom w:val="450"/>
          <w:divBdr>
            <w:top w:val="none" w:sz="0" w:space="0" w:color="auto"/>
            <w:left w:val="none" w:sz="0" w:space="0" w:color="auto"/>
            <w:bottom w:val="none" w:sz="0" w:space="0" w:color="auto"/>
            <w:right w:val="none" w:sz="0" w:space="0" w:color="auto"/>
          </w:divBdr>
        </w:div>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50733404">
          <w:marLeft w:val="0"/>
          <w:marRight w:val="0"/>
          <w:marTop w:val="0"/>
          <w:marBottom w:val="0"/>
          <w:divBdr>
            <w:top w:val="none" w:sz="0" w:space="0" w:color="auto"/>
            <w:left w:val="none" w:sz="0" w:space="0" w:color="auto"/>
            <w:bottom w:val="none" w:sz="0" w:space="0" w:color="auto"/>
            <w:right w:val="none" w:sz="0" w:space="0" w:color="auto"/>
          </w:divBdr>
        </w:div>
        <w:div w:id="87531116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215513576">
              <w:marLeft w:val="0"/>
              <w:marRight w:val="0"/>
              <w:marTop w:val="0"/>
              <w:marBottom w:val="0"/>
              <w:divBdr>
                <w:top w:val="none" w:sz="0" w:space="0" w:color="auto"/>
                <w:left w:val="none" w:sz="0" w:space="0" w:color="auto"/>
                <w:bottom w:val="none" w:sz="0" w:space="0" w:color="auto"/>
                <w:right w:val="none" w:sz="0" w:space="0" w:color="auto"/>
              </w:divBdr>
            </w:div>
            <w:div w:id="5491961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5767924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867351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939223599">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 w:id="2075657315">
              <w:marLeft w:val="0"/>
              <w:marRight w:val="0"/>
              <w:marTop w:val="0"/>
              <w:marBottom w:val="0"/>
              <w:divBdr>
                <w:top w:val="none" w:sz="0" w:space="0" w:color="auto"/>
                <w:left w:val="none" w:sz="0" w:space="0" w:color="auto"/>
                <w:bottom w:val="none" w:sz="0" w:space="0" w:color="auto"/>
                <w:right w:val="none" w:sz="0" w:space="0" w:color="auto"/>
              </w:divBdr>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68800307">
                      <w:marLeft w:val="0"/>
                      <w:marRight w:val="0"/>
                      <w:marTop w:val="0"/>
                      <w:marBottom w:val="0"/>
                      <w:divBdr>
                        <w:top w:val="none" w:sz="0" w:space="0" w:color="auto"/>
                        <w:left w:val="none" w:sz="0" w:space="0" w:color="auto"/>
                        <w:bottom w:val="none" w:sz="0" w:space="0" w:color="auto"/>
                        <w:right w:val="none" w:sz="0" w:space="0" w:color="auto"/>
                      </w:divBdr>
                    </w:div>
                    <w:div w:id="1386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196747209">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04009561">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813016284">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304050569">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561864116">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124086204">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140999717">
          <w:marLeft w:val="0"/>
          <w:marRight w:val="0"/>
          <w:marTop w:val="0"/>
          <w:marBottom w:val="0"/>
          <w:divBdr>
            <w:top w:val="none" w:sz="0" w:space="0" w:color="auto"/>
            <w:left w:val="none" w:sz="0" w:space="0" w:color="auto"/>
            <w:bottom w:val="none" w:sz="0" w:space="0" w:color="auto"/>
            <w:right w:val="none" w:sz="0" w:space="0" w:color="auto"/>
          </w:divBdr>
          <w:divsChild>
            <w:div w:id="141506219">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 w:id="95502235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20265220">
          <w:marLeft w:val="0"/>
          <w:marRight w:val="0"/>
          <w:marTop w:val="0"/>
          <w:marBottom w:val="0"/>
          <w:divBdr>
            <w:top w:val="none" w:sz="0" w:space="0" w:color="auto"/>
            <w:left w:val="none" w:sz="0" w:space="0" w:color="auto"/>
            <w:bottom w:val="none" w:sz="0" w:space="0" w:color="auto"/>
            <w:right w:val="none" w:sz="0" w:space="0" w:color="auto"/>
          </w:divBdr>
          <w:divsChild>
            <w:div w:id="64842616">
              <w:marLeft w:val="0"/>
              <w:marRight w:val="0"/>
              <w:marTop w:val="0"/>
              <w:marBottom w:val="0"/>
              <w:divBdr>
                <w:top w:val="none" w:sz="0" w:space="0" w:color="auto"/>
                <w:left w:val="none" w:sz="0" w:space="0" w:color="auto"/>
                <w:bottom w:val="none" w:sz="0" w:space="0" w:color="auto"/>
                <w:right w:val="none" w:sz="0" w:space="0" w:color="auto"/>
              </w:divBdr>
            </w:div>
            <w:div w:id="940600411">
              <w:marLeft w:val="0"/>
              <w:marRight w:val="0"/>
              <w:marTop w:val="0"/>
              <w:marBottom w:val="0"/>
              <w:divBdr>
                <w:top w:val="none" w:sz="0" w:space="0" w:color="auto"/>
                <w:left w:val="none" w:sz="0" w:space="0" w:color="auto"/>
                <w:bottom w:val="none" w:sz="0" w:space="0" w:color="auto"/>
                <w:right w:val="none" w:sz="0" w:space="0" w:color="auto"/>
              </w:divBdr>
            </w:div>
          </w:divsChild>
        </w:div>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203367829">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1679382924">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935987484">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272716757">
          <w:marLeft w:val="0"/>
          <w:marRight w:val="0"/>
          <w:marTop w:val="0"/>
          <w:marBottom w:val="0"/>
          <w:divBdr>
            <w:top w:val="none" w:sz="0" w:space="0" w:color="auto"/>
            <w:left w:val="none" w:sz="0" w:space="0" w:color="auto"/>
            <w:bottom w:val="none" w:sz="0" w:space="0" w:color="auto"/>
            <w:right w:val="none" w:sz="0" w:space="0" w:color="auto"/>
          </w:divBdr>
        </w:div>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09166517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984263820">
              <w:marLeft w:val="0"/>
              <w:marRight w:val="0"/>
              <w:marTop w:val="0"/>
              <w:marBottom w:val="0"/>
              <w:divBdr>
                <w:top w:val="none" w:sz="0" w:space="0" w:color="auto"/>
                <w:left w:val="none" w:sz="0" w:space="0" w:color="auto"/>
                <w:bottom w:val="none" w:sz="0" w:space="0" w:color="auto"/>
                <w:right w:val="none" w:sz="0" w:space="0" w:color="auto"/>
              </w:divBdr>
            </w:div>
          </w:divsChild>
        </w:div>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120156668">
          <w:marLeft w:val="0"/>
          <w:marRight w:val="0"/>
          <w:marTop w:val="0"/>
          <w:marBottom w:val="0"/>
          <w:divBdr>
            <w:top w:val="none" w:sz="0" w:space="0" w:color="auto"/>
            <w:left w:val="none" w:sz="0" w:space="0" w:color="auto"/>
            <w:bottom w:val="none" w:sz="0" w:space="0" w:color="auto"/>
            <w:right w:val="none" w:sz="0" w:space="0" w:color="auto"/>
          </w:divBdr>
        </w:div>
        <w:div w:id="216163544">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606277719">
              <w:marLeft w:val="0"/>
              <w:marRight w:val="0"/>
              <w:marTop w:val="0"/>
              <w:marBottom w:val="0"/>
              <w:divBdr>
                <w:top w:val="none" w:sz="0" w:space="0" w:color="auto"/>
                <w:left w:val="none" w:sz="0" w:space="0" w:color="auto"/>
                <w:bottom w:val="none" w:sz="0" w:space="0" w:color="auto"/>
                <w:right w:val="none" w:sz="0" w:space="0" w:color="auto"/>
              </w:divBdr>
            </w:div>
            <w:div w:id="752943441">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129129930">
              <w:marLeft w:val="0"/>
              <w:marRight w:val="0"/>
              <w:marTop w:val="0"/>
              <w:marBottom w:val="0"/>
              <w:divBdr>
                <w:top w:val="none" w:sz="0" w:space="0" w:color="auto"/>
                <w:left w:val="none" w:sz="0" w:space="0" w:color="auto"/>
                <w:bottom w:val="none" w:sz="0" w:space="0" w:color="auto"/>
                <w:right w:val="none" w:sz="0" w:space="0" w:color="auto"/>
              </w:divBdr>
            </w:div>
            <w:div w:id="233007624">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220409221">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904026012">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709652901">
              <w:marLeft w:val="0"/>
              <w:marRight w:val="0"/>
              <w:marTop w:val="0"/>
              <w:marBottom w:val="0"/>
              <w:divBdr>
                <w:top w:val="none" w:sz="0" w:space="0" w:color="auto"/>
                <w:left w:val="none" w:sz="0" w:space="0" w:color="auto"/>
                <w:bottom w:val="none" w:sz="0" w:space="0" w:color="auto"/>
                <w:right w:val="none" w:sz="0" w:space="0" w:color="auto"/>
              </w:divBdr>
            </w:div>
            <w:div w:id="1275283906">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036613044">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46164777">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687831219">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43475279">
          <w:marLeft w:val="0"/>
          <w:marRight w:val="0"/>
          <w:marTop w:val="0"/>
          <w:marBottom w:val="0"/>
          <w:divBdr>
            <w:top w:val="none" w:sz="0" w:space="0" w:color="auto"/>
            <w:left w:val="none" w:sz="0" w:space="0" w:color="auto"/>
            <w:bottom w:val="none" w:sz="0" w:space="0" w:color="auto"/>
            <w:right w:val="none" w:sz="0" w:space="0" w:color="auto"/>
          </w:divBdr>
          <w:divsChild>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 w:id="1414398623">
              <w:marLeft w:val="0"/>
              <w:marRight w:val="0"/>
              <w:marTop w:val="0"/>
              <w:marBottom w:val="0"/>
              <w:divBdr>
                <w:top w:val="none" w:sz="0" w:space="0" w:color="auto"/>
                <w:left w:val="none" w:sz="0" w:space="0" w:color="auto"/>
                <w:bottom w:val="none" w:sz="0" w:space="0" w:color="auto"/>
                <w:right w:val="none" w:sz="0" w:space="0" w:color="auto"/>
              </w:divBdr>
            </w:div>
          </w:divsChild>
        </w:div>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 w:id="1494754224">
              <w:marLeft w:val="0"/>
              <w:marRight w:val="0"/>
              <w:marTop w:val="0"/>
              <w:marBottom w:val="0"/>
              <w:divBdr>
                <w:top w:val="none" w:sz="0" w:space="0" w:color="auto"/>
                <w:left w:val="none" w:sz="0" w:space="0" w:color="auto"/>
                <w:bottom w:val="none" w:sz="0" w:space="0" w:color="auto"/>
                <w:right w:val="none" w:sz="0" w:space="0" w:color="auto"/>
              </w:divBdr>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348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372614677">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www.youtube.com/watch?v=jy_qErk9X1A" TargetMode="External"/><Relationship Id="rId26" Type="http://schemas.openxmlformats.org/officeDocument/2006/relationships/hyperlink" Target="https://assets-global.website-files.com/5fdf797d1e31e3f683c96a2d/65ea110d10d9bda879f690f6_Guidance%20document%20(003)%20(1).docx" TargetMode="External"/><Relationship Id="rId3" Type="http://schemas.openxmlformats.org/officeDocument/2006/relationships/customXml" Target="../customXml/item3.xml"/><Relationship Id="rId21" Type="http://schemas.openxmlformats.org/officeDocument/2006/relationships/hyperlink" Target="https://events.teams.microsoft.com/event/166599f6-c595-42ef-92a2-b77ae21e397e@a2a85e1c-2f3d-4a58-b05e-5a071d8dc27f"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henrysmith.foundation/grants/early-years-parenting-fund/?Ref=email&amp;utm_campaign=4661563_Early%20Years%20Parenting%20Announcement&amp;utm_medium=email&amp;utm_source=dotdigital&amp;dm_i=7NGA,2RWVV,6W5VM4,6LROW,1,0,0,0" TargetMode="External"/><Relationship Id="rId25" Type="http://schemas.openxmlformats.org/officeDocument/2006/relationships/hyperlink" Target="https://www.qht.org.uk/apply-for-funding" TargetMode="External"/><Relationship Id="rId33" Type="http://schemas.openxmlformats.org/officeDocument/2006/relationships/hyperlink" Target="https://www.suffolkcf.org.uk/grants/east-of-england-co-op-community-cares-fund/" TargetMode="External"/><Relationship Id="rId2" Type="http://schemas.openxmlformats.org/officeDocument/2006/relationships/customXml" Target="../customXml/item2.xml"/><Relationship Id="rId16" Type="http://schemas.openxmlformats.org/officeDocument/2006/relationships/hyperlink" Target="https://suffolkcf.org.uk/grants/stronger-suffolk/" TargetMode="External"/><Relationship Id="rId20" Type="http://schemas.openxmlformats.org/officeDocument/2006/relationships/hyperlink" Target="https://www.open.ac.uk/courses/fees-and-funding/care-experienced-scholarship/" TargetMode="External"/><Relationship Id="rId29" Type="http://schemas.openxmlformats.org/officeDocument/2006/relationships/hyperlink" Target="https://docs.google.com/document/d/1Mt4NZBIQCkJbOc9roxfKpIoLKCqgJnzGoampHQMp12Y/edit?tab=t.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olfson.org.uk/funding/funding-for-places/funding-for-charities-working-with-older-people/" TargetMode="External"/><Relationship Id="rId32" Type="http://schemas.openxmlformats.org/officeDocument/2006/relationships/hyperlink" Target="mailto:YSA@suffolk.gov.uk" TargetMode="External"/><Relationship Id="rId5" Type="http://schemas.openxmlformats.org/officeDocument/2006/relationships/customXml" Target="../customXml/item5.xml"/><Relationship Id="rId15" Type="http://schemas.openxmlformats.org/officeDocument/2006/relationships/hyperlink" Target="mailto:jess.prosser@suffolkcf.org.uk" TargetMode="External"/><Relationship Id="rId23" Type="http://schemas.openxmlformats.org/officeDocument/2006/relationships/hyperlink" Target="mailto:grants@atjf.org.uk" TargetMode="External"/><Relationship Id="rId28" Type="http://schemas.openxmlformats.org/officeDocument/2006/relationships/hyperlink" Target="https://www.groundwork.org.uk/bupa-foundation-green-grant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the7starsfoundation.co.uk/apply-for-funding/individual-funding" TargetMode="External"/><Relationship Id="rId31" Type="http://schemas.openxmlformats.org/officeDocument/2006/relationships/hyperlink" Target="https://golsoncott.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lick.pstmrk.it/3s/www.idoxopen4community.co.uk/suffolk" TargetMode="External"/><Relationship Id="rId22" Type="http://schemas.openxmlformats.org/officeDocument/2006/relationships/hyperlink" Target="https://atjf.org.uk/grants/apply-for-a-grant" TargetMode="External"/><Relationship Id="rId27" Type="http://schemas.openxmlformats.org/officeDocument/2006/relationships/hyperlink" Target="https://www.tnlcommunityfund.org.uk/funding/programmes/national-lottery-awards-for-all-england" TargetMode="External"/><Relationship Id="rId30" Type="http://schemas.openxmlformats.org/officeDocument/2006/relationships/hyperlink" Target="https://www.tnlcommunityfund.org.uk/funding/programmes/reaching-communities-england"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A0CEBE-DF35-4C11-A81A-6224C717BB94}">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customXml/itemProps2.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customXml/itemProps3.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4.xml><?xml version="1.0" encoding="utf-8"?>
<ds:datastoreItem xmlns:ds="http://schemas.openxmlformats.org/officeDocument/2006/customXml" ds:itemID="{8DF751B7-872E-4C2A-8C78-C44B6ADF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237FCD-97EB-40D5-8C9C-9DEF22F30A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16177</TotalTime>
  <Pages>10</Pages>
  <Words>2941</Words>
  <Characters>16767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June 2026 - Issue 1</dc:title>
  <dc:subject>
  </dc:subject>
  <dc:creator>Jim Brown</dc:creator>
  <cp:keywords>
  </cp:keywords>
  <dc:description>
  </dc:description>
  <cp:lastModifiedBy>Jim Brown</cp:lastModifiedBy>
  <cp:revision>12377</cp:revision>
  <cp:lastPrinted>2026-06-04T08:21:00Z</cp:lastPrinted>
  <dcterms:created xsi:type="dcterms:W3CDTF">2023-12-04T23:48:00Z</dcterms:created>
  <dcterms:modified xsi:type="dcterms:W3CDTF">2026-06-04T12:08:32Z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