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1E5" w:rsidR="00F22259" w:rsidP="001840CA" w:rsidRDefault="00E273EC" w14:paraId="11F34253" w14:textId="0A033BD9">
      <w:pPr>
        <w:pStyle w:val="Subtitle"/>
        <w:spacing w:after="0"/>
        <w:jc w:val="both"/>
        <w:rPr>
          <w:rFonts w:ascii="Arial" w:hAnsi="Arial" w:cs="Arial"/>
          <w:b/>
          <w:sz w:val="28"/>
          <w:szCs w:val="28"/>
        </w:rPr>
      </w:pPr>
      <w:r w:rsidRPr="00FE6CF7">
        <w:rPr>
          <w:noProof/>
          <w:lang w:eastAsia="en-GB"/>
        </w:rPr>
        <w:drawing>
          <wp:anchor distT="0" distB="0" distL="114300" distR="114300" simplePos="0" relativeHeight="251660288" behindDoc="0" locked="0" layoutInCell="1" allowOverlap="1" wp14:editId="7AE44C8B" wp14:anchorId="43E711C4">
            <wp:simplePos x="0" y="0"/>
            <wp:positionH relativeFrom="column">
              <wp:posOffset>4675505</wp:posOffset>
            </wp:positionH>
            <wp:positionV relativeFrom="paragraph">
              <wp:posOffset>126249</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472"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E5" w:rsidR="00FC5ED4">
        <w:rPr>
          <w:rFonts w:ascii="Arial" w:hAnsi="Arial" w:cs="Arial"/>
          <w:b/>
          <w:sz w:val="28"/>
          <w:szCs w:val="28"/>
        </w:rPr>
        <w:t>APPLICATION FOR PERMISSION TO</w:t>
      </w:r>
      <w:r w:rsidRPr="000521E5" w:rsidR="00713963">
        <w:rPr>
          <w:rFonts w:ascii="Arial" w:hAnsi="Arial" w:cs="Arial"/>
          <w:b/>
          <w:sz w:val="28"/>
          <w:szCs w:val="28"/>
        </w:rPr>
        <w:t xml:space="preserve"> ATTACH</w:t>
      </w:r>
    </w:p>
    <w:p w:rsidR="00184C66" w:rsidP="001840CA" w:rsidRDefault="00713963" w14:paraId="088F5EF9" w14:textId="77777777">
      <w:pPr>
        <w:pStyle w:val="NoSpacing"/>
        <w:jc w:val="both"/>
        <w:rPr>
          <w:rFonts w:ascii="Arial" w:hAnsi="Arial" w:cs="Arial"/>
          <w:b/>
          <w:sz w:val="28"/>
          <w:szCs w:val="28"/>
        </w:rPr>
      </w:pPr>
      <w:r w:rsidRPr="000521E5">
        <w:rPr>
          <w:rFonts w:ascii="Arial" w:hAnsi="Arial" w:cs="Arial"/>
          <w:b/>
          <w:sz w:val="28"/>
          <w:szCs w:val="28"/>
        </w:rPr>
        <w:t>APPAR</w:t>
      </w:r>
      <w:r w:rsidRPr="000521E5" w:rsidR="007A657D">
        <w:rPr>
          <w:rFonts w:ascii="Arial" w:hAnsi="Arial" w:cs="Arial"/>
          <w:b/>
          <w:sz w:val="28"/>
          <w:szCs w:val="28"/>
        </w:rPr>
        <w:t>A</w:t>
      </w:r>
      <w:r w:rsidRPr="000521E5">
        <w:rPr>
          <w:rFonts w:ascii="Arial" w:hAnsi="Arial" w:cs="Arial"/>
          <w:b/>
          <w:sz w:val="28"/>
          <w:szCs w:val="28"/>
        </w:rPr>
        <w:t xml:space="preserve">TUS TO STREET LIGHTING </w:t>
      </w:r>
      <w:r w:rsidR="00184C66">
        <w:rPr>
          <w:rFonts w:ascii="Arial" w:hAnsi="Arial" w:cs="Arial"/>
          <w:b/>
          <w:sz w:val="28"/>
          <w:szCs w:val="28"/>
        </w:rPr>
        <w:t>AND/</w:t>
      </w:r>
      <w:r w:rsidRPr="000521E5" w:rsidR="00D139C0">
        <w:rPr>
          <w:rFonts w:ascii="Arial" w:hAnsi="Arial" w:cs="Arial"/>
          <w:b/>
          <w:sz w:val="28"/>
          <w:szCs w:val="28"/>
        </w:rPr>
        <w:t xml:space="preserve">OR </w:t>
      </w:r>
    </w:p>
    <w:p w:rsidR="00184C66" w:rsidP="001840CA" w:rsidRDefault="00D139C0" w14:paraId="7378D2BF" w14:textId="326A1291">
      <w:pPr>
        <w:pStyle w:val="NoSpacing"/>
        <w:jc w:val="both"/>
        <w:rPr>
          <w:rFonts w:ascii="Arial" w:hAnsi="Arial" w:cs="Arial"/>
          <w:b/>
          <w:sz w:val="28"/>
          <w:szCs w:val="28"/>
        </w:rPr>
      </w:pPr>
      <w:r w:rsidRPr="000521E5">
        <w:rPr>
          <w:rFonts w:ascii="Arial" w:hAnsi="Arial" w:cs="Arial"/>
          <w:b/>
          <w:sz w:val="28"/>
          <w:szCs w:val="28"/>
        </w:rPr>
        <w:t>INSTALL ELECTRICAL APP</w:t>
      </w:r>
      <w:r w:rsidRPr="000521E5" w:rsidR="007A657D">
        <w:rPr>
          <w:rFonts w:ascii="Arial" w:hAnsi="Arial" w:cs="Arial"/>
          <w:b/>
          <w:sz w:val="28"/>
          <w:szCs w:val="28"/>
        </w:rPr>
        <w:t>A</w:t>
      </w:r>
      <w:r w:rsidRPr="000521E5">
        <w:rPr>
          <w:rFonts w:ascii="Arial" w:hAnsi="Arial" w:cs="Arial"/>
          <w:b/>
          <w:sz w:val="28"/>
          <w:szCs w:val="28"/>
        </w:rPr>
        <w:t>RATUS ON</w:t>
      </w:r>
      <w:r w:rsidR="002B2D6C">
        <w:rPr>
          <w:rFonts w:ascii="Arial" w:hAnsi="Arial" w:cs="Arial"/>
          <w:b/>
          <w:sz w:val="28"/>
          <w:szCs w:val="28"/>
        </w:rPr>
        <w:t xml:space="preserve"> OR </w:t>
      </w:r>
      <w:r w:rsidRPr="000521E5">
        <w:rPr>
          <w:rFonts w:ascii="Arial" w:hAnsi="Arial" w:cs="Arial"/>
          <w:b/>
          <w:sz w:val="28"/>
          <w:szCs w:val="28"/>
        </w:rPr>
        <w:t xml:space="preserve">OVER </w:t>
      </w:r>
    </w:p>
    <w:p w:rsidRPr="000521E5" w:rsidR="00D139C0" w:rsidP="001840CA" w:rsidRDefault="00D139C0" w14:paraId="60BAE716" w14:textId="7D39E77D">
      <w:pPr>
        <w:pStyle w:val="NoSpacing"/>
        <w:jc w:val="both"/>
        <w:rPr>
          <w:rFonts w:ascii="Arial" w:hAnsi="Arial" w:cs="Arial"/>
          <w:b/>
          <w:sz w:val="28"/>
          <w:szCs w:val="28"/>
        </w:rPr>
      </w:pPr>
      <w:r w:rsidRPr="000521E5">
        <w:rPr>
          <w:rFonts w:ascii="Arial" w:hAnsi="Arial" w:cs="Arial"/>
          <w:b/>
          <w:sz w:val="28"/>
          <w:szCs w:val="28"/>
        </w:rPr>
        <w:t>THE HIGHWAY</w:t>
      </w:r>
    </w:p>
    <w:p w:rsidRPr="000521E5" w:rsidR="00FC5ED4" w:rsidP="001840CA" w:rsidRDefault="00153CA2" w14:paraId="6A9B9990" w14:textId="066B07B1">
      <w:pPr>
        <w:pStyle w:val="NoSpacing"/>
        <w:jc w:val="both"/>
        <w:rPr>
          <w:rFonts w:ascii="Arial" w:hAnsi="Arial" w:cs="Arial"/>
          <w:b/>
          <w:sz w:val="28"/>
          <w:szCs w:val="28"/>
        </w:rPr>
      </w:pPr>
      <w:r w:rsidRPr="000521E5">
        <w:rPr>
          <w:rFonts w:ascii="Arial" w:hAnsi="Arial" w:cs="Arial"/>
          <w:b/>
          <w:sz w:val="28"/>
          <w:szCs w:val="28"/>
        </w:rPr>
        <w:br/>
      </w:r>
      <w:r w:rsidRPr="000521E5" w:rsidR="00517ADF">
        <w:rPr>
          <w:rFonts w:ascii="Arial" w:hAnsi="Arial" w:cs="Arial"/>
          <w:b/>
          <w:sz w:val="28"/>
          <w:szCs w:val="28"/>
        </w:rPr>
        <w:t>HIGHWAYS ACT</w:t>
      </w:r>
      <w:r w:rsidRPr="000521E5">
        <w:rPr>
          <w:rFonts w:ascii="Arial" w:hAnsi="Arial" w:cs="Arial"/>
          <w:b/>
          <w:sz w:val="28"/>
          <w:szCs w:val="28"/>
        </w:rPr>
        <w:t xml:space="preserve"> 1980</w:t>
      </w:r>
      <w:r w:rsidRPr="000521E5" w:rsidR="008A09F8">
        <w:rPr>
          <w:rFonts w:ascii="Arial" w:hAnsi="Arial" w:cs="Arial"/>
          <w:b/>
          <w:sz w:val="28"/>
          <w:szCs w:val="28"/>
        </w:rPr>
        <w:t xml:space="preserve"> </w:t>
      </w:r>
    </w:p>
    <w:p w:rsidRPr="000521E5" w:rsidR="00F72E78" w:rsidP="001840CA" w:rsidRDefault="00F72E78" w14:paraId="6E5F2162" w14:textId="77777777">
      <w:pPr>
        <w:pStyle w:val="NoSpacing"/>
        <w:jc w:val="both"/>
        <w:rPr>
          <w:rFonts w:ascii="Arial" w:hAnsi="Arial" w:cs="Arial"/>
          <w:b/>
          <w:sz w:val="28"/>
          <w:szCs w:val="28"/>
        </w:rPr>
      </w:pPr>
    </w:p>
    <w:p w:rsidR="001B39C5" w:rsidP="001840CA" w:rsidRDefault="001B39C5" w14:paraId="4DC2F1AD" w14:textId="4D406D10">
      <w:pPr>
        <w:spacing w:after="0"/>
        <w:jc w:val="both"/>
        <w:rPr>
          <w:rFonts w:ascii="Arial" w:hAnsi="Arial" w:cs="Arial"/>
          <w:b/>
          <w:bCs/>
          <w:sz w:val="24"/>
          <w:szCs w:val="24"/>
          <w:u w:val="single"/>
        </w:rPr>
      </w:pPr>
      <w:r w:rsidRPr="000521E5">
        <w:rPr>
          <w:rFonts w:ascii="Arial" w:hAnsi="Arial" w:cs="Arial"/>
          <w:b/>
          <w:bCs/>
          <w:sz w:val="24"/>
          <w:szCs w:val="24"/>
          <w:u w:val="single"/>
        </w:rPr>
        <w:t xml:space="preserve">Application </w:t>
      </w:r>
      <w:r w:rsidRPr="000521E5" w:rsidR="00FE0090">
        <w:rPr>
          <w:rFonts w:ascii="Arial" w:hAnsi="Arial" w:cs="Arial"/>
          <w:b/>
          <w:bCs/>
          <w:sz w:val="24"/>
          <w:szCs w:val="24"/>
          <w:u w:val="single"/>
        </w:rPr>
        <w:t>N</w:t>
      </w:r>
      <w:r w:rsidRPr="000521E5">
        <w:rPr>
          <w:rFonts w:ascii="Arial" w:hAnsi="Arial" w:cs="Arial"/>
          <w:b/>
          <w:bCs/>
          <w:sz w:val="24"/>
          <w:szCs w:val="24"/>
          <w:u w:val="single"/>
        </w:rPr>
        <w:t>otes</w:t>
      </w:r>
    </w:p>
    <w:p w:rsidRPr="000521E5" w:rsidR="000521E5" w:rsidP="001840CA" w:rsidRDefault="000521E5" w14:paraId="3BA4E0BF" w14:textId="77777777">
      <w:pPr>
        <w:spacing w:after="0"/>
        <w:jc w:val="both"/>
        <w:rPr>
          <w:rFonts w:ascii="Arial" w:hAnsi="Arial" w:cs="Arial"/>
          <w:b/>
          <w:bCs/>
          <w:sz w:val="24"/>
          <w:szCs w:val="24"/>
          <w:u w:val="single"/>
        </w:rPr>
      </w:pPr>
    </w:p>
    <w:p w:rsidR="001B39C5" w:rsidP="001840CA" w:rsidRDefault="001B39C5" w14:paraId="4ABE61C6" w14:textId="77777777">
      <w:pPr>
        <w:spacing w:after="0" w:line="276" w:lineRule="auto"/>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7255ED" w:rsidP="001840CA" w:rsidRDefault="00153CA2" w14:paraId="43F47678" w14:textId="6D66E36F">
      <w:pPr>
        <w:spacing w:after="0" w:line="276" w:lineRule="auto"/>
        <w:jc w:val="both"/>
        <w:rPr>
          <w:rFonts w:ascii="Arial" w:hAnsi="Arial" w:cs="Arial"/>
          <w:sz w:val="24"/>
          <w:szCs w:val="24"/>
        </w:rPr>
      </w:pPr>
      <w:r>
        <w:rPr>
          <w:rFonts w:ascii="Arial" w:hAnsi="Arial" w:cs="Arial"/>
          <w:sz w:val="24"/>
          <w:szCs w:val="24"/>
        </w:rPr>
        <w:t xml:space="preserve">A licence is required </w:t>
      </w:r>
      <w:r w:rsidR="007D725C">
        <w:rPr>
          <w:rFonts w:ascii="Arial" w:hAnsi="Arial" w:cs="Arial"/>
          <w:sz w:val="24"/>
          <w:szCs w:val="24"/>
        </w:rPr>
        <w:t xml:space="preserve">to </w:t>
      </w:r>
      <w:r w:rsidR="00440AD6">
        <w:rPr>
          <w:rFonts w:ascii="Arial" w:hAnsi="Arial" w:cs="Arial"/>
          <w:sz w:val="24"/>
          <w:szCs w:val="24"/>
        </w:rPr>
        <w:t xml:space="preserve">attach apparatus to a Streetlight </w:t>
      </w:r>
      <w:r w:rsidR="002E3BA0">
        <w:rPr>
          <w:rFonts w:ascii="Arial" w:hAnsi="Arial" w:cs="Arial"/>
          <w:sz w:val="24"/>
          <w:szCs w:val="24"/>
        </w:rPr>
        <w:t>on</w:t>
      </w:r>
      <w:r>
        <w:rPr>
          <w:rFonts w:ascii="Arial" w:hAnsi="Arial" w:cs="Arial"/>
          <w:sz w:val="24"/>
          <w:szCs w:val="24"/>
        </w:rPr>
        <w:t xml:space="preserve"> the highway</w:t>
      </w:r>
      <w:r w:rsidR="00D139C0">
        <w:rPr>
          <w:rFonts w:ascii="Arial" w:hAnsi="Arial" w:cs="Arial"/>
          <w:sz w:val="24"/>
          <w:szCs w:val="24"/>
        </w:rPr>
        <w:t xml:space="preserve"> or to install electrical apparatus on or over the highway</w:t>
      </w:r>
      <w:r>
        <w:rPr>
          <w:rFonts w:ascii="Arial" w:hAnsi="Arial" w:cs="Arial"/>
          <w:sz w:val="24"/>
          <w:szCs w:val="24"/>
        </w:rPr>
        <w:t xml:space="preserve">. The term highway includes footpaths, cycleways, verges, and roads. It is an offence under the Highways Act 1980 to </w:t>
      </w:r>
      <w:r w:rsidR="00440AD6">
        <w:rPr>
          <w:rFonts w:ascii="Arial" w:hAnsi="Arial" w:cs="Arial"/>
          <w:sz w:val="24"/>
          <w:szCs w:val="24"/>
        </w:rPr>
        <w:t>attach apparatus to a Streetlight on or over</w:t>
      </w:r>
      <w:r w:rsidR="008A09F8">
        <w:rPr>
          <w:rFonts w:ascii="Arial" w:hAnsi="Arial" w:cs="Arial"/>
          <w:sz w:val="24"/>
          <w:szCs w:val="24"/>
        </w:rPr>
        <w:t xml:space="preserve">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p>
    <w:p w:rsidRPr="00F22259" w:rsidR="000521E5" w:rsidP="001840CA" w:rsidRDefault="000521E5" w14:paraId="1F300A52" w14:textId="77777777">
      <w:pPr>
        <w:spacing w:after="0" w:line="276" w:lineRule="auto"/>
        <w:jc w:val="both"/>
        <w:rPr>
          <w:rFonts w:ascii="Arial" w:hAnsi="Arial" w:cs="Arial"/>
          <w:b/>
          <w:bCs/>
          <w:sz w:val="24"/>
          <w:szCs w:val="24"/>
        </w:rPr>
      </w:pPr>
    </w:p>
    <w:p w:rsidR="001B39C5" w:rsidP="001840CA" w:rsidRDefault="001B39C5" w14:paraId="6512F581" w14:textId="77777777">
      <w:pPr>
        <w:spacing w:after="0" w:line="276" w:lineRule="auto"/>
        <w:jc w:val="both"/>
        <w:rPr>
          <w:rFonts w:ascii="Arial" w:hAnsi="Arial" w:cs="Arial"/>
          <w:sz w:val="24"/>
          <w:szCs w:val="24"/>
        </w:rPr>
      </w:pPr>
      <w:r>
        <w:rPr>
          <w:rFonts w:ascii="Arial" w:hAnsi="Arial" w:cs="Arial"/>
          <w:b/>
          <w:bCs/>
          <w:sz w:val="24"/>
          <w:szCs w:val="24"/>
        </w:rPr>
        <w:t>2. Application procedure</w:t>
      </w:r>
    </w:p>
    <w:p w:rsidRPr="000521E5" w:rsidR="00CE18DA" w:rsidP="001840CA" w:rsidRDefault="00153CA2" w14:paraId="02962557" w14:textId="11089BF9">
      <w:pPr>
        <w:spacing w:after="0" w:line="276" w:lineRule="auto"/>
        <w:jc w:val="both"/>
        <w:rPr>
          <w:rFonts w:ascii="Arial" w:hAnsi="Arial" w:cs="Arial"/>
          <w:b/>
          <w:bCs/>
          <w:sz w:val="24"/>
          <w:szCs w:val="24"/>
          <w:u w:val="single"/>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t>
      </w:r>
      <w:r w:rsidRPr="000521E5">
        <w:rPr>
          <w:rFonts w:ascii="Arial" w:hAnsi="Arial" w:cs="Arial"/>
          <w:b/>
          <w:bCs/>
          <w:sz w:val="24"/>
          <w:szCs w:val="24"/>
          <w:u w:val="single"/>
        </w:rPr>
        <w:t xml:space="preserve">we will endeavour to respond within </w:t>
      </w:r>
      <w:r w:rsidRPr="000521E5" w:rsidR="00843D25">
        <w:rPr>
          <w:rFonts w:ascii="Arial" w:hAnsi="Arial" w:cs="Arial"/>
          <w:b/>
          <w:bCs/>
          <w:sz w:val="24"/>
          <w:szCs w:val="24"/>
          <w:u w:val="single"/>
        </w:rPr>
        <w:t>10 weeks</w:t>
      </w:r>
      <w:r w:rsidRPr="000521E5">
        <w:rPr>
          <w:rFonts w:ascii="Arial" w:hAnsi="Arial" w:cs="Arial"/>
          <w:b/>
          <w:bCs/>
          <w:sz w:val="24"/>
          <w:szCs w:val="24"/>
          <w:u w:val="single"/>
        </w:rPr>
        <w:t xml:space="preserve"> </w:t>
      </w:r>
      <w:r w:rsidRPr="000521E5" w:rsidR="004013B3">
        <w:rPr>
          <w:rFonts w:ascii="Arial" w:hAnsi="Arial" w:cs="Arial"/>
          <w:b/>
          <w:bCs/>
          <w:sz w:val="24"/>
          <w:szCs w:val="24"/>
          <w:u w:val="single"/>
        </w:rPr>
        <w:t>with</w:t>
      </w:r>
      <w:r w:rsidRPr="000521E5">
        <w:rPr>
          <w:rFonts w:ascii="Arial" w:hAnsi="Arial" w:cs="Arial"/>
          <w:b/>
          <w:bCs/>
          <w:sz w:val="24"/>
          <w:szCs w:val="24"/>
          <w:u w:val="single"/>
        </w:rPr>
        <w:t xml:space="preserve"> our decision.</w:t>
      </w:r>
    </w:p>
    <w:p w:rsidRPr="003812D0" w:rsidR="000521E5" w:rsidP="001840CA" w:rsidRDefault="000521E5" w14:paraId="12544B12" w14:textId="77777777">
      <w:pPr>
        <w:spacing w:after="0" w:line="276" w:lineRule="auto"/>
        <w:jc w:val="both"/>
        <w:rPr>
          <w:rFonts w:ascii="Arial" w:hAnsi="Arial" w:cs="Arial"/>
          <w:b/>
          <w:bCs/>
          <w:sz w:val="24"/>
          <w:szCs w:val="24"/>
        </w:rPr>
      </w:pPr>
    </w:p>
    <w:p w:rsidR="00AE5E1F" w:rsidP="001840CA" w:rsidRDefault="00645C1D" w14:paraId="45D73CC0" w14:textId="5D4C5CDE">
      <w:pPr>
        <w:spacing w:after="0" w:line="276" w:lineRule="auto"/>
        <w:jc w:val="both"/>
        <w:rPr>
          <w:rFonts w:ascii="Arial" w:hAnsi="Arial" w:cs="Arial"/>
          <w:sz w:val="24"/>
          <w:szCs w:val="24"/>
        </w:rPr>
      </w:pPr>
      <w:r w:rsidRPr="00645C1D">
        <w:rPr>
          <w:rFonts w:ascii="Arial" w:hAnsi="Arial" w:cs="Arial"/>
          <w:sz w:val="24"/>
          <w:szCs w:val="24"/>
        </w:rPr>
        <w:t>For attachments to street lighting columns</w:t>
      </w:r>
      <w:r>
        <w:rPr>
          <w:rFonts w:ascii="Arial" w:hAnsi="Arial" w:cs="Arial"/>
          <w:sz w:val="24"/>
          <w:szCs w:val="24"/>
        </w:rPr>
        <w:t xml:space="preserve"> a</w:t>
      </w:r>
      <w:r w:rsidR="00AE5E1F">
        <w:rPr>
          <w:rFonts w:ascii="Arial" w:hAnsi="Arial" w:cs="Arial"/>
          <w:sz w:val="24"/>
          <w:szCs w:val="24"/>
        </w:rPr>
        <w:t xml:space="preserve"> </w:t>
      </w:r>
      <w:r w:rsidRPr="003812D0" w:rsidR="00AE5E1F">
        <w:rPr>
          <w:rFonts w:ascii="Arial" w:hAnsi="Arial" w:cs="Arial"/>
          <w:sz w:val="24"/>
          <w:szCs w:val="24"/>
        </w:rPr>
        <w:t xml:space="preserve">payment </w:t>
      </w:r>
      <w:r w:rsidRPr="003812D0" w:rsidR="00374726">
        <w:rPr>
          <w:rFonts w:ascii="Arial" w:hAnsi="Arial" w:cs="Arial"/>
          <w:sz w:val="24"/>
          <w:szCs w:val="24"/>
        </w:rPr>
        <w:t xml:space="preserve">of </w:t>
      </w:r>
      <w:r w:rsidRPr="003812D0" w:rsidR="00374726">
        <w:rPr>
          <w:rFonts w:ascii="Arial" w:hAnsi="Arial" w:cs="Arial"/>
          <w:b/>
          <w:bCs/>
          <w:sz w:val="24"/>
          <w:szCs w:val="24"/>
        </w:rPr>
        <w:t>£</w:t>
      </w:r>
      <w:r w:rsidRPr="003812D0" w:rsidR="00843D25">
        <w:rPr>
          <w:rFonts w:ascii="Arial" w:hAnsi="Arial" w:cs="Arial"/>
          <w:b/>
          <w:bCs/>
          <w:sz w:val="24"/>
          <w:szCs w:val="24"/>
        </w:rPr>
        <w:t>1</w:t>
      </w:r>
      <w:r w:rsidR="001027E2">
        <w:rPr>
          <w:rFonts w:ascii="Arial" w:hAnsi="Arial" w:cs="Arial"/>
          <w:b/>
          <w:bCs/>
          <w:sz w:val="24"/>
          <w:szCs w:val="24"/>
        </w:rPr>
        <w:t>8</w:t>
      </w:r>
      <w:r w:rsidRPr="003812D0" w:rsidR="00843D25">
        <w:rPr>
          <w:rFonts w:ascii="Arial" w:hAnsi="Arial" w:cs="Arial"/>
          <w:b/>
          <w:bCs/>
          <w:sz w:val="24"/>
          <w:szCs w:val="24"/>
        </w:rPr>
        <w:t>0</w:t>
      </w:r>
      <w:r w:rsidRPr="003812D0" w:rsidR="002E3BA0">
        <w:rPr>
          <w:rFonts w:ascii="Arial" w:hAnsi="Arial" w:cs="Arial"/>
          <w:b/>
          <w:bCs/>
          <w:sz w:val="24"/>
          <w:szCs w:val="24"/>
        </w:rPr>
        <w:t>.00</w:t>
      </w:r>
      <w:r w:rsidRPr="003812D0" w:rsidR="00EB158D">
        <w:rPr>
          <w:rFonts w:ascii="Arial" w:hAnsi="Arial" w:cs="Arial"/>
          <w:b/>
          <w:bCs/>
          <w:sz w:val="24"/>
          <w:szCs w:val="24"/>
        </w:rPr>
        <w:t xml:space="preserve"> per </w:t>
      </w:r>
      <w:r w:rsidRPr="003812D0" w:rsidR="003812D0">
        <w:rPr>
          <w:rFonts w:ascii="Arial" w:hAnsi="Arial" w:cs="Arial"/>
          <w:b/>
          <w:bCs/>
          <w:sz w:val="24"/>
          <w:szCs w:val="24"/>
        </w:rPr>
        <w:t>application</w:t>
      </w:r>
      <w:r w:rsidRPr="003812D0" w:rsidR="00141EA1">
        <w:rPr>
          <w:rFonts w:ascii="Arial" w:hAnsi="Arial" w:cs="Arial"/>
          <w:sz w:val="24"/>
          <w:szCs w:val="24"/>
        </w:rPr>
        <w:t xml:space="preserve"> </w:t>
      </w:r>
      <w:r w:rsidRPr="003812D0" w:rsidR="00AE5E1F">
        <w:rPr>
          <w:rFonts w:ascii="Arial" w:hAnsi="Arial" w:cs="Arial"/>
          <w:sz w:val="24"/>
          <w:szCs w:val="24"/>
        </w:rPr>
        <w:t>will</w:t>
      </w:r>
      <w:r w:rsidR="00AE5E1F">
        <w:rPr>
          <w:rFonts w:ascii="Arial" w:hAnsi="Arial" w:cs="Arial"/>
          <w:sz w:val="24"/>
          <w:szCs w:val="24"/>
        </w:rPr>
        <w:t xml:space="preserve"> be required before the licence </w:t>
      </w:r>
      <w:r w:rsidR="00FE0090">
        <w:rPr>
          <w:rFonts w:ascii="Arial" w:hAnsi="Arial" w:cs="Arial"/>
          <w:sz w:val="24"/>
          <w:szCs w:val="24"/>
        </w:rPr>
        <w:t>is</w:t>
      </w:r>
      <w:r w:rsidR="00AE5E1F">
        <w:rPr>
          <w:rFonts w:ascii="Arial" w:hAnsi="Arial" w:cs="Arial"/>
          <w:sz w:val="24"/>
          <w:szCs w:val="24"/>
        </w:rPr>
        <w:t xml:space="preserve"> issued.  Payment options will be </w:t>
      </w:r>
      <w:r w:rsidR="007D725C">
        <w:rPr>
          <w:rFonts w:ascii="Arial" w:hAnsi="Arial" w:cs="Arial"/>
          <w:sz w:val="24"/>
          <w:szCs w:val="24"/>
        </w:rPr>
        <w:t>provided on receipt of your application</w:t>
      </w:r>
      <w:r w:rsidR="00AE5E1F">
        <w:rPr>
          <w:rFonts w:ascii="Arial" w:hAnsi="Arial" w:cs="Arial"/>
          <w:sz w:val="24"/>
          <w:szCs w:val="24"/>
        </w:rPr>
        <w:t>.</w:t>
      </w:r>
      <w:r w:rsidR="00374726">
        <w:rPr>
          <w:rFonts w:ascii="Arial" w:hAnsi="Arial" w:cs="Arial"/>
          <w:sz w:val="24"/>
          <w:szCs w:val="24"/>
        </w:rPr>
        <w:t xml:space="preserve"> The licence is valid for</w:t>
      </w:r>
      <w:r w:rsidR="00843D25">
        <w:rPr>
          <w:rFonts w:ascii="Arial" w:hAnsi="Arial" w:cs="Arial"/>
          <w:sz w:val="24"/>
          <w:szCs w:val="24"/>
        </w:rPr>
        <w:t xml:space="preserve"> the duration stated </w:t>
      </w:r>
      <w:r w:rsidR="00374726">
        <w:rPr>
          <w:rFonts w:ascii="Arial" w:hAnsi="Arial" w:cs="Arial"/>
          <w:sz w:val="24"/>
          <w:szCs w:val="24"/>
        </w:rPr>
        <w:t>and should you need the licence for longer than this period</w:t>
      </w:r>
      <w:r w:rsidR="00826D9A">
        <w:rPr>
          <w:rFonts w:ascii="Arial" w:hAnsi="Arial" w:cs="Arial"/>
          <w:sz w:val="24"/>
          <w:szCs w:val="24"/>
        </w:rPr>
        <w:t>,</w:t>
      </w:r>
      <w:r w:rsidR="00374726">
        <w:rPr>
          <w:rFonts w:ascii="Arial" w:hAnsi="Arial" w:cs="Arial"/>
          <w:sz w:val="24"/>
          <w:szCs w:val="24"/>
        </w:rPr>
        <w:t xml:space="preserve"> an extension fee </w:t>
      </w:r>
      <w:r w:rsidR="00843D25">
        <w:rPr>
          <w:rFonts w:ascii="Arial" w:hAnsi="Arial" w:cs="Arial"/>
          <w:sz w:val="24"/>
          <w:szCs w:val="24"/>
        </w:rPr>
        <w:t>will be ch</w:t>
      </w:r>
      <w:r w:rsidR="00374726">
        <w:rPr>
          <w:rFonts w:ascii="Arial" w:hAnsi="Arial" w:cs="Arial"/>
          <w:sz w:val="24"/>
          <w:szCs w:val="24"/>
        </w:rPr>
        <w:t>arged</w:t>
      </w:r>
      <w:r w:rsidR="00843D25">
        <w:rPr>
          <w:rFonts w:ascii="Arial" w:hAnsi="Arial" w:cs="Arial"/>
          <w:sz w:val="24"/>
          <w:szCs w:val="24"/>
        </w:rPr>
        <w:t>.</w:t>
      </w:r>
    </w:p>
    <w:p w:rsidR="000521E5" w:rsidP="001840CA" w:rsidRDefault="000521E5" w14:paraId="4BB3AF02" w14:textId="77777777">
      <w:pPr>
        <w:spacing w:after="0" w:line="276" w:lineRule="auto"/>
        <w:jc w:val="both"/>
        <w:rPr>
          <w:rFonts w:ascii="Arial" w:hAnsi="Arial" w:cs="Arial"/>
          <w:sz w:val="24"/>
          <w:szCs w:val="24"/>
        </w:rPr>
      </w:pPr>
    </w:p>
    <w:p w:rsidR="00843D25" w:rsidP="001840CA" w:rsidRDefault="00141EA1" w14:paraId="5E8F6F7E" w14:textId="474DACFA">
      <w:pPr>
        <w:spacing w:after="0" w:line="276" w:lineRule="auto"/>
        <w:jc w:val="both"/>
        <w:rPr>
          <w:rFonts w:ascii="Arial" w:hAnsi="Arial" w:cs="Arial"/>
          <w:sz w:val="24"/>
          <w:szCs w:val="24"/>
        </w:rPr>
      </w:pPr>
      <w:r>
        <w:rPr>
          <w:rFonts w:ascii="Arial" w:hAnsi="Arial" w:cs="Arial"/>
          <w:sz w:val="24"/>
          <w:szCs w:val="24"/>
        </w:rPr>
        <w:t>All street lighting columns that have attachments are required to have a structural test to ensure the column can accommodate the additional loading. The structural certificate is required as part of the submitted documentation. The council can offer this service and provide costs where required</w:t>
      </w:r>
      <w:r w:rsidR="003812D0">
        <w:rPr>
          <w:rFonts w:ascii="Arial" w:hAnsi="Arial" w:cs="Arial"/>
          <w:sz w:val="24"/>
          <w:szCs w:val="24"/>
        </w:rPr>
        <w:t>.</w:t>
      </w:r>
    </w:p>
    <w:p w:rsidR="000521E5" w:rsidP="001840CA" w:rsidRDefault="000521E5" w14:paraId="09F1D714" w14:textId="77777777">
      <w:pPr>
        <w:spacing w:after="0" w:line="276" w:lineRule="auto"/>
        <w:jc w:val="both"/>
        <w:rPr>
          <w:rFonts w:ascii="Arial" w:hAnsi="Arial" w:cs="Arial"/>
          <w:sz w:val="24"/>
          <w:szCs w:val="24"/>
        </w:rPr>
      </w:pPr>
    </w:p>
    <w:p w:rsidR="002F4898" w:rsidP="001840CA" w:rsidRDefault="00DB203B" w14:paraId="36CFFB1C" w14:textId="51F3AAE9">
      <w:pPr>
        <w:spacing w:after="0" w:line="276" w:lineRule="auto"/>
        <w:jc w:val="both"/>
        <w:rPr>
          <w:rFonts w:ascii="Arial" w:hAnsi="Arial" w:eastAsia="Calibri" w:cs="Arial"/>
          <w:noProof/>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0521E5" w:rsidP="001840CA" w:rsidRDefault="000521E5" w14:paraId="0BF09852" w14:textId="281035F1">
      <w:pPr>
        <w:spacing w:after="0" w:line="276" w:lineRule="auto"/>
        <w:jc w:val="both"/>
        <w:rPr>
          <w:rFonts w:ascii="Arial" w:hAnsi="Arial" w:eastAsia="Calibri" w:cs="Arial"/>
          <w:noProof/>
          <w:sz w:val="24"/>
          <w:szCs w:val="24"/>
        </w:rPr>
      </w:pPr>
    </w:p>
    <w:p w:rsidR="000521E5" w:rsidP="001840CA" w:rsidRDefault="000521E5" w14:paraId="10F22237" w14:textId="34174C48">
      <w:pPr>
        <w:spacing w:after="0" w:line="276" w:lineRule="auto"/>
        <w:jc w:val="both"/>
        <w:rPr>
          <w:rFonts w:ascii="Arial" w:hAnsi="Arial" w:eastAsia="Calibri" w:cs="Arial"/>
          <w:noProof/>
          <w:sz w:val="24"/>
          <w:szCs w:val="24"/>
        </w:rPr>
      </w:pPr>
    </w:p>
    <w:p w:rsidR="001840CA" w:rsidP="001840CA" w:rsidRDefault="001840CA" w14:paraId="6680C8E9" w14:textId="77777777">
      <w:pPr>
        <w:spacing w:after="0" w:line="276" w:lineRule="auto"/>
        <w:jc w:val="both"/>
        <w:rPr>
          <w:rFonts w:ascii="Arial" w:hAnsi="Arial" w:eastAsia="Calibri" w:cs="Arial"/>
          <w:noProof/>
          <w:sz w:val="24"/>
          <w:szCs w:val="24"/>
        </w:rPr>
      </w:pPr>
    </w:p>
    <w:p w:rsidR="001840CA" w:rsidP="001840CA" w:rsidRDefault="001840CA" w14:paraId="0142EDCD" w14:textId="77777777">
      <w:pPr>
        <w:spacing w:after="0" w:line="276" w:lineRule="auto"/>
        <w:jc w:val="both"/>
        <w:rPr>
          <w:rFonts w:ascii="Arial" w:hAnsi="Arial" w:eastAsia="Calibri" w:cs="Arial"/>
          <w:noProof/>
          <w:sz w:val="24"/>
          <w:szCs w:val="24"/>
        </w:rPr>
      </w:pPr>
    </w:p>
    <w:p w:rsidR="000521E5" w:rsidP="001840CA" w:rsidRDefault="000521E5" w14:paraId="7CD637C0" w14:textId="4125B989">
      <w:pPr>
        <w:spacing w:after="0" w:line="276" w:lineRule="auto"/>
        <w:jc w:val="both"/>
        <w:rPr>
          <w:rFonts w:ascii="Arial" w:hAnsi="Arial" w:eastAsia="Calibri" w:cs="Arial"/>
          <w:noProof/>
          <w:sz w:val="24"/>
          <w:szCs w:val="24"/>
        </w:rPr>
      </w:pPr>
    </w:p>
    <w:p w:rsidR="000521E5" w:rsidP="001840CA" w:rsidRDefault="000521E5" w14:paraId="5F4B8F1D" w14:textId="70BE3D46">
      <w:pPr>
        <w:spacing w:after="0" w:line="276" w:lineRule="auto"/>
        <w:jc w:val="both"/>
        <w:rPr>
          <w:rFonts w:ascii="Arial" w:hAnsi="Arial" w:eastAsia="Calibri" w:cs="Arial"/>
          <w:noProof/>
          <w:sz w:val="24"/>
          <w:szCs w:val="24"/>
        </w:rPr>
      </w:pPr>
    </w:p>
    <w:p w:rsidR="000521E5" w:rsidP="001840CA" w:rsidRDefault="000521E5" w14:paraId="4D419C4B" w14:textId="6915B871">
      <w:pPr>
        <w:spacing w:after="0" w:line="276" w:lineRule="auto"/>
        <w:jc w:val="both"/>
        <w:rPr>
          <w:rFonts w:ascii="Arial" w:hAnsi="Arial" w:eastAsia="Calibri" w:cs="Arial"/>
          <w:noProof/>
          <w:sz w:val="24"/>
          <w:szCs w:val="24"/>
        </w:rPr>
      </w:pPr>
    </w:p>
    <w:p w:rsidR="000521E5" w:rsidP="001840CA" w:rsidRDefault="000521E5" w14:paraId="0151C708" w14:textId="394D3AAD">
      <w:pPr>
        <w:spacing w:after="0" w:line="276" w:lineRule="auto"/>
        <w:jc w:val="both"/>
        <w:rPr>
          <w:rFonts w:ascii="Arial" w:hAnsi="Arial" w:eastAsia="Calibri" w:cs="Arial"/>
          <w:noProof/>
          <w:sz w:val="24"/>
          <w:szCs w:val="24"/>
        </w:rPr>
      </w:pPr>
    </w:p>
    <w:p w:rsidR="000521E5" w:rsidP="001840CA" w:rsidRDefault="000521E5" w14:paraId="62D0BE3D" w14:textId="7D1F02B9">
      <w:pPr>
        <w:spacing w:after="0" w:line="276" w:lineRule="auto"/>
        <w:jc w:val="both"/>
        <w:rPr>
          <w:rFonts w:ascii="Arial" w:hAnsi="Arial" w:eastAsia="Calibri" w:cs="Arial"/>
          <w:noProof/>
          <w:sz w:val="24"/>
          <w:szCs w:val="24"/>
        </w:rPr>
      </w:pPr>
    </w:p>
    <w:p w:rsidR="000521E5" w:rsidP="001840CA" w:rsidRDefault="000521E5" w14:paraId="29B867DF" w14:textId="2275A8CF">
      <w:pPr>
        <w:spacing w:after="0" w:line="276" w:lineRule="auto"/>
        <w:jc w:val="both"/>
        <w:rPr>
          <w:rFonts w:ascii="Arial" w:hAnsi="Arial" w:eastAsia="Calibri" w:cs="Arial"/>
          <w:noProof/>
          <w:sz w:val="24"/>
          <w:szCs w:val="24"/>
        </w:rPr>
      </w:pPr>
    </w:p>
    <w:p w:rsidR="000521E5" w:rsidP="001840CA" w:rsidRDefault="000521E5" w14:paraId="16D9DC07" w14:textId="77777777">
      <w:pPr>
        <w:spacing w:after="0" w:line="276" w:lineRule="auto"/>
        <w:jc w:val="both"/>
        <w:rPr>
          <w:rFonts w:ascii="Arial" w:hAnsi="Arial" w:eastAsia="Calibri" w:cs="Arial"/>
          <w:noProof/>
          <w:sz w:val="24"/>
          <w:szCs w:val="24"/>
        </w:rPr>
      </w:pPr>
    </w:p>
    <w:p w:rsidRPr="00DB203B" w:rsidR="000521E5" w:rsidP="001840CA" w:rsidRDefault="000521E5" w14:paraId="0819815F" w14:textId="77777777">
      <w:pPr>
        <w:spacing w:after="0" w:line="276" w:lineRule="auto"/>
        <w:jc w:val="both"/>
        <w:rPr>
          <w:rFonts w:ascii="Arial" w:hAnsi="Arial" w:cs="Arial"/>
          <w:sz w:val="24"/>
          <w:szCs w:val="24"/>
        </w:rPr>
      </w:pPr>
    </w:p>
    <w:p w:rsidR="002F4898" w:rsidP="001840CA" w:rsidRDefault="00153CA2" w14:paraId="436D460C" w14:textId="77777777">
      <w:pPr>
        <w:spacing w:after="0" w:line="276" w:lineRule="auto"/>
        <w:jc w:val="both"/>
        <w:rPr>
          <w:rFonts w:ascii="Arial" w:hAnsi="Arial" w:cs="Arial"/>
          <w:b/>
          <w:bCs/>
          <w:sz w:val="24"/>
          <w:szCs w:val="24"/>
        </w:rPr>
      </w:pPr>
      <w:r>
        <w:rPr>
          <w:rFonts w:ascii="Arial" w:hAnsi="Arial" w:cs="Arial"/>
          <w:b/>
          <w:bCs/>
          <w:sz w:val="24"/>
          <w:szCs w:val="24"/>
        </w:rPr>
        <w:lastRenderedPageBreak/>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002F4898" w:rsidP="001840CA" w:rsidRDefault="002F4898" w14:paraId="161064F3" w14:textId="3FC478BB">
      <w:pPr>
        <w:spacing w:after="0" w:line="276" w:lineRule="auto"/>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000521E5">
        <w:rPr>
          <w:rFonts w:ascii="Arial" w:hAnsi="Arial" w:cs="Arial"/>
          <w:sz w:val="24"/>
          <w:szCs w:val="24"/>
        </w:rPr>
        <w:t xml:space="preserve">following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6B247B">
        <w:rPr>
          <w:rFonts w:ascii="Arial" w:hAnsi="Arial" w:cs="Arial"/>
          <w:sz w:val="24"/>
          <w:szCs w:val="24"/>
        </w:rPr>
        <w:t>:</w:t>
      </w:r>
    </w:p>
    <w:p w:rsidRPr="002F4898" w:rsidR="000521E5" w:rsidP="001840CA" w:rsidRDefault="000521E5" w14:paraId="630953F6" w14:textId="77777777">
      <w:pPr>
        <w:spacing w:after="0" w:line="276" w:lineRule="auto"/>
        <w:jc w:val="both"/>
        <w:rPr>
          <w:rFonts w:ascii="Arial" w:hAnsi="Arial" w:cs="Arial"/>
          <w:sz w:val="24"/>
          <w:szCs w:val="24"/>
        </w:rPr>
      </w:pPr>
    </w:p>
    <w:p w:rsidRPr="000521E5" w:rsidR="0066450E" w:rsidP="001840CA" w:rsidRDefault="0066450E" w14:paraId="0E772B55" w14:textId="0423568D">
      <w:pPr>
        <w:pStyle w:val="ListParagraph"/>
        <w:numPr>
          <w:ilvl w:val="0"/>
          <w:numId w:val="8"/>
        </w:numPr>
        <w:spacing w:line="240" w:lineRule="auto"/>
        <w:jc w:val="both"/>
        <w:rPr>
          <w:rFonts w:ascii="Arial" w:hAnsi="Arial" w:cs="Arial"/>
          <w:b/>
          <w:bCs/>
          <w:sz w:val="24"/>
          <w:szCs w:val="24"/>
          <w:u w:val="single"/>
        </w:rPr>
      </w:pPr>
      <w:r>
        <w:rPr>
          <w:rFonts w:ascii="Arial" w:hAnsi="Arial" w:cs="Arial"/>
          <w:sz w:val="24"/>
          <w:szCs w:val="24"/>
        </w:rPr>
        <w:t xml:space="preserve">Highways Licensing and Enforcement issue </w:t>
      </w:r>
      <w:r w:rsidR="00D97775">
        <w:rPr>
          <w:rFonts w:ascii="Arial" w:hAnsi="Arial" w:cs="Arial"/>
          <w:sz w:val="24"/>
          <w:szCs w:val="24"/>
        </w:rPr>
        <w:t>licence</w:t>
      </w:r>
      <w:r>
        <w:rPr>
          <w:rFonts w:ascii="Arial" w:hAnsi="Arial" w:cs="Arial"/>
          <w:sz w:val="24"/>
          <w:szCs w:val="24"/>
        </w:rPr>
        <w:t xml:space="preserve">s in line with the National Street Gazetteer (NSG) and where your proposal is on separate street names </w:t>
      </w:r>
      <w:r w:rsidRPr="004166E5">
        <w:rPr>
          <w:rFonts w:ascii="Arial" w:hAnsi="Arial" w:cs="Arial"/>
          <w:b/>
          <w:bCs/>
          <w:sz w:val="24"/>
          <w:szCs w:val="24"/>
          <w:u w:val="single"/>
        </w:rPr>
        <w:t xml:space="preserve">this </w:t>
      </w:r>
      <w:r w:rsidRPr="004166E5" w:rsidR="00DE7830">
        <w:rPr>
          <w:rFonts w:ascii="Arial" w:hAnsi="Arial" w:cs="Arial"/>
          <w:b/>
          <w:bCs/>
          <w:sz w:val="24"/>
          <w:szCs w:val="24"/>
          <w:u w:val="single"/>
        </w:rPr>
        <w:t>may require more than one</w:t>
      </w:r>
      <w:r w:rsidRPr="004166E5">
        <w:rPr>
          <w:rFonts w:ascii="Arial" w:hAnsi="Arial" w:cs="Arial"/>
          <w:b/>
          <w:bCs/>
          <w:sz w:val="24"/>
          <w:szCs w:val="24"/>
          <w:u w:val="single"/>
        </w:rPr>
        <w:t xml:space="preserve"> licen</w:t>
      </w:r>
      <w:r w:rsidRPr="004166E5" w:rsidR="00212125">
        <w:rPr>
          <w:rFonts w:ascii="Arial" w:hAnsi="Arial" w:cs="Arial"/>
          <w:b/>
          <w:bCs/>
          <w:sz w:val="24"/>
          <w:szCs w:val="24"/>
          <w:u w:val="single"/>
        </w:rPr>
        <w:t>c</w:t>
      </w:r>
      <w:r w:rsidRPr="004166E5">
        <w:rPr>
          <w:rFonts w:ascii="Arial" w:hAnsi="Arial" w:cs="Arial"/>
          <w:b/>
          <w:bCs/>
          <w:sz w:val="24"/>
          <w:szCs w:val="24"/>
          <w:u w:val="single"/>
        </w:rPr>
        <w:t>e</w:t>
      </w:r>
      <w:r w:rsidR="00783043">
        <w:rPr>
          <w:rFonts w:ascii="Arial" w:hAnsi="Arial" w:cs="Arial"/>
          <w:sz w:val="24"/>
          <w:szCs w:val="24"/>
        </w:rPr>
        <w:t>.</w:t>
      </w:r>
    </w:p>
    <w:p w:rsidRPr="004166E5" w:rsidR="000521E5" w:rsidP="001840CA" w:rsidRDefault="000521E5" w14:paraId="5ABC2282" w14:textId="77777777">
      <w:pPr>
        <w:pStyle w:val="ListParagraph"/>
        <w:spacing w:line="240" w:lineRule="auto"/>
        <w:ind w:left="790"/>
        <w:jc w:val="both"/>
        <w:rPr>
          <w:rFonts w:ascii="Arial" w:hAnsi="Arial" w:cs="Arial"/>
          <w:b/>
          <w:bCs/>
          <w:sz w:val="24"/>
          <w:szCs w:val="24"/>
          <w:u w:val="single"/>
        </w:rPr>
      </w:pPr>
    </w:p>
    <w:p w:rsidR="000521E5" w:rsidP="001840CA" w:rsidRDefault="00FE0090" w14:paraId="43E3A959" w14:textId="77A76EC5">
      <w:pPr>
        <w:pStyle w:val="ListParagraph"/>
        <w:numPr>
          <w:ilvl w:val="0"/>
          <w:numId w:val="8"/>
        </w:numPr>
        <w:spacing w:line="240" w:lineRule="auto"/>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r w:rsidR="00752E96">
        <w:rPr>
          <w:rFonts w:ascii="Arial" w:hAnsi="Arial" w:cs="Arial"/>
          <w:sz w:val="24"/>
          <w:szCs w:val="24"/>
        </w:rPr>
        <w:t xml:space="preserve"> - £10,000,000 (ten million pounds required for electrical based licences)</w:t>
      </w:r>
      <w:r w:rsidRPr="002F4898" w:rsidR="00FC4BE2">
        <w:rPr>
          <w:rFonts w:ascii="Arial" w:hAnsi="Arial" w:cs="Arial"/>
          <w:sz w:val="24"/>
          <w:szCs w:val="24"/>
        </w:rPr>
        <w:t>.</w:t>
      </w:r>
    </w:p>
    <w:p w:rsidRPr="000521E5" w:rsidR="000521E5" w:rsidP="001840CA" w:rsidRDefault="000521E5" w14:paraId="6984AC35" w14:textId="77777777">
      <w:pPr>
        <w:pStyle w:val="ListParagraph"/>
        <w:jc w:val="both"/>
        <w:rPr>
          <w:rFonts w:ascii="Arial" w:hAnsi="Arial" w:cs="Arial"/>
          <w:sz w:val="24"/>
          <w:szCs w:val="24"/>
        </w:rPr>
      </w:pPr>
    </w:p>
    <w:p w:rsidR="002F4898" w:rsidP="001840CA" w:rsidRDefault="002F4898" w14:paraId="15CEDBA4" w14:textId="731F7D3D">
      <w:pPr>
        <w:pStyle w:val="ListParagraph"/>
        <w:numPr>
          <w:ilvl w:val="0"/>
          <w:numId w:val="8"/>
        </w:numPr>
        <w:spacing w:line="240" w:lineRule="auto"/>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w:t>
      </w:r>
      <w:r w:rsidR="00A70601">
        <w:rPr>
          <w:rFonts w:ascii="Arial" w:hAnsi="Arial" w:cs="Arial"/>
          <w:sz w:val="24"/>
          <w:szCs w:val="24"/>
        </w:rPr>
        <w:t xml:space="preserve"> all relevant</w:t>
      </w:r>
      <w:r w:rsidRPr="002F4898">
        <w:rPr>
          <w:rFonts w:ascii="Arial" w:hAnsi="Arial" w:cs="Arial"/>
          <w:sz w:val="24"/>
          <w:szCs w:val="24"/>
        </w:rPr>
        <w:t xml:space="preserve"> </w:t>
      </w:r>
      <w:r w:rsidRPr="002F4898" w:rsidR="00FC4BE2">
        <w:rPr>
          <w:rFonts w:ascii="Arial" w:hAnsi="Arial" w:cs="Arial"/>
          <w:sz w:val="24"/>
          <w:szCs w:val="24"/>
        </w:rPr>
        <w:t>legislation</w:t>
      </w:r>
      <w:r w:rsidRPr="002F4898">
        <w:rPr>
          <w:rFonts w:ascii="Arial" w:hAnsi="Arial" w:cs="Arial"/>
          <w:sz w:val="24"/>
          <w:szCs w:val="24"/>
        </w:rPr>
        <w:t xml:space="preserve"> in </w:t>
      </w:r>
      <w:r w:rsidR="00A70601">
        <w:rPr>
          <w:rFonts w:ascii="Arial" w:hAnsi="Arial" w:cs="Arial"/>
          <w:sz w:val="24"/>
          <w:szCs w:val="24"/>
        </w:rPr>
        <w:t>respect to the activity being requested and carried out.</w:t>
      </w:r>
    </w:p>
    <w:p w:rsidRPr="000521E5" w:rsidR="000521E5" w:rsidP="001840CA" w:rsidRDefault="000521E5" w14:paraId="20C24312" w14:textId="77777777">
      <w:pPr>
        <w:pStyle w:val="ListParagraph"/>
        <w:jc w:val="both"/>
        <w:rPr>
          <w:rFonts w:ascii="Arial" w:hAnsi="Arial" w:cs="Arial"/>
          <w:sz w:val="24"/>
          <w:szCs w:val="24"/>
        </w:rPr>
      </w:pPr>
    </w:p>
    <w:p w:rsidR="002F4898" w:rsidP="001840CA" w:rsidRDefault="002F4898" w14:paraId="52D5C857" w14:textId="09C9A445">
      <w:pPr>
        <w:pStyle w:val="ListParagraph"/>
        <w:numPr>
          <w:ilvl w:val="0"/>
          <w:numId w:val="8"/>
        </w:numPr>
        <w:spacing w:line="240" w:lineRule="auto"/>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0521E5" w:rsidR="000521E5" w:rsidP="001840CA" w:rsidRDefault="000521E5" w14:paraId="4587C182" w14:textId="77777777">
      <w:pPr>
        <w:pStyle w:val="ListParagraph"/>
        <w:jc w:val="both"/>
        <w:rPr>
          <w:rFonts w:ascii="Arial" w:hAnsi="Arial" w:cs="Arial"/>
          <w:sz w:val="24"/>
          <w:szCs w:val="24"/>
        </w:rPr>
      </w:pPr>
    </w:p>
    <w:p w:rsidR="000521E5" w:rsidP="001840CA" w:rsidRDefault="00FC4BE2" w14:paraId="2EFC0F18" w14:textId="2A19CE7C">
      <w:pPr>
        <w:pStyle w:val="ListParagraph"/>
        <w:numPr>
          <w:ilvl w:val="0"/>
          <w:numId w:val="8"/>
        </w:numPr>
        <w:spacing w:line="240" w:lineRule="auto"/>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Pr="000521E5" w:rsidR="000521E5" w:rsidP="001840CA" w:rsidRDefault="000521E5" w14:paraId="6A21AE58" w14:textId="77777777">
      <w:pPr>
        <w:pStyle w:val="ListParagraph"/>
        <w:jc w:val="both"/>
        <w:rPr>
          <w:rFonts w:ascii="Arial" w:hAnsi="Arial" w:cs="Arial"/>
          <w:sz w:val="24"/>
          <w:szCs w:val="24"/>
        </w:rPr>
      </w:pPr>
    </w:p>
    <w:p w:rsidR="000521E5" w:rsidP="001840CA" w:rsidRDefault="00FC4BE2" w14:paraId="647D3B94" w14:textId="5821BEA2">
      <w:pPr>
        <w:pStyle w:val="ListParagraph"/>
        <w:numPr>
          <w:ilvl w:val="0"/>
          <w:numId w:val="8"/>
        </w:numPr>
        <w:spacing w:line="240" w:lineRule="auto"/>
        <w:jc w:val="both"/>
        <w:rPr>
          <w:rFonts w:ascii="Arial" w:hAnsi="Arial" w:cs="Arial"/>
          <w:sz w:val="24"/>
          <w:szCs w:val="24"/>
        </w:rPr>
      </w:pPr>
      <w:r w:rsidRPr="000521E5">
        <w:rPr>
          <w:rFonts w:ascii="Arial" w:hAnsi="Arial" w:cs="Arial"/>
          <w:sz w:val="24"/>
          <w:szCs w:val="24"/>
        </w:rPr>
        <w:t>Making</w:t>
      </w:r>
      <w:r w:rsidRPr="000521E5" w:rsidR="002F4898">
        <w:rPr>
          <w:rFonts w:ascii="Arial" w:hAnsi="Arial" w:cs="Arial"/>
          <w:sz w:val="24"/>
          <w:szCs w:val="24"/>
        </w:rPr>
        <w:t xml:space="preserve"> good of the highway on </w:t>
      </w:r>
      <w:r w:rsidRPr="000521E5">
        <w:rPr>
          <w:rFonts w:ascii="Arial" w:hAnsi="Arial" w:cs="Arial"/>
          <w:sz w:val="24"/>
          <w:szCs w:val="24"/>
        </w:rPr>
        <w:t>completion.</w:t>
      </w:r>
    </w:p>
    <w:p w:rsidRPr="000521E5" w:rsidR="000521E5" w:rsidP="001840CA" w:rsidRDefault="000521E5" w14:paraId="584D844A" w14:textId="77777777">
      <w:pPr>
        <w:pStyle w:val="ListParagraph"/>
        <w:jc w:val="both"/>
        <w:rPr>
          <w:rFonts w:ascii="Arial" w:hAnsi="Arial" w:cs="Arial"/>
          <w:sz w:val="24"/>
          <w:szCs w:val="24"/>
        </w:rPr>
      </w:pPr>
    </w:p>
    <w:p w:rsidR="002E3BA0" w:rsidP="001840CA" w:rsidRDefault="002E3BA0" w14:paraId="1182395C" w14:textId="7DE6C0EC">
      <w:pPr>
        <w:pStyle w:val="ListParagraph"/>
        <w:numPr>
          <w:ilvl w:val="0"/>
          <w:numId w:val="8"/>
        </w:numPr>
        <w:spacing w:line="240" w:lineRule="auto"/>
        <w:jc w:val="both"/>
        <w:rPr>
          <w:rFonts w:ascii="Arial" w:hAnsi="Arial" w:cs="Arial"/>
          <w:sz w:val="24"/>
          <w:szCs w:val="24"/>
        </w:rPr>
      </w:pPr>
      <w:r w:rsidRPr="000521E5">
        <w:rPr>
          <w:rFonts w:ascii="Arial" w:hAnsi="Arial" w:cs="Arial"/>
          <w:sz w:val="24"/>
          <w:szCs w:val="24"/>
        </w:rPr>
        <w:t>If we have started work on processing the application, the fees will not be returned even if we do not approve the application.</w:t>
      </w:r>
    </w:p>
    <w:p w:rsidRPr="000521E5" w:rsidR="000521E5" w:rsidP="001840CA" w:rsidRDefault="000521E5" w14:paraId="1F5DB349" w14:textId="77777777">
      <w:pPr>
        <w:pStyle w:val="ListParagraph"/>
        <w:jc w:val="both"/>
        <w:rPr>
          <w:rFonts w:ascii="Arial" w:hAnsi="Arial" w:cs="Arial"/>
          <w:sz w:val="24"/>
          <w:szCs w:val="24"/>
        </w:rPr>
      </w:pPr>
    </w:p>
    <w:p w:rsidR="00FC4BE2" w:rsidP="001840CA" w:rsidRDefault="00374726" w14:paraId="79DD270D" w14:textId="505743F0">
      <w:pPr>
        <w:pStyle w:val="ListParagraph"/>
        <w:numPr>
          <w:ilvl w:val="0"/>
          <w:numId w:val="8"/>
        </w:numPr>
        <w:spacing w:line="240" w:lineRule="auto"/>
        <w:jc w:val="both"/>
        <w:rPr>
          <w:rFonts w:ascii="Arial" w:hAnsi="Arial" w:cs="Arial"/>
          <w:sz w:val="24"/>
          <w:szCs w:val="24"/>
        </w:rPr>
      </w:pPr>
      <w:r w:rsidRPr="00D97775">
        <w:rPr>
          <w:rFonts w:ascii="Arial" w:hAnsi="Arial" w:cs="Arial"/>
          <w:sz w:val="24"/>
          <w:szCs w:val="24"/>
        </w:rPr>
        <w:t xml:space="preserve">Any </w:t>
      </w:r>
      <w:r w:rsidRPr="00D97775" w:rsidR="00D97775">
        <w:rPr>
          <w:rFonts w:ascii="Arial" w:hAnsi="Arial" w:cs="Arial"/>
          <w:sz w:val="24"/>
          <w:szCs w:val="24"/>
        </w:rPr>
        <w:t xml:space="preserve">form of Traffic Management required must conform </w:t>
      </w:r>
      <w:r w:rsidR="003F48E4">
        <w:rPr>
          <w:rFonts w:ascii="Arial" w:hAnsi="Arial" w:cs="Arial"/>
          <w:sz w:val="24"/>
          <w:szCs w:val="24"/>
        </w:rPr>
        <w:t>to</w:t>
      </w:r>
      <w:r w:rsidRPr="00D97775" w:rsidR="00D97775">
        <w:rPr>
          <w:rFonts w:ascii="Arial" w:hAnsi="Arial" w:cs="Arial"/>
          <w:sz w:val="24"/>
          <w:szCs w:val="24"/>
        </w:rPr>
        <w:t xml:space="preserve"> the Safety at Street Works and Road Works Code of Practice (Red Book) and Chapter 8 of the Traffic Signs Manual must be installed by an Accredited Operative.</w:t>
      </w:r>
    </w:p>
    <w:p w:rsidRPr="000521E5" w:rsidR="000521E5" w:rsidP="001840CA" w:rsidRDefault="000521E5" w14:paraId="3B488981" w14:textId="77777777">
      <w:pPr>
        <w:pStyle w:val="ListParagraph"/>
        <w:jc w:val="both"/>
        <w:rPr>
          <w:rFonts w:ascii="Arial" w:hAnsi="Arial" w:cs="Arial"/>
          <w:sz w:val="24"/>
          <w:szCs w:val="24"/>
        </w:rPr>
      </w:pPr>
    </w:p>
    <w:p w:rsidRPr="00D97775" w:rsidR="00645C1D" w:rsidP="001840CA" w:rsidRDefault="00645C1D" w14:paraId="2A7A1282" w14:textId="3BC501DB">
      <w:pPr>
        <w:pStyle w:val="ListParagraph"/>
        <w:numPr>
          <w:ilvl w:val="0"/>
          <w:numId w:val="8"/>
        </w:numPr>
        <w:spacing w:line="240" w:lineRule="auto"/>
        <w:jc w:val="both"/>
        <w:rPr>
          <w:rFonts w:ascii="Arial" w:hAnsi="Arial" w:cs="Arial"/>
          <w:sz w:val="24"/>
          <w:szCs w:val="24"/>
        </w:rPr>
      </w:pPr>
      <w:r>
        <w:rPr>
          <w:rFonts w:ascii="Arial" w:hAnsi="Arial" w:cs="Arial"/>
          <w:sz w:val="24"/>
          <w:szCs w:val="24"/>
        </w:rPr>
        <w:t xml:space="preserve">If any lifting plant is required to install any apparatus, i.e., Mobile Elevating Working Platform (MEWP) a separate licence is required. Please </w:t>
      </w:r>
      <w:r w:rsidR="004013B3">
        <w:rPr>
          <w:rFonts w:ascii="Arial" w:hAnsi="Arial" w:cs="Arial"/>
          <w:sz w:val="24"/>
          <w:szCs w:val="24"/>
        </w:rPr>
        <w:t xml:space="preserve">see </w:t>
      </w:r>
      <w:r>
        <w:rPr>
          <w:rFonts w:ascii="Arial" w:hAnsi="Arial" w:cs="Arial"/>
          <w:sz w:val="24"/>
          <w:szCs w:val="24"/>
        </w:rPr>
        <w:t>our website for further information.</w:t>
      </w:r>
    </w:p>
    <w:p w:rsidR="002F4898" w:rsidP="001840CA" w:rsidRDefault="002F4898" w14:paraId="1BDF2506" w14:textId="3692948B">
      <w:pPr>
        <w:pStyle w:val="NoSpacing"/>
        <w:spacing w:line="276" w:lineRule="auto"/>
        <w:jc w:val="both"/>
        <w:rPr>
          <w:rFonts w:ascii="Arial" w:hAnsi="Arial" w:cs="Arial"/>
          <w:b/>
          <w:sz w:val="24"/>
          <w:szCs w:val="24"/>
        </w:rPr>
      </w:pPr>
    </w:p>
    <w:p w:rsidR="00645C1D" w:rsidP="001840CA" w:rsidRDefault="00645C1D" w14:paraId="305965F9" w14:textId="70A9D440">
      <w:pPr>
        <w:pStyle w:val="NoSpacing"/>
        <w:spacing w:line="276" w:lineRule="auto"/>
        <w:jc w:val="both"/>
        <w:rPr>
          <w:rFonts w:ascii="Arial" w:hAnsi="Arial" w:cs="Arial"/>
          <w:b/>
          <w:sz w:val="24"/>
          <w:szCs w:val="24"/>
        </w:rPr>
      </w:pPr>
    </w:p>
    <w:p w:rsidR="00645C1D" w:rsidP="001840CA" w:rsidRDefault="00645C1D" w14:paraId="3E409070" w14:textId="4DF1F5D3">
      <w:pPr>
        <w:pStyle w:val="NoSpacing"/>
        <w:spacing w:line="276" w:lineRule="auto"/>
        <w:jc w:val="both"/>
        <w:rPr>
          <w:rFonts w:ascii="Arial" w:hAnsi="Arial" w:cs="Arial"/>
          <w:b/>
          <w:sz w:val="24"/>
          <w:szCs w:val="24"/>
        </w:rPr>
      </w:pPr>
    </w:p>
    <w:p w:rsidR="00645C1D" w:rsidP="001840CA" w:rsidRDefault="00645C1D" w14:paraId="56707106" w14:textId="32ACD70F">
      <w:pPr>
        <w:pStyle w:val="NoSpacing"/>
        <w:spacing w:line="276" w:lineRule="auto"/>
        <w:jc w:val="both"/>
        <w:rPr>
          <w:rFonts w:ascii="Arial" w:hAnsi="Arial" w:cs="Arial"/>
          <w:b/>
          <w:sz w:val="24"/>
          <w:szCs w:val="24"/>
        </w:rPr>
      </w:pPr>
    </w:p>
    <w:p w:rsidR="00645C1D" w:rsidP="001840CA" w:rsidRDefault="00645C1D" w14:paraId="2BC33929" w14:textId="7B74A425">
      <w:pPr>
        <w:pStyle w:val="NoSpacing"/>
        <w:spacing w:line="276" w:lineRule="auto"/>
        <w:jc w:val="both"/>
        <w:rPr>
          <w:rFonts w:ascii="Arial" w:hAnsi="Arial" w:cs="Arial"/>
          <w:b/>
          <w:sz w:val="24"/>
          <w:szCs w:val="24"/>
        </w:rPr>
      </w:pPr>
    </w:p>
    <w:p w:rsidR="00645C1D" w:rsidP="001840CA" w:rsidRDefault="00645C1D" w14:paraId="44CA1FDE" w14:textId="19356E61">
      <w:pPr>
        <w:pStyle w:val="NoSpacing"/>
        <w:spacing w:line="276" w:lineRule="auto"/>
        <w:jc w:val="both"/>
        <w:rPr>
          <w:rFonts w:ascii="Arial" w:hAnsi="Arial" w:cs="Arial"/>
          <w:b/>
          <w:sz w:val="24"/>
          <w:szCs w:val="24"/>
        </w:rPr>
      </w:pPr>
    </w:p>
    <w:p w:rsidR="00645C1D" w:rsidP="001840CA" w:rsidRDefault="00645C1D" w14:paraId="31D833D7" w14:textId="4E498636">
      <w:pPr>
        <w:pStyle w:val="NoSpacing"/>
        <w:spacing w:line="276" w:lineRule="auto"/>
        <w:jc w:val="both"/>
        <w:rPr>
          <w:rFonts w:ascii="Arial" w:hAnsi="Arial" w:cs="Arial"/>
          <w:b/>
          <w:sz w:val="24"/>
          <w:szCs w:val="24"/>
        </w:rPr>
      </w:pPr>
    </w:p>
    <w:p w:rsidR="00645C1D" w:rsidP="001840CA" w:rsidRDefault="00645C1D" w14:paraId="75AEADEA" w14:textId="4952E437">
      <w:pPr>
        <w:pStyle w:val="NoSpacing"/>
        <w:spacing w:line="276" w:lineRule="auto"/>
        <w:jc w:val="both"/>
        <w:rPr>
          <w:rFonts w:ascii="Arial" w:hAnsi="Arial" w:cs="Arial"/>
          <w:b/>
          <w:sz w:val="24"/>
          <w:szCs w:val="24"/>
        </w:rPr>
      </w:pPr>
    </w:p>
    <w:p w:rsidR="00645C1D" w:rsidP="001840CA" w:rsidRDefault="00645C1D" w14:paraId="0C09F5B7" w14:textId="752417E3">
      <w:pPr>
        <w:pStyle w:val="NoSpacing"/>
        <w:spacing w:line="276" w:lineRule="auto"/>
        <w:jc w:val="both"/>
        <w:rPr>
          <w:rFonts w:ascii="Arial" w:hAnsi="Arial" w:cs="Arial"/>
          <w:b/>
          <w:sz w:val="24"/>
          <w:szCs w:val="24"/>
        </w:rPr>
      </w:pPr>
    </w:p>
    <w:p w:rsidR="00645C1D" w:rsidP="001840CA" w:rsidRDefault="00645C1D" w14:paraId="04B55854" w14:textId="3C0A418B">
      <w:pPr>
        <w:pStyle w:val="NoSpacing"/>
        <w:spacing w:line="276" w:lineRule="auto"/>
        <w:jc w:val="both"/>
        <w:rPr>
          <w:rFonts w:ascii="Arial" w:hAnsi="Arial" w:cs="Arial"/>
          <w:b/>
          <w:sz w:val="24"/>
          <w:szCs w:val="24"/>
        </w:rPr>
      </w:pPr>
    </w:p>
    <w:p w:rsidR="00645C1D" w:rsidP="001840CA" w:rsidRDefault="00645C1D" w14:paraId="70813FB8" w14:textId="297667F6">
      <w:pPr>
        <w:pStyle w:val="NoSpacing"/>
        <w:spacing w:line="276" w:lineRule="auto"/>
        <w:jc w:val="both"/>
        <w:rPr>
          <w:rFonts w:ascii="Arial" w:hAnsi="Arial" w:cs="Arial"/>
          <w:b/>
          <w:sz w:val="24"/>
          <w:szCs w:val="24"/>
        </w:rPr>
      </w:pPr>
    </w:p>
    <w:p w:rsidR="00645C1D" w:rsidP="001840CA" w:rsidRDefault="00645C1D" w14:paraId="3E7F146B" w14:textId="2C3F34B9">
      <w:pPr>
        <w:pStyle w:val="NoSpacing"/>
        <w:spacing w:line="276" w:lineRule="auto"/>
        <w:jc w:val="both"/>
        <w:rPr>
          <w:rFonts w:ascii="Arial" w:hAnsi="Arial" w:cs="Arial"/>
          <w:b/>
          <w:sz w:val="24"/>
          <w:szCs w:val="24"/>
        </w:rPr>
      </w:pPr>
    </w:p>
    <w:p w:rsidR="00645C1D" w:rsidP="001840CA" w:rsidRDefault="00645C1D" w14:paraId="0FD66D9C" w14:textId="3037A954">
      <w:pPr>
        <w:pStyle w:val="NoSpacing"/>
        <w:spacing w:line="276" w:lineRule="auto"/>
        <w:jc w:val="both"/>
        <w:rPr>
          <w:rFonts w:ascii="Arial" w:hAnsi="Arial" w:cs="Arial"/>
          <w:b/>
          <w:sz w:val="24"/>
          <w:szCs w:val="24"/>
        </w:rPr>
      </w:pPr>
    </w:p>
    <w:p w:rsidR="00645C1D" w:rsidP="001840CA" w:rsidRDefault="00645C1D" w14:paraId="6267C312" w14:textId="41B37549">
      <w:pPr>
        <w:pStyle w:val="NoSpacing"/>
        <w:spacing w:line="276" w:lineRule="auto"/>
        <w:jc w:val="both"/>
        <w:rPr>
          <w:rFonts w:ascii="Arial" w:hAnsi="Arial" w:cs="Arial"/>
          <w:b/>
          <w:sz w:val="24"/>
          <w:szCs w:val="24"/>
        </w:rPr>
      </w:pPr>
    </w:p>
    <w:p w:rsidR="00645C1D" w:rsidP="001840CA" w:rsidRDefault="00645C1D" w14:paraId="1CA75301" w14:textId="5A280CE7">
      <w:pPr>
        <w:pStyle w:val="NoSpacing"/>
        <w:spacing w:line="276" w:lineRule="auto"/>
        <w:jc w:val="both"/>
        <w:rPr>
          <w:rFonts w:ascii="Arial" w:hAnsi="Arial" w:cs="Arial"/>
          <w:b/>
          <w:sz w:val="24"/>
          <w:szCs w:val="24"/>
        </w:rPr>
      </w:pPr>
    </w:p>
    <w:p w:rsidR="00645C1D" w:rsidP="001840CA" w:rsidRDefault="00645C1D" w14:paraId="4D83D4F5" w14:textId="558D8914">
      <w:pPr>
        <w:pStyle w:val="NoSpacing"/>
        <w:spacing w:line="276" w:lineRule="auto"/>
        <w:jc w:val="both"/>
        <w:rPr>
          <w:rFonts w:ascii="Arial" w:hAnsi="Arial" w:cs="Arial"/>
          <w:b/>
          <w:sz w:val="24"/>
          <w:szCs w:val="24"/>
        </w:rPr>
      </w:pPr>
    </w:p>
    <w:p w:rsidR="00645C1D" w:rsidP="001840CA" w:rsidRDefault="00645C1D" w14:paraId="31D0A872" w14:textId="2CDAF1A3">
      <w:pPr>
        <w:pStyle w:val="NoSpacing"/>
        <w:spacing w:line="276" w:lineRule="auto"/>
        <w:jc w:val="both"/>
        <w:rPr>
          <w:rFonts w:ascii="Arial" w:hAnsi="Arial" w:cs="Arial"/>
          <w:b/>
          <w:sz w:val="24"/>
          <w:szCs w:val="24"/>
        </w:rPr>
      </w:pPr>
    </w:p>
    <w:p w:rsidR="00645C1D" w:rsidP="001840CA" w:rsidRDefault="00645C1D" w14:paraId="6674B3FC" w14:textId="2629A61C">
      <w:pPr>
        <w:pStyle w:val="NoSpacing"/>
        <w:spacing w:line="276" w:lineRule="auto"/>
        <w:jc w:val="both"/>
        <w:rPr>
          <w:rFonts w:ascii="Arial" w:hAnsi="Arial" w:cs="Arial"/>
          <w:b/>
          <w:sz w:val="24"/>
          <w:szCs w:val="24"/>
        </w:rPr>
      </w:pPr>
    </w:p>
    <w:p w:rsidRPr="00AB2D7F" w:rsidR="002F4898" w:rsidP="001840CA" w:rsidRDefault="00FE0090" w14:paraId="597E5225" w14:textId="6FC60BD0">
      <w:pPr>
        <w:pStyle w:val="NoSpacing"/>
        <w:jc w:val="both"/>
        <w:rPr>
          <w:rFonts w:ascii="Arial" w:hAnsi="Arial" w:cs="Arial"/>
          <w:b/>
          <w:sz w:val="28"/>
          <w:szCs w:val="28"/>
        </w:rPr>
      </w:pPr>
      <w:r w:rsidRPr="00AB2D7F">
        <w:rPr>
          <w:rFonts w:ascii="Arial" w:hAnsi="Arial" w:cs="Arial"/>
          <w:b/>
          <w:sz w:val="28"/>
          <w:szCs w:val="28"/>
        </w:rPr>
        <w:lastRenderedPageBreak/>
        <w:t>Application Form</w:t>
      </w:r>
    </w:p>
    <w:p w:rsidR="002F4898" w:rsidP="001840CA" w:rsidRDefault="002F4898" w14:paraId="4A4787B1" w14:textId="77777777">
      <w:pPr>
        <w:pStyle w:val="NoSpacing"/>
        <w:jc w:val="both"/>
        <w:rPr>
          <w:rFonts w:ascii="Arial" w:hAnsi="Arial" w:cs="Arial"/>
          <w:b/>
          <w:sz w:val="24"/>
          <w:szCs w:val="24"/>
        </w:rPr>
      </w:pPr>
    </w:p>
    <w:p w:rsidR="00153CA2" w:rsidP="001840CA" w:rsidRDefault="00AE5E1F" w14:paraId="7FAACD28" w14:textId="34E91D9E">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p>
    <w:p w:rsidR="004166E5" w:rsidP="001840CA" w:rsidRDefault="004166E5" w14:paraId="7020DB12" w14:textId="77777777">
      <w:pPr>
        <w:pStyle w:val="NoSpacing"/>
        <w:jc w:val="both"/>
        <w:rPr>
          <w:rFonts w:ascii="Arial" w:hAnsi="Arial" w:cs="Arial"/>
          <w:b/>
          <w:sz w:val="24"/>
          <w:szCs w:val="24"/>
          <w:u w:val="single"/>
        </w:rPr>
      </w:pPr>
    </w:p>
    <w:p w:rsidR="0064256B" w:rsidP="001840CA" w:rsidRDefault="0064256B" w14:paraId="401ADF70" w14:textId="55D4162F">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1840CA"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108"/>
        <w:gridCol w:w="3119"/>
        <w:gridCol w:w="2549"/>
        <w:gridCol w:w="857"/>
        <w:gridCol w:w="3685"/>
      </w:tblGrid>
      <w:tr w:rsidRPr="00FE6CF7" w:rsidR="0064256B" w:rsidTr="002E0329" w14:paraId="668C0564" w14:textId="77777777">
        <w:trPr>
          <w:gridBefore w:val="1"/>
          <w:wBefore w:w="108" w:type="dxa"/>
          <w:trHeight w:val="377"/>
        </w:trPr>
        <w:tc>
          <w:tcPr>
            <w:tcW w:w="3119" w:type="dxa"/>
            <w:tcBorders>
              <w:top w:val="nil"/>
              <w:left w:val="nil"/>
              <w:bottom w:val="nil"/>
              <w:right w:val="nil"/>
            </w:tcBorders>
            <w:vAlign w:val="center"/>
          </w:tcPr>
          <w:p w:rsidRPr="00FE6CF7" w:rsidR="0064256B" w:rsidP="002E0329" w:rsidRDefault="0064256B" w14:paraId="18FEE24A" w14:textId="77777777">
            <w:pPr>
              <w:pStyle w:val="NoSpacing"/>
              <w:rPr>
                <w:rFonts w:ascii="Arial" w:hAnsi="Arial" w:cs="Arial"/>
                <w:b/>
                <w:sz w:val="24"/>
                <w:szCs w:val="24"/>
              </w:rPr>
            </w:pPr>
            <w:r w:rsidRPr="00FE6CF7">
              <w:rPr>
                <w:rFonts w:ascii="Arial" w:hAnsi="Arial" w:cs="Arial"/>
                <w:b/>
                <w:sz w:val="24"/>
                <w:szCs w:val="24"/>
              </w:rPr>
              <w:t>Name</w:t>
            </w:r>
          </w:p>
        </w:tc>
        <w:tc>
          <w:tcPr>
            <w:tcW w:w="7091" w:type="dxa"/>
            <w:gridSpan w:val="3"/>
            <w:tcBorders>
              <w:top w:val="nil"/>
              <w:left w:val="nil"/>
              <w:bottom w:val="single" w:color="auto" w:sz="4" w:space="0"/>
              <w:right w:val="nil"/>
            </w:tcBorders>
            <w:vAlign w:val="center"/>
          </w:tcPr>
          <w:p w:rsidRPr="00FE6CF7" w:rsidR="0064256B" w:rsidP="001840CA" w:rsidRDefault="0064256B" w14:paraId="053BE9FB" w14:textId="77777777">
            <w:pPr>
              <w:pStyle w:val="NoSpacing"/>
              <w:jc w:val="both"/>
              <w:rPr>
                <w:rFonts w:ascii="Arial" w:hAnsi="Arial" w:cs="Arial"/>
                <w:sz w:val="24"/>
                <w:szCs w:val="24"/>
              </w:rPr>
            </w:pPr>
          </w:p>
        </w:tc>
      </w:tr>
      <w:tr w:rsidRPr="00FE6CF7" w:rsidR="0064256B" w:rsidTr="002E0329" w14:paraId="49B9DA7B" w14:textId="77777777">
        <w:trPr>
          <w:gridBefore w:val="1"/>
          <w:wBefore w:w="108" w:type="dxa"/>
          <w:trHeight w:val="377"/>
        </w:trPr>
        <w:tc>
          <w:tcPr>
            <w:tcW w:w="3119" w:type="dxa"/>
            <w:tcBorders>
              <w:top w:val="nil"/>
              <w:left w:val="nil"/>
              <w:bottom w:val="nil"/>
              <w:right w:val="nil"/>
            </w:tcBorders>
            <w:vAlign w:val="center"/>
          </w:tcPr>
          <w:p w:rsidRPr="00FE6CF7" w:rsidR="0064256B" w:rsidP="002E0329" w:rsidRDefault="0064256B" w14:paraId="24B7CAE9" w14:textId="77777777">
            <w:pPr>
              <w:pStyle w:val="NoSpacing"/>
              <w:rPr>
                <w:rFonts w:ascii="Arial" w:hAnsi="Arial" w:cs="Arial"/>
                <w:b/>
                <w:sz w:val="24"/>
                <w:szCs w:val="24"/>
              </w:rPr>
            </w:pPr>
          </w:p>
        </w:tc>
        <w:tc>
          <w:tcPr>
            <w:tcW w:w="7091" w:type="dxa"/>
            <w:gridSpan w:val="3"/>
            <w:tcBorders>
              <w:top w:val="single" w:color="auto" w:sz="4" w:space="0"/>
              <w:left w:val="nil"/>
              <w:bottom w:val="nil"/>
              <w:right w:val="nil"/>
            </w:tcBorders>
            <w:vAlign w:val="center"/>
          </w:tcPr>
          <w:p w:rsidRPr="00FE6CF7" w:rsidR="0064256B" w:rsidP="001840CA" w:rsidRDefault="0064256B" w14:paraId="39F0109B" w14:textId="77777777">
            <w:pPr>
              <w:pStyle w:val="NoSpacing"/>
              <w:jc w:val="both"/>
              <w:rPr>
                <w:rFonts w:ascii="Arial" w:hAnsi="Arial" w:cs="Arial"/>
                <w:sz w:val="24"/>
                <w:szCs w:val="24"/>
              </w:rPr>
            </w:pPr>
          </w:p>
        </w:tc>
      </w:tr>
      <w:tr w:rsidRPr="00FE6CF7" w:rsidR="00153CA2" w:rsidTr="002E0329" w14:paraId="6E5813B3" w14:textId="77777777">
        <w:trPr>
          <w:gridBefore w:val="1"/>
          <w:wBefore w:w="108" w:type="dxa"/>
          <w:trHeight w:val="377"/>
        </w:trPr>
        <w:tc>
          <w:tcPr>
            <w:tcW w:w="3119" w:type="dxa"/>
            <w:tcBorders>
              <w:top w:val="nil"/>
              <w:left w:val="nil"/>
              <w:bottom w:val="nil"/>
              <w:right w:val="nil"/>
            </w:tcBorders>
            <w:vAlign w:val="center"/>
          </w:tcPr>
          <w:p w:rsidRPr="00FE6CF7" w:rsidR="00153CA2" w:rsidP="002E0329" w:rsidRDefault="00153CA2" w14:paraId="6BE1E791" w14:textId="3C9F0D9D">
            <w:pPr>
              <w:pStyle w:val="NoSpacing"/>
              <w:rPr>
                <w:rFonts w:ascii="Arial" w:hAnsi="Arial" w:cs="Arial"/>
                <w:b/>
                <w:sz w:val="24"/>
                <w:szCs w:val="24"/>
              </w:rPr>
            </w:pPr>
            <w:r>
              <w:rPr>
                <w:rFonts w:ascii="Arial" w:hAnsi="Arial" w:cs="Arial"/>
                <w:b/>
                <w:sz w:val="24"/>
                <w:szCs w:val="24"/>
              </w:rPr>
              <w:t>Address</w:t>
            </w:r>
            <w:r w:rsidR="0086609C">
              <w:rPr>
                <w:rFonts w:ascii="Arial" w:hAnsi="Arial" w:cs="Arial"/>
                <w:b/>
                <w:sz w:val="24"/>
                <w:szCs w:val="24"/>
              </w:rPr>
              <w:t xml:space="preserve"> </w:t>
            </w:r>
            <w:r w:rsidR="0086609C">
              <w:rPr>
                <w:rFonts w:ascii="Arial" w:hAnsi="Arial" w:cs="Arial"/>
                <w:bCs/>
                <w:sz w:val="20"/>
                <w:szCs w:val="20"/>
              </w:rPr>
              <w:t>(</w:t>
            </w:r>
            <w:r w:rsidRPr="00A9355E" w:rsidR="0086609C">
              <w:rPr>
                <w:rFonts w:ascii="Arial" w:hAnsi="Arial" w:cs="Arial"/>
                <w:bCs/>
                <w:sz w:val="20"/>
                <w:szCs w:val="20"/>
              </w:rPr>
              <w:t>including postcode</w:t>
            </w:r>
            <w:r w:rsidR="0086609C">
              <w:rPr>
                <w:rFonts w:ascii="Arial" w:hAnsi="Arial" w:cs="Arial"/>
                <w:bCs/>
                <w:sz w:val="20"/>
                <w:szCs w:val="20"/>
              </w:rPr>
              <w:t>)</w:t>
            </w:r>
          </w:p>
        </w:tc>
        <w:tc>
          <w:tcPr>
            <w:tcW w:w="7091" w:type="dxa"/>
            <w:gridSpan w:val="3"/>
            <w:tcBorders>
              <w:top w:val="nil"/>
              <w:left w:val="nil"/>
              <w:bottom w:val="single" w:color="auto" w:sz="4" w:space="0"/>
              <w:right w:val="nil"/>
            </w:tcBorders>
            <w:vAlign w:val="center"/>
          </w:tcPr>
          <w:p w:rsidRPr="00FE6CF7" w:rsidR="00153CA2" w:rsidP="001840CA" w:rsidRDefault="00153CA2" w14:paraId="547D84AF" w14:textId="3373977C">
            <w:pPr>
              <w:pStyle w:val="NoSpacing"/>
              <w:jc w:val="both"/>
              <w:rPr>
                <w:rFonts w:ascii="Arial" w:hAnsi="Arial" w:cs="Arial"/>
                <w:sz w:val="24"/>
                <w:szCs w:val="24"/>
              </w:rPr>
            </w:pPr>
          </w:p>
        </w:tc>
      </w:tr>
      <w:tr w:rsidRPr="00FE6CF7" w:rsidR="00A87DBC" w:rsidTr="002E0329" w14:paraId="14475B90" w14:textId="77777777">
        <w:trPr>
          <w:gridBefore w:val="1"/>
          <w:wBefore w:w="108" w:type="dxa"/>
          <w:trHeight w:val="377"/>
        </w:trPr>
        <w:tc>
          <w:tcPr>
            <w:tcW w:w="3119" w:type="dxa"/>
            <w:tcBorders>
              <w:top w:val="nil"/>
              <w:left w:val="nil"/>
              <w:bottom w:val="nil"/>
              <w:right w:val="nil"/>
            </w:tcBorders>
            <w:vAlign w:val="center"/>
          </w:tcPr>
          <w:p w:rsidR="00A87DBC" w:rsidP="002E0329" w:rsidRDefault="00A87DBC" w14:paraId="783E8C4B" w14:textId="77777777">
            <w:pPr>
              <w:pStyle w:val="NoSpacing"/>
              <w:rPr>
                <w:rFonts w:ascii="Arial" w:hAnsi="Arial" w:cs="Arial"/>
                <w:b/>
                <w:sz w:val="24"/>
                <w:szCs w:val="24"/>
              </w:rPr>
            </w:pPr>
          </w:p>
        </w:tc>
        <w:tc>
          <w:tcPr>
            <w:tcW w:w="7091" w:type="dxa"/>
            <w:gridSpan w:val="3"/>
            <w:tcBorders>
              <w:top w:val="single" w:color="auto" w:sz="4" w:space="0"/>
              <w:left w:val="nil"/>
              <w:bottom w:val="single" w:color="auto" w:sz="4" w:space="0"/>
              <w:right w:val="nil"/>
            </w:tcBorders>
            <w:vAlign w:val="center"/>
          </w:tcPr>
          <w:p w:rsidR="00A87DBC" w:rsidP="001840CA" w:rsidRDefault="00A87DBC" w14:paraId="12990AFE" w14:textId="77777777">
            <w:pPr>
              <w:pStyle w:val="NoSpacing"/>
              <w:jc w:val="both"/>
              <w:rPr>
                <w:rFonts w:ascii="Arial" w:hAnsi="Arial" w:cs="Arial"/>
                <w:sz w:val="24"/>
                <w:szCs w:val="24"/>
              </w:rPr>
            </w:pPr>
          </w:p>
        </w:tc>
      </w:tr>
      <w:tr w:rsidRPr="00FE6CF7" w:rsidR="00A87DBC" w:rsidTr="002E0329" w14:paraId="049FD29E" w14:textId="77777777">
        <w:trPr>
          <w:gridBefore w:val="1"/>
          <w:wBefore w:w="108" w:type="dxa"/>
          <w:trHeight w:val="377"/>
        </w:trPr>
        <w:tc>
          <w:tcPr>
            <w:tcW w:w="3119" w:type="dxa"/>
            <w:tcBorders>
              <w:top w:val="nil"/>
              <w:left w:val="nil"/>
              <w:bottom w:val="nil"/>
              <w:right w:val="nil"/>
            </w:tcBorders>
            <w:vAlign w:val="center"/>
          </w:tcPr>
          <w:p w:rsidR="00A87DBC" w:rsidP="002E0329" w:rsidRDefault="00A87DBC" w14:paraId="6DADD62F" w14:textId="77777777">
            <w:pPr>
              <w:pStyle w:val="NoSpacing"/>
              <w:rPr>
                <w:rFonts w:ascii="Arial" w:hAnsi="Arial" w:cs="Arial"/>
                <w:b/>
                <w:sz w:val="24"/>
                <w:szCs w:val="24"/>
              </w:rPr>
            </w:pPr>
          </w:p>
        </w:tc>
        <w:tc>
          <w:tcPr>
            <w:tcW w:w="7091" w:type="dxa"/>
            <w:gridSpan w:val="3"/>
            <w:tcBorders>
              <w:top w:val="single" w:color="auto" w:sz="4" w:space="0"/>
              <w:left w:val="nil"/>
              <w:bottom w:val="single" w:color="auto" w:sz="4" w:space="0"/>
              <w:right w:val="nil"/>
            </w:tcBorders>
            <w:vAlign w:val="center"/>
          </w:tcPr>
          <w:p w:rsidR="00A87DBC" w:rsidP="001840CA" w:rsidRDefault="00A87DBC" w14:paraId="40FEA8D5" w14:textId="77777777">
            <w:pPr>
              <w:pStyle w:val="NoSpacing"/>
              <w:jc w:val="both"/>
              <w:rPr>
                <w:rFonts w:ascii="Arial" w:hAnsi="Arial" w:cs="Arial"/>
                <w:sz w:val="24"/>
                <w:szCs w:val="24"/>
              </w:rPr>
            </w:pPr>
          </w:p>
        </w:tc>
      </w:tr>
      <w:tr w:rsidRPr="00FE6CF7" w:rsidR="00153CA2" w:rsidTr="002E0329" w14:paraId="0F1CD415" w14:textId="77777777">
        <w:trPr>
          <w:gridBefore w:val="1"/>
          <w:wBefore w:w="108" w:type="dxa"/>
          <w:trHeight w:val="377"/>
        </w:trPr>
        <w:tc>
          <w:tcPr>
            <w:tcW w:w="3119" w:type="dxa"/>
            <w:tcBorders>
              <w:top w:val="nil"/>
              <w:left w:val="nil"/>
              <w:bottom w:val="nil"/>
              <w:right w:val="nil"/>
            </w:tcBorders>
            <w:vAlign w:val="center"/>
          </w:tcPr>
          <w:p w:rsidRPr="00FE6CF7" w:rsidR="00153CA2" w:rsidP="002E0329" w:rsidRDefault="00153CA2" w14:paraId="49C046CE" w14:textId="77777777">
            <w:pPr>
              <w:pStyle w:val="NoSpacing"/>
              <w:rPr>
                <w:rFonts w:ascii="Arial" w:hAnsi="Arial" w:cs="Arial"/>
                <w:b/>
                <w:sz w:val="24"/>
                <w:szCs w:val="24"/>
              </w:rPr>
            </w:pPr>
          </w:p>
        </w:tc>
        <w:tc>
          <w:tcPr>
            <w:tcW w:w="7091" w:type="dxa"/>
            <w:gridSpan w:val="3"/>
            <w:tcBorders>
              <w:top w:val="single" w:color="auto" w:sz="4" w:space="0"/>
              <w:left w:val="nil"/>
              <w:bottom w:val="nil"/>
              <w:right w:val="nil"/>
            </w:tcBorders>
            <w:vAlign w:val="center"/>
          </w:tcPr>
          <w:p w:rsidRPr="00FE6CF7" w:rsidR="00153CA2" w:rsidP="001840CA" w:rsidRDefault="00153CA2" w14:paraId="706934D5" w14:textId="77777777">
            <w:pPr>
              <w:pStyle w:val="NoSpacing"/>
              <w:jc w:val="both"/>
              <w:rPr>
                <w:rFonts w:ascii="Arial" w:hAnsi="Arial" w:cs="Arial"/>
                <w:sz w:val="24"/>
                <w:szCs w:val="24"/>
              </w:rPr>
            </w:pPr>
          </w:p>
        </w:tc>
      </w:tr>
      <w:tr w:rsidRPr="00FE6CF7" w:rsidR="0064256B" w:rsidTr="002E0329" w14:paraId="2AE9F630" w14:textId="77777777">
        <w:trPr>
          <w:gridBefore w:val="1"/>
          <w:wBefore w:w="108" w:type="dxa"/>
          <w:trHeight w:val="377"/>
        </w:trPr>
        <w:tc>
          <w:tcPr>
            <w:tcW w:w="3119" w:type="dxa"/>
            <w:tcBorders>
              <w:top w:val="nil"/>
              <w:left w:val="nil"/>
              <w:bottom w:val="nil"/>
              <w:right w:val="nil"/>
            </w:tcBorders>
            <w:vAlign w:val="center"/>
          </w:tcPr>
          <w:p w:rsidR="0064256B" w:rsidP="002E0329" w:rsidRDefault="00572E91" w14:paraId="6978B561" w14:textId="731E620F">
            <w:pPr>
              <w:pStyle w:val="NoSpacing"/>
              <w:rPr>
                <w:rFonts w:ascii="Arial" w:hAnsi="Arial" w:cs="Arial"/>
                <w:b/>
                <w:sz w:val="24"/>
                <w:szCs w:val="24"/>
              </w:rPr>
            </w:pPr>
            <w:r>
              <w:rPr>
                <w:rFonts w:ascii="Arial" w:hAnsi="Arial" w:cs="Arial"/>
                <w:b/>
                <w:sz w:val="24"/>
                <w:szCs w:val="24"/>
              </w:rPr>
              <w:t>Company</w:t>
            </w:r>
          </w:p>
          <w:p w:rsidRPr="00FE6CF7" w:rsidR="004C26EF" w:rsidP="002E0329" w:rsidRDefault="004C26EF" w14:paraId="79FF8828" w14:textId="56D33D1A">
            <w:pPr>
              <w:pStyle w:val="NoSpacing"/>
              <w:rPr>
                <w:rFonts w:ascii="Arial" w:hAnsi="Arial" w:cs="Arial"/>
                <w:b/>
                <w:sz w:val="24"/>
                <w:szCs w:val="24"/>
              </w:rPr>
            </w:pPr>
          </w:p>
        </w:tc>
        <w:tc>
          <w:tcPr>
            <w:tcW w:w="7091" w:type="dxa"/>
            <w:gridSpan w:val="3"/>
            <w:tcBorders>
              <w:top w:val="nil"/>
              <w:left w:val="nil"/>
              <w:bottom w:val="single" w:color="auto" w:sz="4" w:space="0"/>
              <w:right w:val="nil"/>
            </w:tcBorders>
            <w:vAlign w:val="center"/>
          </w:tcPr>
          <w:p w:rsidRPr="00FE6CF7" w:rsidR="0064256B" w:rsidP="001840CA" w:rsidRDefault="0064256B" w14:paraId="5B1760D0" w14:textId="77777777">
            <w:pPr>
              <w:pStyle w:val="NoSpacing"/>
              <w:jc w:val="both"/>
              <w:rPr>
                <w:rFonts w:ascii="Arial" w:hAnsi="Arial" w:cs="Arial"/>
                <w:sz w:val="24"/>
                <w:szCs w:val="24"/>
              </w:rPr>
            </w:pPr>
          </w:p>
        </w:tc>
      </w:tr>
      <w:tr w:rsidRPr="00FE6CF7" w:rsidR="002E0329" w:rsidTr="002E0329" w14:paraId="073DD74E" w14:textId="77777777">
        <w:trPr>
          <w:trHeight w:val="377"/>
        </w:trPr>
        <w:tc>
          <w:tcPr>
            <w:tcW w:w="3227" w:type="dxa"/>
            <w:gridSpan w:val="2"/>
            <w:tcBorders>
              <w:top w:val="nil"/>
              <w:left w:val="nil"/>
              <w:bottom w:val="nil"/>
              <w:right w:val="nil"/>
            </w:tcBorders>
            <w:vAlign w:val="center"/>
          </w:tcPr>
          <w:p w:rsidR="002E0329" w:rsidP="002E0329" w:rsidRDefault="002E0329" w14:paraId="50DD906D" w14:textId="77777777">
            <w:pPr>
              <w:pStyle w:val="NoSpacing"/>
              <w:rPr>
                <w:rFonts w:ascii="Arial" w:hAnsi="Arial" w:cs="Arial"/>
                <w:b/>
                <w:sz w:val="24"/>
                <w:szCs w:val="24"/>
              </w:rPr>
            </w:pPr>
          </w:p>
          <w:p w:rsidR="002E0329" w:rsidP="002E0329" w:rsidRDefault="002E0329" w14:paraId="4AA740FB" w14:textId="77777777">
            <w:pPr>
              <w:pStyle w:val="NoSpacing"/>
              <w:rPr>
                <w:rFonts w:ascii="Arial" w:hAnsi="Arial" w:cs="Arial"/>
                <w:b/>
                <w:sz w:val="24"/>
                <w:szCs w:val="24"/>
              </w:rPr>
            </w:pPr>
          </w:p>
          <w:p w:rsidR="002E0329" w:rsidP="002E0329" w:rsidRDefault="002E0329" w14:paraId="5198731C" w14:textId="77777777">
            <w:pPr>
              <w:pStyle w:val="NoSpacing"/>
              <w:rPr>
                <w:rFonts w:ascii="Arial" w:hAnsi="Arial" w:cs="Arial"/>
                <w:b/>
                <w:sz w:val="24"/>
                <w:szCs w:val="24"/>
              </w:rPr>
            </w:pPr>
          </w:p>
          <w:p w:rsidRPr="00FE6CF7" w:rsidR="002E0329" w:rsidP="002E0329" w:rsidRDefault="002E0329" w14:paraId="5A486BF4" w14:textId="093B239B">
            <w:pPr>
              <w:pStyle w:val="NoSpacing"/>
              <w:rPr>
                <w:rFonts w:ascii="Arial" w:hAnsi="Arial" w:cs="Arial"/>
                <w:b/>
                <w:sz w:val="24"/>
                <w:szCs w:val="24"/>
              </w:rPr>
            </w:pPr>
            <w:r>
              <w:rPr>
                <w:rFonts w:ascii="Arial" w:hAnsi="Arial" w:cs="Arial"/>
                <w:b/>
                <w:sz w:val="24"/>
                <w:szCs w:val="24"/>
              </w:rPr>
              <w:t xml:space="preserve"> T</w:t>
            </w:r>
            <w:r w:rsidRPr="00FE6CF7">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2E0329" w:rsidP="002E0329" w:rsidRDefault="002E0329" w14:paraId="276256E5" w14:textId="77777777">
            <w:pPr>
              <w:pStyle w:val="NoSpacing"/>
              <w:jc w:val="both"/>
              <w:rPr>
                <w:rFonts w:ascii="Arial" w:hAnsi="Arial" w:cs="Arial"/>
                <w:sz w:val="24"/>
                <w:szCs w:val="24"/>
              </w:rPr>
            </w:pPr>
          </w:p>
        </w:tc>
        <w:tc>
          <w:tcPr>
            <w:tcW w:w="857" w:type="dxa"/>
            <w:tcBorders>
              <w:top w:val="nil"/>
              <w:left w:val="nil"/>
              <w:bottom w:val="nil"/>
              <w:right w:val="nil"/>
            </w:tcBorders>
            <w:vAlign w:val="center"/>
          </w:tcPr>
          <w:p w:rsidR="002E0329" w:rsidP="002E0329" w:rsidRDefault="002E0329" w14:paraId="63CADE4F" w14:textId="77777777">
            <w:pPr>
              <w:pStyle w:val="NoSpacing"/>
              <w:jc w:val="both"/>
              <w:rPr>
                <w:rFonts w:ascii="Arial" w:hAnsi="Arial" w:cs="Arial"/>
                <w:b/>
                <w:sz w:val="24"/>
                <w:szCs w:val="24"/>
              </w:rPr>
            </w:pPr>
          </w:p>
          <w:p w:rsidR="002E0329" w:rsidP="002E0329" w:rsidRDefault="002E0329" w14:paraId="641947BF" w14:textId="77777777">
            <w:pPr>
              <w:pStyle w:val="NoSpacing"/>
              <w:jc w:val="both"/>
              <w:rPr>
                <w:rFonts w:ascii="Arial" w:hAnsi="Arial" w:cs="Arial"/>
                <w:b/>
                <w:sz w:val="24"/>
                <w:szCs w:val="24"/>
              </w:rPr>
            </w:pPr>
          </w:p>
          <w:p w:rsidR="002E0329" w:rsidP="002E0329" w:rsidRDefault="002E0329" w14:paraId="5BDEB10D" w14:textId="77777777">
            <w:pPr>
              <w:pStyle w:val="NoSpacing"/>
              <w:jc w:val="both"/>
              <w:rPr>
                <w:rFonts w:ascii="Arial" w:hAnsi="Arial" w:cs="Arial"/>
                <w:b/>
                <w:sz w:val="24"/>
                <w:szCs w:val="24"/>
              </w:rPr>
            </w:pPr>
          </w:p>
          <w:p w:rsidRPr="00FE6CF7" w:rsidR="002E0329" w:rsidP="002E0329" w:rsidRDefault="002E0329" w14:paraId="02AC4E36" w14:textId="38E24786">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2E0329" w:rsidP="002E0329" w:rsidRDefault="002E0329" w14:paraId="274117E1" w14:textId="77777777">
            <w:pPr>
              <w:pStyle w:val="NoSpacing"/>
              <w:jc w:val="both"/>
              <w:rPr>
                <w:rFonts w:ascii="Arial" w:hAnsi="Arial" w:cs="Arial"/>
                <w:b/>
                <w:sz w:val="24"/>
                <w:szCs w:val="24"/>
              </w:rPr>
            </w:pPr>
          </w:p>
        </w:tc>
      </w:tr>
      <w:tr w:rsidRPr="00FE6CF7" w:rsidR="004C26EF" w:rsidTr="002E0329" w14:paraId="7CFE8BB4" w14:textId="77777777">
        <w:trPr>
          <w:gridBefore w:val="1"/>
          <w:wBefore w:w="108" w:type="dxa"/>
          <w:trHeight w:val="377"/>
        </w:trPr>
        <w:tc>
          <w:tcPr>
            <w:tcW w:w="3119" w:type="dxa"/>
            <w:tcBorders>
              <w:top w:val="nil"/>
              <w:left w:val="nil"/>
              <w:bottom w:val="nil"/>
              <w:right w:val="nil"/>
            </w:tcBorders>
            <w:vAlign w:val="center"/>
          </w:tcPr>
          <w:p w:rsidR="002E0329" w:rsidP="002E0329" w:rsidRDefault="002E0329" w14:paraId="64586069" w14:textId="77777777">
            <w:pPr>
              <w:pStyle w:val="NoSpacing"/>
              <w:rPr>
                <w:rFonts w:ascii="Arial" w:hAnsi="Arial" w:cs="Arial"/>
                <w:b/>
                <w:sz w:val="24"/>
                <w:szCs w:val="24"/>
              </w:rPr>
            </w:pPr>
          </w:p>
          <w:p w:rsidR="002E0329" w:rsidP="002E0329" w:rsidRDefault="002E0329" w14:paraId="5B99EED9" w14:textId="77777777">
            <w:pPr>
              <w:pStyle w:val="NoSpacing"/>
              <w:rPr>
                <w:rFonts w:ascii="Arial" w:hAnsi="Arial" w:cs="Arial"/>
                <w:b/>
                <w:sz w:val="24"/>
                <w:szCs w:val="24"/>
              </w:rPr>
            </w:pPr>
          </w:p>
          <w:p w:rsidR="004C26EF" w:rsidP="002E0329" w:rsidRDefault="004C26EF" w14:paraId="576B29C0" w14:textId="2D777A42">
            <w:pPr>
              <w:pStyle w:val="NoSpacing"/>
              <w:rPr>
                <w:rFonts w:ascii="Arial" w:hAnsi="Arial" w:cs="Arial"/>
                <w:b/>
                <w:sz w:val="24"/>
                <w:szCs w:val="24"/>
              </w:rPr>
            </w:pPr>
            <w:r>
              <w:rPr>
                <w:rFonts w:ascii="Arial" w:hAnsi="Arial" w:cs="Arial"/>
                <w:b/>
                <w:sz w:val="24"/>
                <w:szCs w:val="24"/>
              </w:rPr>
              <w:t xml:space="preserve">Client organisation </w:t>
            </w:r>
          </w:p>
          <w:p w:rsidR="004C26EF" w:rsidP="002E0329" w:rsidRDefault="004C26EF" w14:paraId="403D4F59" w14:textId="033D0811">
            <w:pPr>
              <w:pStyle w:val="NoSpacing"/>
              <w:rPr>
                <w:rFonts w:ascii="Arial" w:hAnsi="Arial" w:cs="Arial"/>
                <w:b/>
                <w:sz w:val="24"/>
                <w:szCs w:val="24"/>
              </w:rPr>
            </w:pPr>
            <w:r>
              <w:rPr>
                <w:rFonts w:ascii="Arial" w:hAnsi="Arial" w:cs="Arial"/>
                <w:b/>
                <w:sz w:val="24"/>
                <w:szCs w:val="24"/>
              </w:rPr>
              <w:t>(traffic surveys)</w:t>
            </w:r>
          </w:p>
        </w:tc>
        <w:tc>
          <w:tcPr>
            <w:tcW w:w="7091" w:type="dxa"/>
            <w:gridSpan w:val="3"/>
            <w:tcBorders>
              <w:top w:val="nil"/>
              <w:left w:val="nil"/>
              <w:bottom w:val="single" w:color="auto" w:sz="4" w:space="0"/>
              <w:right w:val="nil"/>
            </w:tcBorders>
            <w:vAlign w:val="center"/>
          </w:tcPr>
          <w:p w:rsidR="004C26EF" w:rsidP="001840CA" w:rsidRDefault="004C26EF" w14:paraId="2AB7CC62" w14:textId="77777777">
            <w:pPr>
              <w:pStyle w:val="NoSpacing"/>
              <w:jc w:val="both"/>
              <w:rPr>
                <w:rFonts w:ascii="Arial" w:hAnsi="Arial" w:cs="Arial"/>
                <w:sz w:val="24"/>
                <w:szCs w:val="24"/>
              </w:rPr>
            </w:pPr>
          </w:p>
          <w:p w:rsidR="004C26EF" w:rsidP="001840CA" w:rsidRDefault="004C26EF" w14:paraId="7A0C5578" w14:textId="77777777">
            <w:pPr>
              <w:pStyle w:val="NoSpacing"/>
              <w:jc w:val="both"/>
              <w:rPr>
                <w:rFonts w:ascii="Arial" w:hAnsi="Arial" w:cs="Arial"/>
                <w:sz w:val="24"/>
                <w:szCs w:val="24"/>
              </w:rPr>
            </w:pPr>
          </w:p>
          <w:p w:rsidRPr="00FE6CF7" w:rsidR="004C26EF" w:rsidP="001840CA" w:rsidRDefault="004C26EF" w14:paraId="0B19EF50" w14:textId="77777777">
            <w:pPr>
              <w:pStyle w:val="NoSpacing"/>
              <w:jc w:val="both"/>
              <w:rPr>
                <w:rFonts w:ascii="Arial" w:hAnsi="Arial" w:cs="Arial"/>
                <w:sz w:val="24"/>
                <w:szCs w:val="24"/>
              </w:rPr>
            </w:pPr>
          </w:p>
        </w:tc>
      </w:tr>
      <w:tr w:rsidRPr="00FE6CF7" w:rsidR="0064256B" w:rsidTr="002E0329" w14:paraId="32A25C1C" w14:textId="77777777">
        <w:trPr>
          <w:gridBefore w:val="1"/>
          <w:wBefore w:w="108" w:type="dxa"/>
          <w:trHeight w:val="377"/>
        </w:trPr>
        <w:tc>
          <w:tcPr>
            <w:tcW w:w="3119" w:type="dxa"/>
            <w:tcBorders>
              <w:top w:val="nil"/>
              <w:left w:val="nil"/>
              <w:bottom w:val="nil"/>
              <w:right w:val="nil"/>
            </w:tcBorders>
            <w:vAlign w:val="center"/>
          </w:tcPr>
          <w:p w:rsidRPr="00FE6CF7" w:rsidR="0064256B" w:rsidP="001840CA" w:rsidRDefault="0064256B" w14:paraId="6C96551E" w14:textId="77777777">
            <w:pPr>
              <w:pStyle w:val="NoSpacing"/>
              <w:jc w:val="both"/>
              <w:rPr>
                <w:rFonts w:ascii="Arial" w:hAnsi="Arial" w:cs="Arial"/>
                <w:b/>
                <w:sz w:val="24"/>
                <w:szCs w:val="24"/>
              </w:rPr>
            </w:pPr>
          </w:p>
        </w:tc>
        <w:tc>
          <w:tcPr>
            <w:tcW w:w="7091" w:type="dxa"/>
            <w:gridSpan w:val="3"/>
            <w:tcBorders>
              <w:top w:val="single" w:color="auto" w:sz="4" w:space="0"/>
              <w:left w:val="nil"/>
              <w:bottom w:val="nil"/>
              <w:right w:val="nil"/>
            </w:tcBorders>
            <w:vAlign w:val="center"/>
          </w:tcPr>
          <w:p w:rsidRPr="00FE6CF7" w:rsidR="0064256B" w:rsidP="001840CA" w:rsidRDefault="0064256B" w14:paraId="5E4C5D40" w14:textId="77777777">
            <w:pPr>
              <w:pStyle w:val="NoSpacing"/>
              <w:jc w:val="both"/>
              <w:rPr>
                <w:rFonts w:ascii="Arial" w:hAnsi="Arial" w:cs="Arial"/>
                <w:sz w:val="24"/>
                <w:szCs w:val="24"/>
              </w:rPr>
            </w:pPr>
          </w:p>
        </w:tc>
      </w:tr>
    </w:tbl>
    <w:p w:rsidRPr="0064256B" w:rsidR="0064256B" w:rsidP="001840CA" w:rsidRDefault="0064256B" w14:paraId="2AFFF5A7" w14:textId="387FD61E">
      <w:pPr>
        <w:pStyle w:val="NoSpacing"/>
        <w:jc w:val="both"/>
        <w:rPr>
          <w:rFonts w:ascii="Arial" w:hAnsi="Arial" w:cs="Arial"/>
          <w:bCs/>
          <w:sz w:val="24"/>
          <w:szCs w:val="24"/>
        </w:rPr>
      </w:pPr>
    </w:p>
    <w:p w:rsidR="0064256B" w:rsidP="001840CA" w:rsidRDefault="00440AD6" w14:paraId="59B09451" w14:textId="55017F59">
      <w:pPr>
        <w:pStyle w:val="NoSpacing"/>
        <w:jc w:val="both"/>
        <w:rPr>
          <w:rFonts w:ascii="Arial" w:hAnsi="Arial" w:cs="Arial"/>
          <w:b/>
          <w:sz w:val="24"/>
          <w:szCs w:val="24"/>
          <w:u w:val="single"/>
        </w:rPr>
      </w:pPr>
      <w:r>
        <w:rPr>
          <w:rFonts w:ascii="Arial" w:hAnsi="Arial" w:cs="Arial"/>
          <w:b/>
          <w:sz w:val="24"/>
          <w:szCs w:val="24"/>
          <w:u w:val="single"/>
        </w:rPr>
        <w:t>SCC Asset Details</w:t>
      </w:r>
    </w:p>
    <w:p w:rsidR="0064256B" w:rsidP="001840CA" w:rsidRDefault="0064256B" w14:paraId="70D37B7F" w14:textId="7C35AC9F">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64256B" w:rsidTr="00A87DBC" w14:paraId="5B6FC721" w14:textId="77777777">
        <w:trPr>
          <w:trHeight w:val="377"/>
        </w:trPr>
        <w:tc>
          <w:tcPr>
            <w:tcW w:w="3119" w:type="dxa"/>
            <w:vAlign w:val="center"/>
          </w:tcPr>
          <w:p w:rsidRPr="0064256B" w:rsidR="0064256B" w:rsidP="001840CA" w:rsidRDefault="00A9355E" w14:paraId="1000B3C4" w14:textId="176A9BF9">
            <w:pPr>
              <w:pStyle w:val="NoSpacing"/>
              <w:jc w:val="both"/>
              <w:rPr>
                <w:rFonts w:ascii="Arial" w:hAnsi="Arial" w:cs="Arial"/>
                <w:bCs/>
                <w:sz w:val="24"/>
                <w:szCs w:val="24"/>
              </w:rPr>
            </w:pPr>
            <w:r>
              <w:rPr>
                <w:rFonts w:ascii="Arial" w:hAnsi="Arial" w:cs="Arial"/>
                <w:b/>
                <w:sz w:val="24"/>
                <w:szCs w:val="24"/>
              </w:rPr>
              <w:t>Address</w:t>
            </w:r>
            <w:r w:rsidR="000521E5">
              <w:rPr>
                <w:rFonts w:ascii="Arial" w:hAnsi="Arial" w:cs="Arial"/>
                <w:b/>
                <w:sz w:val="24"/>
                <w:szCs w:val="24"/>
              </w:rPr>
              <w:t>es</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 xml:space="preserve">including </w:t>
            </w:r>
            <w:r w:rsidR="00440AD6">
              <w:rPr>
                <w:rFonts w:ascii="Arial" w:hAnsi="Arial" w:cs="Arial"/>
                <w:bCs/>
                <w:sz w:val="20"/>
                <w:szCs w:val="20"/>
              </w:rPr>
              <w:t>Parish/Town</w:t>
            </w:r>
            <w:r>
              <w:rPr>
                <w:rFonts w:ascii="Arial" w:hAnsi="Arial" w:cs="Arial"/>
                <w:bCs/>
                <w:sz w:val="20"/>
                <w:szCs w:val="20"/>
              </w:rPr>
              <w:t>)</w:t>
            </w:r>
          </w:p>
        </w:tc>
        <w:tc>
          <w:tcPr>
            <w:tcW w:w="7087" w:type="dxa"/>
            <w:tcBorders>
              <w:bottom w:val="single" w:color="auto" w:sz="4" w:space="0"/>
            </w:tcBorders>
            <w:vAlign w:val="center"/>
          </w:tcPr>
          <w:p w:rsidRPr="00FE6CF7" w:rsidR="0064256B" w:rsidP="001840CA"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1840CA" w:rsidRDefault="00A87DBC" w14:paraId="7539A11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1840CA" w:rsidRDefault="00A87DBC" w14:paraId="3EE6D045"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1840CA" w:rsidRDefault="00A87DBC" w14:paraId="5449BA7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1840CA" w:rsidRDefault="00A87DBC" w14:paraId="2B843A5C" w14:textId="77777777">
            <w:pPr>
              <w:pStyle w:val="NoSpacing"/>
              <w:jc w:val="both"/>
              <w:rPr>
                <w:rFonts w:ascii="Arial" w:hAnsi="Arial" w:cs="Arial"/>
                <w:sz w:val="24"/>
                <w:szCs w:val="24"/>
              </w:rPr>
            </w:pPr>
          </w:p>
        </w:tc>
      </w:tr>
    </w:tbl>
    <w:p w:rsidRPr="00C219FD" w:rsidR="0086609C" w:rsidP="001840CA" w:rsidRDefault="0086609C" w14:paraId="7A72DDE1" w14:textId="77777777">
      <w:pPr>
        <w:pStyle w:val="NoSpacing"/>
        <w:jc w:val="both"/>
        <w:rPr>
          <w:rFonts w:ascii="Arial" w:hAnsi="Arial" w:cs="Arial"/>
          <w:bCs/>
          <w:sz w:val="24"/>
          <w:szCs w:val="24"/>
          <w:u w:val="single"/>
        </w:rPr>
      </w:pPr>
    </w:p>
    <w:p w:rsidR="009B4EEB" w:rsidP="001840CA" w:rsidRDefault="00440AD6" w14:paraId="5935AD5D" w14:textId="589DE2C8">
      <w:pPr>
        <w:pStyle w:val="NoSpacing"/>
        <w:jc w:val="both"/>
        <w:rPr>
          <w:rFonts w:ascii="Arial" w:hAnsi="Arial" w:cs="Arial"/>
          <w:bCs/>
          <w:sz w:val="24"/>
          <w:szCs w:val="24"/>
        </w:rPr>
      </w:pPr>
      <w:r w:rsidRPr="00440AD6">
        <w:rPr>
          <w:rFonts w:ascii="Arial" w:hAnsi="Arial" w:cs="Arial"/>
          <w:b/>
          <w:sz w:val="24"/>
          <w:szCs w:val="24"/>
        </w:rPr>
        <w:t>Unit Number</w:t>
      </w:r>
      <w:r w:rsidR="008111F9">
        <w:rPr>
          <w:rFonts w:ascii="Arial" w:hAnsi="Arial" w:cs="Arial"/>
          <w:b/>
          <w:sz w:val="24"/>
          <w:szCs w:val="24"/>
        </w:rPr>
        <w:t>s</w:t>
      </w:r>
      <w:r>
        <w:rPr>
          <w:rFonts w:ascii="Arial" w:hAnsi="Arial" w:cs="Arial"/>
          <w:b/>
          <w:sz w:val="24"/>
          <w:szCs w:val="24"/>
        </w:rPr>
        <w:t xml:space="preserve"> </w:t>
      </w:r>
      <w:r>
        <w:rPr>
          <w:rFonts w:ascii="Arial" w:hAnsi="Arial" w:cs="Arial"/>
          <w:bCs/>
          <w:sz w:val="24"/>
          <w:szCs w:val="24"/>
        </w:rPr>
        <w:t>Th</w:t>
      </w:r>
      <w:r w:rsidR="009B4EEB">
        <w:rPr>
          <w:rFonts w:ascii="Arial" w:hAnsi="Arial" w:cs="Arial"/>
          <w:bCs/>
          <w:sz w:val="24"/>
          <w:szCs w:val="24"/>
        </w:rPr>
        <w:t>ese</w:t>
      </w:r>
      <w:r>
        <w:rPr>
          <w:rFonts w:ascii="Arial" w:hAnsi="Arial" w:cs="Arial"/>
          <w:bCs/>
          <w:sz w:val="24"/>
          <w:szCs w:val="24"/>
        </w:rPr>
        <w:t xml:space="preserve"> should </w:t>
      </w:r>
      <w:r w:rsidR="00141EA1">
        <w:rPr>
          <w:rFonts w:ascii="Arial" w:hAnsi="Arial" w:cs="Arial"/>
          <w:bCs/>
          <w:sz w:val="24"/>
          <w:szCs w:val="24"/>
        </w:rPr>
        <w:t>be</w:t>
      </w:r>
      <w:r>
        <w:rPr>
          <w:rFonts w:ascii="Arial" w:hAnsi="Arial" w:cs="Arial"/>
          <w:bCs/>
          <w:sz w:val="24"/>
          <w:szCs w:val="24"/>
        </w:rPr>
        <w:t xml:space="preserve"> displayed on the asset</w:t>
      </w:r>
      <w:r w:rsidR="003F48E4">
        <w:rPr>
          <w:rFonts w:ascii="Arial" w:hAnsi="Arial" w:cs="Arial"/>
          <w:bCs/>
          <w:sz w:val="24"/>
          <w:szCs w:val="24"/>
        </w:rPr>
        <w:t>.</w:t>
      </w:r>
    </w:p>
    <w:p w:rsidR="009B4EEB" w:rsidP="001840CA" w:rsidRDefault="009B4EEB" w14:paraId="08ABC4D0" w14:textId="77777777">
      <w:pPr>
        <w:pStyle w:val="NoSpacing"/>
        <w:jc w:val="both"/>
        <w:rPr>
          <w:rFonts w:ascii="Arial" w:hAnsi="Arial" w:cs="Arial"/>
          <w:bCs/>
          <w:sz w:val="24"/>
          <w:szCs w:val="24"/>
        </w:rPr>
      </w:pPr>
    </w:p>
    <w:p w:rsidR="00440AD6" w:rsidP="001840CA" w:rsidRDefault="003F48E4" w14:paraId="06A2F616" w14:textId="1CB659B7">
      <w:pPr>
        <w:pStyle w:val="NoSpacing"/>
        <w:jc w:val="both"/>
        <w:rPr>
          <w:rFonts w:ascii="Arial" w:hAnsi="Arial" w:cs="Arial"/>
          <w:b/>
          <w:sz w:val="24"/>
          <w:szCs w:val="24"/>
          <w:u w:val="single"/>
        </w:rPr>
      </w:pPr>
      <w:r w:rsidRPr="000521E5">
        <w:rPr>
          <w:rFonts w:ascii="Arial" w:hAnsi="Arial" w:cs="Arial"/>
          <w:b/>
          <w:sz w:val="24"/>
          <w:szCs w:val="24"/>
          <w:u w:val="single"/>
        </w:rPr>
        <w:t>Please supply a list on a separate sheet if more space is required.</w:t>
      </w:r>
    </w:p>
    <w:p w:rsidRPr="000521E5" w:rsidR="000521E5" w:rsidP="001840CA" w:rsidRDefault="000521E5" w14:paraId="1A9C7EC6" w14:textId="77777777">
      <w:pPr>
        <w:pStyle w:val="NoSpacing"/>
        <w:jc w:val="both"/>
        <w:rPr>
          <w:rFonts w:ascii="Arial" w:hAnsi="Arial" w:cs="Arial"/>
          <w:b/>
          <w:sz w:val="24"/>
          <w:szCs w:val="24"/>
          <w:u w:val="single"/>
        </w:rPr>
      </w:pPr>
    </w:p>
    <w:p w:rsidR="00440AD6" w:rsidP="001840CA" w:rsidRDefault="00440AD6" w14:paraId="12E0229E" w14:textId="00B83BBD">
      <w:pPr>
        <w:pStyle w:val="NoSpacing"/>
        <w:jc w:val="both"/>
        <w:rPr>
          <w:rFonts w:ascii="Arial" w:hAnsi="Arial" w:cs="Arial"/>
          <w:bCs/>
          <w:sz w:val="24"/>
          <w:szCs w:val="24"/>
        </w:rPr>
      </w:pPr>
      <w:r>
        <w:rPr>
          <w:rFonts w:ascii="Arial" w:hAnsi="Arial" w:cs="Arial"/>
          <w:bCs/>
          <w:sz w:val="24"/>
          <w:szCs w:val="24"/>
        </w:rPr>
        <w:t>_____________________________________________________________________________</w:t>
      </w:r>
    </w:p>
    <w:p w:rsidR="000521E5" w:rsidP="001840CA" w:rsidRDefault="000521E5" w14:paraId="36D871EA" w14:textId="77777777">
      <w:pPr>
        <w:pStyle w:val="NoSpacing"/>
        <w:jc w:val="both"/>
        <w:rPr>
          <w:rFonts w:ascii="Arial" w:hAnsi="Arial" w:cs="Arial"/>
          <w:bCs/>
          <w:sz w:val="24"/>
          <w:szCs w:val="24"/>
        </w:rPr>
      </w:pPr>
    </w:p>
    <w:p w:rsidR="00440AD6" w:rsidP="001840CA" w:rsidRDefault="00440AD6" w14:paraId="6E52BED4" w14:textId="72BA3DCB">
      <w:pPr>
        <w:pStyle w:val="NoSpacing"/>
        <w:jc w:val="both"/>
        <w:rPr>
          <w:rFonts w:ascii="Arial" w:hAnsi="Arial" w:cs="Arial"/>
          <w:b/>
          <w:sz w:val="24"/>
          <w:szCs w:val="24"/>
        </w:rPr>
      </w:pPr>
      <w:r>
        <w:rPr>
          <w:rFonts w:ascii="Arial" w:hAnsi="Arial" w:cs="Arial"/>
          <w:bCs/>
          <w:sz w:val="24"/>
          <w:szCs w:val="24"/>
        </w:rPr>
        <w:t>_____________________________________________________________________________</w:t>
      </w:r>
      <w:r>
        <w:rPr>
          <w:rFonts w:ascii="Arial" w:hAnsi="Arial" w:cs="Arial"/>
          <w:b/>
          <w:sz w:val="24"/>
          <w:szCs w:val="24"/>
        </w:rPr>
        <w:t xml:space="preserve"> </w:t>
      </w:r>
    </w:p>
    <w:p w:rsidR="000521E5" w:rsidP="001840CA" w:rsidRDefault="000521E5" w14:paraId="471E21AD" w14:textId="77777777">
      <w:pPr>
        <w:pStyle w:val="NoSpacing"/>
        <w:jc w:val="both"/>
        <w:rPr>
          <w:rFonts w:ascii="Arial" w:hAnsi="Arial" w:cs="Arial"/>
          <w:bCs/>
          <w:sz w:val="24"/>
          <w:szCs w:val="24"/>
        </w:rPr>
      </w:pPr>
    </w:p>
    <w:p w:rsidR="000521E5" w:rsidP="001840CA" w:rsidRDefault="000521E5" w14:paraId="7C7EDA56" w14:textId="27AA30C8">
      <w:pPr>
        <w:pStyle w:val="NoSpacing"/>
        <w:jc w:val="both"/>
        <w:rPr>
          <w:rFonts w:ascii="Arial" w:hAnsi="Arial" w:cs="Arial"/>
          <w:bCs/>
          <w:sz w:val="24"/>
          <w:szCs w:val="24"/>
        </w:rPr>
      </w:pPr>
      <w:r>
        <w:rPr>
          <w:rFonts w:ascii="Arial" w:hAnsi="Arial" w:cs="Arial"/>
          <w:bCs/>
          <w:sz w:val="24"/>
          <w:szCs w:val="24"/>
        </w:rPr>
        <w:t>_____________________________________________________________________________</w:t>
      </w:r>
    </w:p>
    <w:p w:rsidR="000521E5" w:rsidP="001840CA" w:rsidRDefault="000521E5" w14:paraId="6EF6597A" w14:textId="77777777">
      <w:pPr>
        <w:pStyle w:val="NoSpacing"/>
        <w:jc w:val="both"/>
        <w:rPr>
          <w:rFonts w:ascii="Arial" w:hAnsi="Arial" w:cs="Arial"/>
          <w:bCs/>
          <w:sz w:val="24"/>
          <w:szCs w:val="24"/>
        </w:rPr>
      </w:pPr>
    </w:p>
    <w:p w:rsidR="000521E5" w:rsidP="001840CA" w:rsidRDefault="000521E5" w14:paraId="298B00D7" w14:textId="683C52F3">
      <w:pPr>
        <w:pStyle w:val="NoSpacing"/>
        <w:jc w:val="both"/>
        <w:rPr>
          <w:rFonts w:ascii="Arial" w:hAnsi="Arial" w:cs="Arial"/>
          <w:b/>
          <w:sz w:val="24"/>
          <w:szCs w:val="24"/>
        </w:rPr>
      </w:pPr>
      <w:r>
        <w:rPr>
          <w:rFonts w:ascii="Arial" w:hAnsi="Arial" w:cs="Arial"/>
          <w:bCs/>
          <w:sz w:val="24"/>
          <w:szCs w:val="24"/>
        </w:rPr>
        <w:t>_____________________________________________________________________________</w:t>
      </w:r>
      <w:r>
        <w:rPr>
          <w:rFonts w:ascii="Arial" w:hAnsi="Arial" w:cs="Arial"/>
          <w:b/>
          <w:sz w:val="24"/>
          <w:szCs w:val="24"/>
        </w:rPr>
        <w:t xml:space="preserve"> </w:t>
      </w:r>
    </w:p>
    <w:p w:rsidR="000521E5" w:rsidP="001840CA" w:rsidRDefault="000521E5" w14:paraId="330B595F" w14:textId="77777777">
      <w:pPr>
        <w:pStyle w:val="NoSpacing"/>
        <w:jc w:val="both"/>
        <w:rPr>
          <w:rFonts w:ascii="Arial" w:hAnsi="Arial" w:cs="Arial"/>
          <w:bCs/>
          <w:sz w:val="24"/>
          <w:szCs w:val="24"/>
        </w:rPr>
      </w:pPr>
    </w:p>
    <w:p w:rsidR="000521E5" w:rsidP="001840CA" w:rsidRDefault="000521E5" w14:paraId="55704FC7" w14:textId="77777777">
      <w:pPr>
        <w:pStyle w:val="NoSpacing"/>
        <w:jc w:val="both"/>
        <w:rPr>
          <w:rFonts w:ascii="Arial" w:hAnsi="Arial" w:cs="Arial"/>
          <w:b/>
          <w:sz w:val="24"/>
          <w:szCs w:val="24"/>
        </w:rPr>
      </w:pPr>
      <w:r>
        <w:rPr>
          <w:rFonts w:ascii="Arial" w:hAnsi="Arial" w:cs="Arial"/>
          <w:bCs/>
          <w:sz w:val="24"/>
          <w:szCs w:val="24"/>
        </w:rPr>
        <w:t>_____________________________________________________________________________</w:t>
      </w:r>
      <w:r>
        <w:rPr>
          <w:rFonts w:ascii="Arial" w:hAnsi="Arial" w:cs="Arial"/>
          <w:b/>
          <w:sz w:val="24"/>
          <w:szCs w:val="24"/>
        </w:rPr>
        <w:t xml:space="preserve"> </w:t>
      </w:r>
    </w:p>
    <w:p w:rsidR="000521E5" w:rsidP="001840CA" w:rsidRDefault="000521E5" w14:paraId="474C92CA" w14:textId="5FA82E3E">
      <w:pPr>
        <w:pStyle w:val="NoSpacing"/>
        <w:jc w:val="both"/>
        <w:rPr>
          <w:rFonts w:ascii="Arial" w:hAnsi="Arial" w:cs="Arial"/>
          <w:b/>
          <w:sz w:val="24"/>
          <w:szCs w:val="24"/>
        </w:rPr>
      </w:pPr>
    </w:p>
    <w:p w:rsidR="0086609C" w:rsidP="001840CA" w:rsidRDefault="008A37B7" w14:paraId="3C67496C" w14:textId="162135FE">
      <w:pPr>
        <w:pStyle w:val="NoSpacing"/>
        <w:jc w:val="both"/>
        <w:rPr>
          <w:rFonts w:ascii="Arial" w:hAnsi="Arial" w:cs="Arial"/>
          <w:bCs/>
          <w:sz w:val="24"/>
          <w:szCs w:val="24"/>
          <w:u w:val="single"/>
        </w:rPr>
      </w:pPr>
      <w:r w:rsidRPr="008A37B7">
        <w:rPr>
          <w:rFonts w:ascii="Arial" w:hAnsi="Arial" w:cs="Arial"/>
          <w:bCs/>
          <w:sz w:val="24"/>
          <w:szCs w:val="24"/>
          <w:u w:val="single"/>
        </w:rPr>
        <w:t>Please use forms</w:t>
      </w:r>
      <w:r w:rsidR="00A70601">
        <w:rPr>
          <w:rFonts w:ascii="Arial" w:hAnsi="Arial" w:cs="Arial"/>
          <w:bCs/>
          <w:sz w:val="24"/>
          <w:szCs w:val="24"/>
          <w:u w:val="single"/>
        </w:rPr>
        <w:t xml:space="preserve"> / </w:t>
      </w:r>
      <w:r w:rsidR="00141EA1">
        <w:rPr>
          <w:rFonts w:ascii="Arial" w:hAnsi="Arial" w:cs="Arial"/>
          <w:bCs/>
          <w:sz w:val="24"/>
          <w:szCs w:val="24"/>
          <w:u w:val="single"/>
        </w:rPr>
        <w:t>details</w:t>
      </w:r>
      <w:r w:rsidRPr="008A37B7">
        <w:rPr>
          <w:rFonts w:ascii="Arial" w:hAnsi="Arial" w:cs="Arial"/>
          <w:bCs/>
          <w:sz w:val="24"/>
          <w:szCs w:val="24"/>
          <w:u w:val="single"/>
        </w:rPr>
        <w:t xml:space="preserve"> provided </w:t>
      </w:r>
      <w:r w:rsidR="00A70601">
        <w:rPr>
          <w:rFonts w:ascii="Arial" w:hAnsi="Arial" w:cs="Arial"/>
          <w:bCs/>
          <w:sz w:val="24"/>
          <w:szCs w:val="24"/>
          <w:u w:val="single"/>
        </w:rPr>
        <w:t xml:space="preserve">below </w:t>
      </w:r>
      <w:r w:rsidRPr="008A37B7">
        <w:rPr>
          <w:rFonts w:ascii="Arial" w:hAnsi="Arial" w:cs="Arial"/>
          <w:bCs/>
          <w:sz w:val="24"/>
          <w:szCs w:val="24"/>
          <w:u w:val="single"/>
        </w:rPr>
        <w:t xml:space="preserve">to complete application details for Hanging Baskets, Signs and </w:t>
      </w:r>
      <w:r w:rsidR="00141EA1">
        <w:rPr>
          <w:rFonts w:ascii="Arial" w:hAnsi="Arial" w:cs="Arial"/>
          <w:bCs/>
          <w:sz w:val="24"/>
          <w:szCs w:val="24"/>
          <w:u w:val="single"/>
        </w:rPr>
        <w:t>B</w:t>
      </w:r>
      <w:r w:rsidRPr="008A37B7">
        <w:rPr>
          <w:rFonts w:ascii="Arial" w:hAnsi="Arial" w:cs="Arial"/>
          <w:bCs/>
          <w:sz w:val="24"/>
          <w:szCs w:val="24"/>
          <w:u w:val="single"/>
        </w:rPr>
        <w:t xml:space="preserve">anners or </w:t>
      </w:r>
      <w:r w:rsidR="00141EA1">
        <w:rPr>
          <w:rFonts w:ascii="Arial" w:hAnsi="Arial" w:cs="Arial"/>
          <w:bCs/>
          <w:sz w:val="24"/>
          <w:szCs w:val="24"/>
          <w:u w:val="single"/>
        </w:rPr>
        <w:t>S</w:t>
      </w:r>
      <w:r w:rsidRPr="008A37B7">
        <w:rPr>
          <w:rFonts w:ascii="Arial" w:hAnsi="Arial" w:cs="Arial"/>
          <w:bCs/>
          <w:sz w:val="24"/>
          <w:szCs w:val="24"/>
          <w:u w:val="single"/>
        </w:rPr>
        <w:t xml:space="preserve">easonal </w:t>
      </w:r>
      <w:r w:rsidR="00141EA1">
        <w:rPr>
          <w:rFonts w:ascii="Arial" w:hAnsi="Arial" w:cs="Arial"/>
          <w:bCs/>
          <w:sz w:val="24"/>
          <w:szCs w:val="24"/>
          <w:u w:val="single"/>
        </w:rPr>
        <w:t>D</w:t>
      </w:r>
      <w:r w:rsidRPr="008A37B7">
        <w:rPr>
          <w:rFonts w:ascii="Arial" w:hAnsi="Arial" w:cs="Arial"/>
          <w:bCs/>
          <w:sz w:val="24"/>
          <w:szCs w:val="24"/>
          <w:u w:val="single"/>
        </w:rPr>
        <w:t>ecorations.</w:t>
      </w:r>
    </w:p>
    <w:p w:rsidR="00F818FB" w:rsidP="001840CA" w:rsidRDefault="00A70601" w14:paraId="6258374C" w14:textId="08ABA98F">
      <w:pPr>
        <w:pStyle w:val="NoSpacing"/>
        <w:jc w:val="both"/>
        <w:rPr>
          <w:rFonts w:ascii="Arial" w:hAnsi="Arial" w:cs="Arial"/>
          <w:b/>
          <w:sz w:val="24"/>
          <w:szCs w:val="24"/>
          <w:u w:val="single"/>
        </w:rPr>
      </w:pPr>
      <w:r>
        <w:rPr>
          <w:rFonts w:ascii="Arial" w:hAnsi="Arial" w:cs="Arial"/>
          <w:b/>
          <w:sz w:val="24"/>
          <w:szCs w:val="24"/>
          <w:u w:val="single"/>
        </w:rPr>
        <w:lastRenderedPageBreak/>
        <w:t>I</w:t>
      </w:r>
      <w:r w:rsidR="00F818FB">
        <w:rPr>
          <w:rFonts w:ascii="Arial" w:hAnsi="Arial" w:cs="Arial"/>
          <w:b/>
          <w:sz w:val="24"/>
          <w:szCs w:val="24"/>
          <w:u w:val="single"/>
        </w:rPr>
        <w:t>lluminated seasonal decoration</w:t>
      </w:r>
      <w:r w:rsidR="004C26EF">
        <w:rPr>
          <w:rFonts w:ascii="Arial" w:hAnsi="Arial" w:cs="Arial"/>
          <w:b/>
          <w:sz w:val="24"/>
          <w:szCs w:val="24"/>
          <w:u w:val="single"/>
        </w:rPr>
        <w:t>s</w:t>
      </w:r>
      <w:r w:rsidR="00F818FB">
        <w:rPr>
          <w:rFonts w:ascii="Arial" w:hAnsi="Arial" w:cs="Arial"/>
          <w:b/>
          <w:sz w:val="24"/>
          <w:szCs w:val="24"/>
          <w:u w:val="single"/>
        </w:rPr>
        <w:t xml:space="preserve"> etc</w:t>
      </w:r>
    </w:p>
    <w:p w:rsidR="00F818FB" w:rsidP="001840CA" w:rsidRDefault="00F818FB" w14:paraId="0B79BF96" w14:textId="58B79610">
      <w:pPr>
        <w:pStyle w:val="NoSpacing"/>
        <w:jc w:val="both"/>
        <w:rPr>
          <w:rFonts w:ascii="Arial" w:hAnsi="Arial" w:cs="Arial"/>
          <w:b/>
          <w:sz w:val="24"/>
          <w:szCs w:val="24"/>
          <w:u w:val="single"/>
        </w:rPr>
      </w:pPr>
    </w:p>
    <w:p w:rsidR="00FD223E" w:rsidP="001840CA" w:rsidRDefault="00FD223E" w14:paraId="1DA1E41E" w14:textId="77777777">
      <w:pPr>
        <w:pStyle w:val="BodyText"/>
        <w:spacing w:before="111" w:after="0" w:line="252" w:lineRule="auto"/>
        <w:ind w:right="1331"/>
        <w:jc w:val="both"/>
        <w:rPr>
          <w:rFonts w:cs="Arial"/>
          <w:color w:val="0462C1"/>
          <w:sz w:val="24"/>
          <w:szCs w:val="24"/>
          <w:u w:val="single" w:color="0462C1"/>
        </w:rPr>
      </w:pPr>
      <w:r w:rsidRPr="00F818FB">
        <w:rPr>
          <w:rFonts w:cs="Arial"/>
          <w:sz w:val="24"/>
          <w:szCs w:val="24"/>
        </w:rPr>
        <w:t xml:space="preserve">A consent will only be issued subject to confirmation that the seasonal decoration applicant will comply with </w:t>
      </w:r>
      <w:r w:rsidRPr="003C12F9">
        <w:rPr>
          <w:rFonts w:cs="Arial"/>
          <w:b/>
          <w:sz w:val="24"/>
          <w:szCs w:val="24"/>
        </w:rPr>
        <w:t>ILP</w:t>
      </w:r>
      <w:r w:rsidRPr="003C12F9">
        <w:rPr>
          <w:rFonts w:cs="Arial"/>
          <w:b/>
          <w:spacing w:val="-21"/>
          <w:sz w:val="24"/>
          <w:szCs w:val="24"/>
        </w:rPr>
        <w:t xml:space="preserve"> </w:t>
      </w:r>
      <w:r>
        <w:rPr>
          <w:rFonts w:cs="Arial"/>
          <w:b/>
          <w:sz w:val="24"/>
          <w:szCs w:val="24"/>
        </w:rPr>
        <w:t>–</w:t>
      </w:r>
      <w:r w:rsidRPr="003C12F9">
        <w:rPr>
          <w:rFonts w:cs="Arial"/>
          <w:b/>
          <w:spacing w:val="27"/>
          <w:sz w:val="24"/>
          <w:szCs w:val="24"/>
        </w:rPr>
        <w:t xml:space="preserve"> </w:t>
      </w:r>
      <w:r w:rsidRPr="003C12F9">
        <w:rPr>
          <w:rFonts w:cs="Arial"/>
          <w:b/>
          <w:sz w:val="24"/>
          <w:szCs w:val="24"/>
        </w:rPr>
        <w:t>PLG06</w:t>
      </w:r>
      <w:r w:rsidRPr="003C12F9">
        <w:rPr>
          <w:rFonts w:cs="Arial"/>
          <w:b/>
          <w:spacing w:val="-21"/>
          <w:sz w:val="24"/>
          <w:szCs w:val="24"/>
        </w:rPr>
        <w:t xml:space="preserve"> </w:t>
      </w:r>
      <w:r w:rsidRPr="003C12F9">
        <w:rPr>
          <w:rFonts w:cs="Arial"/>
          <w:b/>
          <w:sz w:val="24"/>
          <w:szCs w:val="24"/>
        </w:rPr>
        <w:t>(Guidance</w:t>
      </w:r>
      <w:r w:rsidRPr="003C12F9">
        <w:rPr>
          <w:rFonts w:cs="Arial"/>
          <w:b/>
          <w:spacing w:val="-20"/>
          <w:sz w:val="24"/>
          <w:szCs w:val="24"/>
        </w:rPr>
        <w:t xml:space="preserve"> </w:t>
      </w:r>
      <w:r w:rsidRPr="003C12F9">
        <w:rPr>
          <w:rFonts w:cs="Arial"/>
          <w:b/>
          <w:sz w:val="24"/>
          <w:szCs w:val="24"/>
        </w:rPr>
        <w:t>on</w:t>
      </w:r>
      <w:r w:rsidRPr="003C12F9">
        <w:rPr>
          <w:rFonts w:cs="Arial"/>
          <w:b/>
          <w:spacing w:val="-19"/>
          <w:sz w:val="24"/>
          <w:szCs w:val="24"/>
        </w:rPr>
        <w:t xml:space="preserve"> </w:t>
      </w:r>
      <w:r w:rsidRPr="003C12F9">
        <w:rPr>
          <w:rFonts w:cs="Arial"/>
          <w:b/>
          <w:sz w:val="24"/>
          <w:szCs w:val="24"/>
        </w:rPr>
        <w:t>installation</w:t>
      </w:r>
      <w:r w:rsidRPr="003C12F9">
        <w:rPr>
          <w:rFonts w:cs="Arial"/>
          <w:b/>
          <w:spacing w:val="-20"/>
          <w:sz w:val="24"/>
          <w:szCs w:val="24"/>
        </w:rPr>
        <w:t xml:space="preserve"> </w:t>
      </w:r>
      <w:r w:rsidRPr="003C12F9">
        <w:rPr>
          <w:rFonts w:cs="Arial"/>
          <w:b/>
          <w:sz w:val="24"/>
          <w:szCs w:val="24"/>
        </w:rPr>
        <w:t>and</w:t>
      </w:r>
      <w:r w:rsidRPr="003C12F9">
        <w:rPr>
          <w:rFonts w:cs="Arial"/>
          <w:b/>
          <w:spacing w:val="-21"/>
          <w:sz w:val="24"/>
          <w:szCs w:val="24"/>
        </w:rPr>
        <w:t xml:space="preserve"> </w:t>
      </w:r>
      <w:r>
        <w:rPr>
          <w:rFonts w:cs="Arial"/>
          <w:b/>
          <w:spacing w:val="-21"/>
          <w:sz w:val="24"/>
          <w:szCs w:val="24"/>
        </w:rPr>
        <w:t>m</w:t>
      </w:r>
      <w:r w:rsidRPr="003C12F9">
        <w:rPr>
          <w:rFonts w:cs="Arial"/>
          <w:b/>
          <w:sz w:val="24"/>
          <w:szCs w:val="24"/>
        </w:rPr>
        <w:t>aintenance</w:t>
      </w:r>
      <w:r w:rsidRPr="003C12F9">
        <w:rPr>
          <w:rFonts w:cs="Arial"/>
          <w:b/>
          <w:spacing w:val="-20"/>
          <w:sz w:val="24"/>
          <w:szCs w:val="24"/>
        </w:rPr>
        <w:t xml:space="preserve"> </w:t>
      </w:r>
      <w:r w:rsidRPr="003C12F9">
        <w:rPr>
          <w:rFonts w:cs="Arial"/>
          <w:b/>
          <w:sz w:val="24"/>
          <w:szCs w:val="24"/>
        </w:rPr>
        <w:t>of</w:t>
      </w:r>
      <w:r w:rsidRPr="003C12F9">
        <w:rPr>
          <w:rFonts w:cs="Arial"/>
          <w:b/>
          <w:spacing w:val="-20"/>
          <w:sz w:val="24"/>
          <w:szCs w:val="24"/>
        </w:rPr>
        <w:t xml:space="preserve"> </w:t>
      </w:r>
      <w:r w:rsidRPr="003C12F9">
        <w:rPr>
          <w:rFonts w:cs="Arial"/>
          <w:b/>
          <w:sz w:val="24"/>
          <w:szCs w:val="24"/>
        </w:rPr>
        <w:t xml:space="preserve">seasonal decorations and lighting column attachments) </w:t>
      </w:r>
      <w:r w:rsidRPr="003C12F9">
        <w:rPr>
          <w:rFonts w:cs="Arial"/>
          <w:sz w:val="24"/>
          <w:szCs w:val="24"/>
        </w:rPr>
        <w:t xml:space="preserve">which is available </w:t>
      </w:r>
      <w:r>
        <w:rPr>
          <w:rFonts w:cs="Arial"/>
          <w:sz w:val="24"/>
          <w:szCs w:val="24"/>
        </w:rPr>
        <w:t>via:</w:t>
      </w:r>
    </w:p>
    <w:p w:rsidR="00FD223E" w:rsidP="001840CA" w:rsidRDefault="00FD223E" w14:paraId="66B90FBD" w14:textId="5F2E40D3">
      <w:pPr>
        <w:pStyle w:val="BodyText"/>
        <w:spacing w:before="110" w:after="0" w:line="252" w:lineRule="auto"/>
        <w:ind w:right="1331"/>
        <w:jc w:val="both"/>
        <w:rPr>
          <w:rStyle w:val="Hyperlink"/>
          <w:rFonts w:cs="Arial"/>
          <w:sz w:val="24"/>
          <w:szCs w:val="24"/>
        </w:rPr>
      </w:pPr>
      <w:hyperlink w:history="1" r:id="rId9">
        <w:r w:rsidRPr="00DA1082">
          <w:rPr>
            <w:rStyle w:val="Hyperlink"/>
            <w:rFonts w:cs="Arial"/>
            <w:sz w:val="24"/>
            <w:szCs w:val="24"/>
          </w:rPr>
          <w:t>https://theilp.org.uk/publication/plg06-guidance-on-installation-and-maintenance-of-seasonal-decorations-and-lighting-column-attachments/</w:t>
        </w:r>
      </w:hyperlink>
    </w:p>
    <w:p w:rsidRPr="00F818FB" w:rsidR="00F818FB" w:rsidP="001840CA" w:rsidRDefault="00F818FB" w14:paraId="294300DE" w14:textId="77777777">
      <w:pPr>
        <w:pStyle w:val="BodyText"/>
        <w:spacing w:before="110" w:line="252" w:lineRule="auto"/>
        <w:ind w:right="1331"/>
        <w:jc w:val="both"/>
        <w:rPr>
          <w:rFonts w:cs="Arial"/>
          <w:sz w:val="24"/>
          <w:szCs w:val="24"/>
        </w:rPr>
      </w:pPr>
      <w:r w:rsidRPr="00F818FB">
        <w:rPr>
          <w:rFonts w:cs="Arial"/>
          <w:sz w:val="24"/>
          <w:szCs w:val="24"/>
        </w:rPr>
        <w:t>In addition to the conditions contained within the documents above, the following must also be adhered to:</w:t>
      </w:r>
    </w:p>
    <w:p w:rsidRPr="00F818FB" w:rsidR="00F818FB" w:rsidP="001840CA" w:rsidRDefault="00F818FB" w14:paraId="2B074B99" w14:textId="77777777">
      <w:pPr>
        <w:pStyle w:val="ListParagraph"/>
        <w:widowControl w:val="0"/>
        <w:numPr>
          <w:ilvl w:val="0"/>
          <w:numId w:val="19"/>
        </w:numPr>
        <w:tabs>
          <w:tab w:val="left" w:pos="478"/>
        </w:tabs>
        <w:autoSpaceDE w:val="0"/>
        <w:autoSpaceDN w:val="0"/>
        <w:spacing w:after="240" w:line="252" w:lineRule="auto"/>
        <w:ind w:left="284" w:right="464"/>
        <w:contextualSpacing w:val="0"/>
        <w:jc w:val="both"/>
        <w:rPr>
          <w:rFonts w:ascii="Arial" w:hAnsi="Arial" w:cs="Arial"/>
          <w:sz w:val="24"/>
          <w:szCs w:val="24"/>
        </w:rPr>
      </w:pPr>
      <w:r w:rsidRPr="00F818FB">
        <w:rPr>
          <w:rFonts w:ascii="Arial" w:hAnsi="Arial" w:cs="Arial"/>
          <w:sz w:val="24"/>
          <w:szCs w:val="24"/>
        </w:rPr>
        <w:t>The seasonal decorations shall only be attached to the columns authorised in the manner indicated in the agreed application and must not exceed the maximum weight and size as declared in the application. Any columns which have failed their structural inspection should not be</w:t>
      </w:r>
      <w:r w:rsidRPr="00F818FB">
        <w:rPr>
          <w:rFonts w:ascii="Arial" w:hAnsi="Arial" w:cs="Arial"/>
          <w:spacing w:val="-6"/>
          <w:sz w:val="24"/>
          <w:szCs w:val="24"/>
        </w:rPr>
        <w:t xml:space="preserve"> </w:t>
      </w:r>
      <w:r w:rsidRPr="00F818FB">
        <w:rPr>
          <w:rFonts w:ascii="Arial" w:hAnsi="Arial" w:cs="Arial"/>
          <w:sz w:val="24"/>
          <w:szCs w:val="24"/>
        </w:rPr>
        <w:t>used.</w:t>
      </w:r>
    </w:p>
    <w:p w:rsidRPr="00F818FB" w:rsidR="00F818FB" w:rsidP="001840CA" w:rsidRDefault="00F818FB" w14:paraId="665A936E" w14:textId="77777777">
      <w:pPr>
        <w:pStyle w:val="ListParagraph"/>
        <w:widowControl w:val="0"/>
        <w:numPr>
          <w:ilvl w:val="0"/>
          <w:numId w:val="19"/>
        </w:numPr>
        <w:tabs>
          <w:tab w:val="left" w:pos="478"/>
        </w:tabs>
        <w:autoSpaceDE w:val="0"/>
        <w:autoSpaceDN w:val="0"/>
        <w:spacing w:after="240" w:line="247" w:lineRule="auto"/>
        <w:ind w:left="284" w:right="136"/>
        <w:contextualSpacing w:val="0"/>
        <w:jc w:val="both"/>
        <w:rPr>
          <w:rFonts w:ascii="Arial" w:hAnsi="Arial" w:cs="Arial"/>
          <w:sz w:val="24"/>
          <w:szCs w:val="24"/>
        </w:rPr>
      </w:pPr>
      <w:r w:rsidRPr="00F818FB">
        <w:rPr>
          <w:rFonts w:ascii="Arial" w:hAnsi="Arial" w:cs="Arial"/>
          <w:sz w:val="24"/>
          <w:szCs w:val="24"/>
        </w:rPr>
        <w:t>The</w:t>
      </w:r>
      <w:r w:rsidRPr="00F818FB">
        <w:rPr>
          <w:rFonts w:ascii="Arial" w:hAnsi="Arial" w:cs="Arial"/>
          <w:spacing w:val="-3"/>
          <w:sz w:val="24"/>
          <w:szCs w:val="24"/>
        </w:rPr>
        <w:t xml:space="preserve"> </w:t>
      </w:r>
      <w:r w:rsidRPr="00F818FB">
        <w:rPr>
          <w:rFonts w:ascii="Arial" w:hAnsi="Arial" w:cs="Arial"/>
          <w:sz w:val="24"/>
          <w:szCs w:val="24"/>
        </w:rPr>
        <w:t>applicant</w:t>
      </w:r>
      <w:r w:rsidRPr="00F818FB">
        <w:rPr>
          <w:rFonts w:ascii="Arial" w:hAnsi="Arial" w:cs="Arial"/>
          <w:spacing w:val="-2"/>
          <w:sz w:val="24"/>
          <w:szCs w:val="24"/>
        </w:rPr>
        <w:t xml:space="preserve"> </w:t>
      </w:r>
      <w:r w:rsidRPr="00F818FB">
        <w:rPr>
          <w:rFonts w:ascii="Arial" w:hAnsi="Arial" w:cs="Arial"/>
          <w:sz w:val="24"/>
          <w:szCs w:val="24"/>
        </w:rPr>
        <w:t>is</w:t>
      </w:r>
      <w:r w:rsidRPr="00F818FB">
        <w:rPr>
          <w:rFonts w:ascii="Arial" w:hAnsi="Arial" w:cs="Arial"/>
          <w:spacing w:val="-4"/>
          <w:sz w:val="24"/>
          <w:szCs w:val="24"/>
        </w:rPr>
        <w:t xml:space="preserve"> </w:t>
      </w:r>
      <w:r w:rsidRPr="00F818FB">
        <w:rPr>
          <w:rFonts w:ascii="Arial" w:hAnsi="Arial" w:cs="Arial"/>
          <w:sz w:val="24"/>
          <w:szCs w:val="24"/>
        </w:rPr>
        <w:t>satisfied</w:t>
      </w:r>
      <w:r w:rsidRPr="00F818FB">
        <w:rPr>
          <w:rFonts w:ascii="Arial" w:hAnsi="Arial" w:cs="Arial"/>
          <w:spacing w:val="-4"/>
          <w:sz w:val="24"/>
          <w:szCs w:val="24"/>
        </w:rPr>
        <w:t xml:space="preserve"> </w:t>
      </w:r>
      <w:r w:rsidRPr="00F818FB">
        <w:rPr>
          <w:rFonts w:ascii="Arial" w:hAnsi="Arial" w:cs="Arial"/>
          <w:sz w:val="24"/>
          <w:szCs w:val="24"/>
        </w:rPr>
        <w:t>that</w:t>
      </w:r>
      <w:r w:rsidRPr="00F818FB">
        <w:rPr>
          <w:rFonts w:ascii="Arial" w:hAnsi="Arial" w:cs="Arial"/>
          <w:spacing w:val="-5"/>
          <w:sz w:val="24"/>
          <w:szCs w:val="24"/>
        </w:rPr>
        <w:t xml:space="preserve"> </w:t>
      </w:r>
      <w:r w:rsidRPr="00F818FB">
        <w:rPr>
          <w:rFonts w:ascii="Arial" w:hAnsi="Arial" w:cs="Arial"/>
          <w:sz w:val="24"/>
          <w:szCs w:val="24"/>
        </w:rPr>
        <w:t>only</w:t>
      </w:r>
      <w:r w:rsidRPr="00F818FB">
        <w:rPr>
          <w:rFonts w:ascii="Arial" w:hAnsi="Arial" w:cs="Arial"/>
          <w:spacing w:val="-2"/>
          <w:sz w:val="24"/>
          <w:szCs w:val="24"/>
        </w:rPr>
        <w:t xml:space="preserve"> </w:t>
      </w:r>
      <w:r w:rsidRPr="00F818FB">
        <w:rPr>
          <w:rFonts w:ascii="Arial" w:hAnsi="Arial" w:cs="Arial"/>
          <w:sz w:val="24"/>
          <w:szCs w:val="24"/>
        </w:rPr>
        <w:t>competent</w:t>
      </w:r>
      <w:r w:rsidRPr="00F818FB">
        <w:rPr>
          <w:rFonts w:ascii="Arial" w:hAnsi="Arial" w:cs="Arial"/>
          <w:spacing w:val="-5"/>
          <w:sz w:val="24"/>
          <w:szCs w:val="24"/>
        </w:rPr>
        <w:t xml:space="preserve"> </w:t>
      </w:r>
      <w:r w:rsidRPr="00F818FB">
        <w:rPr>
          <w:rFonts w:ascii="Arial" w:hAnsi="Arial" w:cs="Arial"/>
          <w:sz w:val="24"/>
          <w:szCs w:val="24"/>
        </w:rPr>
        <w:t>person(s)</w:t>
      </w:r>
      <w:r w:rsidRPr="00F818FB">
        <w:rPr>
          <w:rFonts w:ascii="Arial" w:hAnsi="Arial" w:cs="Arial"/>
          <w:spacing w:val="-4"/>
          <w:sz w:val="24"/>
          <w:szCs w:val="24"/>
        </w:rPr>
        <w:t xml:space="preserve"> </w:t>
      </w:r>
      <w:r w:rsidRPr="00F818FB">
        <w:rPr>
          <w:rFonts w:ascii="Arial" w:hAnsi="Arial" w:cs="Arial"/>
          <w:sz w:val="24"/>
          <w:szCs w:val="24"/>
        </w:rPr>
        <w:t>shall</w:t>
      </w:r>
      <w:r w:rsidRPr="00F818FB">
        <w:rPr>
          <w:rFonts w:ascii="Arial" w:hAnsi="Arial" w:cs="Arial"/>
          <w:spacing w:val="-5"/>
          <w:sz w:val="24"/>
          <w:szCs w:val="24"/>
        </w:rPr>
        <w:t xml:space="preserve"> </w:t>
      </w:r>
      <w:r w:rsidRPr="00F818FB">
        <w:rPr>
          <w:rFonts w:ascii="Arial" w:hAnsi="Arial" w:cs="Arial"/>
          <w:sz w:val="24"/>
          <w:szCs w:val="24"/>
        </w:rPr>
        <w:t>be</w:t>
      </w:r>
      <w:r w:rsidRPr="00F818FB">
        <w:rPr>
          <w:rFonts w:ascii="Arial" w:hAnsi="Arial" w:cs="Arial"/>
          <w:spacing w:val="-4"/>
          <w:sz w:val="24"/>
          <w:szCs w:val="24"/>
        </w:rPr>
        <w:t xml:space="preserve"> </w:t>
      </w:r>
      <w:r w:rsidRPr="00F818FB">
        <w:rPr>
          <w:rFonts w:ascii="Arial" w:hAnsi="Arial" w:cs="Arial"/>
          <w:sz w:val="24"/>
          <w:szCs w:val="24"/>
        </w:rPr>
        <w:t>used</w:t>
      </w:r>
      <w:r w:rsidRPr="00F818FB">
        <w:rPr>
          <w:rFonts w:ascii="Arial" w:hAnsi="Arial" w:cs="Arial"/>
          <w:spacing w:val="-4"/>
          <w:sz w:val="24"/>
          <w:szCs w:val="24"/>
        </w:rPr>
        <w:t xml:space="preserve"> </w:t>
      </w:r>
      <w:r w:rsidRPr="00F818FB">
        <w:rPr>
          <w:rFonts w:ascii="Arial" w:hAnsi="Arial" w:cs="Arial"/>
          <w:sz w:val="24"/>
          <w:szCs w:val="24"/>
        </w:rPr>
        <w:t>in</w:t>
      </w:r>
      <w:r w:rsidRPr="00F818FB">
        <w:rPr>
          <w:rFonts w:ascii="Arial" w:hAnsi="Arial" w:cs="Arial"/>
          <w:spacing w:val="-2"/>
          <w:sz w:val="24"/>
          <w:szCs w:val="24"/>
        </w:rPr>
        <w:t xml:space="preserve"> </w:t>
      </w:r>
      <w:r w:rsidRPr="00F818FB">
        <w:rPr>
          <w:rFonts w:ascii="Arial" w:hAnsi="Arial" w:cs="Arial"/>
          <w:sz w:val="24"/>
          <w:szCs w:val="24"/>
        </w:rPr>
        <w:t>conjunction</w:t>
      </w:r>
      <w:r w:rsidRPr="00F818FB">
        <w:rPr>
          <w:rFonts w:ascii="Arial" w:hAnsi="Arial" w:cs="Arial"/>
          <w:spacing w:val="-4"/>
          <w:sz w:val="24"/>
          <w:szCs w:val="24"/>
        </w:rPr>
        <w:t xml:space="preserve"> </w:t>
      </w:r>
      <w:r w:rsidRPr="00F818FB">
        <w:rPr>
          <w:rFonts w:ascii="Arial" w:hAnsi="Arial" w:cs="Arial"/>
          <w:sz w:val="24"/>
          <w:szCs w:val="24"/>
        </w:rPr>
        <w:t>with</w:t>
      </w:r>
      <w:r w:rsidRPr="00F818FB">
        <w:rPr>
          <w:rFonts w:ascii="Arial" w:hAnsi="Arial" w:cs="Arial"/>
          <w:spacing w:val="-4"/>
          <w:sz w:val="24"/>
          <w:szCs w:val="24"/>
        </w:rPr>
        <w:t xml:space="preserve"> </w:t>
      </w:r>
      <w:r w:rsidRPr="00F818FB">
        <w:rPr>
          <w:rFonts w:ascii="Arial" w:hAnsi="Arial" w:cs="Arial"/>
          <w:sz w:val="24"/>
          <w:szCs w:val="24"/>
        </w:rPr>
        <w:t>works relating to the seasonal</w:t>
      </w:r>
      <w:r w:rsidRPr="00F818FB">
        <w:rPr>
          <w:rFonts w:ascii="Arial" w:hAnsi="Arial" w:cs="Arial"/>
          <w:spacing w:val="-8"/>
          <w:sz w:val="24"/>
          <w:szCs w:val="24"/>
        </w:rPr>
        <w:t xml:space="preserve"> </w:t>
      </w:r>
      <w:r w:rsidRPr="00F818FB">
        <w:rPr>
          <w:rFonts w:ascii="Arial" w:hAnsi="Arial" w:cs="Arial"/>
          <w:sz w:val="24"/>
          <w:szCs w:val="24"/>
        </w:rPr>
        <w:t>decorations</w:t>
      </w:r>
    </w:p>
    <w:p w:rsidRPr="00F818FB" w:rsidR="00F818FB" w:rsidP="001840CA" w:rsidRDefault="00F818FB" w14:paraId="3C62C49D" w14:textId="77777777">
      <w:pPr>
        <w:pStyle w:val="ListParagraph"/>
        <w:widowControl w:val="0"/>
        <w:numPr>
          <w:ilvl w:val="0"/>
          <w:numId w:val="19"/>
        </w:numPr>
        <w:tabs>
          <w:tab w:val="left" w:pos="478"/>
        </w:tabs>
        <w:autoSpaceDE w:val="0"/>
        <w:autoSpaceDN w:val="0"/>
        <w:spacing w:after="240" w:line="247" w:lineRule="auto"/>
        <w:ind w:left="284" w:right="462"/>
        <w:contextualSpacing w:val="0"/>
        <w:jc w:val="both"/>
        <w:rPr>
          <w:rFonts w:ascii="Arial" w:hAnsi="Arial" w:cs="Arial"/>
          <w:sz w:val="24"/>
          <w:szCs w:val="24"/>
        </w:rPr>
      </w:pPr>
      <w:r w:rsidRPr="00F818FB">
        <w:rPr>
          <w:rFonts w:ascii="Arial" w:hAnsi="Arial" w:cs="Arial"/>
          <w:sz w:val="24"/>
          <w:szCs w:val="24"/>
        </w:rPr>
        <w:t>The</w:t>
      </w:r>
      <w:r w:rsidRPr="00F818FB">
        <w:rPr>
          <w:rFonts w:ascii="Arial" w:hAnsi="Arial" w:cs="Arial"/>
          <w:spacing w:val="-5"/>
          <w:sz w:val="24"/>
          <w:szCs w:val="24"/>
        </w:rPr>
        <w:t xml:space="preserve"> </w:t>
      </w:r>
      <w:r w:rsidRPr="00F818FB">
        <w:rPr>
          <w:rFonts w:ascii="Arial" w:hAnsi="Arial" w:cs="Arial"/>
          <w:sz w:val="24"/>
          <w:szCs w:val="24"/>
        </w:rPr>
        <w:t>seasonal</w:t>
      </w:r>
      <w:r w:rsidRPr="00F818FB">
        <w:rPr>
          <w:rFonts w:ascii="Arial" w:hAnsi="Arial" w:cs="Arial"/>
          <w:spacing w:val="-6"/>
          <w:sz w:val="24"/>
          <w:szCs w:val="24"/>
        </w:rPr>
        <w:t xml:space="preserve"> </w:t>
      </w:r>
      <w:r w:rsidRPr="00F818FB">
        <w:rPr>
          <w:rFonts w:ascii="Arial" w:hAnsi="Arial" w:cs="Arial"/>
          <w:sz w:val="24"/>
          <w:szCs w:val="24"/>
        </w:rPr>
        <w:t>decorations</w:t>
      </w:r>
      <w:r w:rsidRPr="00F818FB">
        <w:rPr>
          <w:rFonts w:ascii="Arial" w:hAnsi="Arial" w:cs="Arial"/>
          <w:spacing w:val="-3"/>
          <w:sz w:val="24"/>
          <w:szCs w:val="24"/>
        </w:rPr>
        <w:t xml:space="preserve"> </w:t>
      </w:r>
      <w:r w:rsidRPr="00F818FB">
        <w:rPr>
          <w:rFonts w:ascii="Arial" w:hAnsi="Arial" w:cs="Arial"/>
          <w:sz w:val="24"/>
          <w:szCs w:val="24"/>
        </w:rPr>
        <w:t>shall</w:t>
      </w:r>
      <w:r w:rsidRPr="00F818FB">
        <w:rPr>
          <w:rFonts w:ascii="Arial" w:hAnsi="Arial" w:cs="Arial"/>
          <w:spacing w:val="-5"/>
          <w:sz w:val="24"/>
          <w:szCs w:val="24"/>
        </w:rPr>
        <w:t xml:space="preserve"> </w:t>
      </w:r>
      <w:r w:rsidRPr="00F818FB">
        <w:rPr>
          <w:rFonts w:ascii="Arial" w:hAnsi="Arial" w:cs="Arial"/>
          <w:sz w:val="24"/>
          <w:szCs w:val="24"/>
        </w:rPr>
        <w:t>only</w:t>
      </w:r>
      <w:r w:rsidRPr="00F818FB">
        <w:rPr>
          <w:rFonts w:ascii="Arial" w:hAnsi="Arial" w:cs="Arial"/>
          <w:spacing w:val="-5"/>
          <w:sz w:val="24"/>
          <w:szCs w:val="24"/>
        </w:rPr>
        <w:t xml:space="preserve"> </w:t>
      </w:r>
      <w:r w:rsidRPr="00F818FB">
        <w:rPr>
          <w:rFonts w:ascii="Arial" w:hAnsi="Arial" w:cs="Arial"/>
          <w:sz w:val="24"/>
          <w:szCs w:val="24"/>
        </w:rPr>
        <w:t>be</w:t>
      </w:r>
      <w:r w:rsidRPr="00F818FB">
        <w:rPr>
          <w:rFonts w:ascii="Arial" w:hAnsi="Arial" w:cs="Arial"/>
          <w:spacing w:val="-5"/>
          <w:sz w:val="24"/>
          <w:szCs w:val="24"/>
        </w:rPr>
        <w:t xml:space="preserve"> </w:t>
      </w:r>
      <w:r w:rsidRPr="00F818FB">
        <w:rPr>
          <w:rFonts w:ascii="Arial" w:hAnsi="Arial" w:cs="Arial"/>
          <w:sz w:val="24"/>
          <w:szCs w:val="24"/>
        </w:rPr>
        <w:t>in</w:t>
      </w:r>
      <w:r w:rsidRPr="00F818FB">
        <w:rPr>
          <w:rFonts w:ascii="Arial" w:hAnsi="Arial" w:cs="Arial"/>
          <w:spacing w:val="-3"/>
          <w:sz w:val="24"/>
          <w:szCs w:val="24"/>
        </w:rPr>
        <w:t xml:space="preserve"> </w:t>
      </w:r>
      <w:r w:rsidRPr="00F818FB">
        <w:rPr>
          <w:rFonts w:ascii="Arial" w:hAnsi="Arial" w:cs="Arial"/>
          <w:sz w:val="24"/>
          <w:szCs w:val="24"/>
        </w:rPr>
        <w:t>operation</w:t>
      </w:r>
      <w:r w:rsidRPr="00F818FB">
        <w:rPr>
          <w:rFonts w:ascii="Arial" w:hAnsi="Arial" w:cs="Arial"/>
          <w:spacing w:val="-5"/>
          <w:sz w:val="24"/>
          <w:szCs w:val="24"/>
        </w:rPr>
        <w:t xml:space="preserve"> </w:t>
      </w:r>
      <w:r w:rsidRPr="00F818FB">
        <w:rPr>
          <w:rFonts w:ascii="Arial" w:hAnsi="Arial" w:cs="Arial"/>
          <w:sz w:val="24"/>
          <w:szCs w:val="24"/>
        </w:rPr>
        <w:t>during</w:t>
      </w:r>
      <w:r w:rsidRPr="00F818FB">
        <w:rPr>
          <w:rFonts w:ascii="Arial" w:hAnsi="Arial" w:cs="Arial"/>
          <w:spacing w:val="-5"/>
          <w:sz w:val="24"/>
          <w:szCs w:val="24"/>
        </w:rPr>
        <w:t xml:space="preserve"> </w:t>
      </w:r>
      <w:r w:rsidRPr="00F818FB">
        <w:rPr>
          <w:rFonts w:ascii="Arial" w:hAnsi="Arial" w:cs="Arial"/>
          <w:sz w:val="24"/>
          <w:szCs w:val="24"/>
        </w:rPr>
        <w:t>the</w:t>
      </w:r>
      <w:r w:rsidRPr="00F818FB">
        <w:rPr>
          <w:rFonts w:ascii="Arial" w:hAnsi="Arial" w:cs="Arial"/>
          <w:spacing w:val="-3"/>
          <w:sz w:val="24"/>
          <w:szCs w:val="24"/>
        </w:rPr>
        <w:t xml:space="preserve"> </w:t>
      </w:r>
      <w:r w:rsidRPr="00F818FB">
        <w:rPr>
          <w:rFonts w:ascii="Arial" w:hAnsi="Arial" w:cs="Arial"/>
          <w:sz w:val="24"/>
          <w:szCs w:val="24"/>
        </w:rPr>
        <w:t>dates</w:t>
      </w:r>
      <w:r w:rsidRPr="00F818FB">
        <w:rPr>
          <w:rFonts w:ascii="Arial" w:hAnsi="Arial" w:cs="Arial"/>
          <w:spacing w:val="-5"/>
          <w:sz w:val="24"/>
          <w:szCs w:val="24"/>
        </w:rPr>
        <w:t xml:space="preserve"> </w:t>
      </w:r>
      <w:r w:rsidRPr="00F818FB">
        <w:rPr>
          <w:rFonts w:ascii="Arial" w:hAnsi="Arial" w:cs="Arial"/>
          <w:sz w:val="24"/>
          <w:szCs w:val="24"/>
        </w:rPr>
        <w:t>indicated</w:t>
      </w:r>
      <w:r w:rsidRPr="00F818FB">
        <w:rPr>
          <w:rFonts w:ascii="Arial" w:hAnsi="Arial" w:cs="Arial"/>
          <w:spacing w:val="-3"/>
          <w:sz w:val="24"/>
          <w:szCs w:val="24"/>
        </w:rPr>
        <w:t xml:space="preserve"> </w:t>
      </w:r>
      <w:r w:rsidRPr="00F818FB">
        <w:rPr>
          <w:rFonts w:ascii="Arial" w:hAnsi="Arial" w:cs="Arial"/>
          <w:sz w:val="24"/>
          <w:szCs w:val="24"/>
        </w:rPr>
        <w:t>in</w:t>
      </w:r>
      <w:r w:rsidRPr="00F818FB">
        <w:rPr>
          <w:rFonts w:ascii="Arial" w:hAnsi="Arial" w:cs="Arial"/>
          <w:spacing w:val="-5"/>
          <w:sz w:val="24"/>
          <w:szCs w:val="24"/>
        </w:rPr>
        <w:t xml:space="preserve"> </w:t>
      </w:r>
      <w:r w:rsidRPr="00F818FB">
        <w:rPr>
          <w:rFonts w:ascii="Arial" w:hAnsi="Arial" w:cs="Arial"/>
          <w:sz w:val="24"/>
          <w:szCs w:val="24"/>
        </w:rPr>
        <w:t>the</w:t>
      </w:r>
      <w:r w:rsidRPr="00F818FB">
        <w:rPr>
          <w:rFonts w:ascii="Arial" w:hAnsi="Arial" w:cs="Arial"/>
          <w:spacing w:val="2"/>
          <w:sz w:val="24"/>
          <w:szCs w:val="24"/>
        </w:rPr>
        <w:t xml:space="preserve"> </w:t>
      </w:r>
      <w:r w:rsidRPr="00F818FB">
        <w:rPr>
          <w:rFonts w:ascii="Arial" w:hAnsi="Arial" w:cs="Arial"/>
          <w:sz w:val="24"/>
          <w:szCs w:val="24"/>
        </w:rPr>
        <w:t>agreed application.</w:t>
      </w:r>
    </w:p>
    <w:p w:rsidRPr="00F818FB" w:rsidR="00F818FB" w:rsidP="001840CA" w:rsidRDefault="00F818FB" w14:paraId="6D021143" w14:textId="77777777">
      <w:pPr>
        <w:pStyle w:val="ListParagraph"/>
        <w:widowControl w:val="0"/>
        <w:numPr>
          <w:ilvl w:val="0"/>
          <w:numId w:val="19"/>
        </w:numPr>
        <w:tabs>
          <w:tab w:val="left" w:pos="478"/>
        </w:tabs>
        <w:autoSpaceDE w:val="0"/>
        <w:autoSpaceDN w:val="0"/>
        <w:spacing w:after="240" w:line="252" w:lineRule="auto"/>
        <w:ind w:left="284" w:right="117"/>
        <w:contextualSpacing w:val="0"/>
        <w:jc w:val="both"/>
        <w:rPr>
          <w:rFonts w:ascii="Arial" w:hAnsi="Arial" w:cs="Arial"/>
          <w:sz w:val="24"/>
          <w:szCs w:val="24"/>
        </w:rPr>
      </w:pPr>
      <w:r w:rsidRPr="00F818FB">
        <w:rPr>
          <w:rFonts w:ascii="Arial" w:hAnsi="Arial" w:cs="Arial"/>
          <w:sz w:val="24"/>
          <w:szCs w:val="24"/>
        </w:rPr>
        <w:t>For</w:t>
      </w:r>
      <w:r w:rsidRPr="00F818FB">
        <w:rPr>
          <w:rFonts w:ascii="Arial" w:hAnsi="Arial" w:cs="Arial"/>
          <w:spacing w:val="-8"/>
          <w:sz w:val="24"/>
          <w:szCs w:val="24"/>
        </w:rPr>
        <w:t xml:space="preserve"> </w:t>
      </w:r>
      <w:r w:rsidRPr="00F818FB">
        <w:rPr>
          <w:rFonts w:ascii="Arial" w:hAnsi="Arial" w:cs="Arial"/>
          <w:sz w:val="24"/>
          <w:szCs w:val="24"/>
        </w:rPr>
        <w:t>seasonal</w:t>
      </w:r>
      <w:r w:rsidRPr="00F818FB">
        <w:rPr>
          <w:rFonts w:ascii="Arial" w:hAnsi="Arial" w:cs="Arial"/>
          <w:spacing w:val="-8"/>
          <w:sz w:val="24"/>
          <w:szCs w:val="24"/>
        </w:rPr>
        <w:t xml:space="preserve"> </w:t>
      </w:r>
      <w:r w:rsidRPr="00F818FB">
        <w:rPr>
          <w:rFonts w:ascii="Arial" w:hAnsi="Arial" w:cs="Arial"/>
          <w:sz w:val="24"/>
          <w:szCs w:val="24"/>
        </w:rPr>
        <w:t>decorations</w:t>
      </w:r>
      <w:r w:rsidRPr="00F818FB">
        <w:rPr>
          <w:rFonts w:ascii="Arial" w:hAnsi="Arial" w:cs="Arial"/>
          <w:spacing w:val="-6"/>
          <w:sz w:val="24"/>
          <w:szCs w:val="24"/>
        </w:rPr>
        <w:t xml:space="preserve"> </w:t>
      </w:r>
      <w:r w:rsidRPr="00F818FB">
        <w:rPr>
          <w:rFonts w:ascii="Arial" w:hAnsi="Arial" w:cs="Arial"/>
          <w:sz w:val="24"/>
          <w:szCs w:val="24"/>
        </w:rPr>
        <w:t>located</w:t>
      </w:r>
      <w:r w:rsidRPr="00F818FB">
        <w:rPr>
          <w:rFonts w:ascii="Arial" w:hAnsi="Arial" w:cs="Arial"/>
          <w:spacing w:val="-9"/>
          <w:sz w:val="24"/>
          <w:szCs w:val="24"/>
        </w:rPr>
        <w:t xml:space="preserve"> </w:t>
      </w:r>
      <w:r w:rsidRPr="00F818FB">
        <w:rPr>
          <w:rFonts w:ascii="Arial" w:hAnsi="Arial" w:cs="Arial"/>
          <w:sz w:val="24"/>
          <w:szCs w:val="24"/>
        </w:rPr>
        <w:t>in</w:t>
      </w:r>
      <w:r w:rsidRPr="00F818FB">
        <w:rPr>
          <w:rFonts w:ascii="Arial" w:hAnsi="Arial" w:cs="Arial"/>
          <w:spacing w:val="-5"/>
          <w:sz w:val="24"/>
          <w:szCs w:val="24"/>
        </w:rPr>
        <w:t xml:space="preserve"> </w:t>
      </w:r>
      <w:r w:rsidRPr="00F818FB">
        <w:rPr>
          <w:rFonts w:ascii="Arial" w:hAnsi="Arial" w:cs="Arial"/>
          <w:sz w:val="24"/>
          <w:szCs w:val="24"/>
        </w:rPr>
        <w:t>traffic</w:t>
      </w:r>
      <w:r w:rsidRPr="00F818FB">
        <w:rPr>
          <w:rFonts w:ascii="Arial" w:hAnsi="Arial" w:cs="Arial"/>
          <w:spacing w:val="-7"/>
          <w:sz w:val="24"/>
          <w:szCs w:val="24"/>
        </w:rPr>
        <w:t xml:space="preserve"> </w:t>
      </w:r>
      <w:r w:rsidRPr="00F818FB">
        <w:rPr>
          <w:rFonts w:ascii="Arial" w:hAnsi="Arial" w:cs="Arial"/>
          <w:sz w:val="24"/>
          <w:szCs w:val="24"/>
        </w:rPr>
        <w:t>sensitive</w:t>
      </w:r>
      <w:r w:rsidRPr="00F818FB">
        <w:rPr>
          <w:rFonts w:ascii="Arial" w:hAnsi="Arial" w:cs="Arial"/>
          <w:spacing w:val="-7"/>
          <w:sz w:val="24"/>
          <w:szCs w:val="24"/>
        </w:rPr>
        <w:t xml:space="preserve"> </w:t>
      </w:r>
      <w:r w:rsidRPr="00F818FB">
        <w:rPr>
          <w:rFonts w:ascii="Arial" w:hAnsi="Arial" w:cs="Arial"/>
          <w:sz w:val="24"/>
          <w:szCs w:val="24"/>
        </w:rPr>
        <w:t>areas</w:t>
      </w:r>
      <w:r w:rsidRPr="00F818FB">
        <w:rPr>
          <w:rFonts w:ascii="Arial" w:hAnsi="Arial" w:cs="Arial"/>
          <w:spacing w:val="-3"/>
          <w:sz w:val="24"/>
          <w:szCs w:val="24"/>
        </w:rPr>
        <w:t xml:space="preserve"> </w:t>
      </w:r>
      <w:r w:rsidRPr="00F818FB">
        <w:rPr>
          <w:rFonts w:ascii="Arial" w:hAnsi="Arial" w:cs="Arial"/>
          <w:sz w:val="24"/>
          <w:szCs w:val="24"/>
        </w:rPr>
        <w:t>where</w:t>
      </w:r>
      <w:r w:rsidRPr="00F818FB">
        <w:rPr>
          <w:rFonts w:ascii="Arial" w:hAnsi="Arial" w:cs="Arial"/>
          <w:spacing w:val="-8"/>
          <w:sz w:val="24"/>
          <w:szCs w:val="24"/>
        </w:rPr>
        <w:t xml:space="preserve"> </w:t>
      </w:r>
      <w:r w:rsidRPr="00F818FB">
        <w:rPr>
          <w:rFonts w:ascii="Arial" w:hAnsi="Arial" w:cs="Arial"/>
          <w:sz w:val="24"/>
          <w:szCs w:val="24"/>
        </w:rPr>
        <w:t>any</w:t>
      </w:r>
      <w:r w:rsidRPr="00F818FB">
        <w:rPr>
          <w:rFonts w:ascii="Arial" w:hAnsi="Arial" w:cs="Arial"/>
          <w:spacing w:val="-5"/>
          <w:sz w:val="24"/>
          <w:szCs w:val="24"/>
        </w:rPr>
        <w:t xml:space="preserve"> </w:t>
      </w:r>
      <w:r w:rsidRPr="00F818FB">
        <w:rPr>
          <w:rFonts w:ascii="Arial" w:hAnsi="Arial" w:cs="Arial"/>
          <w:sz w:val="24"/>
          <w:szCs w:val="24"/>
        </w:rPr>
        <w:t>occupation</w:t>
      </w:r>
      <w:r w:rsidRPr="00F818FB">
        <w:rPr>
          <w:rFonts w:ascii="Arial" w:hAnsi="Arial" w:cs="Arial"/>
          <w:spacing w:val="-7"/>
          <w:sz w:val="24"/>
          <w:szCs w:val="24"/>
        </w:rPr>
        <w:t xml:space="preserve"> </w:t>
      </w:r>
      <w:r w:rsidRPr="00F818FB">
        <w:rPr>
          <w:rFonts w:ascii="Arial" w:hAnsi="Arial" w:cs="Arial"/>
          <w:sz w:val="24"/>
          <w:szCs w:val="24"/>
        </w:rPr>
        <w:t>of</w:t>
      </w:r>
      <w:r w:rsidRPr="00F818FB">
        <w:rPr>
          <w:rFonts w:ascii="Arial" w:hAnsi="Arial" w:cs="Arial"/>
          <w:spacing w:val="-7"/>
          <w:sz w:val="24"/>
          <w:szCs w:val="24"/>
        </w:rPr>
        <w:t xml:space="preserve"> </w:t>
      </w:r>
      <w:r w:rsidRPr="00F818FB">
        <w:rPr>
          <w:rFonts w:ascii="Arial" w:hAnsi="Arial" w:cs="Arial"/>
          <w:sz w:val="24"/>
          <w:szCs w:val="24"/>
        </w:rPr>
        <w:t>the</w:t>
      </w:r>
      <w:r w:rsidRPr="00F818FB">
        <w:rPr>
          <w:rFonts w:ascii="Arial" w:hAnsi="Arial" w:cs="Arial"/>
          <w:spacing w:val="-6"/>
          <w:sz w:val="24"/>
          <w:szCs w:val="24"/>
        </w:rPr>
        <w:t xml:space="preserve"> </w:t>
      </w:r>
      <w:r w:rsidRPr="00F818FB">
        <w:rPr>
          <w:rFonts w:ascii="Arial" w:hAnsi="Arial" w:cs="Arial"/>
          <w:sz w:val="24"/>
          <w:szCs w:val="24"/>
        </w:rPr>
        <w:t>highway is necessary, the seasonal decorations should not be erected/maintained/removed during traffic sensitive times, keeping interference with traffic at a minimum (unless works are deemed to be an</w:t>
      </w:r>
      <w:r w:rsidRPr="00F818FB">
        <w:rPr>
          <w:rFonts w:ascii="Arial" w:hAnsi="Arial" w:cs="Arial"/>
          <w:spacing w:val="-6"/>
          <w:sz w:val="24"/>
          <w:szCs w:val="24"/>
        </w:rPr>
        <w:t xml:space="preserve"> </w:t>
      </w:r>
      <w:r w:rsidRPr="00F818FB">
        <w:rPr>
          <w:rFonts w:ascii="Arial" w:hAnsi="Arial" w:cs="Arial"/>
          <w:sz w:val="24"/>
          <w:szCs w:val="24"/>
        </w:rPr>
        <w:t>emergency).</w:t>
      </w:r>
    </w:p>
    <w:p w:rsidRPr="00F818FB" w:rsidR="00F818FB" w:rsidP="001840CA" w:rsidRDefault="00F818FB" w14:paraId="2723641C" w14:textId="77777777">
      <w:pPr>
        <w:pStyle w:val="ListParagraph"/>
        <w:widowControl w:val="0"/>
        <w:numPr>
          <w:ilvl w:val="0"/>
          <w:numId w:val="19"/>
        </w:numPr>
        <w:tabs>
          <w:tab w:val="left" w:pos="478"/>
        </w:tabs>
        <w:autoSpaceDE w:val="0"/>
        <w:autoSpaceDN w:val="0"/>
        <w:spacing w:after="240" w:line="252" w:lineRule="auto"/>
        <w:ind w:left="284" w:right="622"/>
        <w:contextualSpacing w:val="0"/>
        <w:jc w:val="both"/>
        <w:rPr>
          <w:rFonts w:ascii="Arial" w:hAnsi="Arial" w:cs="Arial"/>
          <w:sz w:val="24"/>
          <w:szCs w:val="24"/>
        </w:rPr>
      </w:pPr>
      <w:r w:rsidRPr="00F818FB">
        <w:rPr>
          <w:rFonts w:ascii="Arial" w:hAnsi="Arial" w:cs="Arial"/>
          <w:sz w:val="24"/>
          <w:szCs w:val="24"/>
        </w:rPr>
        <w:t>The applicant for the seasonal decorations shall indemnify the County Council (and all its agents)</w:t>
      </w:r>
      <w:r w:rsidRPr="00F818FB">
        <w:rPr>
          <w:rFonts w:ascii="Arial" w:hAnsi="Arial" w:cs="Arial"/>
          <w:spacing w:val="-14"/>
          <w:sz w:val="24"/>
          <w:szCs w:val="24"/>
        </w:rPr>
        <w:t xml:space="preserve"> </w:t>
      </w:r>
      <w:r w:rsidRPr="00F818FB">
        <w:rPr>
          <w:rFonts w:ascii="Arial" w:hAnsi="Arial" w:cs="Arial"/>
          <w:sz w:val="24"/>
          <w:szCs w:val="24"/>
        </w:rPr>
        <w:t>against</w:t>
      </w:r>
      <w:r w:rsidRPr="00F818FB">
        <w:rPr>
          <w:rFonts w:ascii="Arial" w:hAnsi="Arial" w:cs="Arial"/>
          <w:spacing w:val="-13"/>
          <w:sz w:val="24"/>
          <w:szCs w:val="24"/>
        </w:rPr>
        <w:t xml:space="preserve"> </w:t>
      </w:r>
      <w:r w:rsidRPr="00F818FB">
        <w:rPr>
          <w:rFonts w:ascii="Arial" w:hAnsi="Arial" w:cs="Arial"/>
          <w:sz w:val="24"/>
          <w:szCs w:val="24"/>
        </w:rPr>
        <w:t>all</w:t>
      </w:r>
      <w:r w:rsidRPr="00F818FB">
        <w:rPr>
          <w:rFonts w:ascii="Arial" w:hAnsi="Arial" w:cs="Arial"/>
          <w:spacing w:val="-13"/>
          <w:sz w:val="24"/>
          <w:szCs w:val="24"/>
        </w:rPr>
        <w:t xml:space="preserve"> </w:t>
      </w:r>
      <w:r w:rsidRPr="00F818FB">
        <w:rPr>
          <w:rFonts w:ascii="Arial" w:hAnsi="Arial" w:cs="Arial"/>
          <w:sz w:val="24"/>
          <w:szCs w:val="24"/>
        </w:rPr>
        <w:t>claims,</w:t>
      </w:r>
      <w:r w:rsidRPr="00F818FB">
        <w:rPr>
          <w:rFonts w:ascii="Arial" w:hAnsi="Arial" w:cs="Arial"/>
          <w:spacing w:val="-13"/>
          <w:sz w:val="24"/>
          <w:szCs w:val="24"/>
        </w:rPr>
        <w:t xml:space="preserve"> </w:t>
      </w:r>
      <w:r w:rsidRPr="00F818FB">
        <w:rPr>
          <w:rFonts w:ascii="Arial" w:hAnsi="Arial" w:cs="Arial"/>
          <w:sz w:val="24"/>
          <w:szCs w:val="24"/>
        </w:rPr>
        <w:t>demands,</w:t>
      </w:r>
      <w:r w:rsidRPr="00F818FB">
        <w:rPr>
          <w:rFonts w:ascii="Arial" w:hAnsi="Arial" w:cs="Arial"/>
          <w:spacing w:val="-13"/>
          <w:sz w:val="24"/>
          <w:szCs w:val="24"/>
        </w:rPr>
        <w:t xml:space="preserve"> </w:t>
      </w:r>
      <w:r w:rsidRPr="00F818FB">
        <w:rPr>
          <w:rFonts w:ascii="Arial" w:hAnsi="Arial" w:cs="Arial"/>
          <w:sz w:val="24"/>
          <w:szCs w:val="24"/>
        </w:rPr>
        <w:t>actions,</w:t>
      </w:r>
      <w:r w:rsidRPr="00F818FB">
        <w:rPr>
          <w:rFonts w:ascii="Arial" w:hAnsi="Arial" w:cs="Arial"/>
          <w:spacing w:val="-13"/>
          <w:sz w:val="24"/>
          <w:szCs w:val="24"/>
        </w:rPr>
        <w:t xml:space="preserve"> </w:t>
      </w:r>
      <w:r w:rsidRPr="00F818FB">
        <w:rPr>
          <w:rFonts w:ascii="Arial" w:hAnsi="Arial" w:cs="Arial"/>
          <w:sz w:val="24"/>
          <w:szCs w:val="24"/>
        </w:rPr>
        <w:t>proceedings,</w:t>
      </w:r>
      <w:r w:rsidRPr="00F818FB">
        <w:rPr>
          <w:rFonts w:ascii="Arial" w:hAnsi="Arial" w:cs="Arial"/>
          <w:spacing w:val="-13"/>
          <w:sz w:val="24"/>
          <w:szCs w:val="24"/>
        </w:rPr>
        <w:t xml:space="preserve"> </w:t>
      </w:r>
      <w:r w:rsidRPr="00F818FB">
        <w:rPr>
          <w:rFonts w:ascii="Arial" w:hAnsi="Arial" w:cs="Arial"/>
          <w:sz w:val="24"/>
          <w:szCs w:val="24"/>
        </w:rPr>
        <w:t>losses,</w:t>
      </w:r>
      <w:r w:rsidRPr="00F818FB">
        <w:rPr>
          <w:rFonts w:ascii="Arial" w:hAnsi="Arial" w:cs="Arial"/>
          <w:spacing w:val="-13"/>
          <w:sz w:val="24"/>
          <w:szCs w:val="24"/>
        </w:rPr>
        <w:t xml:space="preserve"> </w:t>
      </w:r>
      <w:r w:rsidRPr="00F818FB">
        <w:rPr>
          <w:rFonts w:ascii="Arial" w:hAnsi="Arial" w:cs="Arial"/>
          <w:sz w:val="24"/>
          <w:szCs w:val="24"/>
        </w:rPr>
        <w:t>costs,</w:t>
      </w:r>
      <w:r w:rsidRPr="00F818FB">
        <w:rPr>
          <w:rFonts w:ascii="Arial" w:hAnsi="Arial" w:cs="Arial"/>
          <w:spacing w:val="-13"/>
          <w:sz w:val="24"/>
          <w:szCs w:val="24"/>
        </w:rPr>
        <w:t xml:space="preserve"> </w:t>
      </w:r>
      <w:r w:rsidRPr="00F818FB">
        <w:rPr>
          <w:rFonts w:ascii="Arial" w:hAnsi="Arial" w:cs="Arial"/>
          <w:sz w:val="24"/>
          <w:szCs w:val="24"/>
        </w:rPr>
        <w:t>expenses</w:t>
      </w:r>
      <w:r w:rsidRPr="00F818FB">
        <w:rPr>
          <w:rFonts w:ascii="Arial" w:hAnsi="Arial" w:cs="Arial"/>
          <w:spacing w:val="-12"/>
          <w:sz w:val="24"/>
          <w:szCs w:val="24"/>
        </w:rPr>
        <w:t xml:space="preserve"> </w:t>
      </w:r>
      <w:r w:rsidRPr="00F818FB">
        <w:rPr>
          <w:rFonts w:ascii="Arial" w:hAnsi="Arial" w:cs="Arial"/>
          <w:sz w:val="24"/>
          <w:szCs w:val="24"/>
        </w:rPr>
        <w:t>and</w:t>
      </w:r>
      <w:r w:rsidRPr="00F818FB">
        <w:rPr>
          <w:rFonts w:ascii="Arial" w:hAnsi="Arial" w:cs="Arial"/>
          <w:spacing w:val="-14"/>
          <w:sz w:val="24"/>
          <w:szCs w:val="24"/>
        </w:rPr>
        <w:t xml:space="preserve"> </w:t>
      </w:r>
      <w:r w:rsidRPr="00F818FB">
        <w:rPr>
          <w:rFonts w:ascii="Arial" w:hAnsi="Arial" w:cs="Arial"/>
          <w:sz w:val="24"/>
          <w:szCs w:val="24"/>
        </w:rPr>
        <w:t>all outgoings whatsoever which may be brought against them or retained or incurred in consequence</w:t>
      </w:r>
      <w:r w:rsidRPr="00F818FB">
        <w:rPr>
          <w:rFonts w:ascii="Arial" w:hAnsi="Arial" w:cs="Arial"/>
          <w:spacing w:val="-11"/>
          <w:sz w:val="24"/>
          <w:szCs w:val="24"/>
        </w:rPr>
        <w:t xml:space="preserve"> </w:t>
      </w:r>
      <w:r w:rsidRPr="00F818FB">
        <w:rPr>
          <w:rFonts w:ascii="Arial" w:hAnsi="Arial" w:cs="Arial"/>
          <w:sz w:val="24"/>
          <w:szCs w:val="24"/>
        </w:rPr>
        <w:t>of</w:t>
      </w:r>
      <w:r w:rsidRPr="00F818FB">
        <w:rPr>
          <w:rFonts w:ascii="Arial" w:hAnsi="Arial" w:cs="Arial"/>
          <w:spacing w:val="-11"/>
          <w:sz w:val="24"/>
          <w:szCs w:val="24"/>
        </w:rPr>
        <w:t xml:space="preserve"> </w:t>
      </w:r>
      <w:r w:rsidRPr="00F818FB">
        <w:rPr>
          <w:rFonts w:ascii="Arial" w:hAnsi="Arial" w:cs="Arial"/>
          <w:sz w:val="24"/>
          <w:szCs w:val="24"/>
        </w:rPr>
        <w:t>the</w:t>
      </w:r>
      <w:r w:rsidRPr="00F818FB">
        <w:rPr>
          <w:rFonts w:ascii="Arial" w:hAnsi="Arial" w:cs="Arial"/>
          <w:spacing w:val="-10"/>
          <w:sz w:val="24"/>
          <w:szCs w:val="24"/>
        </w:rPr>
        <w:t xml:space="preserve"> </w:t>
      </w:r>
      <w:r w:rsidRPr="00F818FB">
        <w:rPr>
          <w:rFonts w:ascii="Arial" w:hAnsi="Arial" w:cs="Arial"/>
          <w:sz w:val="24"/>
          <w:szCs w:val="24"/>
        </w:rPr>
        <w:t>installation/use/maintenance</w:t>
      </w:r>
      <w:r w:rsidRPr="00F818FB">
        <w:rPr>
          <w:rFonts w:ascii="Arial" w:hAnsi="Arial" w:cs="Arial"/>
          <w:spacing w:val="-10"/>
          <w:sz w:val="24"/>
          <w:szCs w:val="24"/>
        </w:rPr>
        <w:t xml:space="preserve"> </w:t>
      </w:r>
      <w:r w:rsidRPr="00F818FB">
        <w:rPr>
          <w:rFonts w:ascii="Arial" w:hAnsi="Arial" w:cs="Arial"/>
          <w:sz w:val="24"/>
          <w:szCs w:val="24"/>
        </w:rPr>
        <w:t>and</w:t>
      </w:r>
      <w:r w:rsidRPr="00F818FB">
        <w:rPr>
          <w:rFonts w:ascii="Arial" w:hAnsi="Arial" w:cs="Arial"/>
          <w:spacing w:val="-12"/>
          <w:sz w:val="24"/>
          <w:szCs w:val="24"/>
        </w:rPr>
        <w:t xml:space="preserve"> </w:t>
      </w:r>
      <w:r w:rsidRPr="00F818FB">
        <w:rPr>
          <w:rFonts w:ascii="Arial" w:hAnsi="Arial" w:cs="Arial"/>
          <w:sz w:val="24"/>
          <w:szCs w:val="24"/>
        </w:rPr>
        <w:t>removal</w:t>
      </w:r>
      <w:r w:rsidRPr="00F818FB">
        <w:rPr>
          <w:rFonts w:ascii="Arial" w:hAnsi="Arial" w:cs="Arial"/>
          <w:spacing w:val="-11"/>
          <w:sz w:val="24"/>
          <w:szCs w:val="24"/>
        </w:rPr>
        <w:t xml:space="preserve"> </w:t>
      </w:r>
      <w:r w:rsidRPr="00F818FB">
        <w:rPr>
          <w:rFonts w:ascii="Arial" w:hAnsi="Arial" w:cs="Arial"/>
          <w:sz w:val="24"/>
          <w:szCs w:val="24"/>
        </w:rPr>
        <w:t>of</w:t>
      </w:r>
      <w:r w:rsidRPr="00F818FB">
        <w:rPr>
          <w:rFonts w:ascii="Arial" w:hAnsi="Arial" w:cs="Arial"/>
          <w:spacing w:val="-9"/>
          <w:sz w:val="24"/>
          <w:szCs w:val="24"/>
        </w:rPr>
        <w:t xml:space="preserve"> </w:t>
      </w:r>
      <w:r w:rsidRPr="00F818FB">
        <w:rPr>
          <w:rFonts w:ascii="Arial" w:hAnsi="Arial" w:cs="Arial"/>
          <w:sz w:val="24"/>
          <w:szCs w:val="24"/>
        </w:rPr>
        <w:t>any</w:t>
      </w:r>
      <w:r w:rsidRPr="00F818FB">
        <w:rPr>
          <w:rFonts w:ascii="Arial" w:hAnsi="Arial" w:cs="Arial"/>
          <w:spacing w:val="-11"/>
          <w:sz w:val="24"/>
          <w:szCs w:val="24"/>
        </w:rPr>
        <w:t xml:space="preserve"> </w:t>
      </w:r>
      <w:r w:rsidRPr="00F818FB">
        <w:rPr>
          <w:rFonts w:ascii="Arial" w:hAnsi="Arial" w:cs="Arial"/>
          <w:sz w:val="24"/>
          <w:szCs w:val="24"/>
        </w:rPr>
        <w:t>seasonal</w:t>
      </w:r>
      <w:r w:rsidRPr="00F818FB">
        <w:rPr>
          <w:rFonts w:ascii="Arial" w:hAnsi="Arial" w:cs="Arial"/>
          <w:spacing w:val="-12"/>
          <w:sz w:val="24"/>
          <w:szCs w:val="24"/>
        </w:rPr>
        <w:t xml:space="preserve"> </w:t>
      </w:r>
      <w:r w:rsidRPr="00F818FB">
        <w:rPr>
          <w:rFonts w:ascii="Arial" w:hAnsi="Arial" w:cs="Arial"/>
          <w:sz w:val="24"/>
          <w:szCs w:val="24"/>
        </w:rPr>
        <w:t>decorations installed by the</w:t>
      </w:r>
      <w:r w:rsidRPr="00F818FB">
        <w:rPr>
          <w:rFonts w:ascii="Arial" w:hAnsi="Arial" w:cs="Arial"/>
          <w:spacing w:val="-5"/>
          <w:sz w:val="24"/>
          <w:szCs w:val="24"/>
        </w:rPr>
        <w:t xml:space="preserve"> </w:t>
      </w:r>
      <w:r w:rsidRPr="00F818FB">
        <w:rPr>
          <w:rFonts w:ascii="Arial" w:hAnsi="Arial" w:cs="Arial"/>
          <w:sz w:val="24"/>
          <w:szCs w:val="24"/>
        </w:rPr>
        <w:t>applicant.</w:t>
      </w:r>
    </w:p>
    <w:p w:rsidRPr="00752E96" w:rsidR="00F818FB" w:rsidP="001840CA" w:rsidRDefault="00F818FB" w14:paraId="18440116" w14:textId="556594DE">
      <w:pPr>
        <w:pStyle w:val="ListParagraph"/>
        <w:widowControl w:val="0"/>
        <w:numPr>
          <w:ilvl w:val="0"/>
          <w:numId w:val="19"/>
        </w:numPr>
        <w:tabs>
          <w:tab w:val="left" w:pos="478"/>
        </w:tabs>
        <w:autoSpaceDE w:val="0"/>
        <w:autoSpaceDN w:val="0"/>
        <w:spacing w:before="92" w:after="240" w:line="252" w:lineRule="auto"/>
        <w:ind w:left="284" w:right="168"/>
        <w:contextualSpacing w:val="0"/>
        <w:jc w:val="both"/>
        <w:rPr>
          <w:rFonts w:ascii="Arial" w:hAnsi="Arial" w:cs="Arial"/>
          <w:sz w:val="24"/>
          <w:szCs w:val="24"/>
        </w:rPr>
      </w:pPr>
      <w:r w:rsidRPr="00752E96">
        <w:rPr>
          <w:rFonts w:ascii="Arial" w:hAnsi="Arial" w:cs="Arial"/>
          <w:sz w:val="24"/>
          <w:szCs w:val="24"/>
        </w:rPr>
        <w:t>The applicant shall during the life of this consent maintain a public liability insurance with an insurer approved by the County Council to the extent that such a cover is available in the UK insurance</w:t>
      </w:r>
      <w:r w:rsidRPr="00752E96">
        <w:rPr>
          <w:rFonts w:ascii="Arial" w:hAnsi="Arial" w:cs="Arial"/>
          <w:spacing w:val="-6"/>
          <w:sz w:val="24"/>
          <w:szCs w:val="24"/>
        </w:rPr>
        <w:t xml:space="preserve"> </w:t>
      </w:r>
      <w:r w:rsidRPr="00752E96">
        <w:rPr>
          <w:rFonts w:ascii="Arial" w:hAnsi="Arial" w:cs="Arial"/>
          <w:sz w:val="24"/>
          <w:szCs w:val="24"/>
        </w:rPr>
        <w:t>market</w:t>
      </w:r>
      <w:r w:rsidRPr="00752E96">
        <w:rPr>
          <w:rFonts w:ascii="Arial" w:hAnsi="Arial" w:cs="Arial"/>
          <w:spacing w:val="-7"/>
          <w:sz w:val="24"/>
          <w:szCs w:val="24"/>
        </w:rPr>
        <w:t xml:space="preserve"> </w:t>
      </w:r>
      <w:r w:rsidRPr="00752E96">
        <w:rPr>
          <w:rFonts w:ascii="Arial" w:hAnsi="Arial" w:cs="Arial"/>
          <w:sz w:val="24"/>
          <w:szCs w:val="24"/>
        </w:rPr>
        <w:t>against</w:t>
      </w:r>
      <w:r w:rsidRPr="00752E96">
        <w:rPr>
          <w:rFonts w:ascii="Arial" w:hAnsi="Arial" w:cs="Arial"/>
          <w:spacing w:val="-7"/>
          <w:sz w:val="24"/>
          <w:szCs w:val="24"/>
        </w:rPr>
        <w:t xml:space="preserve"> </w:t>
      </w:r>
      <w:r w:rsidRPr="00752E96">
        <w:rPr>
          <w:rFonts w:ascii="Arial" w:hAnsi="Arial" w:cs="Arial"/>
          <w:sz w:val="24"/>
          <w:szCs w:val="24"/>
        </w:rPr>
        <w:t>any</w:t>
      </w:r>
      <w:r w:rsidRPr="00752E96">
        <w:rPr>
          <w:rFonts w:ascii="Arial" w:hAnsi="Arial" w:cs="Arial"/>
          <w:spacing w:val="-7"/>
          <w:sz w:val="24"/>
          <w:szCs w:val="24"/>
        </w:rPr>
        <w:t xml:space="preserve"> </w:t>
      </w:r>
      <w:r w:rsidRPr="00752E96">
        <w:rPr>
          <w:rFonts w:ascii="Arial" w:hAnsi="Arial" w:cs="Arial"/>
          <w:sz w:val="24"/>
          <w:szCs w:val="24"/>
        </w:rPr>
        <w:t>claim</w:t>
      </w:r>
      <w:r w:rsidRPr="00752E96">
        <w:rPr>
          <w:rFonts w:ascii="Arial" w:hAnsi="Arial" w:cs="Arial"/>
          <w:spacing w:val="-4"/>
          <w:sz w:val="24"/>
          <w:szCs w:val="24"/>
        </w:rPr>
        <w:t xml:space="preserve"> </w:t>
      </w:r>
      <w:r w:rsidRPr="00752E96">
        <w:rPr>
          <w:rFonts w:ascii="Arial" w:hAnsi="Arial" w:cs="Arial"/>
          <w:sz w:val="24"/>
          <w:szCs w:val="24"/>
        </w:rPr>
        <w:t>for</w:t>
      </w:r>
      <w:r w:rsidRPr="00752E96">
        <w:rPr>
          <w:rFonts w:ascii="Arial" w:hAnsi="Arial" w:cs="Arial"/>
          <w:spacing w:val="-7"/>
          <w:sz w:val="24"/>
          <w:szCs w:val="24"/>
        </w:rPr>
        <w:t xml:space="preserve"> </w:t>
      </w:r>
      <w:r w:rsidRPr="00752E96">
        <w:rPr>
          <w:rFonts w:ascii="Arial" w:hAnsi="Arial" w:cs="Arial"/>
          <w:sz w:val="24"/>
          <w:szCs w:val="24"/>
        </w:rPr>
        <w:t>a</w:t>
      </w:r>
      <w:r w:rsidRPr="00752E96">
        <w:rPr>
          <w:rFonts w:ascii="Arial" w:hAnsi="Arial" w:cs="Arial"/>
          <w:spacing w:val="-6"/>
          <w:sz w:val="24"/>
          <w:szCs w:val="24"/>
        </w:rPr>
        <w:t xml:space="preserve"> </w:t>
      </w:r>
      <w:r w:rsidRPr="00752E96">
        <w:rPr>
          <w:rFonts w:ascii="Arial" w:hAnsi="Arial" w:cs="Arial"/>
          <w:sz w:val="24"/>
          <w:szCs w:val="24"/>
        </w:rPr>
        <w:t>sum</w:t>
      </w:r>
      <w:r w:rsidRPr="00752E96">
        <w:rPr>
          <w:rFonts w:ascii="Arial" w:hAnsi="Arial" w:cs="Arial"/>
          <w:spacing w:val="-7"/>
          <w:sz w:val="24"/>
          <w:szCs w:val="24"/>
        </w:rPr>
        <w:t xml:space="preserve"> </w:t>
      </w:r>
      <w:r w:rsidRPr="00752E96">
        <w:rPr>
          <w:rFonts w:ascii="Arial" w:hAnsi="Arial" w:cs="Arial"/>
          <w:sz w:val="24"/>
          <w:szCs w:val="24"/>
        </w:rPr>
        <w:t>of</w:t>
      </w:r>
      <w:r w:rsidRPr="00752E96">
        <w:rPr>
          <w:rFonts w:ascii="Arial" w:hAnsi="Arial" w:cs="Arial"/>
          <w:spacing w:val="-5"/>
          <w:sz w:val="24"/>
          <w:szCs w:val="24"/>
        </w:rPr>
        <w:t xml:space="preserve"> </w:t>
      </w:r>
      <w:r w:rsidRPr="00752E96">
        <w:rPr>
          <w:rFonts w:ascii="Arial" w:hAnsi="Arial" w:cs="Arial"/>
          <w:sz w:val="24"/>
          <w:szCs w:val="24"/>
        </w:rPr>
        <w:t>not</w:t>
      </w:r>
      <w:r w:rsidRPr="00752E96">
        <w:rPr>
          <w:rFonts w:ascii="Arial" w:hAnsi="Arial" w:cs="Arial"/>
          <w:spacing w:val="-8"/>
          <w:sz w:val="24"/>
          <w:szCs w:val="24"/>
        </w:rPr>
        <w:t xml:space="preserve"> </w:t>
      </w:r>
      <w:r w:rsidRPr="00752E96">
        <w:rPr>
          <w:rFonts w:ascii="Arial" w:hAnsi="Arial" w:cs="Arial"/>
          <w:sz w:val="24"/>
          <w:szCs w:val="24"/>
        </w:rPr>
        <w:t>less</w:t>
      </w:r>
      <w:r w:rsidRPr="00752E96">
        <w:rPr>
          <w:rFonts w:ascii="Arial" w:hAnsi="Arial" w:cs="Arial"/>
          <w:spacing w:val="-7"/>
          <w:sz w:val="24"/>
          <w:szCs w:val="24"/>
        </w:rPr>
        <w:t xml:space="preserve"> </w:t>
      </w:r>
      <w:r w:rsidRPr="00752E96">
        <w:rPr>
          <w:rFonts w:ascii="Arial" w:hAnsi="Arial" w:cs="Arial"/>
          <w:sz w:val="24"/>
          <w:szCs w:val="24"/>
        </w:rPr>
        <w:t>than</w:t>
      </w:r>
      <w:r w:rsidRPr="00752E96">
        <w:rPr>
          <w:rFonts w:ascii="Arial" w:hAnsi="Arial" w:cs="Arial"/>
          <w:spacing w:val="-6"/>
          <w:sz w:val="24"/>
          <w:szCs w:val="24"/>
        </w:rPr>
        <w:t xml:space="preserve"> </w:t>
      </w:r>
      <w:r w:rsidRPr="00752E96">
        <w:rPr>
          <w:rFonts w:ascii="Arial" w:hAnsi="Arial" w:cs="Arial"/>
          <w:sz w:val="24"/>
          <w:szCs w:val="24"/>
        </w:rPr>
        <w:t>£</w:t>
      </w:r>
      <w:r w:rsidRPr="00752E96" w:rsidR="00752E96">
        <w:rPr>
          <w:rFonts w:ascii="Arial" w:hAnsi="Arial" w:cs="Arial"/>
          <w:sz w:val="24"/>
          <w:szCs w:val="24"/>
        </w:rPr>
        <w:t>10</w:t>
      </w:r>
      <w:r w:rsidRPr="00752E96">
        <w:rPr>
          <w:rFonts w:ascii="Arial" w:hAnsi="Arial" w:cs="Arial"/>
          <w:sz w:val="24"/>
          <w:szCs w:val="24"/>
        </w:rPr>
        <w:t>,000,000</w:t>
      </w:r>
      <w:r w:rsidRPr="00752E96">
        <w:rPr>
          <w:rFonts w:ascii="Arial" w:hAnsi="Arial" w:cs="Arial"/>
          <w:spacing w:val="-7"/>
          <w:sz w:val="24"/>
          <w:szCs w:val="24"/>
        </w:rPr>
        <w:t xml:space="preserve"> </w:t>
      </w:r>
      <w:r w:rsidRPr="00752E96">
        <w:rPr>
          <w:rFonts w:ascii="Arial" w:hAnsi="Arial" w:cs="Arial"/>
          <w:sz w:val="24"/>
          <w:szCs w:val="24"/>
        </w:rPr>
        <w:t>(</w:t>
      </w:r>
      <w:r w:rsidRPr="00752E96" w:rsidR="00752E96">
        <w:rPr>
          <w:rFonts w:ascii="Arial" w:hAnsi="Arial" w:cs="Arial"/>
          <w:sz w:val="24"/>
          <w:szCs w:val="24"/>
        </w:rPr>
        <w:t>ten</w:t>
      </w:r>
      <w:r w:rsidRPr="00752E96">
        <w:rPr>
          <w:rFonts w:ascii="Arial" w:hAnsi="Arial" w:cs="Arial"/>
          <w:spacing w:val="-6"/>
          <w:sz w:val="24"/>
          <w:szCs w:val="24"/>
        </w:rPr>
        <w:t xml:space="preserve"> </w:t>
      </w:r>
      <w:r w:rsidRPr="00752E96">
        <w:rPr>
          <w:rFonts w:ascii="Arial" w:hAnsi="Arial" w:cs="Arial"/>
          <w:sz w:val="24"/>
          <w:szCs w:val="24"/>
        </w:rPr>
        <w:t>million</w:t>
      </w:r>
      <w:r w:rsidRPr="00752E96">
        <w:rPr>
          <w:rFonts w:ascii="Arial" w:hAnsi="Arial" w:cs="Arial"/>
          <w:spacing w:val="-6"/>
          <w:sz w:val="24"/>
          <w:szCs w:val="24"/>
        </w:rPr>
        <w:t xml:space="preserve"> </w:t>
      </w:r>
      <w:r w:rsidRPr="00752E96">
        <w:rPr>
          <w:rFonts w:ascii="Arial" w:hAnsi="Arial" w:cs="Arial"/>
          <w:sz w:val="24"/>
          <w:szCs w:val="24"/>
        </w:rPr>
        <w:t>pounds)</w:t>
      </w:r>
      <w:r w:rsidR="00752E96">
        <w:rPr>
          <w:rFonts w:ascii="Arial" w:hAnsi="Arial" w:cs="Arial"/>
          <w:sz w:val="24"/>
          <w:szCs w:val="24"/>
        </w:rPr>
        <w:t xml:space="preserve"> </w:t>
      </w:r>
      <w:r w:rsidRPr="00752E96">
        <w:rPr>
          <w:rFonts w:ascii="Arial" w:hAnsi="Arial" w:cs="Arial"/>
          <w:sz w:val="24"/>
          <w:szCs w:val="24"/>
        </w:rPr>
        <w:t>in respect of any one occurrence but otherwise unlimited in amount for any one year of insurance. A valid Certificate of Insurance in an approved format is to be completed by the licensee’s insurers or registered insurance brokers.</w:t>
      </w:r>
    </w:p>
    <w:p w:rsidRPr="00992863" w:rsidR="00F818FB" w:rsidP="001840CA" w:rsidRDefault="00F818FB" w14:paraId="03EA6CF5" w14:textId="77777777">
      <w:pPr>
        <w:pStyle w:val="ListParagraph"/>
        <w:widowControl w:val="0"/>
        <w:numPr>
          <w:ilvl w:val="0"/>
          <w:numId w:val="19"/>
        </w:numPr>
        <w:tabs>
          <w:tab w:val="left" w:pos="478"/>
        </w:tabs>
        <w:autoSpaceDE w:val="0"/>
        <w:autoSpaceDN w:val="0"/>
        <w:spacing w:after="240" w:line="247" w:lineRule="auto"/>
        <w:ind w:left="284" w:right="349"/>
        <w:contextualSpacing w:val="0"/>
        <w:jc w:val="both"/>
        <w:rPr>
          <w:rFonts w:ascii="Arial" w:hAnsi="Arial" w:cs="Arial"/>
          <w:sz w:val="24"/>
          <w:szCs w:val="24"/>
        </w:rPr>
      </w:pPr>
      <w:r w:rsidRPr="00992863">
        <w:rPr>
          <w:rFonts w:ascii="Arial" w:hAnsi="Arial" w:cs="Arial"/>
          <w:sz w:val="24"/>
          <w:szCs w:val="24"/>
        </w:rPr>
        <w:t>Any other consent, which may be required in connection with the seasonal decorations,</w:t>
      </w:r>
      <w:r w:rsidRPr="00992863">
        <w:rPr>
          <w:rFonts w:ascii="Arial" w:hAnsi="Arial" w:cs="Arial"/>
          <w:spacing w:val="-38"/>
          <w:sz w:val="24"/>
          <w:szCs w:val="24"/>
        </w:rPr>
        <w:t xml:space="preserve"> </w:t>
      </w:r>
      <w:r w:rsidRPr="00992863">
        <w:rPr>
          <w:rFonts w:ascii="Arial" w:hAnsi="Arial" w:cs="Arial"/>
          <w:sz w:val="24"/>
          <w:szCs w:val="24"/>
        </w:rPr>
        <w:t>must be obtained by the</w:t>
      </w:r>
      <w:r w:rsidRPr="00992863">
        <w:rPr>
          <w:rFonts w:ascii="Arial" w:hAnsi="Arial" w:cs="Arial"/>
          <w:spacing w:val="-7"/>
          <w:sz w:val="24"/>
          <w:szCs w:val="24"/>
        </w:rPr>
        <w:t xml:space="preserve"> </w:t>
      </w:r>
      <w:r w:rsidRPr="00992863">
        <w:rPr>
          <w:rFonts w:ascii="Arial" w:hAnsi="Arial" w:cs="Arial"/>
          <w:sz w:val="24"/>
          <w:szCs w:val="24"/>
        </w:rPr>
        <w:t>applicant.</w:t>
      </w:r>
    </w:p>
    <w:p w:rsidRPr="00992863" w:rsidR="00F818FB" w:rsidP="001840CA" w:rsidRDefault="00F818FB" w14:paraId="0926BF0B" w14:textId="77777777">
      <w:pPr>
        <w:pStyle w:val="ListParagraph"/>
        <w:widowControl w:val="0"/>
        <w:numPr>
          <w:ilvl w:val="0"/>
          <w:numId w:val="19"/>
        </w:numPr>
        <w:tabs>
          <w:tab w:val="left" w:pos="478"/>
        </w:tabs>
        <w:autoSpaceDE w:val="0"/>
        <w:autoSpaceDN w:val="0"/>
        <w:spacing w:after="240" w:line="247" w:lineRule="auto"/>
        <w:ind w:left="284" w:right="779"/>
        <w:contextualSpacing w:val="0"/>
        <w:jc w:val="both"/>
        <w:rPr>
          <w:rFonts w:ascii="Arial" w:hAnsi="Arial" w:cs="Arial"/>
          <w:sz w:val="24"/>
          <w:szCs w:val="24"/>
        </w:rPr>
      </w:pPr>
      <w:r w:rsidRPr="00992863">
        <w:rPr>
          <w:rFonts w:ascii="Arial" w:hAnsi="Arial" w:cs="Arial"/>
          <w:sz w:val="24"/>
          <w:szCs w:val="24"/>
        </w:rPr>
        <w:t>Any seasonal decorations the County Council request to be removed by the applicant for whatever reason, will be removed in an agreed timely</w:t>
      </w:r>
      <w:r w:rsidRPr="00992863">
        <w:rPr>
          <w:rFonts w:ascii="Arial" w:hAnsi="Arial" w:cs="Arial"/>
          <w:spacing w:val="-22"/>
          <w:sz w:val="24"/>
          <w:szCs w:val="24"/>
        </w:rPr>
        <w:t xml:space="preserve"> </w:t>
      </w:r>
      <w:r w:rsidRPr="00992863">
        <w:rPr>
          <w:rFonts w:ascii="Arial" w:hAnsi="Arial" w:cs="Arial"/>
          <w:sz w:val="24"/>
          <w:szCs w:val="24"/>
        </w:rPr>
        <w:t>manner.</w:t>
      </w:r>
    </w:p>
    <w:p w:rsidR="00F818FB" w:rsidP="001840CA" w:rsidRDefault="00F818FB" w14:paraId="5B1729D8" w14:textId="77777777">
      <w:pPr>
        <w:pStyle w:val="ListParagraph"/>
        <w:widowControl w:val="0"/>
        <w:numPr>
          <w:ilvl w:val="0"/>
          <w:numId w:val="19"/>
        </w:numPr>
        <w:tabs>
          <w:tab w:val="left" w:pos="478"/>
        </w:tabs>
        <w:autoSpaceDE w:val="0"/>
        <w:autoSpaceDN w:val="0"/>
        <w:spacing w:after="240" w:line="247" w:lineRule="auto"/>
        <w:ind w:left="284" w:right="574"/>
        <w:contextualSpacing w:val="0"/>
        <w:jc w:val="both"/>
        <w:rPr>
          <w:rFonts w:ascii="Arial" w:hAnsi="Arial" w:cs="Arial"/>
          <w:sz w:val="24"/>
          <w:szCs w:val="24"/>
        </w:rPr>
      </w:pPr>
      <w:r w:rsidRPr="00992863">
        <w:rPr>
          <w:rFonts w:ascii="Arial" w:hAnsi="Arial" w:cs="Arial"/>
          <w:sz w:val="24"/>
          <w:szCs w:val="24"/>
        </w:rPr>
        <w:t>The</w:t>
      </w:r>
      <w:r w:rsidRPr="00992863">
        <w:rPr>
          <w:rFonts w:ascii="Arial" w:hAnsi="Arial" w:cs="Arial"/>
          <w:spacing w:val="-5"/>
          <w:sz w:val="24"/>
          <w:szCs w:val="24"/>
        </w:rPr>
        <w:t xml:space="preserve"> </w:t>
      </w:r>
      <w:r w:rsidRPr="00992863">
        <w:rPr>
          <w:rFonts w:ascii="Arial" w:hAnsi="Arial" w:cs="Arial"/>
          <w:sz w:val="24"/>
          <w:szCs w:val="24"/>
        </w:rPr>
        <w:t>County</w:t>
      </w:r>
      <w:r w:rsidRPr="00992863">
        <w:rPr>
          <w:rFonts w:ascii="Arial" w:hAnsi="Arial" w:cs="Arial"/>
          <w:spacing w:val="-6"/>
          <w:sz w:val="24"/>
          <w:szCs w:val="24"/>
        </w:rPr>
        <w:t xml:space="preserve"> </w:t>
      </w:r>
      <w:r w:rsidRPr="00992863">
        <w:rPr>
          <w:rFonts w:ascii="Arial" w:hAnsi="Arial" w:cs="Arial"/>
          <w:sz w:val="24"/>
          <w:szCs w:val="24"/>
        </w:rPr>
        <w:t>Council</w:t>
      </w:r>
      <w:r w:rsidRPr="00992863">
        <w:rPr>
          <w:rFonts w:ascii="Arial" w:hAnsi="Arial" w:cs="Arial"/>
          <w:spacing w:val="-7"/>
          <w:sz w:val="24"/>
          <w:szCs w:val="24"/>
        </w:rPr>
        <w:t xml:space="preserve"> </w:t>
      </w:r>
      <w:r w:rsidRPr="00992863">
        <w:rPr>
          <w:rFonts w:ascii="Arial" w:hAnsi="Arial" w:cs="Arial"/>
          <w:sz w:val="24"/>
          <w:szCs w:val="24"/>
        </w:rPr>
        <w:t>reserves</w:t>
      </w:r>
      <w:r w:rsidRPr="00992863">
        <w:rPr>
          <w:rFonts w:ascii="Arial" w:hAnsi="Arial" w:cs="Arial"/>
          <w:spacing w:val="-4"/>
          <w:sz w:val="24"/>
          <w:szCs w:val="24"/>
        </w:rPr>
        <w:t xml:space="preserve"> </w:t>
      </w:r>
      <w:r w:rsidRPr="00992863">
        <w:rPr>
          <w:rFonts w:ascii="Arial" w:hAnsi="Arial" w:cs="Arial"/>
          <w:sz w:val="24"/>
          <w:szCs w:val="24"/>
        </w:rPr>
        <w:t>the</w:t>
      </w:r>
      <w:r w:rsidRPr="00992863">
        <w:rPr>
          <w:rFonts w:ascii="Arial" w:hAnsi="Arial" w:cs="Arial"/>
          <w:spacing w:val="-5"/>
          <w:sz w:val="24"/>
          <w:szCs w:val="24"/>
        </w:rPr>
        <w:t xml:space="preserve"> </w:t>
      </w:r>
      <w:r w:rsidRPr="00992863">
        <w:rPr>
          <w:rFonts w:ascii="Arial" w:hAnsi="Arial" w:cs="Arial"/>
          <w:sz w:val="24"/>
          <w:szCs w:val="24"/>
        </w:rPr>
        <w:t>right</w:t>
      </w:r>
      <w:r w:rsidRPr="00992863">
        <w:rPr>
          <w:rFonts w:ascii="Arial" w:hAnsi="Arial" w:cs="Arial"/>
          <w:spacing w:val="-6"/>
          <w:sz w:val="24"/>
          <w:szCs w:val="24"/>
        </w:rPr>
        <w:t xml:space="preserve"> </w:t>
      </w:r>
      <w:r w:rsidRPr="00992863">
        <w:rPr>
          <w:rFonts w:ascii="Arial" w:hAnsi="Arial" w:cs="Arial"/>
          <w:sz w:val="24"/>
          <w:szCs w:val="24"/>
        </w:rPr>
        <w:t>to</w:t>
      </w:r>
      <w:r w:rsidRPr="00992863">
        <w:rPr>
          <w:rFonts w:ascii="Arial" w:hAnsi="Arial" w:cs="Arial"/>
          <w:spacing w:val="-6"/>
          <w:sz w:val="24"/>
          <w:szCs w:val="24"/>
        </w:rPr>
        <w:t xml:space="preserve"> </w:t>
      </w:r>
      <w:r w:rsidRPr="00992863">
        <w:rPr>
          <w:rFonts w:ascii="Arial" w:hAnsi="Arial" w:cs="Arial"/>
          <w:sz w:val="24"/>
          <w:szCs w:val="24"/>
        </w:rPr>
        <w:t>remove</w:t>
      </w:r>
      <w:r w:rsidRPr="00992863">
        <w:rPr>
          <w:rFonts w:ascii="Arial" w:hAnsi="Arial" w:cs="Arial"/>
          <w:spacing w:val="-5"/>
          <w:sz w:val="24"/>
          <w:szCs w:val="24"/>
        </w:rPr>
        <w:t xml:space="preserve"> </w:t>
      </w:r>
      <w:r w:rsidRPr="00992863">
        <w:rPr>
          <w:rFonts w:ascii="Arial" w:hAnsi="Arial" w:cs="Arial"/>
          <w:sz w:val="24"/>
          <w:szCs w:val="24"/>
        </w:rPr>
        <w:t>any</w:t>
      </w:r>
      <w:r w:rsidRPr="00992863">
        <w:rPr>
          <w:rFonts w:ascii="Arial" w:hAnsi="Arial" w:cs="Arial"/>
          <w:spacing w:val="-2"/>
          <w:sz w:val="24"/>
          <w:szCs w:val="24"/>
        </w:rPr>
        <w:t xml:space="preserve"> </w:t>
      </w:r>
      <w:r w:rsidRPr="00992863">
        <w:rPr>
          <w:rFonts w:ascii="Arial" w:hAnsi="Arial" w:cs="Arial"/>
          <w:sz w:val="24"/>
          <w:szCs w:val="24"/>
        </w:rPr>
        <w:t>seasonal</w:t>
      </w:r>
      <w:r w:rsidRPr="00992863">
        <w:rPr>
          <w:rFonts w:ascii="Arial" w:hAnsi="Arial" w:cs="Arial"/>
          <w:spacing w:val="-6"/>
          <w:sz w:val="24"/>
          <w:szCs w:val="24"/>
        </w:rPr>
        <w:t xml:space="preserve"> </w:t>
      </w:r>
      <w:r w:rsidRPr="00992863">
        <w:rPr>
          <w:rFonts w:ascii="Arial" w:hAnsi="Arial" w:cs="Arial"/>
          <w:sz w:val="24"/>
          <w:szCs w:val="24"/>
        </w:rPr>
        <w:t>decorations</w:t>
      </w:r>
      <w:r w:rsidRPr="00992863">
        <w:rPr>
          <w:rFonts w:ascii="Arial" w:hAnsi="Arial" w:cs="Arial"/>
          <w:spacing w:val="-4"/>
          <w:sz w:val="24"/>
          <w:szCs w:val="24"/>
        </w:rPr>
        <w:t xml:space="preserve"> </w:t>
      </w:r>
      <w:r w:rsidRPr="00992863">
        <w:rPr>
          <w:rFonts w:ascii="Arial" w:hAnsi="Arial" w:cs="Arial"/>
          <w:sz w:val="24"/>
          <w:szCs w:val="24"/>
        </w:rPr>
        <w:t>at</w:t>
      </w:r>
      <w:r w:rsidRPr="00992863">
        <w:rPr>
          <w:rFonts w:ascii="Arial" w:hAnsi="Arial" w:cs="Arial"/>
          <w:spacing w:val="-7"/>
          <w:sz w:val="24"/>
          <w:szCs w:val="24"/>
        </w:rPr>
        <w:t xml:space="preserve"> </w:t>
      </w:r>
      <w:r w:rsidRPr="00992863">
        <w:rPr>
          <w:rFonts w:ascii="Arial" w:hAnsi="Arial" w:cs="Arial"/>
          <w:sz w:val="24"/>
          <w:szCs w:val="24"/>
        </w:rPr>
        <w:t>any</w:t>
      </w:r>
      <w:r w:rsidRPr="00992863">
        <w:rPr>
          <w:rFonts w:ascii="Arial" w:hAnsi="Arial" w:cs="Arial"/>
          <w:spacing w:val="-3"/>
          <w:sz w:val="24"/>
          <w:szCs w:val="24"/>
        </w:rPr>
        <w:t xml:space="preserve"> </w:t>
      </w:r>
      <w:r w:rsidRPr="00992863">
        <w:rPr>
          <w:rFonts w:ascii="Arial" w:hAnsi="Arial" w:cs="Arial"/>
          <w:sz w:val="24"/>
          <w:szCs w:val="24"/>
        </w:rPr>
        <w:t>time</w:t>
      </w:r>
      <w:r w:rsidRPr="00992863">
        <w:rPr>
          <w:rFonts w:ascii="Arial" w:hAnsi="Arial" w:cs="Arial"/>
          <w:spacing w:val="-6"/>
          <w:sz w:val="24"/>
          <w:szCs w:val="24"/>
        </w:rPr>
        <w:t xml:space="preserve"> </w:t>
      </w:r>
      <w:r w:rsidRPr="00992863">
        <w:rPr>
          <w:rFonts w:ascii="Arial" w:hAnsi="Arial" w:cs="Arial"/>
          <w:sz w:val="24"/>
          <w:szCs w:val="24"/>
        </w:rPr>
        <w:t>and without notice to the</w:t>
      </w:r>
      <w:r w:rsidRPr="00992863">
        <w:rPr>
          <w:rFonts w:ascii="Arial" w:hAnsi="Arial" w:cs="Arial"/>
          <w:spacing w:val="-6"/>
          <w:sz w:val="24"/>
          <w:szCs w:val="24"/>
        </w:rPr>
        <w:t xml:space="preserve"> </w:t>
      </w:r>
      <w:r w:rsidRPr="00992863">
        <w:rPr>
          <w:rFonts w:ascii="Arial" w:hAnsi="Arial" w:cs="Arial"/>
          <w:sz w:val="24"/>
          <w:szCs w:val="24"/>
        </w:rPr>
        <w:t>applicant.</w:t>
      </w:r>
    </w:p>
    <w:p w:rsidRPr="001840CA" w:rsidR="001840CA" w:rsidP="001840CA" w:rsidRDefault="001840CA" w14:paraId="2A947737" w14:textId="77777777">
      <w:pPr>
        <w:widowControl w:val="0"/>
        <w:tabs>
          <w:tab w:val="left" w:pos="478"/>
        </w:tabs>
        <w:autoSpaceDE w:val="0"/>
        <w:autoSpaceDN w:val="0"/>
        <w:spacing w:after="240" w:line="247" w:lineRule="auto"/>
        <w:ind w:left="-77" w:right="574"/>
        <w:jc w:val="both"/>
        <w:rPr>
          <w:rFonts w:ascii="Arial" w:hAnsi="Arial" w:cs="Arial"/>
          <w:sz w:val="24"/>
          <w:szCs w:val="24"/>
        </w:rPr>
      </w:pPr>
    </w:p>
    <w:p w:rsidRPr="00992863" w:rsidR="00F818FB" w:rsidP="001840CA" w:rsidRDefault="00F818FB" w14:paraId="6904B1F1" w14:textId="77777777">
      <w:pPr>
        <w:pStyle w:val="ListParagraph"/>
        <w:widowControl w:val="0"/>
        <w:numPr>
          <w:ilvl w:val="0"/>
          <w:numId w:val="19"/>
        </w:numPr>
        <w:tabs>
          <w:tab w:val="left" w:pos="478"/>
        </w:tabs>
        <w:autoSpaceDE w:val="0"/>
        <w:autoSpaceDN w:val="0"/>
        <w:spacing w:after="240" w:line="252" w:lineRule="auto"/>
        <w:ind w:left="284" w:right="450"/>
        <w:contextualSpacing w:val="0"/>
        <w:jc w:val="both"/>
        <w:rPr>
          <w:rFonts w:ascii="Arial" w:hAnsi="Arial" w:cs="Arial"/>
          <w:sz w:val="24"/>
          <w:szCs w:val="24"/>
        </w:rPr>
      </w:pPr>
      <w:r w:rsidRPr="00992863">
        <w:rPr>
          <w:rFonts w:ascii="Arial" w:hAnsi="Arial" w:cs="Arial"/>
          <w:sz w:val="24"/>
          <w:szCs w:val="24"/>
        </w:rPr>
        <w:lastRenderedPageBreak/>
        <w:t>The County Council cannot guarantee any equipment installed in relation to the operation of seasonal</w:t>
      </w:r>
      <w:r w:rsidRPr="00992863">
        <w:rPr>
          <w:rFonts w:ascii="Arial" w:hAnsi="Arial" w:cs="Arial"/>
          <w:spacing w:val="-6"/>
          <w:sz w:val="24"/>
          <w:szCs w:val="24"/>
        </w:rPr>
        <w:t xml:space="preserve"> </w:t>
      </w:r>
      <w:r w:rsidRPr="00992863">
        <w:rPr>
          <w:rFonts w:ascii="Arial" w:hAnsi="Arial" w:cs="Arial"/>
          <w:sz w:val="24"/>
          <w:szCs w:val="24"/>
        </w:rPr>
        <w:t>decorations</w:t>
      </w:r>
      <w:r w:rsidRPr="00992863">
        <w:rPr>
          <w:rFonts w:ascii="Arial" w:hAnsi="Arial" w:cs="Arial"/>
          <w:spacing w:val="-2"/>
          <w:sz w:val="24"/>
          <w:szCs w:val="24"/>
        </w:rPr>
        <w:t xml:space="preserve"> </w:t>
      </w:r>
      <w:r w:rsidRPr="00992863">
        <w:rPr>
          <w:rFonts w:ascii="Arial" w:hAnsi="Arial" w:cs="Arial"/>
          <w:sz w:val="24"/>
          <w:szCs w:val="24"/>
        </w:rPr>
        <w:t>will</w:t>
      </w:r>
      <w:r w:rsidRPr="00992863">
        <w:rPr>
          <w:rFonts w:ascii="Arial" w:hAnsi="Arial" w:cs="Arial"/>
          <w:spacing w:val="-4"/>
          <w:sz w:val="24"/>
          <w:szCs w:val="24"/>
        </w:rPr>
        <w:t xml:space="preserve"> </w:t>
      </w:r>
      <w:r w:rsidRPr="00992863">
        <w:rPr>
          <w:rFonts w:ascii="Arial" w:hAnsi="Arial" w:cs="Arial"/>
          <w:sz w:val="24"/>
          <w:szCs w:val="24"/>
        </w:rPr>
        <w:t>be</w:t>
      </w:r>
      <w:r w:rsidRPr="00992863">
        <w:rPr>
          <w:rFonts w:ascii="Arial" w:hAnsi="Arial" w:cs="Arial"/>
          <w:spacing w:val="-4"/>
          <w:sz w:val="24"/>
          <w:szCs w:val="24"/>
        </w:rPr>
        <w:t xml:space="preserve"> </w:t>
      </w:r>
      <w:r w:rsidRPr="00992863">
        <w:rPr>
          <w:rFonts w:ascii="Arial" w:hAnsi="Arial" w:cs="Arial"/>
          <w:sz w:val="24"/>
          <w:szCs w:val="24"/>
        </w:rPr>
        <w:t>returned</w:t>
      </w:r>
      <w:r w:rsidRPr="00992863">
        <w:rPr>
          <w:rFonts w:ascii="Arial" w:hAnsi="Arial" w:cs="Arial"/>
          <w:spacing w:val="-6"/>
          <w:sz w:val="24"/>
          <w:szCs w:val="24"/>
        </w:rPr>
        <w:t xml:space="preserve"> </w:t>
      </w:r>
      <w:r w:rsidRPr="00992863">
        <w:rPr>
          <w:rFonts w:ascii="Arial" w:hAnsi="Arial" w:cs="Arial"/>
          <w:sz w:val="24"/>
          <w:szCs w:val="24"/>
        </w:rPr>
        <w:t>to</w:t>
      </w:r>
      <w:r w:rsidRPr="00992863">
        <w:rPr>
          <w:rFonts w:ascii="Arial" w:hAnsi="Arial" w:cs="Arial"/>
          <w:spacing w:val="-4"/>
          <w:sz w:val="24"/>
          <w:szCs w:val="24"/>
        </w:rPr>
        <w:t xml:space="preserve"> </w:t>
      </w:r>
      <w:r w:rsidRPr="00992863">
        <w:rPr>
          <w:rFonts w:ascii="Arial" w:hAnsi="Arial" w:cs="Arial"/>
          <w:sz w:val="24"/>
          <w:szCs w:val="24"/>
        </w:rPr>
        <w:t>the</w:t>
      </w:r>
      <w:r w:rsidRPr="00992863">
        <w:rPr>
          <w:rFonts w:ascii="Arial" w:hAnsi="Arial" w:cs="Arial"/>
          <w:spacing w:val="-1"/>
          <w:sz w:val="24"/>
          <w:szCs w:val="24"/>
        </w:rPr>
        <w:t xml:space="preserve"> </w:t>
      </w:r>
      <w:r w:rsidRPr="00992863">
        <w:rPr>
          <w:rFonts w:ascii="Arial" w:hAnsi="Arial" w:cs="Arial"/>
          <w:sz w:val="24"/>
          <w:szCs w:val="24"/>
        </w:rPr>
        <w:t>applicant.</w:t>
      </w:r>
      <w:r w:rsidRPr="00992863">
        <w:rPr>
          <w:rFonts w:ascii="Arial" w:hAnsi="Arial" w:cs="Arial"/>
          <w:spacing w:val="-4"/>
          <w:sz w:val="24"/>
          <w:szCs w:val="24"/>
        </w:rPr>
        <w:t xml:space="preserve"> </w:t>
      </w:r>
      <w:r w:rsidRPr="00992863">
        <w:rPr>
          <w:rFonts w:ascii="Arial" w:hAnsi="Arial" w:cs="Arial"/>
          <w:sz w:val="24"/>
          <w:szCs w:val="24"/>
        </w:rPr>
        <w:t>Any</w:t>
      </w:r>
      <w:r w:rsidRPr="00992863">
        <w:rPr>
          <w:rFonts w:ascii="Arial" w:hAnsi="Arial" w:cs="Arial"/>
          <w:spacing w:val="-5"/>
          <w:sz w:val="24"/>
          <w:szCs w:val="24"/>
        </w:rPr>
        <w:t xml:space="preserve"> </w:t>
      </w:r>
      <w:r w:rsidRPr="00992863">
        <w:rPr>
          <w:rFonts w:ascii="Arial" w:hAnsi="Arial" w:cs="Arial"/>
          <w:sz w:val="24"/>
          <w:szCs w:val="24"/>
        </w:rPr>
        <w:t>equipment</w:t>
      </w:r>
      <w:r w:rsidRPr="00992863">
        <w:rPr>
          <w:rFonts w:ascii="Arial" w:hAnsi="Arial" w:cs="Arial"/>
          <w:spacing w:val="-5"/>
          <w:sz w:val="24"/>
          <w:szCs w:val="24"/>
        </w:rPr>
        <w:t xml:space="preserve"> </w:t>
      </w:r>
      <w:r w:rsidRPr="00992863">
        <w:rPr>
          <w:rFonts w:ascii="Arial" w:hAnsi="Arial" w:cs="Arial"/>
          <w:sz w:val="24"/>
          <w:szCs w:val="24"/>
        </w:rPr>
        <w:t>installed</w:t>
      </w:r>
      <w:r w:rsidRPr="00992863">
        <w:rPr>
          <w:rFonts w:ascii="Arial" w:hAnsi="Arial" w:cs="Arial"/>
          <w:spacing w:val="-3"/>
          <w:sz w:val="24"/>
          <w:szCs w:val="24"/>
        </w:rPr>
        <w:t xml:space="preserve"> </w:t>
      </w:r>
      <w:r w:rsidRPr="00992863">
        <w:rPr>
          <w:rFonts w:ascii="Arial" w:hAnsi="Arial" w:cs="Arial"/>
          <w:sz w:val="24"/>
          <w:szCs w:val="24"/>
        </w:rPr>
        <w:t>is</w:t>
      </w:r>
      <w:r w:rsidRPr="00992863">
        <w:rPr>
          <w:rFonts w:ascii="Arial" w:hAnsi="Arial" w:cs="Arial"/>
          <w:spacing w:val="-4"/>
          <w:sz w:val="24"/>
          <w:szCs w:val="24"/>
        </w:rPr>
        <w:t xml:space="preserve"> </w:t>
      </w:r>
      <w:r w:rsidRPr="00992863">
        <w:rPr>
          <w:rFonts w:ascii="Arial" w:hAnsi="Arial" w:cs="Arial"/>
          <w:sz w:val="24"/>
          <w:szCs w:val="24"/>
        </w:rPr>
        <w:t>done</w:t>
      </w:r>
      <w:r w:rsidRPr="00992863">
        <w:rPr>
          <w:rFonts w:ascii="Arial" w:hAnsi="Arial" w:cs="Arial"/>
          <w:spacing w:val="-4"/>
          <w:sz w:val="24"/>
          <w:szCs w:val="24"/>
        </w:rPr>
        <w:t xml:space="preserve"> </w:t>
      </w:r>
      <w:r w:rsidRPr="00992863">
        <w:rPr>
          <w:rFonts w:ascii="Arial" w:hAnsi="Arial" w:cs="Arial"/>
          <w:sz w:val="24"/>
          <w:szCs w:val="24"/>
        </w:rPr>
        <w:t>so</w:t>
      </w:r>
      <w:r w:rsidRPr="00992863">
        <w:rPr>
          <w:rFonts w:ascii="Arial" w:hAnsi="Arial" w:cs="Arial"/>
          <w:spacing w:val="-1"/>
          <w:sz w:val="24"/>
          <w:szCs w:val="24"/>
        </w:rPr>
        <w:t xml:space="preserve"> </w:t>
      </w:r>
      <w:r w:rsidRPr="00992863">
        <w:rPr>
          <w:rFonts w:ascii="Arial" w:hAnsi="Arial" w:cs="Arial"/>
          <w:sz w:val="24"/>
          <w:szCs w:val="24"/>
        </w:rPr>
        <w:t>at the applicant’s risk in its</w:t>
      </w:r>
      <w:r w:rsidRPr="00992863">
        <w:rPr>
          <w:rFonts w:ascii="Arial" w:hAnsi="Arial" w:cs="Arial"/>
          <w:spacing w:val="-8"/>
          <w:sz w:val="24"/>
          <w:szCs w:val="24"/>
        </w:rPr>
        <w:t xml:space="preserve"> </w:t>
      </w:r>
      <w:r w:rsidRPr="00992863">
        <w:rPr>
          <w:rFonts w:ascii="Arial" w:hAnsi="Arial" w:cs="Arial"/>
          <w:sz w:val="24"/>
          <w:szCs w:val="24"/>
        </w:rPr>
        <w:t>entirety.</w:t>
      </w:r>
    </w:p>
    <w:p w:rsidRPr="001C6C5F" w:rsidR="00F818FB" w:rsidP="001C6C5F" w:rsidRDefault="00F818FB" w14:paraId="1A8073F0" w14:textId="0EEB543C">
      <w:pPr>
        <w:pStyle w:val="ListParagraph"/>
        <w:widowControl w:val="0"/>
        <w:numPr>
          <w:ilvl w:val="0"/>
          <w:numId w:val="19"/>
        </w:numPr>
        <w:tabs>
          <w:tab w:val="left" w:pos="478"/>
        </w:tabs>
        <w:autoSpaceDE w:val="0"/>
        <w:autoSpaceDN w:val="0"/>
        <w:spacing w:after="240" w:line="252" w:lineRule="auto"/>
        <w:ind w:left="284" w:right="695"/>
        <w:contextualSpacing w:val="0"/>
        <w:jc w:val="both"/>
        <w:rPr>
          <w:rFonts w:ascii="Arial" w:hAnsi="Arial" w:cs="Arial"/>
          <w:sz w:val="24"/>
          <w:szCs w:val="24"/>
        </w:rPr>
      </w:pPr>
      <w:r w:rsidRPr="00992863">
        <w:rPr>
          <w:rFonts w:ascii="Arial" w:hAnsi="Arial" w:cs="Arial"/>
          <w:sz w:val="24"/>
          <w:szCs w:val="24"/>
        </w:rPr>
        <w:t>Where the seasonal decorations require an electrical supply, the County Council does</w:t>
      </w:r>
      <w:r w:rsidRPr="00992863">
        <w:rPr>
          <w:rFonts w:ascii="Arial" w:hAnsi="Arial" w:cs="Arial"/>
          <w:spacing w:val="-47"/>
          <w:sz w:val="24"/>
          <w:szCs w:val="24"/>
        </w:rPr>
        <w:t xml:space="preserve"> </w:t>
      </w:r>
      <w:r w:rsidRPr="00992863">
        <w:rPr>
          <w:rFonts w:ascii="Arial" w:hAnsi="Arial" w:cs="Arial"/>
          <w:sz w:val="24"/>
          <w:szCs w:val="24"/>
        </w:rPr>
        <w:t>not guarantee that any equipment installed will receive a continuous electricity supply for the duration of the decorations’</w:t>
      </w:r>
      <w:r w:rsidRPr="00992863">
        <w:rPr>
          <w:rFonts w:ascii="Arial" w:hAnsi="Arial" w:cs="Arial"/>
          <w:spacing w:val="-6"/>
          <w:sz w:val="24"/>
          <w:szCs w:val="24"/>
        </w:rPr>
        <w:t xml:space="preserve"> </w:t>
      </w:r>
      <w:r w:rsidRPr="00992863">
        <w:rPr>
          <w:rFonts w:ascii="Arial" w:hAnsi="Arial" w:cs="Arial"/>
          <w:sz w:val="24"/>
          <w:szCs w:val="24"/>
        </w:rPr>
        <w:t>operation.</w:t>
      </w:r>
    </w:p>
    <w:p w:rsidR="00F818FB" w:rsidP="001840CA" w:rsidRDefault="00F818FB" w14:paraId="4CEC7D47" w14:textId="08DE7D1C">
      <w:pPr>
        <w:pStyle w:val="BodyText"/>
        <w:spacing w:before="1" w:after="0" w:line="252" w:lineRule="auto"/>
        <w:ind w:right="373"/>
        <w:jc w:val="both"/>
        <w:rPr>
          <w:rFonts w:cs="Arial"/>
          <w:sz w:val="24"/>
          <w:szCs w:val="24"/>
        </w:rPr>
      </w:pPr>
      <w:r w:rsidRPr="00992863">
        <w:rPr>
          <w:rFonts w:cs="Arial"/>
          <w:sz w:val="24"/>
          <w:szCs w:val="24"/>
        </w:rPr>
        <w:t>By granting consent under Section 178 of the Highways Act 1980 is to import the provisions of sub-section (4) thereof under which in the event of a breach of any of the terms or conditions of the</w:t>
      </w:r>
      <w:r w:rsidR="00992863">
        <w:rPr>
          <w:rFonts w:cs="Arial"/>
          <w:sz w:val="24"/>
          <w:szCs w:val="24"/>
        </w:rPr>
        <w:t xml:space="preserve"> </w:t>
      </w:r>
      <w:r w:rsidRPr="00992863">
        <w:rPr>
          <w:rFonts w:cs="Arial"/>
          <w:sz w:val="24"/>
          <w:szCs w:val="24"/>
        </w:rPr>
        <w:t>consent the offender is guilty of an offence and liable to a fine.</w:t>
      </w:r>
    </w:p>
    <w:p w:rsidR="000521E5" w:rsidP="001840CA" w:rsidRDefault="000521E5" w14:paraId="5A7243B5" w14:textId="6C9C5ADB">
      <w:pPr>
        <w:pStyle w:val="BodyText"/>
        <w:spacing w:before="1" w:after="0" w:line="252" w:lineRule="auto"/>
        <w:ind w:right="373"/>
        <w:jc w:val="both"/>
        <w:rPr>
          <w:rFonts w:cs="Arial"/>
          <w:sz w:val="24"/>
          <w:szCs w:val="24"/>
        </w:rPr>
      </w:pPr>
    </w:p>
    <w:p w:rsidRPr="00992863" w:rsidR="00F818FB" w:rsidP="001840CA" w:rsidRDefault="00F818FB" w14:paraId="2FDC6A68" w14:textId="77777777">
      <w:pPr>
        <w:pStyle w:val="Heading1"/>
        <w:ind w:left="0"/>
        <w:jc w:val="both"/>
      </w:pPr>
      <w:r w:rsidRPr="00992863">
        <w:rPr>
          <w:u w:val="single"/>
        </w:rPr>
        <w:t>Definitions: -</w:t>
      </w:r>
    </w:p>
    <w:p w:rsidR="000521E5" w:rsidP="001840CA" w:rsidRDefault="000521E5" w14:paraId="014F3BE5" w14:textId="77777777">
      <w:pPr>
        <w:pStyle w:val="BodyText"/>
        <w:spacing w:after="0" w:line="247" w:lineRule="auto"/>
        <w:jc w:val="both"/>
        <w:rPr>
          <w:rFonts w:cs="Arial"/>
          <w:i/>
          <w:sz w:val="24"/>
          <w:szCs w:val="24"/>
        </w:rPr>
      </w:pPr>
    </w:p>
    <w:p w:rsidR="00F818FB" w:rsidP="001840CA" w:rsidRDefault="00F818FB" w14:paraId="0CBAE6AF" w14:textId="137EC4C4">
      <w:pPr>
        <w:pStyle w:val="BodyText"/>
        <w:spacing w:after="0" w:line="247" w:lineRule="auto"/>
        <w:jc w:val="both"/>
        <w:rPr>
          <w:rFonts w:cs="Arial"/>
          <w:sz w:val="24"/>
          <w:szCs w:val="24"/>
        </w:rPr>
      </w:pPr>
      <w:r w:rsidRPr="00992863">
        <w:rPr>
          <w:rFonts w:cs="Arial"/>
          <w:i/>
          <w:sz w:val="24"/>
          <w:szCs w:val="24"/>
        </w:rPr>
        <w:t>Seasonal</w:t>
      </w:r>
      <w:r w:rsidRPr="00992863">
        <w:rPr>
          <w:rFonts w:cs="Arial"/>
          <w:i/>
          <w:spacing w:val="-21"/>
          <w:sz w:val="24"/>
          <w:szCs w:val="24"/>
        </w:rPr>
        <w:t xml:space="preserve"> </w:t>
      </w:r>
      <w:r w:rsidRPr="00992863">
        <w:rPr>
          <w:rFonts w:cs="Arial"/>
          <w:i/>
          <w:sz w:val="24"/>
          <w:szCs w:val="24"/>
        </w:rPr>
        <w:t>decorations</w:t>
      </w:r>
      <w:r w:rsidRPr="00992863">
        <w:rPr>
          <w:rFonts w:cs="Arial"/>
          <w:sz w:val="24"/>
          <w:szCs w:val="24"/>
        </w:rPr>
        <w:t>:</w:t>
      </w:r>
      <w:r w:rsidRPr="00992863">
        <w:rPr>
          <w:rFonts w:cs="Arial"/>
          <w:spacing w:val="-15"/>
          <w:sz w:val="24"/>
          <w:szCs w:val="24"/>
        </w:rPr>
        <w:t xml:space="preserve"> </w:t>
      </w:r>
      <w:r w:rsidRPr="00992863">
        <w:rPr>
          <w:rFonts w:cs="Arial"/>
          <w:sz w:val="24"/>
          <w:szCs w:val="24"/>
        </w:rPr>
        <w:t>are</w:t>
      </w:r>
      <w:r w:rsidRPr="00992863">
        <w:rPr>
          <w:rFonts w:cs="Arial"/>
          <w:spacing w:val="-17"/>
          <w:sz w:val="24"/>
          <w:szCs w:val="24"/>
        </w:rPr>
        <w:t xml:space="preserve"> </w:t>
      </w:r>
      <w:r w:rsidRPr="00992863">
        <w:rPr>
          <w:rFonts w:cs="Arial"/>
          <w:sz w:val="24"/>
          <w:szCs w:val="24"/>
        </w:rPr>
        <w:t>any</w:t>
      </w:r>
      <w:r w:rsidRPr="00992863">
        <w:rPr>
          <w:rFonts w:cs="Arial"/>
          <w:spacing w:val="-17"/>
          <w:sz w:val="24"/>
          <w:szCs w:val="24"/>
        </w:rPr>
        <w:t xml:space="preserve"> </w:t>
      </w:r>
      <w:r w:rsidRPr="00992863">
        <w:rPr>
          <w:rFonts w:cs="Arial"/>
          <w:sz w:val="24"/>
          <w:szCs w:val="24"/>
        </w:rPr>
        <w:t>attachments</w:t>
      </w:r>
      <w:r w:rsidRPr="00992863">
        <w:rPr>
          <w:rFonts w:cs="Arial"/>
          <w:spacing w:val="-17"/>
          <w:sz w:val="24"/>
          <w:szCs w:val="24"/>
        </w:rPr>
        <w:t xml:space="preserve"> </w:t>
      </w:r>
      <w:r w:rsidRPr="00992863">
        <w:rPr>
          <w:rFonts w:cs="Arial"/>
          <w:sz w:val="24"/>
          <w:szCs w:val="24"/>
        </w:rPr>
        <w:t>(hanging</w:t>
      </w:r>
      <w:r w:rsidRPr="00992863">
        <w:rPr>
          <w:rFonts w:cs="Arial"/>
          <w:spacing w:val="-17"/>
          <w:sz w:val="24"/>
          <w:szCs w:val="24"/>
        </w:rPr>
        <w:t xml:space="preserve"> </w:t>
      </w:r>
      <w:r w:rsidRPr="00992863">
        <w:rPr>
          <w:rFonts w:cs="Arial"/>
          <w:sz w:val="24"/>
          <w:szCs w:val="24"/>
        </w:rPr>
        <w:t>baskets,</w:t>
      </w:r>
      <w:r w:rsidRPr="00992863">
        <w:rPr>
          <w:rFonts w:cs="Arial"/>
          <w:spacing w:val="-17"/>
          <w:sz w:val="24"/>
          <w:szCs w:val="24"/>
        </w:rPr>
        <w:t xml:space="preserve"> </w:t>
      </w:r>
      <w:r w:rsidRPr="00992863">
        <w:rPr>
          <w:rFonts w:cs="Arial"/>
          <w:sz w:val="24"/>
          <w:szCs w:val="24"/>
        </w:rPr>
        <w:t>festive</w:t>
      </w:r>
      <w:r w:rsidRPr="00992863">
        <w:rPr>
          <w:rFonts w:cs="Arial"/>
          <w:spacing w:val="-20"/>
          <w:sz w:val="24"/>
          <w:szCs w:val="24"/>
        </w:rPr>
        <w:t xml:space="preserve"> </w:t>
      </w:r>
      <w:r w:rsidRPr="00992863">
        <w:rPr>
          <w:rFonts w:cs="Arial"/>
          <w:sz w:val="24"/>
          <w:szCs w:val="24"/>
        </w:rPr>
        <w:t>lighting,</w:t>
      </w:r>
      <w:r w:rsidRPr="00992863">
        <w:rPr>
          <w:rFonts w:cs="Arial"/>
          <w:spacing w:val="-17"/>
          <w:sz w:val="24"/>
          <w:szCs w:val="24"/>
        </w:rPr>
        <w:t xml:space="preserve"> </w:t>
      </w:r>
      <w:r w:rsidRPr="00992863">
        <w:rPr>
          <w:rFonts w:cs="Arial"/>
          <w:sz w:val="24"/>
          <w:szCs w:val="24"/>
        </w:rPr>
        <w:t>banners</w:t>
      </w:r>
      <w:r w:rsidRPr="00992863">
        <w:rPr>
          <w:rFonts w:cs="Arial"/>
          <w:spacing w:val="-17"/>
          <w:sz w:val="24"/>
          <w:szCs w:val="24"/>
        </w:rPr>
        <w:t xml:space="preserve"> </w:t>
      </w:r>
      <w:r w:rsidRPr="00992863">
        <w:rPr>
          <w:rFonts w:cs="Arial"/>
          <w:sz w:val="24"/>
          <w:szCs w:val="24"/>
        </w:rPr>
        <w:t>etc.)</w:t>
      </w:r>
      <w:r w:rsidRPr="00992863">
        <w:rPr>
          <w:rFonts w:cs="Arial"/>
          <w:spacing w:val="-17"/>
          <w:sz w:val="24"/>
          <w:szCs w:val="24"/>
        </w:rPr>
        <w:t xml:space="preserve"> </w:t>
      </w:r>
      <w:r w:rsidRPr="00992863">
        <w:rPr>
          <w:rFonts w:cs="Arial"/>
          <w:sz w:val="24"/>
          <w:szCs w:val="24"/>
        </w:rPr>
        <w:t>on</w:t>
      </w:r>
      <w:r w:rsidRPr="00992863">
        <w:rPr>
          <w:rFonts w:cs="Arial"/>
          <w:spacing w:val="-17"/>
          <w:sz w:val="24"/>
          <w:szCs w:val="24"/>
        </w:rPr>
        <w:t xml:space="preserve"> </w:t>
      </w:r>
      <w:r w:rsidRPr="00992863">
        <w:rPr>
          <w:rFonts w:cs="Arial"/>
          <w:sz w:val="24"/>
          <w:szCs w:val="24"/>
        </w:rPr>
        <w:t>or above the</w:t>
      </w:r>
      <w:r w:rsidRPr="00992863">
        <w:rPr>
          <w:rFonts w:cs="Arial"/>
          <w:spacing w:val="-4"/>
          <w:sz w:val="24"/>
          <w:szCs w:val="24"/>
        </w:rPr>
        <w:t xml:space="preserve"> </w:t>
      </w:r>
      <w:r w:rsidRPr="00992863">
        <w:rPr>
          <w:rFonts w:cs="Arial"/>
          <w:sz w:val="24"/>
          <w:szCs w:val="24"/>
        </w:rPr>
        <w:t>highway.</w:t>
      </w:r>
    </w:p>
    <w:p w:rsidRPr="00992863" w:rsidR="001C6C5F" w:rsidP="001840CA" w:rsidRDefault="001C6C5F" w14:paraId="68968CE6" w14:textId="77777777">
      <w:pPr>
        <w:pStyle w:val="BodyText"/>
        <w:spacing w:after="0" w:line="247" w:lineRule="auto"/>
        <w:jc w:val="both"/>
        <w:rPr>
          <w:rFonts w:cs="Arial"/>
          <w:sz w:val="24"/>
          <w:szCs w:val="24"/>
        </w:rPr>
      </w:pPr>
    </w:p>
    <w:p w:rsidR="00F818FB" w:rsidP="001840CA" w:rsidRDefault="00F818FB" w14:paraId="562699C9" w14:textId="77777777">
      <w:pPr>
        <w:pStyle w:val="BodyText"/>
        <w:spacing w:before="1" w:after="0" w:line="247" w:lineRule="auto"/>
        <w:jc w:val="both"/>
        <w:rPr>
          <w:rFonts w:cs="Arial"/>
          <w:sz w:val="24"/>
          <w:szCs w:val="24"/>
        </w:rPr>
      </w:pPr>
      <w:r w:rsidRPr="00992863">
        <w:rPr>
          <w:rFonts w:cs="Arial"/>
          <w:i/>
          <w:sz w:val="24"/>
          <w:szCs w:val="24"/>
        </w:rPr>
        <w:t>Applicant</w:t>
      </w:r>
      <w:r w:rsidRPr="00992863">
        <w:rPr>
          <w:rFonts w:cs="Arial"/>
          <w:sz w:val="24"/>
          <w:szCs w:val="24"/>
        </w:rPr>
        <w:t>: is the individual or a group of individuals, a company or council who intend to install or maintain or remove any seasonal decorations on or above the highway.</w:t>
      </w:r>
    </w:p>
    <w:p w:rsidRPr="00992863" w:rsidR="001C6C5F" w:rsidP="001840CA" w:rsidRDefault="001C6C5F" w14:paraId="3D96B72D" w14:textId="77777777">
      <w:pPr>
        <w:pStyle w:val="BodyText"/>
        <w:spacing w:before="1" w:after="0" w:line="247" w:lineRule="auto"/>
        <w:jc w:val="both"/>
        <w:rPr>
          <w:rFonts w:cs="Arial"/>
          <w:sz w:val="24"/>
          <w:szCs w:val="24"/>
        </w:rPr>
      </w:pPr>
    </w:p>
    <w:p w:rsidR="00F818FB" w:rsidP="001840CA" w:rsidRDefault="00F818FB" w14:paraId="28FED301" w14:textId="149793B3">
      <w:pPr>
        <w:pStyle w:val="BodyText"/>
        <w:spacing w:after="0"/>
        <w:jc w:val="both"/>
        <w:rPr>
          <w:rFonts w:cs="Arial"/>
          <w:sz w:val="24"/>
          <w:szCs w:val="24"/>
        </w:rPr>
      </w:pPr>
      <w:r w:rsidRPr="00992863">
        <w:rPr>
          <w:rFonts w:cs="Arial"/>
          <w:i/>
          <w:sz w:val="24"/>
          <w:szCs w:val="24"/>
        </w:rPr>
        <w:t>County Council</w:t>
      </w:r>
      <w:r w:rsidRPr="00992863">
        <w:rPr>
          <w:rFonts w:cs="Arial"/>
          <w:sz w:val="24"/>
          <w:szCs w:val="24"/>
        </w:rPr>
        <w:t>: is Suffolk County Council or its appointed agents and contractors.</w:t>
      </w:r>
    </w:p>
    <w:p w:rsidRPr="00992863" w:rsidR="000521E5" w:rsidP="001840CA" w:rsidRDefault="000521E5" w14:paraId="1609E6CD" w14:textId="77777777">
      <w:pPr>
        <w:pStyle w:val="BodyText"/>
        <w:spacing w:after="0"/>
        <w:jc w:val="both"/>
        <w:rPr>
          <w:rFonts w:cs="Arial"/>
          <w:sz w:val="24"/>
          <w:szCs w:val="24"/>
        </w:rPr>
      </w:pPr>
    </w:p>
    <w:p w:rsidRPr="00992863" w:rsidR="00F818FB" w:rsidP="001840CA" w:rsidRDefault="00F818FB" w14:paraId="18892B85" w14:textId="77777777">
      <w:pPr>
        <w:pStyle w:val="Heading1"/>
        <w:spacing w:before="1"/>
        <w:ind w:left="0"/>
        <w:jc w:val="both"/>
      </w:pPr>
      <w:r w:rsidRPr="00992863">
        <w:rPr>
          <w:u w:val="single"/>
        </w:rPr>
        <w:t>Useful Resources: -</w:t>
      </w:r>
    </w:p>
    <w:p w:rsidRPr="00992863" w:rsidR="00F818FB" w:rsidP="001840CA" w:rsidRDefault="00F818FB" w14:paraId="61573B19" w14:textId="77777777">
      <w:pPr>
        <w:pStyle w:val="BodyText"/>
        <w:spacing w:before="10" w:after="0"/>
        <w:jc w:val="both"/>
        <w:rPr>
          <w:rFonts w:cs="Arial"/>
          <w:b/>
          <w:sz w:val="24"/>
          <w:szCs w:val="24"/>
        </w:rPr>
      </w:pPr>
    </w:p>
    <w:p w:rsidRPr="00FD223E" w:rsidR="00FD223E" w:rsidP="001840CA" w:rsidRDefault="00FD223E" w14:paraId="3B9528C8" w14:textId="77777777">
      <w:pPr>
        <w:pStyle w:val="BodyText"/>
        <w:spacing w:before="111" w:after="0" w:line="252" w:lineRule="auto"/>
        <w:ind w:right="1331"/>
        <w:jc w:val="both"/>
        <w:rPr>
          <w:rFonts w:cs="Arial"/>
          <w:color w:val="0462C1"/>
          <w:sz w:val="24"/>
          <w:szCs w:val="24"/>
          <w:u w:val="single" w:color="0462C1"/>
        </w:rPr>
      </w:pPr>
      <w:r w:rsidRPr="00FD223E">
        <w:rPr>
          <w:rFonts w:cs="Arial"/>
          <w:b/>
          <w:sz w:val="24"/>
          <w:szCs w:val="24"/>
        </w:rPr>
        <w:t>ILP</w:t>
      </w:r>
      <w:r w:rsidRPr="00FD223E">
        <w:rPr>
          <w:rFonts w:cs="Arial"/>
          <w:b/>
          <w:spacing w:val="-21"/>
          <w:sz w:val="24"/>
          <w:szCs w:val="24"/>
        </w:rPr>
        <w:t xml:space="preserve"> </w:t>
      </w:r>
      <w:r w:rsidRPr="00FD223E">
        <w:rPr>
          <w:rFonts w:cs="Arial"/>
          <w:b/>
          <w:sz w:val="24"/>
          <w:szCs w:val="24"/>
        </w:rPr>
        <w:t>–</w:t>
      </w:r>
      <w:r w:rsidRPr="00FD223E">
        <w:rPr>
          <w:rFonts w:cs="Arial"/>
          <w:b/>
          <w:spacing w:val="27"/>
          <w:sz w:val="24"/>
          <w:szCs w:val="24"/>
        </w:rPr>
        <w:t xml:space="preserve"> </w:t>
      </w:r>
      <w:r w:rsidRPr="00FD223E">
        <w:rPr>
          <w:rFonts w:cs="Arial"/>
          <w:b/>
          <w:sz w:val="24"/>
          <w:szCs w:val="24"/>
        </w:rPr>
        <w:t>PLG06</w:t>
      </w:r>
      <w:r w:rsidRPr="00FD223E">
        <w:rPr>
          <w:rFonts w:cs="Arial"/>
          <w:b/>
          <w:spacing w:val="-21"/>
          <w:sz w:val="24"/>
          <w:szCs w:val="24"/>
        </w:rPr>
        <w:t xml:space="preserve"> </w:t>
      </w:r>
      <w:r w:rsidRPr="00FD223E">
        <w:rPr>
          <w:rFonts w:cs="Arial"/>
          <w:b/>
          <w:sz w:val="24"/>
          <w:szCs w:val="24"/>
        </w:rPr>
        <w:t>(Guidance</w:t>
      </w:r>
      <w:r w:rsidRPr="00FD223E">
        <w:rPr>
          <w:rFonts w:cs="Arial"/>
          <w:b/>
          <w:spacing w:val="-20"/>
          <w:sz w:val="24"/>
          <w:szCs w:val="24"/>
        </w:rPr>
        <w:t xml:space="preserve"> </w:t>
      </w:r>
      <w:r w:rsidRPr="00FD223E">
        <w:rPr>
          <w:rFonts w:cs="Arial"/>
          <w:b/>
          <w:sz w:val="24"/>
          <w:szCs w:val="24"/>
        </w:rPr>
        <w:t>on</w:t>
      </w:r>
      <w:r w:rsidRPr="00FD223E">
        <w:rPr>
          <w:rFonts w:cs="Arial"/>
          <w:b/>
          <w:spacing w:val="-19"/>
          <w:sz w:val="24"/>
          <w:szCs w:val="24"/>
        </w:rPr>
        <w:t xml:space="preserve"> </w:t>
      </w:r>
      <w:r w:rsidRPr="00FD223E">
        <w:rPr>
          <w:rFonts w:cs="Arial"/>
          <w:b/>
          <w:sz w:val="24"/>
          <w:szCs w:val="24"/>
        </w:rPr>
        <w:t>installation</w:t>
      </w:r>
      <w:r w:rsidRPr="00FD223E">
        <w:rPr>
          <w:rFonts w:cs="Arial"/>
          <w:b/>
          <w:spacing w:val="-20"/>
          <w:sz w:val="24"/>
          <w:szCs w:val="24"/>
        </w:rPr>
        <w:t xml:space="preserve"> </w:t>
      </w:r>
      <w:r w:rsidRPr="00FD223E">
        <w:rPr>
          <w:rFonts w:cs="Arial"/>
          <w:b/>
          <w:sz w:val="24"/>
          <w:szCs w:val="24"/>
        </w:rPr>
        <w:t>and</w:t>
      </w:r>
      <w:r w:rsidRPr="00FD223E">
        <w:rPr>
          <w:rFonts w:cs="Arial"/>
          <w:b/>
          <w:spacing w:val="-21"/>
          <w:sz w:val="24"/>
          <w:szCs w:val="24"/>
        </w:rPr>
        <w:t xml:space="preserve"> m</w:t>
      </w:r>
      <w:r w:rsidRPr="00FD223E">
        <w:rPr>
          <w:rFonts w:cs="Arial"/>
          <w:b/>
          <w:sz w:val="24"/>
          <w:szCs w:val="24"/>
        </w:rPr>
        <w:t>aintenance</w:t>
      </w:r>
      <w:r w:rsidRPr="00FD223E">
        <w:rPr>
          <w:rFonts w:cs="Arial"/>
          <w:b/>
          <w:spacing w:val="-20"/>
          <w:sz w:val="24"/>
          <w:szCs w:val="24"/>
        </w:rPr>
        <w:t xml:space="preserve"> </w:t>
      </w:r>
      <w:r w:rsidRPr="00FD223E">
        <w:rPr>
          <w:rFonts w:cs="Arial"/>
          <w:b/>
          <w:sz w:val="24"/>
          <w:szCs w:val="24"/>
        </w:rPr>
        <w:t>of</w:t>
      </w:r>
      <w:r w:rsidRPr="00FD223E">
        <w:rPr>
          <w:rFonts w:cs="Arial"/>
          <w:b/>
          <w:spacing w:val="-20"/>
          <w:sz w:val="24"/>
          <w:szCs w:val="24"/>
        </w:rPr>
        <w:t xml:space="preserve"> </w:t>
      </w:r>
      <w:r w:rsidRPr="00FD223E">
        <w:rPr>
          <w:rFonts w:cs="Arial"/>
          <w:b/>
          <w:sz w:val="24"/>
          <w:szCs w:val="24"/>
        </w:rPr>
        <w:t>seasonal decorations and lighting column attachments)</w:t>
      </w:r>
    </w:p>
    <w:p w:rsidRPr="00FD223E" w:rsidR="00F818FB" w:rsidP="001840CA" w:rsidRDefault="00FD223E" w14:paraId="65C7EB57" w14:textId="40D263BA">
      <w:pPr>
        <w:pStyle w:val="NoSpacing"/>
        <w:jc w:val="both"/>
        <w:rPr>
          <w:rStyle w:val="Hyperlink"/>
          <w:rFonts w:ascii="Arial" w:hAnsi="Arial" w:cs="Arial"/>
          <w:sz w:val="24"/>
          <w:szCs w:val="24"/>
        </w:rPr>
      </w:pPr>
      <w:hyperlink w:history="1" r:id="rId10">
        <w:r w:rsidRPr="00FD223E">
          <w:rPr>
            <w:rStyle w:val="Hyperlink"/>
            <w:rFonts w:ascii="Arial" w:hAnsi="Arial" w:cs="Arial"/>
            <w:sz w:val="24"/>
            <w:szCs w:val="24"/>
          </w:rPr>
          <w:t>https://theilp.org.uk/publication/plg06-guidance-on-installation-and-maintenance-of-seasonal-decorations-and-lighting-column-attachments/</w:t>
        </w:r>
      </w:hyperlink>
    </w:p>
    <w:p w:rsidR="00FD223E" w:rsidP="001840CA" w:rsidRDefault="00FD223E" w14:paraId="6248BB6C" w14:textId="77777777">
      <w:pPr>
        <w:pStyle w:val="NoSpacing"/>
        <w:jc w:val="both"/>
        <w:rPr>
          <w:rFonts w:ascii="Arial" w:hAnsi="Arial" w:cs="Arial"/>
          <w:sz w:val="24"/>
        </w:rPr>
      </w:pPr>
    </w:p>
    <w:p w:rsidR="00F818FB" w:rsidP="001840CA" w:rsidRDefault="00992863" w14:paraId="26627669" w14:textId="33B015FC">
      <w:pPr>
        <w:pStyle w:val="NoSpacing"/>
        <w:jc w:val="both"/>
        <w:rPr>
          <w:rFonts w:ascii="Arial" w:hAnsi="Arial" w:cs="Arial"/>
          <w:sz w:val="24"/>
        </w:rPr>
      </w:pPr>
      <w:r>
        <w:rPr>
          <w:rFonts w:ascii="Arial" w:hAnsi="Arial" w:cs="Arial"/>
          <w:sz w:val="24"/>
        </w:rPr>
        <w:t>You will need to provide the following for each application;</w:t>
      </w:r>
    </w:p>
    <w:p w:rsidR="00F818FB" w:rsidP="001840CA" w:rsidRDefault="00F818FB" w14:paraId="0E78FABE" w14:textId="77777777">
      <w:pPr>
        <w:pStyle w:val="NoSpacing"/>
        <w:ind w:left="360"/>
        <w:jc w:val="both"/>
        <w:rPr>
          <w:rFonts w:ascii="Arial" w:hAnsi="Arial" w:cs="Arial"/>
          <w:sz w:val="24"/>
        </w:rPr>
      </w:pPr>
    </w:p>
    <w:p w:rsidR="00F818FB" w:rsidP="001840CA" w:rsidRDefault="00F818FB" w14:paraId="1604C2F9" w14:textId="16D3542B">
      <w:pPr>
        <w:pStyle w:val="NoSpacing"/>
        <w:numPr>
          <w:ilvl w:val="0"/>
          <w:numId w:val="15"/>
        </w:numPr>
        <w:jc w:val="both"/>
        <w:rPr>
          <w:rFonts w:ascii="Arial" w:hAnsi="Arial" w:cs="Arial"/>
          <w:sz w:val="24"/>
        </w:rPr>
      </w:pPr>
      <w:r w:rsidRPr="00F818FB">
        <w:rPr>
          <w:rFonts w:ascii="Arial" w:hAnsi="Arial" w:cs="Arial"/>
          <w:sz w:val="24"/>
        </w:rPr>
        <w:t xml:space="preserve">Evidence </w:t>
      </w:r>
      <w:r w:rsidR="00141EA1">
        <w:rPr>
          <w:rFonts w:ascii="Arial" w:hAnsi="Arial" w:cs="Arial"/>
          <w:sz w:val="24"/>
        </w:rPr>
        <w:t>that competent electrical operatives hold current</w:t>
      </w:r>
      <w:r w:rsidRPr="00F818FB">
        <w:rPr>
          <w:rFonts w:ascii="Arial" w:hAnsi="Arial" w:cs="Arial"/>
          <w:sz w:val="24"/>
        </w:rPr>
        <w:t xml:space="preserve"> G39/1 accreditation</w:t>
      </w:r>
      <w:r w:rsidR="00141EA1">
        <w:rPr>
          <w:rFonts w:ascii="Arial" w:hAnsi="Arial" w:cs="Arial"/>
          <w:sz w:val="24"/>
        </w:rPr>
        <w:t xml:space="preserve"> for the safe withdrawal of cut out fuses</w:t>
      </w:r>
    </w:p>
    <w:p w:rsidRPr="00F818FB" w:rsidR="00F818FB" w:rsidP="001840CA" w:rsidRDefault="00F818FB" w14:paraId="2C50A833" w14:textId="77777777">
      <w:pPr>
        <w:pStyle w:val="NoSpacing"/>
        <w:jc w:val="both"/>
        <w:rPr>
          <w:rFonts w:ascii="Arial" w:hAnsi="Arial" w:cs="Arial"/>
          <w:sz w:val="24"/>
        </w:rPr>
      </w:pPr>
    </w:p>
    <w:p w:rsidR="00F818FB" w:rsidP="001840CA" w:rsidRDefault="00F818FB" w14:paraId="559DB9BE" w14:textId="0DDD3212">
      <w:pPr>
        <w:pStyle w:val="TableParagraph"/>
        <w:numPr>
          <w:ilvl w:val="0"/>
          <w:numId w:val="15"/>
        </w:numPr>
        <w:spacing w:before="12"/>
        <w:jc w:val="both"/>
        <w:rPr>
          <w:sz w:val="24"/>
        </w:rPr>
      </w:pPr>
      <w:r w:rsidRPr="00F818FB">
        <w:rPr>
          <w:sz w:val="24"/>
        </w:rPr>
        <w:t>Agreement of:</w:t>
      </w:r>
    </w:p>
    <w:p w:rsidRPr="00F818FB" w:rsidR="00F818FB" w:rsidP="001840CA" w:rsidRDefault="00F818FB" w14:paraId="1EEB90C8" w14:textId="77777777">
      <w:pPr>
        <w:pStyle w:val="TableParagraph"/>
        <w:numPr>
          <w:ilvl w:val="1"/>
          <w:numId w:val="15"/>
        </w:numPr>
        <w:tabs>
          <w:tab w:val="left" w:pos="828"/>
        </w:tabs>
        <w:spacing w:before="3"/>
        <w:jc w:val="both"/>
        <w:rPr>
          <w:sz w:val="24"/>
        </w:rPr>
      </w:pPr>
      <w:r w:rsidRPr="00F818FB">
        <w:rPr>
          <w:sz w:val="24"/>
        </w:rPr>
        <w:t>Property</w:t>
      </w:r>
      <w:r w:rsidRPr="00F818FB">
        <w:rPr>
          <w:spacing w:val="-2"/>
          <w:sz w:val="24"/>
        </w:rPr>
        <w:t xml:space="preserve"> </w:t>
      </w:r>
      <w:r w:rsidRPr="00F818FB">
        <w:rPr>
          <w:sz w:val="24"/>
        </w:rPr>
        <w:t>owner</w:t>
      </w:r>
    </w:p>
    <w:p w:rsidRPr="00F818FB" w:rsidR="00F818FB" w:rsidP="001840CA" w:rsidRDefault="00F818FB" w14:paraId="4E1E0B91" w14:textId="77777777">
      <w:pPr>
        <w:pStyle w:val="TableParagraph"/>
        <w:numPr>
          <w:ilvl w:val="1"/>
          <w:numId w:val="15"/>
        </w:numPr>
        <w:tabs>
          <w:tab w:val="left" w:pos="828"/>
        </w:tabs>
        <w:spacing w:before="1"/>
        <w:jc w:val="both"/>
        <w:rPr>
          <w:sz w:val="24"/>
        </w:rPr>
      </w:pPr>
      <w:r w:rsidRPr="00F818FB">
        <w:rPr>
          <w:sz w:val="24"/>
        </w:rPr>
        <w:t>Landowner</w:t>
      </w:r>
    </w:p>
    <w:p w:rsidR="00F818FB" w:rsidP="001840CA" w:rsidRDefault="00F818FB" w14:paraId="3B1508EC" w14:textId="4860D23C">
      <w:pPr>
        <w:pStyle w:val="NoSpacing"/>
        <w:numPr>
          <w:ilvl w:val="1"/>
          <w:numId w:val="15"/>
        </w:numPr>
        <w:jc w:val="both"/>
        <w:rPr>
          <w:rFonts w:ascii="Arial" w:hAnsi="Arial" w:cs="Arial"/>
          <w:sz w:val="24"/>
        </w:rPr>
      </w:pPr>
      <w:r w:rsidRPr="00F818FB">
        <w:rPr>
          <w:rFonts w:ascii="Arial" w:hAnsi="Arial" w:cs="Arial"/>
          <w:sz w:val="24"/>
        </w:rPr>
        <w:t>Occupier</w:t>
      </w:r>
    </w:p>
    <w:p w:rsidR="00CD1FA1" w:rsidP="001840CA" w:rsidRDefault="00CD1FA1" w14:paraId="39615C2E" w14:textId="77777777">
      <w:pPr>
        <w:pStyle w:val="TableParagraph"/>
        <w:spacing w:before="10"/>
        <w:jc w:val="both"/>
        <w:rPr>
          <w:sz w:val="24"/>
        </w:rPr>
      </w:pPr>
    </w:p>
    <w:p w:rsidR="00F818FB" w:rsidP="001840CA" w:rsidRDefault="00F818FB" w14:paraId="69EE2046" w14:textId="3108CB05">
      <w:pPr>
        <w:pStyle w:val="TableParagraph"/>
        <w:numPr>
          <w:ilvl w:val="0"/>
          <w:numId w:val="15"/>
        </w:numPr>
        <w:spacing w:before="10"/>
        <w:jc w:val="both"/>
        <w:rPr>
          <w:sz w:val="24"/>
        </w:rPr>
      </w:pPr>
      <w:r w:rsidRPr="00F818FB">
        <w:rPr>
          <w:sz w:val="24"/>
        </w:rPr>
        <w:t>Detailed scaled plan indicating locations of:</w:t>
      </w:r>
    </w:p>
    <w:p w:rsidRPr="00F818FB" w:rsidR="00F818FB" w:rsidP="001840CA" w:rsidRDefault="00F818FB" w14:paraId="6F5912C4" w14:textId="77777777">
      <w:pPr>
        <w:pStyle w:val="ListParagraph"/>
        <w:numPr>
          <w:ilvl w:val="1"/>
          <w:numId w:val="15"/>
        </w:numPr>
        <w:spacing w:after="0"/>
        <w:jc w:val="both"/>
        <w:rPr>
          <w:rFonts w:ascii="Arial" w:hAnsi="Arial" w:cs="Arial"/>
          <w:sz w:val="24"/>
        </w:rPr>
      </w:pPr>
      <w:r w:rsidRPr="00F818FB">
        <w:rPr>
          <w:rFonts w:ascii="Arial" w:hAnsi="Arial" w:cs="Arial"/>
          <w:sz w:val="24"/>
        </w:rPr>
        <w:t>Display Item</w:t>
      </w:r>
    </w:p>
    <w:p w:rsidRPr="00F818FB" w:rsidR="00F818FB" w:rsidP="001840CA" w:rsidRDefault="00F818FB" w14:paraId="4731D447" w14:textId="77777777">
      <w:pPr>
        <w:pStyle w:val="ListParagraph"/>
        <w:numPr>
          <w:ilvl w:val="1"/>
          <w:numId w:val="15"/>
        </w:numPr>
        <w:spacing w:after="0"/>
        <w:jc w:val="both"/>
        <w:rPr>
          <w:rFonts w:ascii="Arial" w:hAnsi="Arial" w:cs="Arial"/>
          <w:sz w:val="24"/>
        </w:rPr>
      </w:pPr>
      <w:r w:rsidRPr="00F818FB">
        <w:rPr>
          <w:rFonts w:ascii="Arial" w:hAnsi="Arial" w:cs="Arial"/>
          <w:sz w:val="24"/>
        </w:rPr>
        <w:t>Fixing Points</w:t>
      </w:r>
    </w:p>
    <w:p w:rsidRPr="00F818FB" w:rsidR="00F818FB" w:rsidP="001840CA" w:rsidRDefault="00F818FB" w14:paraId="5DA970FF" w14:textId="77777777">
      <w:pPr>
        <w:pStyle w:val="ListParagraph"/>
        <w:numPr>
          <w:ilvl w:val="1"/>
          <w:numId w:val="15"/>
        </w:numPr>
        <w:spacing w:after="0"/>
        <w:jc w:val="both"/>
        <w:rPr>
          <w:rFonts w:ascii="Arial" w:hAnsi="Arial" w:cs="Arial"/>
          <w:sz w:val="24"/>
        </w:rPr>
      </w:pPr>
      <w:r w:rsidRPr="00F818FB">
        <w:rPr>
          <w:rFonts w:ascii="Arial" w:hAnsi="Arial" w:cs="Arial"/>
          <w:sz w:val="24"/>
        </w:rPr>
        <w:t>Route of lighting span</w:t>
      </w:r>
    </w:p>
    <w:p w:rsidR="00F818FB" w:rsidP="001840CA" w:rsidRDefault="00F818FB" w14:paraId="27E80080" w14:textId="77777777">
      <w:pPr>
        <w:pStyle w:val="NoSpacing"/>
        <w:jc w:val="both"/>
        <w:rPr>
          <w:rFonts w:ascii="Arial" w:hAnsi="Arial" w:cs="Arial"/>
          <w:sz w:val="24"/>
        </w:rPr>
      </w:pPr>
    </w:p>
    <w:p w:rsidRPr="00F818FB" w:rsidR="00F818FB" w:rsidP="001840CA" w:rsidRDefault="00F818FB" w14:paraId="2E00E895" w14:textId="77777777">
      <w:pPr>
        <w:pStyle w:val="TableParagraph"/>
        <w:numPr>
          <w:ilvl w:val="0"/>
          <w:numId w:val="15"/>
        </w:numPr>
        <w:spacing w:before="10"/>
        <w:jc w:val="both"/>
        <w:rPr>
          <w:sz w:val="24"/>
        </w:rPr>
      </w:pPr>
      <w:r w:rsidRPr="00F818FB">
        <w:rPr>
          <w:sz w:val="24"/>
        </w:rPr>
        <w:t>Detailed electrical details for</w:t>
      </w:r>
    </w:p>
    <w:p w:rsidRPr="00F818FB" w:rsidR="00F818FB" w:rsidP="001840CA" w:rsidRDefault="00F818FB" w14:paraId="73E7694D" w14:textId="77777777">
      <w:pPr>
        <w:pStyle w:val="TableParagraph"/>
        <w:numPr>
          <w:ilvl w:val="1"/>
          <w:numId w:val="15"/>
        </w:numPr>
        <w:tabs>
          <w:tab w:val="left" w:pos="468"/>
        </w:tabs>
        <w:spacing w:before="3"/>
        <w:jc w:val="both"/>
        <w:rPr>
          <w:sz w:val="24"/>
        </w:rPr>
      </w:pPr>
      <w:r w:rsidRPr="00F818FB">
        <w:rPr>
          <w:sz w:val="24"/>
        </w:rPr>
        <w:t>Supply</w:t>
      </w:r>
      <w:r w:rsidRPr="00F818FB">
        <w:rPr>
          <w:spacing w:val="-2"/>
          <w:sz w:val="24"/>
        </w:rPr>
        <w:t xml:space="preserve"> </w:t>
      </w:r>
      <w:r w:rsidRPr="00F818FB">
        <w:rPr>
          <w:sz w:val="24"/>
        </w:rPr>
        <w:t>source</w:t>
      </w:r>
    </w:p>
    <w:p w:rsidRPr="00F818FB" w:rsidR="00F818FB" w:rsidP="001840CA" w:rsidRDefault="00F818FB" w14:paraId="0FBFB2A0" w14:textId="77777777">
      <w:pPr>
        <w:pStyle w:val="TableParagraph"/>
        <w:numPr>
          <w:ilvl w:val="1"/>
          <w:numId w:val="15"/>
        </w:numPr>
        <w:tabs>
          <w:tab w:val="left" w:pos="468"/>
        </w:tabs>
        <w:spacing w:before="3"/>
        <w:jc w:val="both"/>
        <w:rPr>
          <w:sz w:val="24"/>
        </w:rPr>
      </w:pPr>
      <w:r w:rsidRPr="00F818FB">
        <w:rPr>
          <w:w w:val="105"/>
          <w:sz w:val="24"/>
        </w:rPr>
        <w:t>Circuit</w:t>
      </w:r>
      <w:r w:rsidRPr="00F818FB">
        <w:rPr>
          <w:spacing w:val="-7"/>
          <w:w w:val="105"/>
          <w:sz w:val="24"/>
        </w:rPr>
        <w:t xml:space="preserve"> </w:t>
      </w:r>
      <w:r w:rsidRPr="00F818FB">
        <w:rPr>
          <w:w w:val="105"/>
          <w:sz w:val="24"/>
        </w:rPr>
        <w:t>protection</w:t>
      </w:r>
    </w:p>
    <w:p w:rsidR="00F818FB" w:rsidP="001840CA" w:rsidRDefault="00F818FB" w14:paraId="0967B376" w14:textId="58E28EE4">
      <w:pPr>
        <w:pStyle w:val="NoSpacing"/>
        <w:numPr>
          <w:ilvl w:val="1"/>
          <w:numId w:val="15"/>
        </w:numPr>
        <w:jc w:val="both"/>
        <w:rPr>
          <w:rFonts w:ascii="Arial" w:hAnsi="Arial" w:cs="Arial"/>
          <w:sz w:val="24"/>
        </w:rPr>
      </w:pPr>
      <w:r w:rsidRPr="00F818FB">
        <w:rPr>
          <w:rFonts w:ascii="Arial" w:hAnsi="Arial" w:cs="Arial"/>
          <w:sz w:val="24"/>
        </w:rPr>
        <w:t>Inspection</w:t>
      </w:r>
      <w:r w:rsidRPr="00F818FB">
        <w:rPr>
          <w:rFonts w:ascii="Arial" w:hAnsi="Arial" w:cs="Arial"/>
          <w:spacing w:val="-2"/>
          <w:sz w:val="24"/>
        </w:rPr>
        <w:t xml:space="preserve"> </w:t>
      </w:r>
      <w:r w:rsidRPr="00F818FB">
        <w:rPr>
          <w:rFonts w:ascii="Arial" w:hAnsi="Arial" w:cs="Arial"/>
          <w:sz w:val="24"/>
        </w:rPr>
        <w:t>certificates</w:t>
      </w:r>
    </w:p>
    <w:p w:rsidR="008111F9" w:rsidP="001840CA" w:rsidRDefault="008111F9" w14:paraId="0690AD8E" w14:textId="451D3E25">
      <w:pPr>
        <w:pStyle w:val="NoSpacing"/>
        <w:numPr>
          <w:ilvl w:val="1"/>
          <w:numId w:val="15"/>
        </w:numPr>
        <w:jc w:val="both"/>
        <w:rPr>
          <w:rFonts w:ascii="Arial" w:hAnsi="Arial" w:cs="Arial"/>
          <w:sz w:val="24"/>
        </w:rPr>
      </w:pPr>
      <w:r>
        <w:rPr>
          <w:rFonts w:ascii="Arial" w:hAnsi="Arial" w:cs="Arial"/>
          <w:sz w:val="24"/>
        </w:rPr>
        <w:t>In-hours and out-of-hours contact numbers</w:t>
      </w:r>
    </w:p>
    <w:p w:rsidR="00F818FB" w:rsidP="001840CA" w:rsidRDefault="00F818FB" w14:paraId="0E9422E8" w14:textId="5F9637B7">
      <w:pPr>
        <w:pStyle w:val="NoSpacing"/>
        <w:numPr>
          <w:ilvl w:val="0"/>
          <w:numId w:val="13"/>
        </w:numPr>
        <w:ind w:left="360"/>
        <w:jc w:val="both"/>
        <w:rPr>
          <w:rFonts w:ascii="Arial" w:hAnsi="Arial" w:cs="Arial"/>
          <w:sz w:val="24"/>
        </w:rPr>
      </w:pPr>
      <w:r w:rsidRPr="00F818FB">
        <w:rPr>
          <w:rFonts w:ascii="Arial" w:hAnsi="Arial" w:cs="Arial"/>
          <w:sz w:val="24"/>
        </w:rPr>
        <w:lastRenderedPageBreak/>
        <w:t>Copy of Written Energy Agreement (UMSO agreement)</w:t>
      </w:r>
    </w:p>
    <w:p w:rsidRPr="00F818FB" w:rsidR="00F818FB" w:rsidP="001840CA" w:rsidRDefault="00F818FB" w14:paraId="20E44525" w14:textId="77777777">
      <w:pPr>
        <w:pStyle w:val="NoSpacing"/>
        <w:jc w:val="both"/>
        <w:rPr>
          <w:rFonts w:ascii="Arial" w:hAnsi="Arial" w:cs="Arial"/>
          <w:sz w:val="24"/>
        </w:rPr>
      </w:pPr>
    </w:p>
    <w:p w:rsidR="00F818FB" w:rsidP="001840CA" w:rsidRDefault="00F818FB" w14:paraId="73E5A1AA" w14:textId="59A7727A">
      <w:pPr>
        <w:pStyle w:val="TableParagraph"/>
        <w:numPr>
          <w:ilvl w:val="0"/>
          <w:numId w:val="13"/>
        </w:numPr>
        <w:spacing w:before="10"/>
        <w:ind w:left="360"/>
        <w:jc w:val="both"/>
        <w:rPr>
          <w:sz w:val="24"/>
        </w:rPr>
      </w:pPr>
      <w:r w:rsidRPr="00F818FB">
        <w:rPr>
          <w:sz w:val="24"/>
        </w:rPr>
        <w:t xml:space="preserve">Copy of structural engineer’s reports and calculations. </w:t>
      </w:r>
    </w:p>
    <w:p w:rsidR="00F818FB" w:rsidP="001840CA" w:rsidRDefault="00F818FB" w14:paraId="1544497F" w14:textId="77777777">
      <w:pPr>
        <w:pStyle w:val="TableParagraph"/>
        <w:spacing w:before="10"/>
        <w:ind w:left="0"/>
        <w:jc w:val="both"/>
        <w:rPr>
          <w:sz w:val="24"/>
        </w:rPr>
      </w:pPr>
    </w:p>
    <w:p w:rsidR="00F818FB" w:rsidP="001840CA" w:rsidRDefault="00F818FB" w14:paraId="40A48E0A" w14:textId="6A3FBE9D">
      <w:pPr>
        <w:pStyle w:val="TableParagraph"/>
        <w:numPr>
          <w:ilvl w:val="0"/>
          <w:numId w:val="13"/>
        </w:numPr>
        <w:spacing w:before="10"/>
        <w:ind w:left="360"/>
        <w:jc w:val="both"/>
        <w:rPr>
          <w:sz w:val="24"/>
        </w:rPr>
      </w:pPr>
      <w:r w:rsidRPr="00F818FB">
        <w:rPr>
          <w:sz w:val="24"/>
        </w:rPr>
        <w:t>Copy of the anchorage and catenary register.</w:t>
      </w:r>
    </w:p>
    <w:p w:rsidRPr="00F818FB" w:rsidR="00F818FB" w:rsidP="001840CA" w:rsidRDefault="00F818FB" w14:paraId="1AE96415" w14:textId="77777777">
      <w:pPr>
        <w:pStyle w:val="TableParagraph"/>
        <w:spacing w:before="10"/>
        <w:ind w:left="0"/>
        <w:jc w:val="both"/>
        <w:rPr>
          <w:sz w:val="24"/>
        </w:rPr>
      </w:pPr>
    </w:p>
    <w:p w:rsidRPr="00F818FB" w:rsidR="00F818FB" w:rsidP="001840CA" w:rsidRDefault="00F818FB" w14:paraId="3B32E680" w14:textId="44A17CB8">
      <w:pPr>
        <w:pStyle w:val="NoSpacing"/>
        <w:numPr>
          <w:ilvl w:val="0"/>
          <w:numId w:val="13"/>
        </w:numPr>
        <w:ind w:left="360"/>
        <w:jc w:val="both"/>
        <w:rPr>
          <w:rFonts w:ascii="Arial" w:hAnsi="Arial" w:cs="Arial"/>
          <w:sz w:val="24"/>
        </w:rPr>
      </w:pPr>
      <w:r w:rsidRPr="00F818FB">
        <w:rPr>
          <w:rFonts w:ascii="Arial" w:hAnsi="Arial" w:cs="Arial"/>
          <w:sz w:val="24"/>
        </w:rPr>
        <w:t>Details of barriers for ground mounted decorations</w:t>
      </w:r>
    </w:p>
    <w:p w:rsidR="008A37B7" w:rsidP="001840CA" w:rsidRDefault="008A37B7" w14:paraId="3F1B1F39" w14:textId="77777777">
      <w:pPr>
        <w:pStyle w:val="NoSpacing"/>
        <w:jc w:val="both"/>
        <w:rPr>
          <w:rFonts w:ascii="Arial" w:hAnsi="Arial" w:cs="Arial"/>
          <w:b/>
          <w:sz w:val="24"/>
          <w:szCs w:val="24"/>
          <w:u w:val="single"/>
        </w:rPr>
      </w:pPr>
    </w:p>
    <w:p w:rsidR="00645C1D" w:rsidP="001840CA" w:rsidRDefault="00645C1D" w14:paraId="08613094" w14:textId="77777777">
      <w:pPr>
        <w:pStyle w:val="NoSpacing"/>
        <w:jc w:val="both"/>
        <w:rPr>
          <w:rFonts w:ascii="Arial" w:hAnsi="Arial" w:cs="Arial"/>
          <w:b/>
          <w:sz w:val="24"/>
          <w:szCs w:val="24"/>
          <w:u w:val="single"/>
        </w:rPr>
      </w:pPr>
    </w:p>
    <w:p w:rsidR="00673186" w:rsidP="001840CA" w:rsidRDefault="00673186" w14:paraId="3039BD24" w14:textId="13914315">
      <w:pPr>
        <w:pStyle w:val="NoSpacing"/>
        <w:jc w:val="both"/>
        <w:rPr>
          <w:rFonts w:ascii="Arial" w:hAnsi="Arial" w:cs="Arial"/>
          <w:b/>
          <w:sz w:val="24"/>
          <w:szCs w:val="24"/>
          <w:u w:val="single"/>
        </w:rPr>
      </w:pPr>
      <w:r>
        <w:rPr>
          <w:rFonts w:ascii="Arial" w:hAnsi="Arial" w:cs="Arial"/>
          <w:b/>
          <w:sz w:val="24"/>
          <w:szCs w:val="24"/>
          <w:u w:val="single"/>
        </w:rPr>
        <w:t>Public Liability Insurance</w:t>
      </w:r>
    </w:p>
    <w:p w:rsidR="00673186" w:rsidP="001840CA" w:rsidRDefault="00673186" w14:paraId="17BA6623" w14:textId="64ED0D9A">
      <w:pPr>
        <w:pStyle w:val="NoSpacing"/>
        <w:jc w:val="both"/>
        <w:rPr>
          <w:rFonts w:ascii="Arial" w:hAnsi="Arial" w:cs="Arial"/>
          <w:bCs/>
          <w:sz w:val="24"/>
          <w:szCs w:val="24"/>
        </w:rPr>
      </w:pPr>
    </w:p>
    <w:p w:rsidR="00673186" w:rsidP="001840CA" w:rsidRDefault="00673186" w14:paraId="752FB252" w14:textId="3A237F8F">
      <w:pPr>
        <w:pStyle w:val="NoSpacing"/>
        <w:jc w:val="both"/>
        <w:rPr>
          <w:rFonts w:ascii="Arial" w:hAnsi="Arial" w:cs="Arial"/>
          <w:bCs/>
          <w:sz w:val="24"/>
          <w:szCs w:val="24"/>
        </w:rPr>
      </w:pPr>
      <w:r w:rsidRPr="00673186">
        <w:rPr>
          <w:rFonts w:ascii="Arial" w:hAnsi="Arial" w:cs="Arial"/>
          <w:bCs/>
          <w:sz w:val="24"/>
          <w:szCs w:val="24"/>
        </w:rPr>
        <w:t>The applicant must hold Public Liability Insurance to the value of at least £</w:t>
      </w:r>
      <w:r w:rsidR="001027E2">
        <w:rPr>
          <w:rFonts w:ascii="Arial" w:hAnsi="Arial" w:cs="Arial"/>
          <w:bCs/>
          <w:sz w:val="24"/>
          <w:szCs w:val="24"/>
        </w:rPr>
        <w:t>5</w:t>
      </w:r>
      <w:r w:rsidRPr="00673186">
        <w:rPr>
          <w:rFonts w:ascii="Arial" w:hAnsi="Arial" w:cs="Arial"/>
          <w:bCs/>
          <w:sz w:val="24"/>
          <w:szCs w:val="24"/>
        </w:rPr>
        <w:t xml:space="preserve"> million and it must be valid for the duration of the licence. A copy of the insurance certificate must be held on record with Suffolk County Council.  If you have not previously provided us with a copy, please attach a copy to this application form</w:t>
      </w:r>
      <w:r>
        <w:rPr>
          <w:rFonts w:ascii="Arial" w:hAnsi="Arial" w:cs="Arial"/>
          <w:bCs/>
          <w:sz w:val="24"/>
          <w:szCs w:val="24"/>
        </w:rPr>
        <w:t xml:space="preserve">. </w:t>
      </w:r>
    </w:p>
    <w:p w:rsidR="00D347D7" w:rsidP="001840CA" w:rsidRDefault="00D347D7" w14:paraId="1321007D" w14:textId="120E49E1">
      <w:pPr>
        <w:pStyle w:val="NoSpacing"/>
        <w:jc w:val="both"/>
        <w:rPr>
          <w:rFonts w:ascii="Arial" w:hAnsi="Arial" w:cs="Arial"/>
          <w:sz w:val="24"/>
          <w:szCs w:val="24"/>
        </w:rPr>
      </w:pPr>
    </w:p>
    <w:p w:rsidR="001027E2" w:rsidP="001027E2" w:rsidRDefault="001027E2" w14:paraId="7840D10A" w14:textId="77777777">
      <w:pPr>
        <w:pStyle w:val="NoSpacing"/>
        <w:jc w:val="both"/>
        <w:rPr>
          <w:rFonts w:ascii="Arial" w:hAnsi="Arial" w:cs="Arial"/>
          <w:b/>
          <w:bCs/>
          <w:sz w:val="24"/>
          <w:szCs w:val="24"/>
          <w:u w:val="single"/>
        </w:rPr>
      </w:pPr>
      <w:r>
        <w:rPr>
          <w:rFonts w:ascii="Arial" w:hAnsi="Arial" w:cs="Arial"/>
          <w:b/>
          <w:bCs/>
          <w:sz w:val="24"/>
          <w:szCs w:val="24"/>
          <w:u w:val="single"/>
        </w:rPr>
        <w:t>Declaration</w:t>
      </w:r>
    </w:p>
    <w:p w:rsidR="001027E2" w:rsidP="001027E2" w:rsidRDefault="001027E2" w14:paraId="69A05827" w14:textId="77777777">
      <w:pPr>
        <w:pStyle w:val="NoSpacing"/>
        <w:jc w:val="both"/>
        <w:rPr>
          <w:rFonts w:ascii="Arial" w:hAnsi="Arial" w:cs="Arial"/>
          <w:b/>
          <w:bCs/>
          <w:sz w:val="24"/>
          <w:szCs w:val="24"/>
          <w:u w:val="single"/>
        </w:rPr>
      </w:pPr>
    </w:p>
    <w:p w:rsidRPr="00F02D6D" w:rsidR="001027E2" w:rsidP="001027E2" w:rsidRDefault="001027E2" w14:paraId="4762C32F" w14:textId="77777777">
      <w:pPr>
        <w:pStyle w:val="NoSpacing"/>
        <w:numPr>
          <w:ilvl w:val="0"/>
          <w:numId w:val="21"/>
        </w:numPr>
        <w:jc w:val="both"/>
        <w:rPr>
          <w:rFonts w:ascii="Arial" w:hAnsi="Arial" w:cs="Arial"/>
          <w:sz w:val="24"/>
          <w:szCs w:val="24"/>
        </w:rPr>
      </w:pPr>
      <w:r w:rsidRPr="00F02D6D">
        <w:rPr>
          <w:rFonts w:ascii="Arial" w:hAnsi="Arial" w:cs="Arial"/>
          <w:b/>
          <w:bCs/>
          <w:sz w:val="24"/>
          <w:szCs w:val="24"/>
        </w:rPr>
        <w:t>Compliance:</w:t>
      </w:r>
      <w:r w:rsidRPr="00F02D6D">
        <w:rPr>
          <w:rFonts w:ascii="Arial" w:hAnsi="Arial" w:cs="Arial"/>
          <w:sz w:val="24"/>
          <w:szCs w:val="24"/>
        </w:rPr>
        <w:t xml:space="preserve"> The installation will comply with all conditions set out by Suffolk County Council / Suffolk Highways and the Highways Act 1980</w:t>
      </w:r>
    </w:p>
    <w:p w:rsidRPr="00F02D6D" w:rsidR="001027E2" w:rsidP="001027E2" w:rsidRDefault="001027E2" w14:paraId="32E6B4F2" w14:textId="77777777">
      <w:pPr>
        <w:pStyle w:val="NoSpacing"/>
        <w:numPr>
          <w:ilvl w:val="0"/>
          <w:numId w:val="21"/>
        </w:numPr>
        <w:jc w:val="both"/>
        <w:rPr>
          <w:rFonts w:ascii="Arial" w:hAnsi="Arial" w:cs="Arial"/>
          <w:sz w:val="24"/>
          <w:szCs w:val="24"/>
        </w:rPr>
      </w:pPr>
      <w:r w:rsidRPr="00F02D6D">
        <w:rPr>
          <w:rFonts w:ascii="Arial" w:hAnsi="Arial" w:cs="Arial"/>
          <w:b/>
          <w:bCs/>
          <w:sz w:val="24"/>
          <w:szCs w:val="24"/>
        </w:rPr>
        <w:t>Safety &amp; Competence:</w:t>
      </w:r>
      <w:r w:rsidRPr="00F02D6D">
        <w:rPr>
          <w:rFonts w:ascii="Arial" w:hAnsi="Arial" w:cs="Arial"/>
          <w:sz w:val="24"/>
          <w:szCs w:val="24"/>
        </w:rPr>
        <w:t xml:space="preserve"> I/We undertake to observe and abide by the conditions of the licence.</w:t>
      </w:r>
    </w:p>
    <w:p w:rsidRPr="00F02D6D" w:rsidR="001027E2" w:rsidP="001027E2" w:rsidRDefault="001027E2" w14:paraId="57B87DB5" w14:textId="77777777">
      <w:pPr>
        <w:pStyle w:val="NoSpacing"/>
        <w:numPr>
          <w:ilvl w:val="0"/>
          <w:numId w:val="21"/>
        </w:numPr>
        <w:jc w:val="both"/>
        <w:rPr>
          <w:rFonts w:ascii="Arial" w:hAnsi="Arial" w:cs="Arial"/>
          <w:sz w:val="24"/>
          <w:szCs w:val="24"/>
        </w:rPr>
      </w:pPr>
      <w:r w:rsidRPr="00F02D6D">
        <w:rPr>
          <w:rFonts w:ascii="Arial" w:hAnsi="Arial" w:cs="Arial"/>
          <w:b/>
          <w:bCs/>
          <w:sz w:val="24"/>
          <w:szCs w:val="24"/>
        </w:rPr>
        <w:t>Insurance:</w:t>
      </w:r>
      <w:r w:rsidRPr="00F02D6D">
        <w:rPr>
          <w:rFonts w:ascii="Arial" w:hAnsi="Arial" w:cs="Arial"/>
          <w:sz w:val="24"/>
          <w:szCs w:val="24"/>
        </w:rPr>
        <w:t xml:space="preserve"> A valid Public Liability Insurance policy for a minimum of </w:t>
      </w:r>
      <w:r w:rsidRPr="00F02D6D">
        <w:rPr>
          <w:rFonts w:ascii="Arial" w:hAnsi="Arial" w:cs="Arial"/>
          <w:b/>
          <w:bCs/>
          <w:sz w:val="24"/>
          <w:szCs w:val="24"/>
        </w:rPr>
        <w:t>£5,000,000</w:t>
      </w:r>
      <w:r w:rsidRPr="00F02D6D">
        <w:rPr>
          <w:rFonts w:ascii="Arial" w:hAnsi="Arial" w:cs="Arial"/>
          <w:sz w:val="24"/>
          <w:szCs w:val="24"/>
        </w:rPr>
        <w:t xml:space="preserve"> is in place and evidence is enclosed.</w:t>
      </w:r>
    </w:p>
    <w:p w:rsidRPr="00F02D6D" w:rsidR="001027E2" w:rsidP="001027E2" w:rsidRDefault="001027E2" w14:paraId="5BBB61C4" w14:textId="77777777">
      <w:pPr>
        <w:pStyle w:val="NoSpacing"/>
        <w:numPr>
          <w:ilvl w:val="0"/>
          <w:numId w:val="21"/>
        </w:numPr>
        <w:jc w:val="both"/>
        <w:rPr>
          <w:rFonts w:ascii="Arial" w:hAnsi="Arial" w:cs="Arial"/>
          <w:sz w:val="24"/>
          <w:szCs w:val="24"/>
        </w:rPr>
      </w:pPr>
      <w:r w:rsidRPr="00F02D6D">
        <w:rPr>
          <w:rFonts w:ascii="Arial" w:hAnsi="Arial" w:cs="Arial"/>
          <w:b/>
          <w:bCs/>
          <w:sz w:val="24"/>
          <w:szCs w:val="24"/>
        </w:rPr>
        <w:t>Indemnity:</w:t>
      </w:r>
      <w:r w:rsidRPr="00F02D6D">
        <w:rPr>
          <w:rFonts w:ascii="Arial" w:hAnsi="Arial" w:cs="Arial"/>
          <w:sz w:val="24"/>
          <w:szCs w:val="24"/>
        </w:rPr>
        <w:t xml:space="preserve"> I/We agree to </w:t>
      </w:r>
      <w:r w:rsidRPr="00F02D6D">
        <w:rPr>
          <w:rFonts w:ascii="Arial" w:hAnsi="Arial" w:cs="Arial"/>
          <w:b/>
          <w:bCs/>
          <w:sz w:val="24"/>
          <w:szCs w:val="24"/>
        </w:rPr>
        <w:t>indemnify and hold harmless</w:t>
      </w:r>
      <w:r w:rsidRPr="00F02D6D">
        <w:rPr>
          <w:rFonts w:ascii="Arial" w:hAnsi="Arial" w:cs="Arial"/>
          <w:sz w:val="24"/>
          <w:szCs w:val="24"/>
        </w:rPr>
        <w:t xml:space="preserve"> the Council from all legal actions, damages, costs, and expenses arising out of the erection, maintenance, or removal of the item</w:t>
      </w:r>
    </w:p>
    <w:p w:rsidRPr="007347C4" w:rsidR="001027E2" w:rsidP="001027E2" w:rsidRDefault="001027E2" w14:paraId="3EA29450" w14:textId="77777777">
      <w:pPr>
        <w:pStyle w:val="NoSpacing"/>
        <w:jc w:val="both"/>
        <w:rPr>
          <w:rFonts w:ascii="Arial" w:hAnsi="Arial" w:cs="Arial"/>
          <w:sz w:val="24"/>
          <w:szCs w:val="24"/>
        </w:rPr>
      </w:pPr>
    </w:p>
    <w:p w:rsidR="001027E2" w:rsidP="001027E2" w:rsidRDefault="001027E2" w14:paraId="7E20A16B"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3C7965" w:rsidP="001840CA" w:rsidRDefault="003C7965" w14:paraId="103BACBC" w14:textId="5C5E70FA">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3C7965" w:rsidTr="00D61DF6" w14:paraId="3FD7FAC6" w14:textId="77777777">
        <w:trPr>
          <w:trHeight w:val="377"/>
        </w:trPr>
        <w:tc>
          <w:tcPr>
            <w:tcW w:w="3119" w:type="dxa"/>
            <w:vAlign w:val="center"/>
          </w:tcPr>
          <w:p w:rsidRPr="003C7965" w:rsidR="003C7965" w:rsidP="001840CA" w:rsidRDefault="003C7965" w14:paraId="443CD864" w14:textId="4D5A56A0">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3C7965" w:rsidP="001840CA" w:rsidRDefault="003C7965" w14:paraId="6D465FD9" w14:textId="77777777">
            <w:pPr>
              <w:pStyle w:val="NoSpacing"/>
              <w:jc w:val="both"/>
              <w:rPr>
                <w:rFonts w:ascii="Arial" w:hAnsi="Arial" w:cs="Arial"/>
                <w:sz w:val="24"/>
                <w:szCs w:val="24"/>
              </w:rPr>
            </w:pPr>
          </w:p>
        </w:tc>
      </w:tr>
      <w:tr w:rsidRPr="00FE6CF7" w:rsidR="003C7965" w:rsidTr="00D61DF6" w14:paraId="7BE0CBAA" w14:textId="77777777">
        <w:trPr>
          <w:trHeight w:val="377"/>
        </w:trPr>
        <w:tc>
          <w:tcPr>
            <w:tcW w:w="3119" w:type="dxa"/>
            <w:vAlign w:val="center"/>
          </w:tcPr>
          <w:p w:rsidR="003C7965" w:rsidP="001840CA" w:rsidRDefault="003C7965" w14:paraId="5BBC49FB"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1840CA" w:rsidRDefault="003C7965" w14:paraId="616F0A08" w14:textId="77777777">
            <w:pPr>
              <w:pStyle w:val="NoSpacing"/>
              <w:jc w:val="both"/>
              <w:rPr>
                <w:rFonts w:ascii="Arial" w:hAnsi="Arial" w:cs="Arial"/>
                <w:sz w:val="24"/>
                <w:szCs w:val="24"/>
              </w:rPr>
            </w:pPr>
          </w:p>
        </w:tc>
      </w:tr>
      <w:tr w:rsidRPr="00FE6CF7" w:rsidR="003C7965" w:rsidTr="00D61DF6" w14:paraId="3E93CBAC" w14:textId="77777777">
        <w:trPr>
          <w:trHeight w:val="377"/>
        </w:trPr>
        <w:tc>
          <w:tcPr>
            <w:tcW w:w="3119" w:type="dxa"/>
            <w:vAlign w:val="center"/>
          </w:tcPr>
          <w:p w:rsidR="003C7965" w:rsidP="001840CA" w:rsidRDefault="00110673" w14:paraId="215AD98D" w14:textId="2160012F">
            <w:pPr>
              <w:pStyle w:val="NoSpacing"/>
              <w:jc w:val="both"/>
              <w:rPr>
                <w:rFonts w:ascii="Arial" w:hAnsi="Arial" w:cs="Arial"/>
                <w:b/>
                <w:sz w:val="24"/>
                <w:szCs w:val="24"/>
              </w:rPr>
            </w:pPr>
            <w:r>
              <w:rPr>
                <w:rFonts w:ascii="Arial" w:hAnsi="Arial" w:cs="Arial"/>
                <w:b/>
                <w:sz w:val="24"/>
                <w:szCs w:val="24"/>
              </w:rPr>
              <w:t>Occupation</w:t>
            </w:r>
          </w:p>
          <w:p w:rsidRPr="00A9355E" w:rsidR="003C7965" w:rsidP="001840CA" w:rsidRDefault="003C7965" w14:paraId="79F23523" w14:textId="3558A92D">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3C7965" w:rsidP="001840CA" w:rsidRDefault="003C7965" w14:paraId="5BED6DA2" w14:textId="77777777">
            <w:pPr>
              <w:pStyle w:val="NoSpacing"/>
              <w:jc w:val="both"/>
              <w:rPr>
                <w:rFonts w:ascii="Arial" w:hAnsi="Arial" w:cs="Arial"/>
                <w:sz w:val="24"/>
                <w:szCs w:val="24"/>
              </w:rPr>
            </w:pPr>
          </w:p>
        </w:tc>
      </w:tr>
      <w:tr w:rsidRPr="00FE6CF7" w:rsidR="003C7965" w:rsidTr="004906E6" w14:paraId="689054B8" w14:textId="77777777">
        <w:trPr>
          <w:trHeight w:val="377"/>
        </w:trPr>
        <w:tc>
          <w:tcPr>
            <w:tcW w:w="3119" w:type="dxa"/>
            <w:vAlign w:val="center"/>
          </w:tcPr>
          <w:p w:rsidR="003C7965" w:rsidP="001840CA" w:rsidRDefault="003C7965" w14:paraId="46F96DEF"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1840CA" w:rsidRDefault="003C7965" w14:paraId="69FB4B9A" w14:textId="77777777">
            <w:pPr>
              <w:pStyle w:val="NoSpacing"/>
              <w:jc w:val="both"/>
              <w:rPr>
                <w:rFonts w:ascii="Arial" w:hAnsi="Arial" w:cs="Arial"/>
                <w:sz w:val="24"/>
                <w:szCs w:val="24"/>
              </w:rPr>
            </w:pPr>
          </w:p>
        </w:tc>
      </w:tr>
      <w:tr w:rsidRPr="00FE6CF7" w:rsidR="00D61DF6" w:rsidTr="004906E6" w14:paraId="228E2579" w14:textId="77777777">
        <w:trPr>
          <w:trHeight w:val="377"/>
        </w:trPr>
        <w:tc>
          <w:tcPr>
            <w:tcW w:w="3119" w:type="dxa"/>
            <w:vAlign w:val="center"/>
          </w:tcPr>
          <w:p w:rsidR="00D61DF6" w:rsidP="001840CA" w:rsidRDefault="00D61DF6" w14:paraId="040F07C4" w14:textId="01E4BEFA">
            <w:pPr>
              <w:pStyle w:val="NoSpacing"/>
              <w:jc w:val="both"/>
              <w:rPr>
                <w:rFonts w:ascii="Arial" w:hAnsi="Arial" w:cs="Arial"/>
                <w:b/>
                <w:sz w:val="24"/>
                <w:szCs w:val="24"/>
              </w:rPr>
            </w:pPr>
            <w:r>
              <w:rPr>
                <w:rFonts w:ascii="Arial" w:hAnsi="Arial" w:cs="Arial"/>
                <w:b/>
                <w:sz w:val="24"/>
                <w:szCs w:val="24"/>
              </w:rPr>
              <w:t>Signature</w:t>
            </w:r>
          </w:p>
          <w:p w:rsidRPr="00FE6CF7" w:rsidR="00D61DF6" w:rsidP="001840CA" w:rsidRDefault="00D61DF6" w14:paraId="4FA9936A"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D61DF6" w:rsidP="001840CA" w:rsidRDefault="00D61DF6" w14:paraId="49EF1941" w14:textId="77777777">
            <w:pPr>
              <w:pStyle w:val="NoSpacing"/>
              <w:jc w:val="both"/>
              <w:rPr>
                <w:rFonts w:ascii="Arial" w:hAnsi="Arial" w:cs="Arial"/>
                <w:sz w:val="24"/>
                <w:szCs w:val="24"/>
              </w:rPr>
            </w:pPr>
          </w:p>
        </w:tc>
        <w:tc>
          <w:tcPr>
            <w:tcW w:w="886" w:type="dxa"/>
            <w:vAlign w:val="center"/>
          </w:tcPr>
          <w:p w:rsidRPr="00D61DF6" w:rsidR="00D61DF6" w:rsidP="001840CA" w:rsidRDefault="00D61DF6" w14:paraId="5F340F89" w14:textId="63728FCB">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D61DF6" w:rsidP="001840CA" w:rsidRDefault="00D61DF6" w14:paraId="37891F9A" w14:textId="772846E1">
            <w:pPr>
              <w:pStyle w:val="NoSpacing"/>
              <w:jc w:val="both"/>
              <w:rPr>
                <w:rFonts w:ascii="Arial" w:hAnsi="Arial" w:cs="Arial"/>
                <w:sz w:val="24"/>
                <w:szCs w:val="24"/>
              </w:rPr>
            </w:pPr>
          </w:p>
        </w:tc>
      </w:tr>
    </w:tbl>
    <w:p w:rsidR="00D61DF6" w:rsidP="001840CA" w:rsidRDefault="00D61DF6" w14:paraId="2B7C6D9E" w14:textId="5F861D8A">
      <w:pPr>
        <w:pStyle w:val="NoSpacing"/>
        <w:jc w:val="both"/>
        <w:rPr>
          <w:rFonts w:ascii="Arial" w:hAnsi="Arial" w:cs="Arial"/>
          <w:sz w:val="24"/>
          <w:szCs w:val="24"/>
        </w:rPr>
      </w:pPr>
    </w:p>
    <w:p w:rsidRPr="003C7965" w:rsidR="00D61DF6" w:rsidP="001840CA" w:rsidRDefault="00D61DF6" w14:paraId="37281A7D" w14:textId="77777777">
      <w:pPr>
        <w:pStyle w:val="NoSpacing"/>
        <w:jc w:val="both"/>
        <w:rPr>
          <w:rFonts w:ascii="Arial" w:hAnsi="Arial" w:cs="Arial"/>
          <w:sz w:val="24"/>
          <w:szCs w:val="24"/>
        </w:rPr>
      </w:pPr>
    </w:p>
    <w:p w:rsidRPr="00FE6CF7" w:rsidR="00CF3DE3" w:rsidP="001840CA" w:rsidRDefault="00D61DF6" w14:paraId="3433F5FD" w14:textId="682F807A">
      <w:pPr>
        <w:pStyle w:val="NoSpacing"/>
        <w:jc w:val="both"/>
        <w:rPr>
          <w:rFonts w:ascii="Arial" w:hAnsi="Arial" w:cs="Arial"/>
          <w:sz w:val="24"/>
          <w:szCs w:val="24"/>
        </w:rPr>
      </w:pPr>
      <w:r>
        <w:rPr>
          <w:rFonts w:ascii="Arial" w:hAnsi="Arial" w:cs="Arial"/>
          <w:sz w:val="24"/>
          <w:szCs w:val="24"/>
        </w:rPr>
        <w:t>Please return completed form and any additional information you may feel necessary to support your application to</w:t>
      </w:r>
      <w:r w:rsidR="00673186">
        <w:rPr>
          <w:rFonts w:ascii="Arial" w:hAnsi="Arial" w:cs="Arial"/>
          <w:sz w:val="24"/>
          <w:szCs w:val="24"/>
        </w:rPr>
        <w:t xml:space="preserve"> </w:t>
      </w:r>
      <w:hyperlink w:history="1" r:id="rId11">
        <w:r w:rsidRPr="001863DE" w:rsidR="00FD223E">
          <w:rPr>
            <w:rStyle w:val="Hyperlink"/>
            <w:rFonts w:ascii="Arial" w:hAnsi="Arial" w:cs="Arial"/>
            <w:sz w:val="24"/>
            <w:szCs w:val="24"/>
          </w:rPr>
          <w:t>highways.streetfurniture@suffolk.gov.uk</w:t>
        </w:r>
      </w:hyperlink>
      <w:r w:rsidR="00FD223E">
        <w:rPr>
          <w:rFonts w:ascii="Arial" w:hAnsi="Arial" w:cs="Arial"/>
          <w:sz w:val="24"/>
          <w:szCs w:val="24"/>
        </w:rPr>
        <w:t xml:space="preserve">. </w:t>
      </w:r>
      <w:r w:rsidR="00AB2D7F">
        <w:rPr>
          <w:rFonts w:ascii="Arial" w:hAnsi="Arial" w:cs="Arial"/>
          <w:sz w:val="24"/>
          <w:szCs w:val="24"/>
        </w:rPr>
        <w:t xml:space="preserve">If you are unable to return the form via email, please send to any of the three addresses at the bottom of this form. </w:t>
      </w:r>
    </w:p>
    <w:p w:rsidR="004906E6" w:rsidP="001840CA" w:rsidRDefault="004906E6" w14:paraId="51B37CB6" w14:textId="77777777">
      <w:pPr>
        <w:pStyle w:val="NoSpacing"/>
        <w:jc w:val="both"/>
        <w:rPr>
          <w:rFonts w:ascii="Arial" w:hAnsi="Arial" w:cs="Arial"/>
          <w:b/>
          <w:bCs/>
          <w:sz w:val="24"/>
          <w:szCs w:val="24"/>
          <w:u w:val="single"/>
        </w:rPr>
      </w:pPr>
    </w:p>
    <w:p w:rsidR="001027E2" w:rsidP="001840CA" w:rsidRDefault="001027E2" w14:paraId="607C3F44" w14:textId="77777777">
      <w:pPr>
        <w:pStyle w:val="NoSpacing"/>
        <w:jc w:val="both"/>
        <w:rPr>
          <w:rFonts w:ascii="Arial" w:hAnsi="Arial" w:cs="Arial"/>
          <w:b/>
          <w:bCs/>
          <w:sz w:val="24"/>
          <w:szCs w:val="24"/>
          <w:u w:val="single"/>
        </w:rPr>
      </w:pPr>
    </w:p>
    <w:p w:rsidR="001027E2" w:rsidP="001840CA" w:rsidRDefault="001027E2" w14:paraId="5F680CFD" w14:textId="77777777">
      <w:pPr>
        <w:pStyle w:val="NoSpacing"/>
        <w:jc w:val="both"/>
        <w:rPr>
          <w:rFonts w:ascii="Arial" w:hAnsi="Arial" w:cs="Arial"/>
          <w:b/>
          <w:bCs/>
          <w:sz w:val="24"/>
          <w:szCs w:val="24"/>
          <w:u w:val="single"/>
        </w:rPr>
      </w:pPr>
    </w:p>
    <w:p w:rsidR="001027E2" w:rsidP="001840CA" w:rsidRDefault="001027E2" w14:paraId="34E005FD" w14:textId="77777777">
      <w:pPr>
        <w:pStyle w:val="NoSpacing"/>
        <w:jc w:val="both"/>
        <w:rPr>
          <w:rFonts w:ascii="Arial" w:hAnsi="Arial" w:cs="Arial"/>
          <w:b/>
          <w:bCs/>
          <w:sz w:val="24"/>
          <w:szCs w:val="24"/>
          <w:u w:val="single"/>
        </w:rPr>
      </w:pPr>
    </w:p>
    <w:p w:rsidR="001027E2" w:rsidP="001840CA" w:rsidRDefault="001027E2" w14:paraId="28385A64" w14:textId="77777777">
      <w:pPr>
        <w:pStyle w:val="NoSpacing"/>
        <w:jc w:val="both"/>
        <w:rPr>
          <w:rFonts w:ascii="Arial" w:hAnsi="Arial" w:cs="Arial"/>
          <w:b/>
          <w:bCs/>
          <w:sz w:val="24"/>
          <w:szCs w:val="24"/>
          <w:u w:val="single"/>
        </w:rPr>
      </w:pPr>
    </w:p>
    <w:p w:rsidR="001027E2" w:rsidP="001840CA" w:rsidRDefault="001027E2" w14:paraId="65A2A4F8" w14:textId="77777777">
      <w:pPr>
        <w:pStyle w:val="NoSpacing"/>
        <w:jc w:val="both"/>
        <w:rPr>
          <w:rFonts w:ascii="Arial" w:hAnsi="Arial" w:cs="Arial"/>
          <w:b/>
          <w:bCs/>
          <w:sz w:val="24"/>
          <w:szCs w:val="24"/>
          <w:u w:val="single"/>
        </w:rPr>
      </w:pPr>
    </w:p>
    <w:p w:rsidR="001027E2" w:rsidP="001840CA" w:rsidRDefault="001027E2" w14:paraId="29BEC202" w14:textId="77777777">
      <w:pPr>
        <w:pStyle w:val="NoSpacing"/>
        <w:jc w:val="both"/>
        <w:rPr>
          <w:rFonts w:ascii="Arial" w:hAnsi="Arial" w:cs="Arial"/>
          <w:b/>
          <w:bCs/>
          <w:sz w:val="24"/>
          <w:szCs w:val="24"/>
          <w:u w:val="single"/>
        </w:rPr>
      </w:pPr>
    </w:p>
    <w:p w:rsidR="009234C8" w:rsidP="001840CA" w:rsidRDefault="001027E2" w14:paraId="4C20EB5C" w14:textId="2B9FBA67">
      <w:pPr>
        <w:pStyle w:val="NoSpacing"/>
        <w:jc w:val="both"/>
        <w:rPr>
          <w:rFonts w:ascii="Arial" w:hAnsi="Arial" w:cs="Arial"/>
          <w:b/>
          <w:bCs/>
          <w:sz w:val="24"/>
          <w:szCs w:val="24"/>
          <w:u w:val="single"/>
        </w:rPr>
      </w:pPr>
      <w:r>
        <w:rPr>
          <w:rFonts w:ascii="Arial" w:hAnsi="Arial" w:cs="Arial"/>
          <w:b/>
          <w:bCs/>
          <w:sz w:val="24"/>
          <w:szCs w:val="24"/>
          <w:u w:val="single"/>
        </w:rPr>
        <w:lastRenderedPageBreak/>
        <w:t>GDPR 2018</w:t>
      </w:r>
    </w:p>
    <w:p w:rsidRPr="009234C8" w:rsidR="009234C8" w:rsidP="001840CA" w:rsidRDefault="009234C8" w14:paraId="42963FBC" w14:textId="77777777">
      <w:pPr>
        <w:spacing w:after="0"/>
        <w:jc w:val="both"/>
      </w:pPr>
    </w:p>
    <w:p w:rsidR="009234C8" w:rsidP="001840CA" w:rsidRDefault="009234C8" w14:paraId="25F20004" w14:textId="5405D863">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Pr="009234C8" w:rsidR="00F22259" w:rsidP="001840CA" w:rsidRDefault="00F22259" w14:paraId="7F4B1F1C" w14:textId="77777777">
      <w:pPr>
        <w:pStyle w:val="NoSpacing"/>
        <w:jc w:val="both"/>
        <w:rPr>
          <w:rFonts w:ascii="Arial" w:hAnsi="Arial" w:cs="Arial"/>
          <w:sz w:val="24"/>
          <w:szCs w:val="24"/>
        </w:rPr>
      </w:pPr>
    </w:p>
    <w:p w:rsidR="00212125" w:rsidP="001840CA" w:rsidRDefault="00212125" w14:paraId="5E28FC63" w14:textId="1AF820D4">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 Such sharing will only occur on a case-by-case basis where a justifiable purpose in line with legislation has been demonstrated. The information may also be used for internal training.</w:t>
      </w:r>
    </w:p>
    <w:p w:rsidR="00645C1D" w:rsidP="001840CA" w:rsidRDefault="00645C1D" w14:paraId="55818F2B" w14:textId="702DB34B">
      <w:pPr>
        <w:pStyle w:val="NoSpacing"/>
        <w:jc w:val="both"/>
        <w:rPr>
          <w:rFonts w:ascii="Arial" w:hAnsi="Arial" w:cs="Arial"/>
          <w:sz w:val="24"/>
          <w:szCs w:val="24"/>
        </w:rPr>
      </w:pPr>
    </w:p>
    <w:p w:rsidRPr="00CC2212" w:rsidR="00992863" w:rsidP="001840CA" w:rsidRDefault="00992863" w14:paraId="561EF9FF" w14:textId="46024E94">
      <w:pPr>
        <w:pStyle w:val="Title"/>
        <w:jc w:val="both"/>
        <w:rPr>
          <w:sz w:val="28"/>
          <w:szCs w:val="28"/>
        </w:rPr>
      </w:pPr>
      <w:bookmarkStart w:name="_Hlk490117457" w:id="0"/>
      <w:r w:rsidRPr="00CC2212">
        <w:rPr>
          <w:sz w:val="28"/>
          <w:szCs w:val="28"/>
        </w:rPr>
        <w:t>Lighting Column Datasheet</w:t>
      </w:r>
    </w:p>
    <w:p w:rsidR="00184C66" w:rsidP="001840CA" w:rsidRDefault="00184C66" w14:paraId="024204E0" w14:textId="64BB99CF">
      <w:pPr>
        <w:pStyle w:val="Title"/>
        <w:jc w:val="both"/>
        <w:rPr>
          <w:b w:val="0"/>
          <w:bCs w:val="0"/>
        </w:rPr>
      </w:pPr>
      <w:r w:rsidRPr="00184C66">
        <w:rPr>
          <w:b w:val="0"/>
          <w:noProof/>
          <w:u w:val="none"/>
        </w:rPr>
        <w:drawing>
          <wp:inline distT="0" distB="0" distL="0" distR="0" wp14:anchorId="2593126C" wp14:editId="0354385B">
            <wp:extent cx="5054400" cy="2044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54400" cy="2044800"/>
                    </a:xfrm>
                    <a:prstGeom prst="rect">
                      <a:avLst/>
                    </a:prstGeom>
                  </pic:spPr>
                </pic:pic>
              </a:graphicData>
            </a:graphic>
          </wp:inline>
        </w:drawing>
      </w:r>
    </w:p>
    <w:p w:rsidRPr="003107F2" w:rsidR="001C6C5F" w:rsidP="001840CA" w:rsidRDefault="001C6C5F" w14:paraId="5623405D" w14:textId="77777777">
      <w:pPr>
        <w:pStyle w:val="Title"/>
        <w:jc w:val="both"/>
        <w:rPr>
          <w:b w:val="0"/>
          <w:bCs w:val="0"/>
        </w:rPr>
      </w:pPr>
    </w:p>
    <w:tbl>
      <w:tblPr>
        <w:tblStyle w:val="TableGrid"/>
        <w:tblW w:w="0" w:type="auto"/>
        <w:tblInd w:w="-5" w:type="dxa"/>
        <w:tblLook w:val="04A0" w:firstRow="1" w:lastRow="0" w:firstColumn="1" w:lastColumn="0" w:noHBand="0" w:noVBand="1"/>
      </w:tblPr>
      <w:tblGrid>
        <w:gridCol w:w="6521"/>
        <w:gridCol w:w="1141"/>
        <w:gridCol w:w="843"/>
        <w:gridCol w:w="1155"/>
        <w:gridCol w:w="683"/>
      </w:tblGrid>
      <w:tr w:rsidRPr="003107F2" w:rsidR="003F5CD2" w:rsidTr="00977CE9" w14:paraId="739BC752" w14:textId="77777777">
        <w:trPr>
          <w:trHeight w:val="367"/>
        </w:trPr>
        <w:tc>
          <w:tcPr>
            <w:tcW w:w="10343" w:type="dxa"/>
            <w:gridSpan w:val="5"/>
            <w:shd w:val="clear" w:color="auto" w:fill="D9D9D9" w:themeFill="background1" w:themeFillShade="D9"/>
          </w:tcPr>
          <w:p w:rsidRPr="007300B3" w:rsidR="003F5CD2" w:rsidP="001840CA" w:rsidRDefault="003F5CD2" w14:paraId="190D1053" w14:textId="23313C9D">
            <w:pPr>
              <w:jc w:val="both"/>
              <w:rPr>
                <w:rFonts w:ascii="Arial" w:hAnsi="Arial" w:cs="Arial"/>
                <w:b/>
                <w:bCs/>
                <w:sz w:val="28"/>
                <w:szCs w:val="28"/>
              </w:rPr>
            </w:pPr>
            <w:r w:rsidRPr="007300B3">
              <w:rPr>
                <w:rFonts w:ascii="Arial" w:hAnsi="Arial" w:cs="Arial"/>
                <w:b/>
                <w:bCs/>
                <w:sz w:val="28"/>
                <w:szCs w:val="28"/>
              </w:rPr>
              <w:t>Summer Baskets</w:t>
            </w:r>
          </w:p>
        </w:tc>
      </w:tr>
      <w:tr w:rsidR="007300B3" w:rsidTr="007300B3" w14:paraId="5845520F" w14:textId="77777777">
        <w:trPr>
          <w:trHeight w:val="382"/>
        </w:trPr>
        <w:tc>
          <w:tcPr>
            <w:tcW w:w="6521" w:type="dxa"/>
            <w:shd w:val="clear" w:color="auto" w:fill="D9D9D9" w:themeFill="background1" w:themeFillShade="D9"/>
            <w:vAlign w:val="center"/>
          </w:tcPr>
          <w:p w:rsidRPr="007300B3" w:rsidR="007300B3" w:rsidP="001840CA" w:rsidRDefault="007300B3" w14:paraId="3846CD46" w14:textId="77777777">
            <w:pPr>
              <w:jc w:val="both"/>
              <w:rPr>
                <w:rFonts w:ascii="Arial" w:hAnsi="Arial" w:cs="Arial"/>
                <w:sz w:val="28"/>
                <w:szCs w:val="28"/>
              </w:rPr>
            </w:pPr>
          </w:p>
        </w:tc>
        <w:tc>
          <w:tcPr>
            <w:tcW w:w="1984" w:type="dxa"/>
            <w:gridSpan w:val="2"/>
            <w:shd w:val="clear" w:color="auto" w:fill="D9D9D9" w:themeFill="background1" w:themeFillShade="D9"/>
          </w:tcPr>
          <w:p w:rsidRPr="007300B3" w:rsidR="007300B3" w:rsidP="001840CA" w:rsidRDefault="007300B3" w14:paraId="0F3DC28F" w14:textId="30166E74">
            <w:pPr>
              <w:jc w:val="both"/>
              <w:rPr>
                <w:rFonts w:ascii="Arial" w:hAnsi="Arial" w:cs="Arial"/>
                <w:sz w:val="28"/>
                <w:szCs w:val="28"/>
              </w:rPr>
            </w:pPr>
            <w:r w:rsidRPr="007300B3">
              <w:rPr>
                <w:rFonts w:ascii="Arial" w:hAnsi="Arial" w:cs="Arial"/>
                <w:b/>
                <w:bCs/>
                <w:sz w:val="28"/>
                <w:szCs w:val="28"/>
              </w:rPr>
              <w:t>Hanging</w:t>
            </w:r>
          </w:p>
        </w:tc>
        <w:tc>
          <w:tcPr>
            <w:tcW w:w="1838" w:type="dxa"/>
            <w:gridSpan w:val="2"/>
            <w:shd w:val="clear" w:color="auto" w:fill="D9D9D9" w:themeFill="background1" w:themeFillShade="D9"/>
          </w:tcPr>
          <w:p w:rsidRPr="007300B3" w:rsidR="007300B3" w:rsidP="001840CA" w:rsidRDefault="007300B3" w14:paraId="4F5DB067" w14:textId="4D68F91C">
            <w:pPr>
              <w:jc w:val="both"/>
              <w:rPr>
                <w:rFonts w:ascii="Arial" w:hAnsi="Arial" w:cs="Arial"/>
                <w:sz w:val="28"/>
                <w:szCs w:val="28"/>
              </w:rPr>
            </w:pPr>
            <w:r w:rsidRPr="007300B3">
              <w:rPr>
                <w:rFonts w:ascii="Arial" w:hAnsi="Arial" w:cs="Arial"/>
                <w:b/>
                <w:bCs/>
                <w:sz w:val="28"/>
                <w:szCs w:val="28"/>
              </w:rPr>
              <w:t>Clamped</w:t>
            </w:r>
          </w:p>
        </w:tc>
      </w:tr>
      <w:tr w:rsidR="007300B3" w:rsidTr="009C29E1" w14:paraId="6C827BC6" w14:textId="77777777">
        <w:trPr>
          <w:trHeight w:val="382"/>
        </w:trPr>
        <w:tc>
          <w:tcPr>
            <w:tcW w:w="6521" w:type="dxa"/>
            <w:vAlign w:val="center"/>
          </w:tcPr>
          <w:p w:rsidRPr="007300B3" w:rsidR="007300B3" w:rsidP="001840CA" w:rsidRDefault="007300B3" w14:paraId="1E15D88C" w14:textId="1BCE3C35">
            <w:pPr>
              <w:spacing w:before="240"/>
              <w:contextualSpacing/>
              <w:jc w:val="both"/>
              <w:rPr>
                <w:rFonts w:ascii="Arial" w:hAnsi="Arial" w:cs="Arial"/>
                <w:sz w:val="24"/>
                <w:szCs w:val="24"/>
              </w:rPr>
            </w:pPr>
            <w:r w:rsidRPr="007300B3">
              <w:rPr>
                <w:rFonts w:ascii="Arial" w:hAnsi="Arial" w:cs="Arial"/>
                <w:sz w:val="24"/>
                <w:szCs w:val="24"/>
              </w:rPr>
              <w:t>Number of baskets on each column</w:t>
            </w:r>
          </w:p>
        </w:tc>
        <w:tc>
          <w:tcPr>
            <w:tcW w:w="1984" w:type="dxa"/>
            <w:gridSpan w:val="2"/>
          </w:tcPr>
          <w:p w:rsidRPr="007300B3" w:rsidR="007300B3" w:rsidP="001840CA" w:rsidRDefault="007300B3" w14:paraId="51B3C2AE" w14:textId="5E90F0CD">
            <w:pPr>
              <w:spacing w:before="240"/>
              <w:contextualSpacing/>
              <w:jc w:val="both"/>
              <w:rPr>
                <w:rFonts w:ascii="Arial" w:hAnsi="Arial" w:cs="Arial"/>
                <w:sz w:val="24"/>
                <w:szCs w:val="24"/>
              </w:rPr>
            </w:pPr>
          </w:p>
        </w:tc>
        <w:tc>
          <w:tcPr>
            <w:tcW w:w="1838" w:type="dxa"/>
            <w:gridSpan w:val="2"/>
          </w:tcPr>
          <w:p w:rsidRPr="007300B3" w:rsidR="007300B3" w:rsidP="001840CA" w:rsidRDefault="007300B3" w14:paraId="3656C48D" w14:textId="7972D963">
            <w:pPr>
              <w:spacing w:before="240"/>
              <w:contextualSpacing/>
              <w:jc w:val="both"/>
              <w:rPr>
                <w:rFonts w:ascii="Arial" w:hAnsi="Arial" w:cs="Arial"/>
                <w:sz w:val="24"/>
                <w:szCs w:val="24"/>
              </w:rPr>
            </w:pPr>
          </w:p>
        </w:tc>
      </w:tr>
      <w:tr w:rsidR="007300B3" w:rsidTr="009C29E1" w14:paraId="14550CBE" w14:textId="77777777">
        <w:trPr>
          <w:trHeight w:val="367"/>
        </w:trPr>
        <w:tc>
          <w:tcPr>
            <w:tcW w:w="6521" w:type="dxa"/>
            <w:vAlign w:val="center"/>
          </w:tcPr>
          <w:p w:rsidRPr="007300B3" w:rsidR="007300B3" w:rsidP="001840CA" w:rsidRDefault="007300B3" w14:paraId="46D8B2FA" w14:textId="206DCDCF">
            <w:pPr>
              <w:spacing w:before="240"/>
              <w:contextualSpacing/>
              <w:jc w:val="both"/>
              <w:rPr>
                <w:rFonts w:ascii="Arial" w:hAnsi="Arial" w:cs="Arial"/>
                <w:sz w:val="24"/>
                <w:szCs w:val="24"/>
              </w:rPr>
            </w:pPr>
            <w:r w:rsidRPr="007300B3">
              <w:rPr>
                <w:rFonts w:ascii="Arial" w:hAnsi="Arial" w:cs="Arial"/>
                <w:sz w:val="24"/>
                <w:szCs w:val="24"/>
              </w:rPr>
              <w:t>Mounting height (h)</w:t>
            </w:r>
          </w:p>
        </w:tc>
        <w:tc>
          <w:tcPr>
            <w:tcW w:w="1141" w:type="dxa"/>
            <w:vAlign w:val="center"/>
          </w:tcPr>
          <w:p w:rsidRPr="007300B3" w:rsidR="007300B3" w:rsidP="001840CA" w:rsidRDefault="007300B3" w14:paraId="0256FF16" w14:textId="77777777">
            <w:pPr>
              <w:spacing w:before="240"/>
              <w:contextualSpacing/>
              <w:jc w:val="both"/>
              <w:rPr>
                <w:rFonts w:ascii="Arial" w:hAnsi="Arial" w:cs="Arial"/>
                <w:sz w:val="24"/>
                <w:szCs w:val="24"/>
              </w:rPr>
            </w:pPr>
          </w:p>
        </w:tc>
        <w:tc>
          <w:tcPr>
            <w:tcW w:w="843" w:type="dxa"/>
          </w:tcPr>
          <w:p w:rsidRPr="007300B3" w:rsidR="007300B3" w:rsidP="001840CA" w:rsidRDefault="007300B3" w14:paraId="5E848F6F" w14:textId="14EA42FD">
            <w:pPr>
              <w:spacing w:before="240"/>
              <w:contextualSpacing/>
              <w:jc w:val="both"/>
              <w:rPr>
                <w:rFonts w:ascii="Arial" w:hAnsi="Arial" w:cs="Arial"/>
                <w:sz w:val="24"/>
                <w:szCs w:val="24"/>
              </w:rPr>
            </w:pPr>
            <w:r w:rsidRPr="007300B3">
              <w:rPr>
                <w:rFonts w:ascii="Arial" w:hAnsi="Arial" w:cs="Arial"/>
                <w:sz w:val="24"/>
                <w:szCs w:val="24"/>
              </w:rPr>
              <w:t>m</w:t>
            </w:r>
          </w:p>
        </w:tc>
        <w:tc>
          <w:tcPr>
            <w:tcW w:w="1155" w:type="dxa"/>
          </w:tcPr>
          <w:p w:rsidRPr="007300B3" w:rsidR="007300B3" w:rsidP="001840CA" w:rsidRDefault="007300B3" w14:paraId="1E7F881E" w14:textId="77777777">
            <w:pPr>
              <w:spacing w:before="240"/>
              <w:contextualSpacing/>
              <w:jc w:val="both"/>
              <w:rPr>
                <w:rFonts w:ascii="Arial" w:hAnsi="Arial" w:cs="Arial"/>
                <w:sz w:val="24"/>
                <w:szCs w:val="24"/>
              </w:rPr>
            </w:pPr>
          </w:p>
        </w:tc>
        <w:tc>
          <w:tcPr>
            <w:tcW w:w="683" w:type="dxa"/>
            <w:vAlign w:val="center"/>
          </w:tcPr>
          <w:p w:rsidRPr="007300B3" w:rsidR="007300B3" w:rsidP="001840CA" w:rsidRDefault="007300B3" w14:paraId="1D95BBDF" w14:textId="7A18B32E">
            <w:pPr>
              <w:spacing w:before="240"/>
              <w:contextualSpacing/>
              <w:jc w:val="both"/>
              <w:rPr>
                <w:rFonts w:ascii="Arial" w:hAnsi="Arial" w:cs="Arial"/>
                <w:sz w:val="24"/>
                <w:szCs w:val="24"/>
              </w:rPr>
            </w:pPr>
            <w:r w:rsidRPr="007300B3">
              <w:rPr>
                <w:rFonts w:ascii="Arial" w:hAnsi="Arial" w:cs="Arial"/>
                <w:sz w:val="24"/>
                <w:szCs w:val="24"/>
              </w:rPr>
              <w:t>m</w:t>
            </w:r>
          </w:p>
        </w:tc>
      </w:tr>
      <w:tr w:rsidR="007300B3" w:rsidTr="009C29E1" w14:paraId="66658909" w14:textId="77777777">
        <w:trPr>
          <w:trHeight w:val="367"/>
        </w:trPr>
        <w:tc>
          <w:tcPr>
            <w:tcW w:w="6521" w:type="dxa"/>
            <w:vAlign w:val="center"/>
          </w:tcPr>
          <w:p w:rsidRPr="007300B3" w:rsidR="007300B3" w:rsidP="001840CA" w:rsidRDefault="007300B3" w14:paraId="611E3C81" w14:textId="4614DE8E">
            <w:pPr>
              <w:spacing w:before="240"/>
              <w:contextualSpacing/>
              <w:jc w:val="both"/>
              <w:rPr>
                <w:rFonts w:ascii="Arial" w:hAnsi="Arial" w:cs="Arial"/>
                <w:sz w:val="24"/>
                <w:szCs w:val="24"/>
              </w:rPr>
            </w:pPr>
            <w:r w:rsidRPr="007300B3">
              <w:rPr>
                <w:rFonts w:ascii="Arial" w:hAnsi="Arial" w:cs="Arial"/>
                <w:sz w:val="24"/>
                <w:szCs w:val="24"/>
              </w:rPr>
              <w:t>Basket weight each (watered)</w:t>
            </w:r>
          </w:p>
        </w:tc>
        <w:tc>
          <w:tcPr>
            <w:tcW w:w="1141" w:type="dxa"/>
            <w:vAlign w:val="center"/>
          </w:tcPr>
          <w:p w:rsidRPr="007300B3" w:rsidR="007300B3" w:rsidP="001840CA" w:rsidRDefault="007300B3" w14:paraId="18C6D6D9" w14:textId="47213C97">
            <w:pPr>
              <w:spacing w:before="240"/>
              <w:contextualSpacing/>
              <w:jc w:val="both"/>
              <w:rPr>
                <w:rFonts w:ascii="Arial" w:hAnsi="Arial" w:cs="Arial"/>
                <w:sz w:val="24"/>
                <w:szCs w:val="24"/>
              </w:rPr>
            </w:pPr>
          </w:p>
        </w:tc>
        <w:tc>
          <w:tcPr>
            <w:tcW w:w="843" w:type="dxa"/>
          </w:tcPr>
          <w:p w:rsidRPr="007300B3" w:rsidR="007300B3" w:rsidP="001840CA" w:rsidRDefault="007300B3" w14:paraId="5CD1CBF5" w14:textId="0D1B72E3">
            <w:pPr>
              <w:spacing w:before="240"/>
              <w:contextualSpacing/>
              <w:jc w:val="both"/>
              <w:rPr>
                <w:rFonts w:ascii="Arial" w:hAnsi="Arial" w:cs="Arial"/>
                <w:sz w:val="24"/>
                <w:szCs w:val="24"/>
              </w:rPr>
            </w:pPr>
            <w:r w:rsidRPr="007300B3">
              <w:rPr>
                <w:rFonts w:ascii="Arial" w:hAnsi="Arial" w:cs="Arial"/>
                <w:sz w:val="24"/>
                <w:szCs w:val="24"/>
              </w:rPr>
              <w:t>kg</w:t>
            </w:r>
          </w:p>
        </w:tc>
        <w:tc>
          <w:tcPr>
            <w:tcW w:w="1155" w:type="dxa"/>
          </w:tcPr>
          <w:p w:rsidRPr="007300B3" w:rsidR="007300B3" w:rsidP="001840CA" w:rsidRDefault="007300B3" w14:paraId="2C8FA9B7" w14:textId="77777777">
            <w:pPr>
              <w:spacing w:before="240"/>
              <w:contextualSpacing/>
              <w:jc w:val="both"/>
              <w:rPr>
                <w:rFonts w:ascii="Arial" w:hAnsi="Arial" w:cs="Arial"/>
                <w:sz w:val="24"/>
                <w:szCs w:val="24"/>
              </w:rPr>
            </w:pPr>
          </w:p>
        </w:tc>
        <w:tc>
          <w:tcPr>
            <w:tcW w:w="683" w:type="dxa"/>
            <w:vAlign w:val="center"/>
          </w:tcPr>
          <w:p w:rsidRPr="007300B3" w:rsidR="007300B3" w:rsidP="001840CA" w:rsidRDefault="007300B3" w14:paraId="1F2CF197" w14:textId="18479F8D">
            <w:pPr>
              <w:spacing w:before="240"/>
              <w:contextualSpacing/>
              <w:jc w:val="both"/>
              <w:rPr>
                <w:rFonts w:ascii="Arial" w:hAnsi="Arial" w:cs="Arial"/>
                <w:sz w:val="24"/>
                <w:szCs w:val="24"/>
              </w:rPr>
            </w:pPr>
            <w:r w:rsidRPr="007300B3">
              <w:rPr>
                <w:rFonts w:ascii="Arial" w:hAnsi="Arial" w:cs="Arial"/>
                <w:sz w:val="24"/>
                <w:szCs w:val="24"/>
              </w:rPr>
              <w:t>kg</w:t>
            </w:r>
          </w:p>
        </w:tc>
      </w:tr>
      <w:tr w:rsidR="007300B3" w:rsidTr="009C29E1" w14:paraId="274E933A" w14:textId="77777777">
        <w:trPr>
          <w:trHeight w:val="367"/>
        </w:trPr>
        <w:tc>
          <w:tcPr>
            <w:tcW w:w="6521" w:type="dxa"/>
            <w:vAlign w:val="center"/>
          </w:tcPr>
          <w:p w:rsidRPr="007300B3" w:rsidR="007300B3" w:rsidP="001840CA" w:rsidRDefault="007300B3" w14:paraId="14313781" w14:textId="758DAB20">
            <w:pPr>
              <w:spacing w:before="240"/>
              <w:contextualSpacing/>
              <w:jc w:val="both"/>
              <w:rPr>
                <w:rFonts w:ascii="Arial" w:hAnsi="Arial" w:cs="Arial"/>
                <w:sz w:val="24"/>
                <w:szCs w:val="24"/>
              </w:rPr>
            </w:pPr>
            <w:r w:rsidRPr="007300B3">
              <w:rPr>
                <w:rFonts w:ascii="Arial" w:hAnsi="Arial" w:cs="Arial"/>
                <w:sz w:val="24"/>
                <w:szCs w:val="24"/>
              </w:rPr>
              <w:t>Total basket weight (watered)</w:t>
            </w:r>
          </w:p>
        </w:tc>
        <w:tc>
          <w:tcPr>
            <w:tcW w:w="1141" w:type="dxa"/>
            <w:vAlign w:val="center"/>
          </w:tcPr>
          <w:p w:rsidRPr="007300B3" w:rsidR="007300B3" w:rsidP="001840CA" w:rsidRDefault="007300B3" w14:paraId="2F447EFB" w14:textId="4E252DA0">
            <w:pPr>
              <w:spacing w:before="240"/>
              <w:contextualSpacing/>
              <w:jc w:val="both"/>
              <w:rPr>
                <w:rFonts w:ascii="Arial" w:hAnsi="Arial" w:cs="Arial"/>
                <w:sz w:val="24"/>
                <w:szCs w:val="24"/>
              </w:rPr>
            </w:pPr>
          </w:p>
        </w:tc>
        <w:tc>
          <w:tcPr>
            <w:tcW w:w="843" w:type="dxa"/>
          </w:tcPr>
          <w:p w:rsidRPr="007300B3" w:rsidR="007300B3" w:rsidP="001840CA" w:rsidRDefault="007300B3" w14:paraId="71C81FCC" w14:textId="17923365">
            <w:pPr>
              <w:spacing w:before="240"/>
              <w:contextualSpacing/>
              <w:jc w:val="both"/>
              <w:rPr>
                <w:rFonts w:ascii="Arial" w:hAnsi="Arial" w:cs="Arial"/>
                <w:sz w:val="24"/>
                <w:szCs w:val="24"/>
              </w:rPr>
            </w:pPr>
            <w:r w:rsidRPr="007300B3">
              <w:rPr>
                <w:rFonts w:ascii="Arial" w:hAnsi="Arial" w:cs="Arial"/>
                <w:sz w:val="24"/>
                <w:szCs w:val="24"/>
              </w:rPr>
              <w:t>kg</w:t>
            </w:r>
          </w:p>
        </w:tc>
        <w:tc>
          <w:tcPr>
            <w:tcW w:w="1155" w:type="dxa"/>
          </w:tcPr>
          <w:p w:rsidRPr="007300B3" w:rsidR="007300B3" w:rsidP="001840CA" w:rsidRDefault="007300B3" w14:paraId="134561C7" w14:textId="77777777">
            <w:pPr>
              <w:spacing w:before="240"/>
              <w:contextualSpacing/>
              <w:jc w:val="both"/>
              <w:rPr>
                <w:rFonts w:ascii="Arial" w:hAnsi="Arial" w:cs="Arial"/>
                <w:sz w:val="24"/>
                <w:szCs w:val="24"/>
              </w:rPr>
            </w:pPr>
          </w:p>
        </w:tc>
        <w:tc>
          <w:tcPr>
            <w:tcW w:w="683" w:type="dxa"/>
            <w:vAlign w:val="center"/>
          </w:tcPr>
          <w:p w:rsidRPr="007300B3" w:rsidR="007300B3" w:rsidP="001840CA" w:rsidRDefault="007300B3" w14:paraId="2578D34A" w14:textId="0C800B9A">
            <w:pPr>
              <w:spacing w:before="240"/>
              <w:contextualSpacing/>
              <w:jc w:val="both"/>
              <w:rPr>
                <w:rFonts w:ascii="Arial" w:hAnsi="Arial" w:cs="Arial"/>
                <w:sz w:val="24"/>
                <w:szCs w:val="24"/>
              </w:rPr>
            </w:pPr>
            <w:r w:rsidRPr="007300B3">
              <w:rPr>
                <w:rFonts w:ascii="Arial" w:hAnsi="Arial" w:cs="Arial"/>
                <w:sz w:val="24"/>
                <w:szCs w:val="24"/>
              </w:rPr>
              <w:t>kg</w:t>
            </w:r>
          </w:p>
        </w:tc>
      </w:tr>
      <w:tr w:rsidR="007300B3" w:rsidTr="009C29E1" w14:paraId="2912CCBE" w14:textId="77777777">
        <w:trPr>
          <w:trHeight w:val="367"/>
        </w:trPr>
        <w:tc>
          <w:tcPr>
            <w:tcW w:w="6521" w:type="dxa"/>
            <w:vAlign w:val="center"/>
          </w:tcPr>
          <w:p w:rsidRPr="007300B3" w:rsidR="007300B3" w:rsidP="001840CA" w:rsidRDefault="007300B3" w14:paraId="724B39D5" w14:textId="668C5F4A">
            <w:pPr>
              <w:spacing w:before="240"/>
              <w:contextualSpacing/>
              <w:jc w:val="both"/>
              <w:rPr>
                <w:rFonts w:ascii="Arial" w:hAnsi="Arial" w:cs="Arial"/>
                <w:sz w:val="24"/>
                <w:szCs w:val="24"/>
              </w:rPr>
            </w:pPr>
            <w:r w:rsidRPr="007300B3">
              <w:rPr>
                <w:rFonts w:ascii="Arial" w:hAnsi="Arial" w:cs="Arial"/>
                <w:sz w:val="24"/>
                <w:szCs w:val="24"/>
              </w:rPr>
              <w:t>Total basket diameter (D)</w:t>
            </w:r>
          </w:p>
        </w:tc>
        <w:tc>
          <w:tcPr>
            <w:tcW w:w="1141" w:type="dxa"/>
            <w:vAlign w:val="center"/>
          </w:tcPr>
          <w:p w:rsidRPr="007300B3" w:rsidR="007300B3" w:rsidP="001840CA" w:rsidRDefault="007300B3" w14:paraId="67CD68DE" w14:textId="3F2B1180">
            <w:pPr>
              <w:spacing w:before="240"/>
              <w:contextualSpacing/>
              <w:jc w:val="both"/>
              <w:rPr>
                <w:rFonts w:ascii="Arial" w:hAnsi="Arial" w:cs="Arial"/>
                <w:sz w:val="24"/>
                <w:szCs w:val="24"/>
              </w:rPr>
            </w:pPr>
          </w:p>
        </w:tc>
        <w:tc>
          <w:tcPr>
            <w:tcW w:w="843" w:type="dxa"/>
          </w:tcPr>
          <w:p w:rsidRPr="007300B3" w:rsidR="007300B3" w:rsidP="001840CA" w:rsidRDefault="007300B3" w14:paraId="4E3D09A1" w14:textId="3B4DBCE1">
            <w:pPr>
              <w:spacing w:before="240"/>
              <w:contextualSpacing/>
              <w:jc w:val="both"/>
              <w:rPr>
                <w:rFonts w:ascii="Arial" w:hAnsi="Arial" w:cs="Arial"/>
                <w:sz w:val="24"/>
                <w:szCs w:val="24"/>
              </w:rPr>
            </w:pPr>
            <w:r w:rsidRPr="007300B3">
              <w:rPr>
                <w:rFonts w:ascii="Arial" w:hAnsi="Arial" w:cs="Arial"/>
                <w:sz w:val="24"/>
                <w:szCs w:val="24"/>
              </w:rPr>
              <w:t>m</w:t>
            </w:r>
          </w:p>
        </w:tc>
        <w:tc>
          <w:tcPr>
            <w:tcW w:w="1155" w:type="dxa"/>
          </w:tcPr>
          <w:p w:rsidRPr="007300B3" w:rsidR="007300B3" w:rsidP="001840CA" w:rsidRDefault="007300B3" w14:paraId="06256691" w14:textId="77777777">
            <w:pPr>
              <w:spacing w:before="240"/>
              <w:contextualSpacing/>
              <w:jc w:val="both"/>
              <w:rPr>
                <w:rFonts w:ascii="Arial" w:hAnsi="Arial" w:cs="Arial"/>
                <w:sz w:val="24"/>
                <w:szCs w:val="24"/>
              </w:rPr>
            </w:pPr>
          </w:p>
        </w:tc>
        <w:tc>
          <w:tcPr>
            <w:tcW w:w="683" w:type="dxa"/>
            <w:vAlign w:val="center"/>
          </w:tcPr>
          <w:p w:rsidRPr="007300B3" w:rsidR="007300B3" w:rsidP="001840CA" w:rsidRDefault="007300B3" w14:paraId="16A73E6E" w14:textId="3053DDE1">
            <w:pPr>
              <w:spacing w:before="240"/>
              <w:contextualSpacing/>
              <w:jc w:val="both"/>
              <w:rPr>
                <w:rFonts w:ascii="Arial" w:hAnsi="Arial" w:cs="Arial"/>
                <w:sz w:val="24"/>
                <w:szCs w:val="24"/>
              </w:rPr>
            </w:pPr>
            <w:r w:rsidRPr="007300B3">
              <w:rPr>
                <w:rFonts w:ascii="Arial" w:hAnsi="Arial" w:cs="Arial"/>
                <w:sz w:val="24"/>
                <w:szCs w:val="24"/>
              </w:rPr>
              <w:t>m</w:t>
            </w:r>
          </w:p>
        </w:tc>
      </w:tr>
      <w:tr w:rsidR="007300B3" w:rsidTr="009C29E1" w14:paraId="574A5577" w14:textId="77777777">
        <w:trPr>
          <w:trHeight w:val="367"/>
        </w:trPr>
        <w:tc>
          <w:tcPr>
            <w:tcW w:w="6521" w:type="dxa"/>
            <w:vAlign w:val="center"/>
          </w:tcPr>
          <w:p w:rsidRPr="007300B3" w:rsidR="007300B3" w:rsidP="001840CA" w:rsidRDefault="007300B3" w14:paraId="70AC7AC5" w14:textId="687AA309">
            <w:pPr>
              <w:spacing w:before="240"/>
              <w:contextualSpacing/>
              <w:jc w:val="both"/>
              <w:rPr>
                <w:rFonts w:ascii="Arial" w:hAnsi="Arial" w:cs="Arial"/>
                <w:sz w:val="24"/>
                <w:szCs w:val="24"/>
              </w:rPr>
            </w:pPr>
            <w:r w:rsidRPr="007300B3">
              <w:rPr>
                <w:rFonts w:ascii="Arial" w:hAnsi="Arial" w:cs="Arial"/>
                <w:sz w:val="24"/>
                <w:szCs w:val="24"/>
              </w:rPr>
              <w:t>Eccentricity (e: if centred on column, e=0)</w:t>
            </w:r>
          </w:p>
        </w:tc>
        <w:tc>
          <w:tcPr>
            <w:tcW w:w="1141" w:type="dxa"/>
            <w:vAlign w:val="center"/>
          </w:tcPr>
          <w:p w:rsidRPr="007300B3" w:rsidR="007300B3" w:rsidP="001840CA" w:rsidRDefault="007300B3" w14:paraId="6B9355CE" w14:textId="4AF69484">
            <w:pPr>
              <w:spacing w:before="240"/>
              <w:contextualSpacing/>
              <w:jc w:val="both"/>
              <w:rPr>
                <w:rFonts w:ascii="Arial" w:hAnsi="Arial" w:cs="Arial"/>
                <w:sz w:val="24"/>
                <w:szCs w:val="24"/>
              </w:rPr>
            </w:pPr>
          </w:p>
        </w:tc>
        <w:tc>
          <w:tcPr>
            <w:tcW w:w="843" w:type="dxa"/>
          </w:tcPr>
          <w:p w:rsidRPr="007300B3" w:rsidR="007300B3" w:rsidP="001840CA" w:rsidRDefault="007300B3" w14:paraId="0E4FB5DA" w14:textId="47E9AAB6">
            <w:pPr>
              <w:spacing w:before="240"/>
              <w:contextualSpacing/>
              <w:jc w:val="both"/>
              <w:rPr>
                <w:rFonts w:ascii="Arial" w:hAnsi="Arial" w:cs="Arial"/>
                <w:sz w:val="24"/>
                <w:szCs w:val="24"/>
              </w:rPr>
            </w:pPr>
            <w:r w:rsidRPr="007300B3">
              <w:rPr>
                <w:rFonts w:ascii="Arial" w:hAnsi="Arial" w:cs="Arial"/>
                <w:sz w:val="24"/>
                <w:szCs w:val="24"/>
              </w:rPr>
              <w:t>mm</w:t>
            </w:r>
          </w:p>
        </w:tc>
        <w:tc>
          <w:tcPr>
            <w:tcW w:w="1155" w:type="dxa"/>
          </w:tcPr>
          <w:p w:rsidRPr="007300B3" w:rsidR="007300B3" w:rsidP="001840CA" w:rsidRDefault="007300B3" w14:paraId="19ED545D" w14:textId="7EB3F8DE">
            <w:pPr>
              <w:spacing w:before="240"/>
              <w:contextualSpacing/>
              <w:jc w:val="both"/>
              <w:rPr>
                <w:rFonts w:ascii="Arial" w:hAnsi="Arial" w:cs="Arial"/>
                <w:sz w:val="24"/>
                <w:szCs w:val="24"/>
              </w:rPr>
            </w:pPr>
            <w:r w:rsidRPr="007300B3">
              <w:rPr>
                <w:rFonts w:ascii="Arial" w:hAnsi="Arial" w:cs="Arial"/>
                <w:sz w:val="24"/>
                <w:szCs w:val="24"/>
              </w:rPr>
              <w:t>Zero</w:t>
            </w:r>
          </w:p>
        </w:tc>
        <w:tc>
          <w:tcPr>
            <w:tcW w:w="683" w:type="dxa"/>
            <w:vAlign w:val="center"/>
          </w:tcPr>
          <w:p w:rsidRPr="007300B3" w:rsidR="007300B3" w:rsidP="001840CA" w:rsidRDefault="007300B3" w14:paraId="230022F8" w14:textId="3F372492">
            <w:pPr>
              <w:spacing w:before="240"/>
              <w:contextualSpacing/>
              <w:jc w:val="both"/>
              <w:rPr>
                <w:rFonts w:ascii="Arial" w:hAnsi="Arial" w:cs="Arial"/>
                <w:sz w:val="24"/>
                <w:szCs w:val="24"/>
              </w:rPr>
            </w:pPr>
            <w:r w:rsidRPr="007300B3">
              <w:rPr>
                <w:rFonts w:ascii="Arial" w:hAnsi="Arial" w:cs="Arial"/>
                <w:sz w:val="24"/>
                <w:szCs w:val="24"/>
              </w:rPr>
              <w:t>mm</w:t>
            </w:r>
          </w:p>
        </w:tc>
      </w:tr>
      <w:tr w:rsidR="007300B3" w:rsidTr="009C29E1" w14:paraId="2CB07D0E" w14:textId="77777777">
        <w:trPr>
          <w:trHeight w:val="367"/>
        </w:trPr>
        <w:tc>
          <w:tcPr>
            <w:tcW w:w="6521" w:type="dxa"/>
            <w:vAlign w:val="center"/>
          </w:tcPr>
          <w:p w:rsidRPr="007300B3" w:rsidR="007300B3" w:rsidP="001840CA" w:rsidRDefault="007300B3" w14:paraId="1AD029CC" w14:textId="18FF6174">
            <w:pPr>
              <w:spacing w:before="240"/>
              <w:contextualSpacing/>
              <w:jc w:val="both"/>
              <w:rPr>
                <w:rFonts w:ascii="Arial" w:hAnsi="Arial" w:cs="Arial"/>
                <w:b/>
                <w:bCs/>
                <w:sz w:val="24"/>
                <w:szCs w:val="24"/>
              </w:rPr>
            </w:pPr>
            <w:r w:rsidRPr="007300B3">
              <w:rPr>
                <w:rFonts w:ascii="Arial" w:hAnsi="Arial" w:cs="Arial"/>
                <w:sz w:val="24"/>
                <w:szCs w:val="24"/>
              </w:rPr>
              <w:t>Orientation: Under column bracket 0º (Y/N)</w:t>
            </w:r>
          </w:p>
        </w:tc>
        <w:tc>
          <w:tcPr>
            <w:tcW w:w="1984" w:type="dxa"/>
            <w:gridSpan w:val="2"/>
            <w:vAlign w:val="center"/>
          </w:tcPr>
          <w:p w:rsidRPr="007300B3" w:rsidR="007300B3" w:rsidP="001840CA" w:rsidRDefault="007300B3" w14:paraId="285178F5" w14:textId="0179416F">
            <w:pPr>
              <w:spacing w:before="240"/>
              <w:contextualSpacing/>
              <w:jc w:val="both"/>
              <w:rPr>
                <w:rFonts w:ascii="Arial" w:hAnsi="Arial" w:cs="Arial"/>
                <w:sz w:val="24"/>
                <w:szCs w:val="24"/>
              </w:rPr>
            </w:pPr>
          </w:p>
        </w:tc>
        <w:tc>
          <w:tcPr>
            <w:tcW w:w="1838" w:type="dxa"/>
            <w:gridSpan w:val="2"/>
          </w:tcPr>
          <w:p w:rsidRPr="007300B3" w:rsidR="007300B3" w:rsidP="001840CA" w:rsidRDefault="007300B3" w14:paraId="589A25FF" w14:textId="08791C1E">
            <w:pPr>
              <w:spacing w:before="240"/>
              <w:contextualSpacing/>
              <w:jc w:val="both"/>
              <w:rPr>
                <w:rFonts w:ascii="Arial" w:hAnsi="Arial" w:cs="Arial"/>
                <w:sz w:val="24"/>
                <w:szCs w:val="24"/>
              </w:rPr>
            </w:pPr>
            <w:r w:rsidRPr="007300B3">
              <w:rPr>
                <w:rFonts w:ascii="Arial" w:hAnsi="Arial" w:cs="Arial"/>
                <w:sz w:val="24"/>
                <w:szCs w:val="24"/>
              </w:rPr>
              <w:t>Not required</w:t>
            </w:r>
          </w:p>
        </w:tc>
      </w:tr>
      <w:tr w:rsidR="007300B3" w:rsidTr="009C29E1" w14:paraId="7FE6A0B5" w14:textId="77777777">
        <w:trPr>
          <w:trHeight w:val="367"/>
        </w:trPr>
        <w:tc>
          <w:tcPr>
            <w:tcW w:w="6521" w:type="dxa"/>
            <w:vAlign w:val="center"/>
          </w:tcPr>
          <w:p w:rsidRPr="007300B3" w:rsidR="007300B3" w:rsidP="001840CA" w:rsidRDefault="007300B3" w14:paraId="3D607987" w14:textId="5B16FFAA">
            <w:pPr>
              <w:spacing w:before="240"/>
              <w:contextualSpacing/>
              <w:jc w:val="both"/>
              <w:rPr>
                <w:rFonts w:ascii="Arial" w:hAnsi="Arial" w:cs="Arial"/>
                <w:b/>
                <w:bCs/>
                <w:sz w:val="24"/>
                <w:szCs w:val="24"/>
              </w:rPr>
            </w:pPr>
            <w:r w:rsidRPr="007300B3">
              <w:rPr>
                <w:rFonts w:ascii="Arial" w:hAnsi="Arial" w:cs="Arial"/>
                <w:sz w:val="24"/>
                <w:szCs w:val="24"/>
              </w:rPr>
              <w:t>At right angle to column bracket 90º (Y/N)</w:t>
            </w:r>
          </w:p>
        </w:tc>
        <w:tc>
          <w:tcPr>
            <w:tcW w:w="1984" w:type="dxa"/>
            <w:gridSpan w:val="2"/>
            <w:vAlign w:val="center"/>
          </w:tcPr>
          <w:p w:rsidRPr="007300B3" w:rsidR="007300B3" w:rsidP="001840CA" w:rsidRDefault="007300B3" w14:paraId="46907167" w14:textId="77777777">
            <w:pPr>
              <w:spacing w:before="240"/>
              <w:contextualSpacing/>
              <w:jc w:val="both"/>
              <w:rPr>
                <w:rFonts w:ascii="Arial" w:hAnsi="Arial" w:cs="Arial"/>
                <w:sz w:val="24"/>
                <w:szCs w:val="24"/>
              </w:rPr>
            </w:pPr>
          </w:p>
        </w:tc>
        <w:tc>
          <w:tcPr>
            <w:tcW w:w="1838" w:type="dxa"/>
            <w:gridSpan w:val="2"/>
          </w:tcPr>
          <w:p w:rsidRPr="007300B3" w:rsidR="007300B3" w:rsidP="001840CA" w:rsidRDefault="007300B3" w14:paraId="2E5B4EB1" w14:textId="293860D9">
            <w:pPr>
              <w:spacing w:before="240"/>
              <w:contextualSpacing/>
              <w:jc w:val="both"/>
              <w:rPr>
                <w:rFonts w:ascii="Arial" w:hAnsi="Arial" w:cs="Arial"/>
                <w:sz w:val="24"/>
                <w:szCs w:val="24"/>
              </w:rPr>
            </w:pPr>
            <w:r w:rsidRPr="007300B3">
              <w:rPr>
                <w:rFonts w:ascii="Arial" w:hAnsi="Arial" w:cs="Arial"/>
                <w:sz w:val="24"/>
                <w:szCs w:val="24"/>
              </w:rPr>
              <w:t>Not required</w:t>
            </w:r>
          </w:p>
        </w:tc>
      </w:tr>
      <w:tr w:rsidR="007300B3" w:rsidTr="009C29E1" w14:paraId="62902D79" w14:textId="77777777">
        <w:trPr>
          <w:trHeight w:val="367"/>
        </w:trPr>
        <w:tc>
          <w:tcPr>
            <w:tcW w:w="6521" w:type="dxa"/>
            <w:vAlign w:val="center"/>
          </w:tcPr>
          <w:p w:rsidRPr="007300B3" w:rsidR="007300B3" w:rsidP="001840CA" w:rsidRDefault="007300B3" w14:paraId="11C8C30F" w14:textId="6E6D0644">
            <w:pPr>
              <w:spacing w:before="240"/>
              <w:contextualSpacing/>
              <w:jc w:val="both"/>
              <w:rPr>
                <w:rFonts w:ascii="Arial" w:hAnsi="Arial" w:cs="Arial"/>
                <w:sz w:val="24"/>
                <w:szCs w:val="24"/>
              </w:rPr>
            </w:pPr>
            <w:r w:rsidRPr="007300B3">
              <w:rPr>
                <w:rFonts w:ascii="Arial" w:hAnsi="Arial" w:cs="Arial"/>
                <w:sz w:val="24"/>
                <w:szCs w:val="24"/>
              </w:rPr>
              <w:t>Opposite Column bracket 180º (Y/N)</w:t>
            </w:r>
          </w:p>
        </w:tc>
        <w:tc>
          <w:tcPr>
            <w:tcW w:w="1984" w:type="dxa"/>
            <w:gridSpan w:val="2"/>
            <w:vAlign w:val="center"/>
          </w:tcPr>
          <w:p w:rsidRPr="007300B3" w:rsidR="007300B3" w:rsidP="001840CA" w:rsidRDefault="007300B3" w14:paraId="76C577D1" w14:textId="77777777">
            <w:pPr>
              <w:spacing w:before="240"/>
              <w:contextualSpacing/>
              <w:jc w:val="both"/>
              <w:rPr>
                <w:rFonts w:ascii="Arial" w:hAnsi="Arial" w:cs="Arial"/>
                <w:sz w:val="24"/>
                <w:szCs w:val="24"/>
              </w:rPr>
            </w:pPr>
          </w:p>
        </w:tc>
        <w:tc>
          <w:tcPr>
            <w:tcW w:w="1838" w:type="dxa"/>
            <w:gridSpan w:val="2"/>
          </w:tcPr>
          <w:p w:rsidRPr="007300B3" w:rsidR="007300B3" w:rsidP="001840CA" w:rsidRDefault="007300B3" w14:paraId="109295F9" w14:textId="72E83647">
            <w:pPr>
              <w:spacing w:before="240"/>
              <w:contextualSpacing/>
              <w:jc w:val="both"/>
              <w:rPr>
                <w:rFonts w:ascii="Arial" w:hAnsi="Arial" w:cs="Arial"/>
                <w:sz w:val="24"/>
                <w:szCs w:val="24"/>
              </w:rPr>
            </w:pPr>
            <w:r w:rsidRPr="007300B3">
              <w:rPr>
                <w:rFonts w:ascii="Arial" w:hAnsi="Arial" w:cs="Arial"/>
                <w:sz w:val="24"/>
                <w:szCs w:val="24"/>
              </w:rPr>
              <w:t>Not required</w:t>
            </w:r>
          </w:p>
        </w:tc>
      </w:tr>
      <w:tr w:rsidR="007300B3" w:rsidTr="00977CE9" w14:paraId="32AEECEA" w14:textId="77777777">
        <w:trPr>
          <w:trHeight w:val="367"/>
        </w:trPr>
        <w:tc>
          <w:tcPr>
            <w:tcW w:w="10343" w:type="dxa"/>
            <w:gridSpan w:val="5"/>
            <w:vAlign w:val="center"/>
          </w:tcPr>
          <w:p w:rsidRPr="007300B3" w:rsidR="007300B3" w:rsidP="001840CA" w:rsidRDefault="007300B3" w14:paraId="773AD5CA" w14:textId="77777777">
            <w:pPr>
              <w:jc w:val="both"/>
              <w:rPr>
                <w:rFonts w:ascii="Arial" w:hAnsi="Arial" w:cs="Arial"/>
                <w:sz w:val="24"/>
                <w:szCs w:val="24"/>
              </w:rPr>
            </w:pPr>
          </w:p>
          <w:p w:rsidRPr="007300B3" w:rsidR="007300B3" w:rsidP="001840CA" w:rsidRDefault="007300B3" w14:paraId="59EB23EF" w14:textId="4710F094">
            <w:pPr>
              <w:jc w:val="both"/>
              <w:rPr>
                <w:rFonts w:ascii="Arial" w:hAnsi="Arial" w:cs="Arial"/>
                <w:sz w:val="24"/>
                <w:szCs w:val="24"/>
              </w:rPr>
            </w:pPr>
            <w:r w:rsidRPr="007300B3">
              <w:rPr>
                <w:rFonts w:ascii="Arial" w:hAnsi="Arial" w:cs="Arial"/>
                <w:b/>
                <w:bCs/>
                <w:sz w:val="24"/>
                <w:szCs w:val="24"/>
              </w:rPr>
              <w:t>Note:</w:t>
            </w:r>
            <w:r w:rsidRPr="007300B3">
              <w:rPr>
                <w:rFonts w:ascii="Arial" w:hAnsi="Arial" w:cs="Arial"/>
                <w:sz w:val="24"/>
                <w:szCs w:val="24"/>
              </w:rPr>
              <w:t xml:space="preserve"> If second or third baskets are of different dimensions or height, please provide data for each additional basket using the section on the following page.</w:t>
            </w:r>
          </w:p>
          <w:p w:rsidRPr="007300B3" w:rsidR="007300B3" w:rsidP="001840CA" w:rsidRDefault="007300B3" w14:paraId="3A282F64" w14:textId="27288E63">
            <w:pPr>
              <w:jc w:val="both"/>
              <w:rPr>
                <w:rFonts w:ascii="Arial" w:hAnsi="Arial" w:cs="Arial"/>
                <w:sz w:val="24"/>
                <w:szCs w:val="24"/>
              </w:rPr>
            </w:pPr>
          </w:p>
        </w:tc>
      </w:tr>
    </w:tbl>
    <w:p w:rsidR="00F27672" w:rsidP="001840CA" w:rsidRDefault="00F27672" w14:paraId="78F2270F" w14:textId="77777777">
      <w:pPr>
        <w:pStyle w:val="BodyText"/>
        <w:spacing w:after="0"/>
        <w:jc w:val="both"/>
        <w:rPr>
          <w:b/>
        </w:rPr>
      </w:pPr>
    </w:p>
    <w:p w:rsidR="001027E2" w:rsidP="001840CA" w:rsidRDefault="001027E2" w14:paraId="62D96B8E" w14:textId="77777777">
      <w:pPr>
        <w:pStyle w:val="BodyText"/>
        <w:spacing w:after="0"/>
        <w:jc w:val="both"/>
        <w:rPr>
          <w:b/>
        </w:rPr>
      </w:pPr>
    </w:p>
    <w:p w:rsidR="001027E2" w:rsidP="001840CA" w:rsidRDefault="001027E2" w14:paraId="01645600" w14:textId="77777777">
      <w:pPr>
        <w:pStyle w:val="BodyText"/>
        <w:spacing w:after="0"/>
        <w:jc w:val="both"/>
        <w:rPr>
          <w:b/>
        </w:rPr>
      </w:pPr>
    </w:p>
    <w:p w:rsidR="001027E2" w:rsidP="001840CA" w:rsidRDefault="001027E2" w14:paraId="26ECC2FC" w14:textId="77777777">
      <w:pPr>
        <w:pStyle w:val="BodyText"/>
        <w:spacing w:after="0"/>
        <w:jc w:val="both"/>
        <w:rPr>
          <w:b/>
        </w:rPr>
      </w:pPr>
    </w:p>
    <w:p w:rsidR="001027E2" w:rsidP="001840CA" w:rsidRDefault="001027E2" w14:paraId="18AD1E6B" w14:textId="77777777">
      <w:pPr>
        <w:pStyle w:val="BodyText"/>
        <w:spacing w:after="0"/>
        <w:jc w:val="both"/>
        <w:rPr>
          <w:b/>
        </w:rPr>
      </w:pPr>
    </w:p>
    <w:p w:rsidR="001027E2" w:rsidP="001840CA" w:rsidRDefault="001027E2" w14:paraId="49B5DFCE" w14:textId="77777777">
      <w:pPr>
        <w:pStyle w:val="BodyText"/>
        <w:spacing w:after="0"/>
        <w:jc w:val="both"/>
        <w:rPr>
          <w:b/>
        </w:rPr>
      </w:pPr>
    </w:p>
    <w:tbl>
      <w:tblPr>
        <w:tblStyle w:val="TableGrid"/>
        <w:tblW w:w="10343" w:type="dxa"/>
        <w:tblInd w:w="-5" w:type="dxa"/>
        <w:tblLayout w:type="fixed"/>
        <w:tblLook w:val="04A0" w:firstRow="1" w:lastRow="0" w:firstColumn="1" w:lastColumn="0" w:noHBand="0" w:noVBand="1"/>
      </w:tblPr>
      <w:tblGrid>
        <w:gridCol w:w="5387"/>
        <w:gridCol w:w="1134"/>
        <w:gridCol w:w="850"/>
        <w:gridCol w:w="709"/>
        <w:gridCol w:w="851"/>
        <w:gridCol w:w="710"/>
        <w:gridCol w:w="702"/>
      </w:tblGrid>
      <w:tr w:rsidR="004E4D88" w:rsidTr="00FC6F3A" w14:paraId="7188CF68" w14:textId="77777777">
        <w:tc>
          <w:tcPr>
            <w:tcW w:w="10343" w:type="dxa"/>
            <w:gridSpan w:val="7"/>
            <w:shd w:val="clear" w:color="auto" w:fill="D9D9D9" w:themeFill="background1" w:themeFillShade="D9"/>
          </w:tcPr>
          <w:p w:rsidRPr="005F1C96" w:rsidR="004E4D88" w:rsidP="001840CA" w:rsidRDefault="004E4D88" w14:paraId="788DC343" w14:textId="23FA5B8A">
            <w:pPr>
              <w:pStyle w:val="BodyText"/>
              <w:spacing w:after="0" w:line="276" w:lineRule="auto"/>
              <w:jc w:val="both"/>
              <w:rPr>
                <w:rFonts w:cs="Arial"/>
                <w:b/>
                <w:bCs/>
              </w:rPr>
            </w:pPr>
            <w:r w:rsidRPr="005F1C96">
              <w:rPr>
                <w:rFonts w:cs="Arial"/>
                <w:b/>
                <w:bCs/>
                <w:sz w:val="28"/>
                <w:szCs w:val="28"/>
              </w:rPr>
              <w:lastRenderedPageBreak/>
              <w:t>Christmas Lights &amp; Banners</w:t>
            </w:r>
          </w:p>
        </w:tc>
      </w:tr>
      <w:tr w:rsidRPr="00977CE9" w:rsidR="007300B3" w:rsidTr="007300B3" w14:paraId="0A0768D2" w14:textId="77777777">
        <w:tc>
          <w:tcPr>
            <w:tcW w:w="5387" w:type="dxa"/>
            <w:shd w:val="clear" w:color="auto" w:fill="D9D9D9" w:themeFill="background1" w:themeFillShade="D9"/>
          </w:tcPr>
          <w:p w:rsidRPr="007300B3" w:rsidR="007300B3" w:rsidP="001840CA" w:rsidRDefault="007300B3" w14:paraId="2FBE266F" w14:textId="77777777">
            <w:pPr>
              <w:pStyle w:val="BodyText"/>
              <w:spacing w:after="0" w:line="276" w:lineRule="auto"/>
              <w:jc w:val="both"/>
              <w:rPr>
                <w:rFonts w:cs="Arial"/>
                <w:sz w:val="24"/>
                <w:szCs w:val="24"/>
              </w:rPr>
            </w:pPr>
          </w:p>
        </w:tc>
        <w:tc>
          <w:tcPr>
            <w:tcW w:w="1984" w:type="dxa"/>
            <w:gridSpan w:val="2"/>
            <w:shd w:val="clear" w:color="auto" w:fill="D9D9D9" w:themeFill="background1" w:themeFillShade="D9"/>
          </w:tcPr>
          <w:p w:rsidRPr="007300B3" w:rsidR="007300B3" w:rsidP="001840CA" w:rsidRDefault="007300B3" w14:paraId="0DB8FCDD" w14:textId="303F6AA5">
            <w:pPr>
              <w:pStyle w:val="BodyText"/>
              <w:spacing w:after="0" w:line="276" w:lineRule="auto"/>
              <w:jc w:val="both"/>
              <w:rPr>
                <w:rFonts w:cs="Arial"/>
                <w:sz w:val="24"/>
                <w:szCs w:val="24"/>
              </w:rPr>
            </w:pPr>
            <w:r w:rsidRPr="005F1C96">
              <w:rPr>
                <w:rFonts w:cs="Arial"/>
                <w:b/>
                <w:bCs/>
                <w:sz w:val="28"/>
                <w:szCs w:val="28"/>
              </w:rPr>
              <w:t>Rectangular</w:t>
            </w:r>
          </w:p>
        </w:tc>
        <w:tc>
          <w:tcPr>
            <w:tcW w:w="1560" w:type="dxa"/>
            <w:gridSpan w:val="2"/>
            <w:shd w:val="clear" w:color="auto" w:fill="D9D9D9" w:themeFill="background1" w:themeFillShade="D9"/>
          </w:tcPr>
          <w:p w:rsidRPr="007300B3" w:rsidR="007300B3" w:rsidP="001840CA" w:rsidRDefault="007300B3" w14:paraId="25AB81AB" w14:textId="01941318">
            <w:pPr>
              <w:pStyle w:val="BodyText"/>
              <w:spacing w:after="0" w:line="276" w:lineRule="auto"/>
              <w:jc w:val="both"/>
              <w:rPr>
                <w:rFonts w:cs="Arial"/>
                <w:sz w:val="24"/>
                <w:szCs w:val="24"/>
              </w:rPr>
            </w:pPr>
            <w:proofErr w:type="spellStart"/>
            <w:r>
              <w:rPr>
                <w:rFonts w:cs="Arial"/>
                <w:b/>
                <w:bCs/>
                <w:sz w:val="28"/>
                <w:szCs w:val="28"/>
              </w:rPr>
              <w:t>Astroid</w:t>
            </w:r>
            <w:proofErr w:type="spellEnd"/>
          </w:p>
        </w:tc>
        <w:tc>
          <w:tcPr>
            <w:tcW w:w="1412" w:type="dxa"/>
            <w:gridSpan w:val="2"/>
            <w:shd w:val="clear" w:color="auto" w:fill="D9D9D9" w:themeFill="background1" w:themeFillShade="D9"/>
          </w:tcPr>
          <w:p w:rsidRPr="007300B3" w:rsidR="007300B3" w:rsidP="001840CA" w:rsidRDefault="007300B3" w14:paraId="1A38A465" w14:textId="2B861DD6">
            <w:pPr>
              <w:pStyle w:val="BodyText"/>
              <w:spacing w:after="0" w:line="276" w:lineRule="auto"/>
              <w:jc w:val="both"/>
              <w:rPr>
                <w:rFonts w:cs="Arial"/>
                <w:sz w:val="24"/>
                <w:szCs w:val="24"/>
              </w:rPr>
            </w:pPr>
            <w:r>
              <w:rPr>
                <w:rFonts w:cs="Arial"/>
                <w:b/>
                <w:bCs/>
                <w:sz w:val="28"/>
                <w:szCs w:val="28"/>
              </w:rPr>
              <w:t>Other</w:t>
            </w:r>
          </w:p>
        </w:tc>
      </w:tr>
      <w:tr w:rsidRPr="00977CE9" w:rsidR="004E4D88" w:rsidTr="007300B3" w14:paraId="53C2507A" w14:textId="77777777">
        <w:tc>
          <w:tcPr>
            <w:tcW w:w="5387" w:type="dxa"/>
          </w:tcPr>
          <w:p w:rsidRPr="007300B3" w:rsidR="004E4D88" w:rsidP="001840CA" w:rsidRDefault="004E4D88" w14:paraId="683C3C9E" w14:textId="41F71FF6">
            <w:pPr>
              <w:pStyle w:val="BodyText"/>
              <w:spacing w:after="0" w:line="276" w:lineRule="auto"/>
              <w:jc w:val="both"/>
              <w:rPr>
                <w:rFonts w:cs="Arial"/>
                <w:sz w:val="24"/>
                <w:szCs w:val="24"/>
              </w:rPr>
            </w:pPr>
            <w:r w:rsidRPr="007300B3">
              <w:rPr>
                <w:rFonts w:cs="Arial"/>
                <w:sz w:val="24"/>
                <w:szCs w:val="24"/>
              </w:rPr>
              <w:t>Mounting height (h)</w:t>
            </w:r>
          </w:p>
        </w:tc>
        <w:tc>
          <w:tcPr>
            <w:tcW w:w="1134" w:type="dxa"/>
          </w:tcPr>
          <w:p w:rsidRPr="007300B3" w:rsidR="004E4D88" w:rsidP="001840CA" w:rsidRDefault="004E4D88" w14:paraId="2FC05C3C" w14:textId="2E8C8DF1">
            <w:pPr>
              <w:pStyle w:val="BodyText"/>
              <w:spacing w:after="0" w:line="276" w:lineRule="auto"/>
              <w:jc w:val="both"/>
              <w:rPr>
                <w:rFonts w:cs="Arial"/>
                <w:sz w:val="24"/>
                <w:szCs w:val="24"/>
              </w:rPr>
            </w:pPr>
          </w:p>
        </w:tc>
        <w:tc>
          <w:tcPr>
            <w:tcW w:w="850" w:type="dxa"/>
          </w:tcPr>
          <w:p w:rsidRPr="007300B3" w:rsidR="004E4D88" w:rsidP="001840CA" w:rsidRDefault="004E4D88" w14:paraId="019F2C7D" w14:textId="352D97AD">
            <w:pPr>
              <w:pStyle w:val="BodyText"/>
              <w:spacing w:after="0" w:line="276" w:lineRule="auto"/>
              <w:jc w:val="both"/>
              <w:rPr>
                <w:rFonts w:cs="Arial"/>
                <w:sz w:val="24"/>
                <w:szCs w:val="24"/>
              </w:rPr>
            </w:pPr>
            <w:r w:rsidRPr="007300B3">
              <w:rPr>
                <w:rFonts w:cs="Arial"/>
                <w:sz w:val="24"/>
                <w:szCs w:val="24"/>
              </w:rPr>
              <w:t>m</w:t>
            </w:r>
          </w:p>
        </w:tc>
        <w:tc>
          <w:tcPr>
            <w:tcW w:w="709" w:type="dxa"/>
          </w:tcPr>
          <w:p w:rsidRPr="007300B3" w:rsidR="004E4D88" w:rsidP="001840CA" w:rsidRDefault="004E4D88" w14:paraId="12E1F3E9" w14:textId="612E26A6">
            <w:pPr>
              <w:pStyle w:val="BodyText"/>
              <w:spacing w:after="0" w:line="276" w:lineRule="auto"/>
              <w:jc w:val="both"/>
              <w:rPr>
                <w:rFonts w:cs="Arial"/>
                <w:sz w:val="24"/>
                <w:szCs w:val="24"/>
              </w:rPr>
            </w:pPr>
          </w:p>
        </w:tc>
        <w:tc>
          <w:tcPr>
            <w:tcW w:w="851" w:type="dxa"/>
          </w:tcPr>
          <w:p w:rsidRPr="007300B3" w:rsidR="004E4D88" w:rsidP="001840CA" w:rsidRDefault="004E4D88" w14:paraId="0156FE4D" w14:textId="31208B49">
            <w:pPr>
              <w:pStyle w:val="BodyText"/>
              <w:spacing w:after="0" w:line="276" w:lineRule="auto"/>
              <w:jc w:val="both"/>
              <w:rPr>
                <w:rFonts w:cs="Arial"/>
                <w:sz w:val="24"/>
                <w:szCs w:val="24"/>
              </w:rPr>
            </w:pPr>
            <w:r w:rsidRPr="007300B3">
              <w:rPr>
                <w:rFonts w:cs="Arial"/>
                <w:sz w:val="24"/>
                <w:szCs w:val="24"/>
              </w:rPr>
              <w:t>m</w:t>
            </w:r>
          </w:p>
        </w:tc>
        <w:tc>
          <w:tcPr>
            <w:tcW w:w="710" w:type="dxa"/>
          </w:tcPr>
          <w:p w:rsidRPr="007300B3" w:rsidR="004E4D88" w:rsidP="001840CA" w:rsidRDefault="004E4D88" w14:paraId="3412CD43" w14:textId="428D8ED0">
            <w:pPr>
              <w:pStyle w:val="BodyText"/>
              <w:spacing w:after="0" w:line="276" w:lineRule="auto"/>
              <w:jc w:val="both"/>
              <w:rPr>
                <w:rFonts w:cs="Arial"/>
                <w:sz w:val="24"/>
                <w:szCs w:val="24"/>
              </w:rPr>
            </w:pPr>
          </w:p>
        </w:tc>
        <w:tc>
          <w:tcPr>
            <w:tcW w:w="702" w:type="dxa"/>
          </w:tcPr>
          <w:p w:rsidRPr="007300B3" w:rsidR="004E4D88" w:rsidP="001840CA" w:rsidRDefault="004E4D88" w14:paraId="01667C7C" w14:textId="488C3547">
            <w:pPr>
              <w:pStyle w:val="BodyText"/>
              <w:spacing w:after="0" w:line="276" w:lineRule="auto"/>
              <w:jc w:val="both"/>
              <w:rPr>
                <w:rFonts w:cs="Arial"/>
                <w:sz w:val="24"/>
                <w:szCs w:val="24"/>
              </w:rPr>
            </w:pPr>
            <w:r w:rsidRPr="007300B3">
              <w:rPr>
                <w:rFonts w:cs="Arial"/>
                <w:sz w:val="24"/>
                <w:szCs w:val="24"/>
              </w:rPr>
              <w:t>m</w:t>
            </w:r>
          </w:p>
        </w:tc>
      </w:tr>
      <w:tr w:rsidRPr="00977CE9" w:rsidR="00615E59" w:rsidTr="007300B3" w14:paraId="3BD8FFAF" w14:textId="77777777">
        <w:tc>
          <w:tcPr>
            <w:tcW w:w="5387" w:type="dxa"/>
          </w:tcPr>
          <w:p w:rsidRPr="007300B3" w:rsidR="00615E59" w:rsidP="001840CA" w:rsidRDefault="00615E59" w14:paraId="78AB496E" w14:textId="1BF88BF6">
            <w:pPr>
              <w:pStyle w:val="BodyText"/>
              <w:spacing w:after="0" w:line="276" w:lineRule="auto"/>
              <w:jc w:val="both"/>
              <w:rPr>
                <w:rFonts w:cs="Arial"/>
                <w:sz w:val="24"/>
                <w:szCs w:val="24"/>
              </w:rPr>
            </w:pPr>
            <w:r w:rsidRPr="007300B3">
              <w:rPr>
                <w:rFonts w:cs="Arial"/>
                <w:sz w:val="24"/>
                <w:szCs w:val="24"/>
              </w:rPr>
              <w:t>Sign weight</w:t>
            </w:r>
          </w:p>
        </w:tc>
        <w:tc>
          <w:tcPr>
            <w:tcW w:w="1134" w:type="dxa"/>
          </w:tcPr>
          <w:p w:rsidRPr="007300B3" w:rsidR="00615E59" w:rsidP="001840CA" w:rsidRDefault="00615E59" w14:paraId="33E9CE17" w14:textId="69EE5E79">
            <w:pPr>
              <w:pStyle w:val="BodyText"/>
              <w:spacing w:after="0" w:line="276" w:lineRule="auto"/>
              <w:jc w:val="both"/>
              <w:rPr>
                <w:rFonts w:cs="Arial"/>
                <w:sz w:val="24"/>
                <w:szCs w:val="24"/>
              </w:rPr>
            </w:pPr>
          </w:p>
        </w:tc>
        <w:tc>
          <w:tcPr>
            <w:tcW w:w="850" w:type="dxa"/>
          </w:tcPr>
          <w:p w:rsidRPr="007300B3" w:rsidR="00615E59" w:rsidP="001840CA" w:rsidRDefault="00615E59" w14:paraId="2B941276" w14:textId="12144705">
            <w:pPr>
              <w:pStyle w:val="BodyText"/>
              <w:spacing w:after="0" w:line="276" w:lineRule="auto"/>
              <w:jc w:val="both"/>
              <w:rPr>
                <w:rFonts w:cs="Arial"/>
                <w:sz w:val="24"/>
                <w:szCs w:val="24"/>
              </w:rPr>
            </w:pPr>
            <w:r w:rsidRPr="007300B3">
              <w:rPr>
                <w:rFonts w:cs="Arial"/>
                <w:sz w:val="24"/>
                <w:szCs w:val="24"/>
              </w:rPr>
              <w:t>kg</w:t>
            </w:r>
          </w:p>
        </w:tc>
        <w:tc>
          <w:tcPr>
            <w:tcW w:w="709" w:type="dxa"/>
          </w:tcPr>
          <w:p w:rsidRPr="007300B3" w:rsidR="00615E59" w:rsidP="001840CA" w:rsidRDefault="00615E59" w14:paraId="6BDF4F15" w14:textId="1704F2F8">
            <w:pPr>
              <w:pStyle w:val="BodyText"/>
              <w:spacing w:after="0" w:line="276" w:lineRule="auto"/>
              <w:jc w:val="both"/>
              <w:rPr>
                <w:rFonts w:cs="Arial"/>
                <w:sz w:val="24"/>
                <w:szCs w:val="24"/>
              </w:rPr>
            </w:pPr>
          </w:p>
        </w:tc>
        <w:tc>
          <w:tcPr>
            <w:tcW w:w="851" w:type="dxa"/>
          </w:tcPr>
          <w:p w:rsidRPr="007300B3" w:rsidR="00615E59" w:rsidP="001840CA" w:rsidRDefault="00615E59" w14:paraId="70E9D708" w14:textId="2EF54D21">
            <w:pPr>
              <w:pStyle w:val="BodyText"/>
              <w:spacing w:after="0" w:line="276" w:lineRule="auto"/>
              <w:jc w:val="both"/>
              <w:rPr>
                <w:rFonts w:cs="Arial"/>
                <w:sz w:val="24"/>
                <w:szCs w:val="24"/>
              </w:rPr>
            </w:pPr>
            <w:r w:rsidRPr="007300B3">
              <w:rPr>
                <w:rFonts w:cs="Arial"/>
                <w:sz w:val="24"/>
                <w:szCs w:val="24"/>
              </w:rPr>
              <w:t>kg</w:t>
            </w:r>
          </w:p>
        </w:tc>
        <w:tc>
          <w:tcPr>
            <w:tcW w:w="710" w:type="dxa"/>
          </w:tcPr>
          <w:p w:rsidRPr="007300B3" w:rsidR="00615E59" w:rsidP="001840CA" w:rsidRDefault="00615E59" w14:paraId="23BD0CE4" w14:textId="77777777">
            <w:pPr>
              <w:pStyle w:val="BodyText"/>
              <w:spacing w:after="0" w:line="276" w:lineRule="auto"/>
              <w:jc w:val="both"/>
              <w:rPr>
                <w:rFonts w:cs="Arial"/>
                <w:sz w:val="24"/>
                <w:szCs w:val="24"/>
              </w:rPr>
            </w:pPr>
          </w:p>
        </w:tc>
        <w:tc>
          <w:tcPr>
            <w:tcW w:w="702" w:type="dxa"/>
          </w:tcPr>
          <w:p w:rsidRPr="007300B3" w:rsidR="00615E59" w:rsidP="001840CA" w:rsidRDefault="00615E59" w14:paraId="55EB383A" w14:textId="139CBB50">
            <w:pPr>
              <w:pStyle w:val="BodyText"/>
              <w:spacing w:after="0" w:line="276" w:lineRule="auto"/>
              <w:jc w:val="both"/>
              <w:rPr>
                <w:rFonts w:cs="Arial"/>
                <w:sz w:val="24"/>
                <w:szCs w:val="24"/>
              </w:rPr>
            </w:pPr>
            <w:r w:rsidRPr="007300B3">
              <w:rPr>
                <w:rFonts w:cs="Arial"/>
                <w:sz w:val="24"/>
                <w:szCs w:val="24"/>
              </w:rPr>
              <w:t>kg</w:t>
            </w:r>
          </w:p>
        </w:tc>
      </w:tr>
      <w:tr w:rsidRPr="00977CE9" w:rsidR="00615E59" w:rsidTr="007300B3" w14:paraId="47352F01" w14:textId="77777777">
        <w:tc>
          <w:tcPr>
            <w:tcW w:w="5387" w:type="dxa"/>
          </w:tcPr>
          <w:p w:rsidRPr="007300B3" w:rsidR="00615E59" w:rsidP="001840CA" w:rsidRDefault="00615E59" w14:paraId="7EDA8247" w14:textId="558D7262">
            <w:pPr>
              <w:pStyle w:val="BodyText"/>
              <w:spacing w:after="0" w:line="276" w:lineRule="auto"/>
              <w:jc w:val="both"/>
              <w:rPr>
                <w:rFonts w:cs="Arial"/>
                <w:sz w:val="24"/>
                <w:szCs w:val="24"/>
              </w:rPr>
            </w:pPr>
            <w:r w:rsidRPr="007300B3">
              <w:rPr>
                <w:rFonts w:cs="Arial"/>
                <w:sz w:val="24"/>
                <w:szCs w:val="24"/>
              </w:rPr>
              <w:t>Sign width/diameter (w)</w:t>
            </w:r>
          </w:p>
        </w:tc>
        <w:tc>
          <w:tcPr>
            <w:tcW w:w="1134" w:type="dxa"/>
          </w:tcPr>
          <w:p w:rsidRPr="007300B3" w:rsidR="00615E59" w:rsidP="001840CA" w:rsidRDefault="00615E59" w14:paraId="71ED7317" w14:textId="5E2CFC5E">
            <w:pPr>
              <w:pStyle w:val="BodyText"/>
              <w:spacing w:after="0" w:line="276" w:lineRule="auto"/>
              <w:jc w:val="both"/>
              <w:rPr>
                <w:rFonts w:cs="Arial"/>
                <w:sz w:val="24"/>
                <w:szCs w:val="24"/>
              </w:rPr>
            </w:pPr>
          </w:p>
        </w:tc>
        <w:tc>
          <w:tcPr>
            <w:tcW w:w="850" w:type="dxa"/>
          </w:tcPr>
          <w:p w:rsidRPr="007300B3" w:rsidR="00615E59" w:rsidP="001840CA" w:rsidRDefault="00615E59" w14:paraId="3D652BFF" w14:textId="42791337">
            <w:pPr>
              <w:pStyle w:val="BodyText"/>
              <w:spacing w:after="0" w:line="276" w:lineRule="auto"/>
              <w:jc w:val="both"/>
              <w:rPr>
                <w:rFonts w:cs="Arial"/>
                <w:sz w:val="24"/>
                <w:szCs w:val="24"/>
              </w:rPr>
            </w:pPr>
            <w:r w:rsidRPr="007300B3">
              <w:rPr>
                <w:rFonts w:cs="Arial"/>
                <w:sz w:val="24"/>
                <w:szCs w:val="24"/>
              </w:rPr>
              <w:t>mm</w:t>
            </w:r>
          </w:p>
        </w:tc>
        <w:tc>
          <w:tcPr>
            <w:tcW w:w="709" w:type="dxa"/>
          </w:tcPr>
          <w:p w:rsidRPr="007300B3" w:rsidR="00615E59" w:rsidP="001840CA" w:rsidRDefault="00615E59" w14:paraId="6A8BBC4F" w14:textId="6A9504FE">
            <w:pPr>
              <w:pStyle w:val="BodyText"/>
              <w:spacing w:after="0" w:line="276" w:lineRule="auto"/>
              <w:jc w:val="both"/>
              <w:rPr>
                <w:rFonts w:cs="Arial"/>
                <w:sz w:val="24"/>
                <w:szCs w:val="24"/>
              </w:rPr>
            </w:pPr>
          </w:p>
        </w:tc>
        <w:tc>
          <w:tcPr>
            <w:tcW w:w="851" w:type="dxa"/>
          </w:tcPr>
          <w:p w:rsidRPr="007300B3" w:rsidR="00615E59" w:rsidP="001840CA" w:rsidRDefault="00615E59" w14:paraId="0DC413FF" w14:textId="39E2EA24">
            <w:pPr>
              <w:pStyle w:val="BodyText"/>
              <w:spacing w:after="0" w:line="276" w:lineRule="auto"/>
              <w:jc w:val="both"/>
              <w:rPr>
                <w:rFonts w:cs="Arial"/>
                <w:sz w:val="24"/>
                <w:szCs w:val="24"/>
              </w:rPr>
            </w:pPr>
            <w:r w:rsidRPr="007300B3">
              <w:rPr>
                <w:rFonts w:cs="Arial"/>
                <w:sz w:val="24"/>
                <w:szCs w:val="24"/>
              </w:rPr>
              <w:t>mm</w:t>
            </w:r>
          </w:p>
        </w:tc>
        <w:tc>
          <w:tcPr>
            <w:tcW w:w="710" w:type="dxa"/>
          </w:tcPr>
          <w:p w:rsidRPr="007300B3" w:rsidR="00615E59" w:rsidP="001840CA" w:rsidRDefault="00615E59" w14:paraId="0A9637E0" w14:textId="77777777">
            <w:pPr>
              <w:pStyle w:val="BodyText"/>
              <w:spacing w:after="0" w:line="276" w:lineRule="auto"/>
              <w:jc w:val="both"/>
              <w:rPr>
                <w:rFonts w:cs="Arial"/>
                <w:sz w:val="24"/>
                <w:szCs w:val="24"/>
              </w:rPr>
            </w:pPr>
          </w:p>
        </w:tc>
        <w:tc>
          <w:tcPr>
            <w:tcW w:w="702" w:type="dxa"/>
          </w:tcPr>
          <w:p w:rsidRPr="007300B3" w:rsidR="00615E59" w:rsidP="001840CA" w:rsidRDefault="00615E59" w14:paraId="363FC354" w14:textId="513D33A7">
            <w:pPr>
              <w:pStyle w:val="BodyText"/>
              <w:spacing w:after="0" w:line="276" w:lineRule="auto"/>
              <w:jc w:val="both"/>
              <w:rPr>
                <w:rFonts w:cs="Arial"/>
                <w:sz w:val="24"/>
                <w:szCs w:val="24"/>
              </w:rPr>
            </w:pPr>
            <w:r w:rsidRPr="007300B3">
              <w:rPr>
                <w:rFonts w:cs="Arial"/>
                <w:sz w:val="24"/>
                <w:szCs w:val="24"/>
              </w:rPr>
              <w:t>mm</w:t>
            </w:r>
          </w:p>
        </w:tc>
      </w:tr>
      <w:tr w:rsidRPr="00977CE9" w:rsidR="00615E59" w:rsidTr="007300B3" w14:paraId="679E9D99" w14:textId="77777777">
        <w:tc>
          <w:tcPr>
            <w:tcW w:w="5387" w:type="dxa"/>
          </w:tcPr>
          <w:p w:rsidRPr="007300B3" w:rsidR="00615E59" w:rsidP="001840CA" w:rsidRDefault="00615E59" w14:paraId="5EC76E7B" w14:textId="76390711">
            <w:pPr>
              <w:pStyle w:val="BodyText"/>
              <w:spacing w:after="0" w:line="276" w:lineRule="auto"/>
              <w:jc w:val="both"/>
              <w:rPr>
                <w:rFonts w:cs="Arial"/>
                <w:sz w:val="24"/>
                <w:szCs w:val="24"/>
              </w:rPr>
            </w:pPr>
            <w:r w:rsidRPr="007300B3">
              <w:rPr>
                <w:rFonts w:cs="Arial"/>
                <w:sz w:val="24"/>
                <w:szCs w:val="24"/>
              </w:rPr>
              <w:t>Sign height if not circular (d)</w:t>
            </w:r>
          </w:p>
        </w:tc>
        <w:tc>
          <w:tcPr>
            <w:tcW w:w="1134" w:type="dxa"/>
          </w:tcPr>
          <w:p w:rsidRPr="007300B3" w:rsidR="00615E59" w:rsidP="001840CA" w:rsidRDefault="00615E59" w14:paraId="0ABB32B0" w14:textId="1FC4DFB9">
            <w:pPr>
              <w:pStyle w:val="BodyText"/>
              <w:spacing w:after="0" w:line="276" w:lineRule="auto"/>
              <w:jc w:val="both"/>
              <w:rPr>
                <w:rFonts w:cs="Arial"/>
                <w:sz w:val="24"/>
                <w:szCs w:val="24"/>
              </w:rPr>
            </w:pPr>
          </w:p>
        </w:tc>
        <w:tc>
          <w:tcPr>
            <w:tcW w:w="850" w:type="dxa"/>
          </w:tcPr>
          <w:p w:rsidRPr="007300B3" w:rsidR="00615E59" w:rsidP="001840CA" w:rsidRDefault="00615E59" w14:paraId="4A9432A0" w14:textId="23C700F1">
            <w:pPr>
              <w:pStyle w:val="BodyText"/>
              <w:spacing w:after="0" w:line="276" w:lineRule="auto"/>
              <w:jc w:val="both"/>
              <w:rPr>
                <w:rFonts w:cs="Arial"/>
                <w:sz w:val="24"/>
                <w:szCs w:val="24"/>
              </w:rPr>
            </w:pPr>
            <w:r w:rsidRPr="007300B3">
              <w:rPr>
                <w:rFonts w:cs="Arial"/>
                <w:sz w:val="24"/>
                <w:szCs w:val="24"/>
              </w:rPr>
              <w:t>mm</w:t>
            </w:r>
          </w:p>
        </w:tc>
        <w:tc>
          <w:tcPr>
            <w:tcW w:w="709" w:type="dxa"/>
          </w:tcPr>
          <w:p w:rsidRPr="007300B3" w:rsidR="00615E59" w:rsidP="001840CA" w:rsidRDefault="00615E59" w14:paraId="3EEFFDEF" w14:textId="6D55AC2D">
            <w:pPr>
              <w:pStyle w:val="BodyText"/>
              <w:spacing w:after="0" w:line="276" w:lineRule="auto"/>
              <w:jc w:val="both"/>
              <w:rPr>
                <w:rFonts w:cs="Arial"/>
                <w:sz w:val="24"/>
                <w:szCs w:val="24"/>
              </w:rPr>
            </w:pPr>
          </w:p>
        </w:tc>
        <w:tc>
          <w:tcPr>
            <w:tcW w:w="851" w:type="dxa"/>
          </w:tcPr>
          <w:p w:rsidRPr="007300B3" w:rsidR="00615E59" w:rsidP="001840CA" w:rsidRDefault="00615E59" w14:paraId="17ED94DD" w14:textId="3EA418FB">
            <w:pPr>
              <w:pStyle w:val="BodyText"/>
              <w:spacing w:after="0" w:line="276" w:lineRule="auto"/>
              <w:jc w:val="both"/>
              <w:rPr>
                <w:rFonts w:cs="Arial"/>
                <w:sz w:val="24"/>
                <w:szCs w:val="24"/>
              </w:rPr>
            </w:pPr>
            <w:r w:rsidRPr="007300B3">
              <w:rPr>
                <w:rFonts w:cs="Arial"/>
                <w:sz w:val="24"/>
                <w:szCs w:val="24"/>
              </w:rPr>
              <w:t>mm</w:t>
            </w:r>
          </w:p>
        </w:tc>
        <w:tc>
          <w:tcPr>
            <w:tcW w:w="710" w:type="dxa"/>
          </w:tcPr>
          <w:p w:rsidRPr="007300B3" w:rsidR="00615E59" w:rsidP="001840CA" w:rsidRDefault="00615E59" w14:paraId="18D6FD6A" w14:textId="77777777">
            <w:pPr>
              <w:pStyle w:val="BodyText"/>
              <w:spacing w:after="0" w:line="276" w:lineRule="auto"/>
              <w:jc w:val="both"/>
              <w:rPr>
                <w:rFonts w:cs="Arial"/>
                <w:sz w:val="24"/>
                <w:szCs w:val="24"/>
              </w:rPr>
            </w:pPr>
          </w:p>
        </w:tc>
        <w:tc>
          <w:tcPr>
            <w:tcW w:w="702" w:type="dxa"/>
          </w:tcPr>
          <w:p w:rsidRPr="007300B3" w:rsidR="00615E59" w:rsidP="001840CA" w:rsidRDefault="00615E59" w14:paraId="1074B05D" w14:textId="35B2F554">
            <w:pPr>
              <w:pStyle w:val="BodyText"/>
              <w:spacing w:after="0" w:line="276" w:lineRule="auto"/>
              <w:jc w:val="both"/>
              <w:rPr>
                <w:rFonts w:cs="Arial"/>
                <w:sz w:val="24"/>
                <w:szCs w:val="24"/>
              </w:rPr>
            </w:pPr>
            <w:r w:rsidRPr="007300B3">
              <w:rPr>
                <w:rFonts w:cs="Arial"/>
                <w:sz w:val="24"/>
                <w:szCs w:val="24"/>
              </w:rPr>
              <w:t>mm</w:t>
            </w:r>
          </w:p>
        </w:tc>
      </w:tr>
      <w:tr w:rsidRPr="00977CE9" w:rsidR="00615E59" w:rsidTr="007300B3" w14:paraId="0590D784" w14:textId="77777777">
        <w:tc>
          <w:tcPr>
            <w:tcW w:w="5387" w:type="dxa"/>
            <w:vAlign w:val="center"/>
          </w:tcPr>
          <w:p w:rsidRPr="007300B3" w:rsidR="00615E59" w:rsidP="001840CA" w:rsidRDefault="00615E59" w14:paraId="5809D206" w14:textId="4843B4C4">
            <w:pPr>
              <w:pStyle w:val="BodyText"/>
              <w:spacing w:after="0" w:line="276" w:lineRule="auto"/>
              <w:jc w:val="both"/>
              <w:rPr>
                <w:rFonts w:cs="Arial"/>
                <w:sz w:val="24"/>
                <w:szCs w:val="24"/>
              </w:rPr>
            </w:pPr>
            <w:r w:rsidRPr="007300B3">
              <w:rPr>
                <w:rFonts w:cs="Arial"/>
                <w:sz w:val="24"/>
                <w:szCs w:val="24"/>
              </w:rPr>
              <w:t>Eccentricity (</w:t>
            </w:r>
            <w:r w:rsidRPr="007300B3" w:rsidR="00714344">
              <w:rPr>
                <w:rFonts w:cs="Arial"/>
                <w:sz w:val="24"/>
                <w:szCs w:val="24"/>
              </w:rPr>
              <w:t xml:space="preserve">e: </w:t>
            </w:r>
            <w:r w:rsidRPr="007300B3">
              <w:rPr>
                <w:rFonts w:cs="Arial"/>
                <w:sz w:val="24"/>
                <w:szCs w:val="24"/>
              </w:rPr>
              <w:t>if centr</w:t>
            </w:r>
            <w:r w:rsidRPr="007300B3" w:rsidR="00714344">
              <w:rPr>
                <w:rFonts w:cs="Arial"/>
                <w:sz w:val="24"/>
                <w:szCs w:val="24"/>
              </w:rPr>
              <w:t xml:space="preserve">ed on column, </w:t>
            </w:r>
            <w:r w:rsidRPr="007300B3">
              <w:rPr>
                <w:rFonts w:cs="Arial"/>
                <w:sz w:val="24"/>
                <w:szCs w:val="24"/>
              </w:rPr>
              <w:t>e=0)</w:t>
            </w:r>
          </w:p>
        </w:tc>
        <w:tc>
          <w:tcPr>
            <w:tcW w:w="1134" w:type="dxa"/>
          </w:tcPr>
          <w:p w:rsidRPr="007300B3" w:rsidR="00615E59" w:rsidP="001840CA" w:rsidRDefault="00615E59" w14:paraId="751C1B79" w14:textId="23E66051">
            <w:pPr>
              <w:pStyle w:val="BodyText"/>
              <w:spacing w:after="0" w:line="276" w:lineRule="auto"/>
              <w:jc w:val="both"/>
              <w:rPr>
                <w:rFonts w:cs="Arial"/>
                <w:sz w:val="24"/>
                <w:szCs w:val="24"/>
              </w:rPr>
            </w:pPr>
          </w:p>
        </w:tc>
        <w:tc>
          <w:tcPr>
            <w:tcW w:w="850" w:type="dxa"/>
          </w:tcPr>
          <w:p w:rsidRPr="007300B3" w:rsidR="00615E59" w:rsidP="001840CA" w:rsidRDefault="00615E59" w14:paraId="5256E47F" w14:textId="1B3BD4D8">
            <w:pPr>
              <w:pStyle w:val="BodyText"/>
              <w:spacing w:after="0" w:line="276" w:lineRule="auto"/>
              <w:jc w:val="both"/>
              <w:rPr>
                <w:rFonts w:cs="Arial"/>
                <w:sz w:val="24"/>
                <w:szCs w:val="24"/>
              </w:rPr>
            </w:pPr>
            <w:r w:rsidRPr="007300B3">
              <w:rPr>
                <w:rFonts w:cs="Arial"/>
                <w:sz w:val="24"/>
                <w:szCs w:val="24"/>
              </w:rPr>
              <w:t>mm</w:t>
            </w:r>
          </w:p>
        </w:tc>
        <w:tc>
          <w:tcPr>
            <w:tcW w:w="709" w:type="dxa"/>
          </w:tcPr>
          <w:p w:rsidRPr="007300B3" w:rsidR="00615E59" w:rsidP="001840CA" w:rsidRDefault="00615E59" w14:paraId="6A88B992" w14:textId="77777777">
            <w:pPr>
              <w:pStyle w:val="BodyText"/>
              <w:spacing w:after="0" w:line="276" w:lineRule="auto"/>
              <w:jc w:val="both"/>
              <w:rPr>
                <w:rFonts w:cs="Arial"/>
                <w:sz w:val="24"/>
                <w:szCs w:val="24"/>
              </w:rPr>
            </w:pPr>
          </w:p>
        </w:tc>
        <w:tc>
          <w:tcPr>
            <w:tcW w:w="851" w:type="dxa"/>
          </w:tcPr>
          <w:p w:rsidRPr="007300B3" w:rsidR="00615E59" w:rsidP="001840CA" w:rsidRDefault="00615E59" w14:paraId="1A44034A" w14:textId="68598B21">
            <w:pPr>
              <w:pStyle w:val="BodyText"/>
              <w:spacing w:after="0" w:line="276" w:lineRule="auto"/>
              <w:jc w:val="both"/>
              <w:rPr>
                <w:rFonts w:cs="Arial"/>
                <w:sz w:val="24"/>
                <w:szCs w:val="24"/>
              </w:rPr>
            </w:pPr>
            <w:r w:rsidRPr="007300B3">
              <w:rPr>
                <w:rFonts w:cs="Arial"/>
                <w:sz w:val="24"/>
                <w:szCs w:val="24"/>
              </w:rPr>
              <w:t>mm</w:t>
            </w:r>
          </w:p>
        </w:tc>
        <w:tc>
          <w:tcPr>
            <w:tcW w:w="710" w:type="dxa"/>
          </w:tcPr>
          <w:p w:rsidRPr="007300B3" w:rsidR="00615E59" w:rsidP="001840CA" w:rsidRDefault="00615E59" w14:paraId="3E3EDAEA" w14:textId="77777777">
            <w:pPr>
              <w:pStyle w:val="BodyText"/>
              <w:spacing w:after="0" w:line="276" w:lineRule="auto"/>
              <w:jc w:val="both"/>
              <w:rPr>
                <w:rFonts w:cs="Arial"/>
                <w:sz w:val="24"/>
                <w:szCs w:val="24"/>
              </w:rPr>
            </w:pPr>
          </w:p>
        </w:tc>
        <w:tc>
          <w:tcPr>
            <w:tcW w:w="702" w:type="dxa"/>
          </w:tcPr>
          <w:p w:rsidRPr="007300B3" w:rsidR="00615E59" w:rsidP="001840CA" w:rsidRDefault="00615E59" w14:paraId="0C612338" w14:textId="58D6FD74">
            <w:pPr>
              <w:pStyle w:val="BodyText"/>
              <w:spacing w:after="0" w:line="276" w:lineRule="auto"/>
              <w:jc w:val="both"/>
              <w:rPr>
                <w:rFonts w:cs="Arial"/>
                <w:sz w:val="24"/>
                <w:szCs w:val="24"/>
              </w:rPr>
            </w:pPr>
            <w:r w:rsidRPr="007300B3">
              <w:rPr>
                <w:rFonts w:cs="Arial"/>
                <w:sz w:val="24"/>
                <w:szCs w:val="24"/>
              </w:rPr>
              <w:t>mm</w:t>
            </w:r>
          </w:p>
        </w:tc>
      </w:tr>
      <w:tr w:rsidRPr="00977CE9" w:rsidR="00615E59" w:rsidTr="007300B3" w14:paraId="378D57F0" w14:textId="77777777">
        <w:tc>
          <w:tcPr>
            <w:tcW w:w="5387" w:type="dxa"/>
            <w:vAlign w:val="center"/>
          </w:tcPr>
          <w:p w:rsidRPr="007300B3" w:rsidR="00615E59" w:rsidP="001840CA" w:rsidRDefault="00615E59" w14:paraId="0A686FAB" w14:textId="175814E0">
            <w:pPr>
              <w:pStyle w:val="BodyText"/>
              <w:spacing w:after="0" w:line="276" w:lineRule="auto"/>
              <w:jc w:val="both"/>
              <w:rPr>
                <w:rFonts w:cs="Arial"/>
                <w:sz w:val="24"/>
                <w:szCs w:val="24"/>
              </w:rPr>
            </w:pPr>
            <w:r w:rsidRPr="007300B3">
              <w:rPr>
                <w:rFonts w:cs="Arial"/>
                <w:sz w:val="24"/>
                <w:szCs w:val="24"/>
              </w:rPr>
              <w:t>Orientation:</w:t>
            </w:r>
            <w:r w:rsidRPr="007300B3" w:rsidR="009C29E1">
              <w:rPr>
                <w:rFonts w:cs="Arial"/>
                <w:sz w:val="24"/>
                <w:szCs w:val="24"/>
              </w:rPr>
              <w:t xml:space="preserve"> </w:t>
            </w:r>
            <w:r w:rsidRPr="007300B3">
              <w:rPr>
                <w:rFonts w:cs="Arial"/>
                <w:sz w:val="24"/>
                <w:szCs w:val="24"/>
              </w:rPr>
              <w:t>Under column bracket 0º (Y/N)</w:t>
            </w:r>
          </w:p>
        </w:tc>
        <w:tc>
          <w:tcPr>
            <w:tcW w:w="1984" w:type="dxa"/>
            <w:gridSpan w:val="2"/>
          </w:tcPr>
          <w:p w:rsidRPr="007300B3" w:rsidR="00615E59" w:rsidP="001840CA" w:rsidRDefault="00615E59" w14:paraId="474DC9D5" w14:textId="69344E8F">
            <w:pPr>
              <w:pStyle w:val="BodyText"/>
              <w:spacing w:after="0" w:line="276" w:lineRule="auto"/>
              <w:jc w:val="both"/>
              <w:rPr>
                <w:rFonts w:cs="Arial"/>
                <w:sz w:val="24"/>
                <w:szCs w:val="24"/>
              </w:rPr>
            </w:pPr>
          </w:p>
        </w:tc>
        <w:tc>
          <w:tcPr>
            <w:tcW w:w="1560" w:type="dxa"/>
            <w:gridSpan w:val="2"/>
          </w:tcPr>
          <w:p w:rsidRPr="007300B3" w:rsidR="00615E59" w:rsidP="001840CA" w:rsidRDefault="00615E59" w14:paraId="7F763EDE" w14:textId="77777777">
            <w:pPr>
              <w:pStyle w:val="BodyText"/>
              <w:spacing w:after="0" w:line="276" w:lineRule="auto"/>
              <w:jc w:val="both"/>
              <w:rPr>
                <w:rFonts w:cs="Arial"/>
                <w:sz w:val="24"/>
                <w:szCs w:val="24"/>
              </w:rPr>
            </w:pPr>
          </w:p>
        </w:tc>
        <w:tc>
          <w:tcPr>
            <w:tcW w:w="1412" w:type="dxa"/>
            <w:gridSpan w:val="2"/>
          </w:tcPr>
          <w:p w:rsidRPr="007300B3" w:rsidR="00615E59" w:rsidP="001840CA" w:rsidRDefault="00615E59" w14:paraId="78DC53F2" w14:textId="77777777">
            <w:pPr>
              <w:pStyle w:val="BodyText"/>
              <w:spacing w:after="0" w:line="276" w:lineRule="auto"/>
              <w:jc w:val="both"/>
              <w:rPr>
                <w:rFonts w:cs="Arial"/>
                <w:sz w:val="24"/>
                <w:szCs w:val="24"/>
              </w:rPr>
            </w:pPr>
          </w:p>
        </w:tc>
      </w:tr>
      <w:tr w:rsidRPr="00977CE9" w:rsidR="00615E59" w:rsidTr="007300B3" w14:paraId="3EA6B979" w14:textId="77777777">
        <w:tc>
          <w:tcPr>
            <w:tcW w:w="5387" w:type="dxa"/>
            <w:vAlign w:val="center"/>
          </w:tcPr>
          <w:p w:rsidRPr="007300B3" w:rsidR="00615E59" w:rsidP="001840CA" w:rsidRDefault="00615E59" w14:paraId="40AA1DDD" w14:textId="0427348A">
            <w:pPr>
              <w:pStyle w:val="BodyText"/>
              <w:spacing w:after="0" w:line="276" w:lineRule="auto"/>
              <w:jc w:val="both"/>
              <w:rPr>
                <w:rFonts w:cs="Arial"/>
                <w:sz w:val="24"/>
                <w:szCs w:val="24"/>
              </w:rPr>
            </w:pPr>
            <w:r w:rsidRPr="007300B3">
              <w:rPr>
                <w:rFonts w:cs="Arial"/>
                <w:sz w:val="24"/>
                <w:szCs w:val="24"/>
              </w:rPr>
              <w:t xml:space="preserve">  At right angle to column bracket 90º (Y/N)</w:t>
            </w:r>
          </w:p>
        </w:tc>
        <w:tc>
          <w:tcPr>
            <w:tcW w:w="1984" w:type="dxa"/>
            <w:gridSpan w:val="2"/>
          </w:tcPr>
          <w:p w:rsidRPr="007300B3" w:rsidR="00615E59" w:rsidP="001840CA" w:rsidRDefault="00615E59" w14:paraId="5EA47F1E" w14:textId="6390AF83">
            <w:pPr>
              <w:pStyle w:val="BodyText"/>
              <w:spacing w:after="0" w:line="276" w:lineRule="auto"/>
              <w:jc w:val="both"/>
              <w:rPr>
                <w:rFonts w:cs="Arial"/>
                <w:sz w:val="24"/>
                <w:szCs w:val="24"/>
              </w:rPr>
            </w:pPr>
          </w:p>
        </w:tc>
        <w:tc>
          <w:tcPr>
            <w:tcW w:w="1560" w:type="dxa"/>
            <w:gridSpan w:val="2"/>
          </w:tcPr>
          <w:p w:rsidRPr="007300B3" w:rsidR="00615E59" w:rsidP="001840CA" w:rsidRDefault="00615E59" w14:paraId="08874FC5" w14:textId="77777777">
            <w:pPr>
              <w:pStyle w:val="BodyText"/>
              <w:spacing w:after="0" w:line="276" w:lineRule="auto"/>
              <w:jc w:val="both"/>
              <w:rPr>
                <w:rFonts w:cs="Arial"/>
                <w:sz w:val="24"/>
                <w:szCs w:val="24"/>
              </w:rPr>
            </w:pPr>
          </w:p>
        </w:tc>
        <w:tc>
          <w:tcPr>
            <w:tcW w:w="1412" w:type="dxa"/>
            <w:gridSpan w:val="2"/>
          </w:tcPr>
          <w:p w:rsidRPr="007300B3" w:rsidR="00615E59" w:rsidP="001840CA" w:rsidRDefault="00615E59" w14:paraId="48FD760D" w14:textId="77777777">
            <w:pPr>
              <w:pStyle w:val="BodyText"/>
              <w:spacing w:after="0" w:line="276" w:lineRule="auto"/>
              <w:jc w:val="both"/>
              <w:rPr>
                <w:rFonts w:cs="Arial"/>
                <w:sz w:val="24"/>
                <w:szCs w:val="24"/>
              </w:rPr>
            </w:pPr>
          </w:p>
        </w:tc>
      </w:tr>
      <w:tr w:rsidRPr="00977CE9" w:rsidR="00615E59" w:rsidTr="007300B3" w14:paraId="1007EF1C" w14:textId="77777777">
        <w:tc>
          <w:tcPr>
            <w:tcW w:w="5387" w:type="dxa"/>
            <w:vAlign w:val="center"/>
          </w:tcPr>
          <w:p w:rsidRPr="007300B3" w:rsidR="00615E59" w:rsidP="001840CA" w:rsidRDefault="00615E59" w14:paraId="4EBC4CB8" w14:textId="3D0F2CD4">
            <w:pPr>
              <w:pStyle w:val="BodyText"/>
              <w:spacing w:after="0" w:line="276" w:lineRule="auto"/>
              <w:jc w:val="both"/>
              <w:rPr>
                <w:rFonts w:cs="Arial"/>
                <w:sz w:val="24"/>
                <w:szCs w:val="24"/>
              </w:rPr>
            </w:pPr>
            <w:r w:rsidRPr="007300B3">
              <w:rPr>
                <w:rFonts w:cs="Arial"/>
                <w:sz w:val="24"/>
                <w:szCs w:val="24"/>
              </w:rPr>
              <w:t xml:space="preserve">          Opposite Column bracket 180º (Y/N)</w:t>
            </w:r>
          </w:p>
        </w:tc>
        <w:tc>
          <w:tcPr>
            <w:tcW w:w="1984" w:type="dxa"/>
            <w:gridSpan w:val="2"/>
          </w:tcPr>
          <w:p w:rsidRPr="007300B3" w:rsidR="00615E59" w:rsidP="001840CA" w:rsidRDefault="00615E59" w14:paraId="7150201E" w14:textId="594888FE">
            <w:pPr>
              <w:pStyle w:val="BodyText"/>
              <w:spacing w:after="0" w:line="276" w:lineRule="auto"/>
              <w:jc w:val="both"/>
              <w:rPr>
                <w:rFonts w:cs="Arial"/>
                <w:sz w:val="24"/>
                <w:szCs w:val="24"/>
              </w:rPr>
            </w:pPr>
          </w:p>
        </w:tc>
        <w:tc>
          <w:tcPr>
            <w:tcW w:w="1560" w:type="dxa"/>
            <w:gridSpan w:val="2"/>
          </w:tcPr>
          <w:p w:rsidRPr="007300B3" w:rsidR="00615E59" w:rsidP="001840CA" w:rsidRDefault="00615E59" w14:paraId="08FCF820" w14:textId="77777777">
            <w:pPr>
              <w:pStyle w:val="BodyText"/>
              <w:spacing w:after="0" w:line="276" w:lineRule="auto"/>
              <w:jc w:val="both"/>
              <w:rPr>
                <w:rFonts w:cs="Arial"/>
                <w:sz w:val="24"/>
                <w:szCs w:val="24"/>
              </w:rPr>
            </w:pPr>
          </w:p>
        </w:tc>
        <w:tc>
          <w:tcPr>
            <w:tcW w:w="1412" w:type="dxa"/>
            <w:gridSpan w:val="2"/>
          </w:tcPr>
          <w:p w:rsidRPr="007300B3" w:rsidR="00615E59" w:rsidP="001840CA" w:rsidRDefault="00615E59" w14:paraId="6594943E" w14:textId="77777777">
            <w:pPr>
              <w:pStyle w:val="BodyText"/>
              <w:spacing w:after="0" w:line="276" w:lineRule="auto"/>
              <w:jc w:val="both"/>
              <w:rPr>
                <w:rFonts w:cs="Arial"/>
                <w:sz w:val="24"/>
                <w:szCs w:val="24"/>
              </w:rPr>
            </w:pPr>
          </w:p>
        </w:tc>
      </w:tr>
      <w:tr w:rsidRPr="00977CE9" w:rsidR="004E4D88" w:rsidTr="00FC6F3A" w14:paraId="27786434" w14:textId="77777777">
        <w:tc>
          <w:tcPr>
            <w:tcW w:w="10343" w:type="dxa"/>
            <w:gridSpan w:val="7"/>
            <w:vAlign w:val="center"/>
          </w:tcPr>
          <w:p w:rsidRPr="004E4D88" w:rsidR="004E4D88" w:rsidP="001840CA" w:rsidRDefault="004E4D88" w14:paraId="01BA8EEA" w14:textId="77777777">
            <w:pPr>
              <w:jc w:val="both"/>
              <w:rPr>
                <w:rFonts w:ascii="Arial" w:hAnsi="Arial" w:cs="Arial"/>
              </w:rPr>
            </w:pPr>
          </w:p>
          <w:p w:rsidR="009C29E1" w:rsidP="001840CA" w:rsidRDefault="004E4D88" w14:paraId="693F02AC" w14:textId="5DBB6D00">
            <w:pPr>
              <w:jc w:val="both"/>
              <w:rPr>
                <w:rFonts w:ascii="Arial" w:hAnsi="Arial" w:cs="Arial"/>
                <w:sz w:val="24"/>
                <w:szCs w:val="24"/>
              </w:rPr>
            </w:pPr>
            <w:r w:rsidRPr="00FC6F3A">
              <w:rPr>
                <w:rFonts w:ascii="Arial" w:hAnsi="Arial" w:cs="Arial"/>
                <w:b/>
                <w:bCs/>
                <w:sz w:val="24"/>
                <w:szCs w:val="24"/>
              </w:rPr>
              <w:t>Note:</w:t>
            </w:r>
            <w:r w:rsidR="00FC6F3A">
              <w:rPr>
                <w:rFonts w:ascii="Arial" w:hAnsi="Arial" w:cs="Arial"/>
                <w:sz w:val="24"/>
                <w:szCs w:val="24"/>
              </w:rPr>
              <w:t xml:space="preserve"> </w:t>
            </w:r>
            <w:proofErr w:type="spellStart"/>
            <w:r w:rsidRPr="00F47FC5" w:rsidR="00F47FC5">
              <w:rPr>
                <w:rFonts w:ascii="Arial" w:hAnsi="Arial" w:cs="Arial"/>
                <w:sz w:val="24"/>
                <w:szCs w:val="24"/>
              </w:rPr>
              <w:t>Astroid</w:t>
            </w:r>
            <w:proofErr w:type="spellEnd"/>
            <w:r w:rsidRPr="00F47FC5" w:rsidR="00F47FC5">
              <w:rPr>
                <w:rFonts w:ascii="Arial" w:hAnsi="Arial" w:cs="Arial"/>
                <w:sz w:val="24"/>
                <w:szCs w:val="24"/>
              </w:rPr>
              <w:t xml:space="preserve"> shape is a four-pointed shape with concave sides mounted point upwards, these are mounted symmetrically against the lamppost.</w:t>
            </w:r>
          </w:p>
          <w:p w:rsidRPr="004E4D88" w:rsidR="009C29E1" w:rsidP="001840CA" w:rsidRDefault="009C29E1" w14:paraId="1F44A4F1" w14:textId="08C8FC4B">
            <w:pPr>
              <w:jc w:val="both"/>
              <w:rPr>
                <w:rFonts w:cs="Arial"/>
                <w:sz w:val="24"/>
                <w:szCs w:val="24"/>
              </w:rPr>
            </w:pPr>
          </w:p>
        </w:tc>
      </w:tr>
    </w:tbl>
    <w:p w:rsidR="00977CE9" w:rsidP="001840CA" w:rsidRDefault="00F47FC5" w14:paraId="2A6380C5" w14:textId="1A31EEE2">
      <w:pPr>
        <w:pStyle w:val="NoSpacing"/>
        <w:jc w:val="both"/>
        <w:rPr>
          <w:rFonts w:ascii="Arial" w:hAnsi="Arial" w:cs="Arial"/>
          <w:b/>
          <w:sz w:val="28"/>
          <w:szCs w:val="28"/>
          <w:u w:val="single"/>
        </w:rPr>
      </w:pPr>
      <w:r>
        <w:rPr>
          <w:rFonts w:ascii="Arial" w:hAnsi="Arial" w:cs="Arial"/>
          <w:b/>
          <w:sz w:val="28"/>
          <w:szCs w:val="28"/>
          <w:u w:val="single"/>
        </w:rPr>
        <w:t>Datasheet: Additional Information</w:t>
      </w:r>
    </w:p>
    <w:p w:rsidR="00F47FC5" w:rsidP="001840CA" w:rsidRDefault="00F47FC5" w14:paraId="6836D26B" w14:textId="77777777">
      <w:pPr>
        <w:pStyle w:val="NoSpacing"/>
        <w:jc w:val="both"/>
        <w:rPr>
          <w:rFonts w:ascii="Arial" w:hAnsi="Arial" w:cs="Arial"/>
          <w:b/>
          <w:sz w:val="28"/>
          <w:szCs w:val="28"/>
          <w:u w:val="single"/>
        </w:rPr>
      </w:pPr>
    </w:p>
    <w:tbl>
      <w:tblPr>
        <w:tblStyle w:val="TableGrid"/>
        <w:tblW w:w="0" w:type="auto"/>
        <w:tblLook w:val="04A0" w:firstRow="1" w:lastRow="0" w:firstColumn="1" w:lastColumn="0" w:noHBand="0" w:noVBand="1"/>
      </w:tblPr>
      <w:tblGrid>
        <w:gridCol w:w="10338"/>
      </w:tblGrid>
      <w:tr w:rsidR="00F47FC5" w:rsidTr="00F47FC5" w14:paraId="4E128A00" w14:textId="77777777">
        <w:tc>
          <w:tcPr>
            <w:tcW w:w="10338" w:type="dxa"/>
          </w:tcPr>
          <w:p w:rsidR="00F47FC5" w:rsidP="001840CA" w:rsidRDefault="00F47FC5" w14:paraId="7ADDB90E" w14:textId="77777777">
            <w:pPr>
              <w:pStyle w:val="NoSpacing"/>
              <w:jc w:val="both"/>
              <w:rPr>
                <w:rFonts w:ascii="Arial" w:hAnsi="Arial" w:cs="Arial"/>
                <w:b/>
                <w:sz w:val="28"/>
                <w:szCs w:val="28"/>
                <w:u w:val="single"/>
              </w:rPr>
            </w:pPr>
          </w:p>
          <w:p w:rsidR="00F47FC5" w:rsidP="001840CA" w:rsidRDefault="00F47FC5" w14:paraId="5FBB6A32" w14:textId="77777777">
            <w:pPr>
              <w:pStyle w:val="NoSpacing"/>
              <w:jc w:val="both"/>
              <w:rPr>
                <w:rFonts w:ascii="Arial" w:hAnsi="Arial" w:cs="Arial"/>
                <w:b/>
                <w:sz w:val="28"/>
                <w:szCs w:val="28"/>
                <w:u w:val="single"/>
              </w:rPr>
            </w:pPr>
          </w:p>
          <w:p w:rsidR="00F47FC5" w:rsidP="001840CA" w:rsidRDefault="00F47FC5" w14:paraId="150B7CFA" w14:textId="77777777">
            <w:pPr>
              <w:pStyle w:val="NoSpacing"/>
              <w:jc w:val="both"/>
              <w:rPr>
                <w:rFonts w:ascii="Arial" w:hAnsi="Arial" w:cs="Arial"/>
                <w:b/>
                <w:sz w:val="28"/>
                <w:szCs w:val="28"/>
                <w:u w:val="single"/>
              </w:rPr>
            </w:pPr>
          </w:p>
          <w:p w:rsidR="00F47FC5" w:rsidP="001840CA" w:rsidRDefault="00F47FC5" w14:paraId="73E9EA19" w14:textId="77777777">
            <w:pPr>
              <w:pStyle w:val="NoSpacing"/>
              <w:jc w:val="both"/>
              <w:rPr>
                <w:rFonts w:ascii="Arial" w:hAnsi="Arial" w:cs="Arial"/>
                <w:b/>
                <w:sz w:val="28"/>
                <w:szCs w:val="28"/>
                <w:u w:val="single"/>
              </w:rPr>
            </w:pPr>
          </w:p>
          <w:p w:rsidR="00F47FC5" w:rsidP="001840CA" w:rsidRDefault="00F47FC5" w14:paraId="3348C96D" w14:textId="77777777">
            <w:pPr>
              <w:pStyle w:val="NoSpacing"/>
              <w:jc w:val="both"/>
              <w:rPr>
                <w:rFonts w:ascii="Arial" w:hAnsi="Arial" w:cs="Arial"/>
                <w:b/>
                <w:sz w:val="28"/>
                <w:szCs w:val="28"/>
                <w:u w:val="single"/>
              </w:rPr>
            </w:pPr>
          </w:p>
          <w:p w:rsidR="00F47FC5" w:rsidP="001840CA" w:rsidRDefault="00F47FC5" w14:paraId="7CBBDCCC" w14:textId="1A068E68">
            <w:pPr>
              <w:pStyle w:val="NoSpacing"/>
              <w:jc w:val="both"/>
              <w:rPr>
                <w:rFonts w:ascii="Arial" w:hAnsi="Arial" w:cs="Arial"/>
                <w:b/>
                <w:sz w:val="28"/>
                <w:szCs w:val="28"/>
                <w:u w:val="single"/>
              </w:rPr>
            </w:pPr>
          </w:p>
        </w:tc>
      </w:tr>
    </w:tbl>
    <w:p w:rsidR="00977CE9" w:rsidP="001840CA" w:rsidRDefault="00977CE9" w14:paraId="4514C8DE" w14:textId="496AB6D4">
      <w:pPr>
        <w:pStyle w:val="NoSpacing"/>
        <w:jc w:val="both"/>
        <w:rPr>
          <w:rFonts w:ascii="Arial" w:hAnsi="Arial" w:cs="Arial"/>
          <w:b/>
          <w:sz w:val="24"/>
          <w:szCs w:val="24"/>
          <w:u w:val="single"/>
        </w:rPr>
      </w:pPr>
    </w:p>
    <w:p w:rsidRPr="00977CE9" w:rsidR="00977CE9" w:rsidP="001840CA" w:rsidRDefault="00992863" w14:paraId="0954CE0A" w14:textId="5CA38CA7">
      <w:pPr>
        <w:pStyle w:val="NoSpacing"/>
        <w:jc w:val="both"/>
        <w:rPr>
          <w:rFonts w:ascii="Arial" w:hAnsi="Arial" w:cs="Arial"/>
          <w:b/>
          <w:sz w:val="28"/>
          <w:szCs w:val="28"/>
          <w:u w:val="single"/>
        </w:rPr>
      </w:pPr>
      <w:r w:rsidRPr="00977CE9">
        <w:rPr>
          <w:rFonts w:ascii="Arial" w:hAnsi="Arial" w:cs="Arial"/>
          <w:b/>
          <w:sz w:val="28"/>
          <w:szCs w:val="28"/>
          <w:u w:val="single"/>
        </w:rPr>
        <w:t>For anything else</w:t>
      </w:r>
      <w:r w:rsidRPr="00977CE9" w:rsidR="00977CE9">
        <w:rPr>
          <w:rFonts w:ascii="Arial" w:hAnsi="Arial" w:cs="Arial"/>
          <w:b/>
          <w:sz w:val="28"/>
          <w:szCs w:val="28"/>
          <w:u w:val="single"/>
        </w:rPr>
        <w:t xml:space="preserve"> </w:t>
      </w:r>
      <w:r w:rsidRPr="00977CE9" w:rsidR="00CD1FA1">
        <w:rPr>
          <w:rFonts w:ascii="Arial" w:hAnsi="Arial" w:cs="Arial"/>
          <w:b/>
          <w:sz w:val="28"/>
          <w:szCs w:val="28"/>
          <w:u w:val="single"/>
        </w:rPr>
        <w:t>(</w:t>
      </w:r>
      <w:proofErr w:type="spellStart"/>
      <w:r w:rsidRPr="00977CE9" w:rsidR="00CD1FA1">
        <w:rPr>
          <w:rFonts w:ascii="Arial" w:hAnsi="Arial" w:cs="Arial"/>
          <w:b/>
          <w:sz w:val="28"/>
          <w:szCs w:val="28"/>
          <w:u w:val="single"/>
        </w:rPr>
        <w:t>inc</w:t>
      </w:r>
      <w:proofErr w:type="spellEnd"/>
      <w:r w:rsidRPr="00977CE9" w:rsidR="00CD1FA1">
        <w:rPr>
          <w:rFonts w:ascii="Arial" w:hAnsi="Arial" w:cs="Arial"/>
          <w:b/>
          <w:sz w:val="28"/>
          <w:szCs w:val="28"/>
          <w:u w:val="single"/>
        </w:rPr>
        <w:t xml:space="preserve"> electrical apparatus on or over </w:t>
      </w:r>
    </w:p>
    <w:p w:rsidRPr="00977CE9" w:rsidR="00992863" w:rsidP="001840CA" w:rsidRDefault="00CD1FA1" w14:paraId="7B0DC484" w14:textId="0E2A56E8">
      <w:pPr>
        <w:pStyle w:val="NoSpacing"/>
        <w:jc w:val="both"/>
        <w:rPr>
          <w:rFonts w:ascii="Arial" w:hAnsi="Arial" w:cs="Arial"/>
          <w:b/>
          <w:sz w:val="28"/>
          <w:szCs w:val="28"/>
          <w:u w:val="single"/>
        </w:rPr>
      </w:pPr>
      <w:r w:rsidRPr="00977CE9">
        <w:rPr>
          <w:rFonts w:ascii="Arial" w:hAnsi="Arial" w:cs="Arial"/>
          <w:b/>
          <w:sz w:val="28"/>
          <w:szCs w:val="28"/>
          <w:u w:val="single"/>
        </w:rPr>
        <w:t>the highway not attached to an SCC asset)</w:t>
      </w:r>
    </w:p>
    <w:p w:rsidR="00992863" w:rsidP="001840CA" w:rsidRDefault="00992863" w14:paraId="5795D79F" w14:textId="77777777">
      <w:pPr>
        <w:pStyle w:val="NoSpacing"/>
        <w:jc w:val="both"/>
        <w:rPr>
          <w:rFonts w:ascii="Arial" w:hAnsi="Arial" w:cs="Arial"/>
          <w:b/>
          <w:sz w:val="24"/>
          <w:szCs w:val="24"/>
          <w:u w:val="single"/>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9"/>
        <w:gridCol w:w="7791"/>
      </w:tblGrid>
      <w:tr w:rsidR="00992863" w:rsidTr="00CF1229" w14:paraId="405D709F" w14:textId="77777777">
        <w:tc>
          <w:tcPr>
            <w:tcW w:w="2689" w:type="dxa"/>
          </w:tcPr>
          <w:p w:rsidRPr="00132B0A" w:rsidR="00992863" w:rsidP="001840CA" w:rsidRDefault="00992863" w14:paraId="2A7DD437" w14:textId="77777777">
            <w:pPr>
              <w:pStyle w:val="NoSpacing"/>
              <w:jc w:val="both"/>
              <w:rPr>
                <w:rFonts w:ascii="Arial" w:hAnsi="Arial" w:cs="Arial"/>
                <w:b/>
                <w:sz w:val="24"/>
                <w:szCs w:val="24"/>
              </w:rPr>
            </w:pPr>
            <w:r w:rsidRPr="00132B0A">
              <w:rPr>
                <w:rFonts w:ascii="Arial" w:hAnsi="Arial" w:cs="Arial"/>
                <w:b/>
                <w:sz w:val="24"/>
                <w:szCs w:val="24"/>
              </w:rPr>
              <w:t xml:space="preserve">Attachment </w:t>
            </w:r>
          </w:p>
          <w:p w:rsidRPr="00132B0A" w:rsidR="00992863" w:rsidP="001840CA" w:rsidRDefault="00992863" w14:paraId="38431993" w14:textId="77777777">
            <w:pPr>
              <w:pStyle w:val="NoSpacing"/>
              <w:jc w:val="both"/>
              <w:rPr>
                <w:rFonts w:ascii="Arial" w:hAnsi="Arial" w:cs="Arial"/>
                <w:b/>
                <w:sz w:val="24"/>
                <w:szCs w:val="24"/>
              </w:rPr>
            </w:pPr>
            <w:r w:rsidRPr="00132B0A">
              <w:rPr>
                <w:rFonts w:ascii="Arial" w:hAnsi="Arial" w:cs="Arial"/>
                <w:b/>
                <w:sz w:val="24"/>
                <w:szCs w:val="24"/>
              </w:rPr>
              <w:t>Description</w:t>
            </w:r>
          </w:p>
        </w:tc>
        <w:tc>
          <w:tcPr>
            <w:tcW w:w="7791" w:type="dxa"/>
            <w:tcBorders>
              <w:bottom w:val="single" w:color="auto" w:sz="4" w:space="0"/>
            </w:tcBorders>
          </w:tcPr>
          <w:p w:rsidR="00992863" w:rsidP="001840CA" w:rsidRDefault="00992863" w14:paraId="0138DCD8" w14:textId="77777777">
            <w:pPr>
              <w:pStyle w:val="NoSpacing"/>
              <w:jc w:val="both"/>
              <w:rPr>
                <w:rFonts w:ascii="Arial" w:hAnsi="Arial" w:cs="Arial"/>
                <w:b/>
                <w:sz w:val="24"/>
                <w:szCs w:val="24"/>
                <w:u w:val="single"/>
              </w:rPr>
            </w:pPr>
          </w:p>
          <w:p w:rsidR="00F47FC5" w:rsidP="001840CA" w:rsidRDefault="00F47FC5" w14:paraId="63143A1E" w14:textId="77777777">
            <w:pPr>
              <w:pStyle w:val="NoSpacing"/>
              <w:jc w:val="both"/>
              <w:rPr>
                <w:rFonts w:ascii="Arial" w:hAnsi="Arial" w:cs="Arial"/>
                <w:b/>
                <w:sz w:val="24"/>
                <w:szCs w:val="24"/>
                <w:u w:val="single"/>
              </w:rPr>
            </w:pPr>
          </w:p>
          <w:p w:rsidR="00992863" w:rsidP="001840CA" w:rsidRDefault="00992863" w14:paraId="7D7D0609" w14:textId="77777777">
            <w:pPr>
              <w:pStyle w:val="NoSpacing"/>
              <w:jc w:val="both"/>
              <w:rPr>
                <w:rFonts w:ascii="Arial" w:hAnsi="Arial" w:cs="Arial"/>
                <w:b/>
                <w:sz w:val="24"/>
                <w:szCs w:val="24"/>
                <w:u w:val="single"/>
              </w:rPr>
            </w:pPr>
          </w:p>
        </w:tc>
      </w:tr>
      <w:tr w:rsidR="00992863" w:rsidTr="00CF1229" w14:paraId="68193F3D" w14:textId="77777777">
        <w:tc>
          <w:tcPr>
            <w:tcW w:w="2689" w:type="dxa"/>
          </w:tcPr>
          <w:p w:rsidRPr="00132B0A" w:rsidR="00992863" w:rsidP="001840CA" w:rsidRDefault="00992863" w14:paraId="5BB6519C" w14:textId="77777777">
            <w:pPr>
              <w:pStyle w:val="NoSpacing"/>
              <w:jc w:val="both"/>
              <w:rPr>
                <w:rFonts w:ascii="Arial" w:hAnsi="Arial" w:cs="Arial"/>
                <w:b/>
                <w:sz w:val="24"/>
                <w:szCs w:val="24"/>
              </w:rPr>
            </w:pPr>
          </w:p>
        </w:tc>
        <w:tc>
          <w:tcPr>
            <w:tcW w:w="7791" w:type="dxa"/>
            <w:tcBorders>
              <w:top w:val="single" w:color="auto" w:sz="4" w:space="0"/>
            </w:tcBorders>
          </w:tcPr>
          <w:p w:rsidR="00992863" w:rsidP="001840CA" w:rsidRDefault="00992863" w14:paraId="7C65C34E" w14:textId="77777777">
            <w:pPr>
              <w:pStyle w:val="NoSpacing"/>
              <w:jc w:val="both"/>
              <w:rPr>
                <w:rFonts w:ascii="Arial" w:hAnsi="Arial" w:cs="Arial"/>
                <w:b/>
                <w:sz w:val="24"/>
                <w:szCs w:val="24"/>
                <w:u w:val="single"/>
              </w:rPr>
            </w:pPr>
          </w:p>
          <w:p w:rsidR="00992863" w:rsidP="001840CA" w:rsidRDefault="00992863" w14:paraId="67028E48" w14:textId="77777777">
            <w:pPr>
              <w:pStyle w:val="NoSpacing"/>
              <w:jc w:val="both"/>
              <w:rPr>
                <w:rFonts w:ascii="Arial" w:hAnsi="Arial" w:cs="Arial"/>
                <w:b/>
                <w:sz w:val="24"/>
                <w:szCs w:val="24"/>
                <w:u w:val="single"/>
              </w:rPr>
            </w:pPr>
          </w:p>
        </w:tc>
      </w:tr>
      <w:tr w:rsidR="00992863" w:rsidTr="00CF1229" w14:paraId="3C0583C6" w14:textId="77777777">
        <w:tc>
          <w:tcPr>
            <w:tcW w:w="2689" w:type="dxa"/>
          </w:tcPr>
          <w:p w:rsidRPr="00132B0A" w:rsidR="00992863" w:rsidP="001840CA" w:rsidRDefault="00992863" w14:paraId="2B9BF442" w14:textId="77777777">
            <w:pPr>
              <w:pStyle w:val="NoSpacing"/>
              <w:jc w:val="both"/>
              <w:rPr>
                <w:rFonts w:ascii="Arial" w:hAnsi="Arial" w:cs="Arial"/>
                <w:b/>
                <w:sz w:val="24"/>
                <w:szCs w:val="24"/>
              </w:rPr>
            </w:pPr>
            <w:r w:rsidRPr="00132B0A">
              <w:rPr>
                <w:rFonts w:ascii="Arial" w:hAnsi="Arial" w:cs="Arial"/>
                <w:b/>
                <w:sz w:val="24"/>
                <w:szCs w:val="24"/>
              </w:rPr>
              <w:t>Weight</w:t>
            </w:r>
          </w:p>
        </w:tc>
        <w:tc>
          <w:tcPr>
            <w:tcW w:w="7791" w:type="dxa"/>
            <w:tcBorders>
              <w:bottom w:val="single" w:color="auto" w:sz="4" w:space="0"/>
            </w:tcBorders>
          </w:tcPr>
          <w:p w:rsidR="00992863" w:rsidP="001840CA" w:rsidRDefault="00992863" w14:paraId="18F64D70" w14:textId="77777777">
            <w:pPr>
              <w:pStyle w:val="NoSpacing"/>
              <w:jc w:val="both"/>
              <w:rPr>
                <w:rFonts w:ascii="Arial" w:hAnsi="Arial" w:cs="Arial"/>
                <w:b/>
                <w:sz w:val="24"/>
                <w:szCs w:val="24"/>
                <w:u w:val="single"/>
              </w:rPr>
            </w:pPr>
          </w:p>
        </w:tc>
      </w:tr>
      <w:tr w:rsidR="00992863" w:rsidTr="00CF1229" w14:paraId="52906CF6" w14:textId="77777777">
        <w:tc>
          <w:tcPr>
            <w:tcW w:w="2689" w:type="dxa"/>
          </w:tcPr>
          <w:p w:rsidRPr="00132B0A" w:rsidR="00992863" w:rsidP="001840CA" w:rsidRDefault="00992863" w14:paraId="3A9D24B6" w14:textId="77777777">
            <w:pPr>
              <w:pStyle w:val="NoSpacing"/>
              <w:jc w:val="both"/>
              <w:rPr>
                <w:rFonts w:ascii="Arial" w:hAnsi="Arial" w:cs="Arial"/>
                <w:b/>
                <w:sz w:val="24"/>
                <w:szCs w:val="24"/>
              </w:rPr>
            </w:pPr>
          </w:p>
        </w:tc>
        <w:tc>
          <w:tcPr>
            <w:tcW w:w="7791" w:type="dxa"/>
            <w:tcBorders>
              <w:top w:val="single" w:color="auto" w:sz="4" w:space="0"/>
            </w:tcBorders>
          </w:tcPr>
          <w:p w:rsidR="00992863" w:rsidP="001840CA" w:rsidRDefault="00992863" w14:paraId="39963588" w14:textId="77777777">
            <w:pPr>
              <w:pStyle w:val="NoSpacing"/>
              <w:jc w:val="both"/>
              <w:rPr>
                <w:rFonts w:ascii="Arial" w:hAnsi="Arial" w:cs="Arial"/>
                <w:b/>
                <w:sz w:val="24"/>
                <w:szCs w:val="24"/>
                <w:u w:val="single"/>
              </w:rPr>
            </w:pPr>
          </w:p>
        </w:tc>
      </w:tr>
      <w:tr w:rsidR="00992863" w:rsidTr="00CF1229" w14:paraId="717B77DB" w14:textId="77777777">
        <w:tc>
          <w:tcPr>
            <w:tcW w:w="2689" w:type="dxa"/>
          </w:tcPr>
          <w:p w:rsidRPr="00132B0A" w:rsidR="00992863" w:rsidP="001840CA" w:rsidRDefault="00992863" w14:paraId="09B0E8F2" w14:textId="77777777">
            <w:pPr>
              <w:pStyle w:val="NoSpacing"/>
              <w:jc w:val="both"/>
              <w:rPr>
                <w:rFonts w:ascii="Arial" w:hAnsi="Arial" w:cs="Arial"/>
                <w:b/>
                <w:sz w:val="24"/>
                <w:szCs w:val="24"/>
              </w:rPr>
            </w:pPr>
            <w:r w:rsidRPr="00132B0A">
              <w:rPr>
                <w:rFonts w:ascii="Arial" w:hAnsi="Arial" w:cs="Arial"/>
                <w:b/>
                <w:sz w:val="24"/>
                <w:szCs w:val="24"/>
              </w:rPr>
              <w:t>Dimensions</w:t>
            </w:r>
          </w:p>
          <w:p w:rsidRPr="00132B0A" w:rsidR="00992863" w:rsidP="001840CA" w:rsidRDefault="00992863" w14:paraId="62E53BA4" w14:textId="77777777">
            <w:pPr>
              <w:pStyle w:val="NoSpacing"/>
              <w:jc w:val="both"/>
              <w:rPr>
                <w:rFonts w:ascii="Arial" w:hAnsi="Arial" w:cs="Arial"/>
                <w:b/>
                <w:sz w:val="24"/>
                <w:szCs w:val="24"/>
              </w:rPr>
            </w:pPr>
            <w:r w:rsidRPr="00132B0A">
              <w:rPr>
                <w:rFonts w:ascii="Arial" w:hAnsi="Arial" w:cs="Arial"/>
                <w:b/>
                <w:sz w:val="24"/>
                <w:szCs w:val="24"/>
              </w:rPr>
              <w:t xml:space="preserve">(H X W </w:t>
            </w:r>
            <w:proofErr w:type="spellStart"/>
            <w:r w:rsidRPr="00132B0A">
              <w:rPr>
                <w:rFonts w:ascii="Arial" w:hAnsi="Arial" w:cs="Arial"/>
                <w:b/>
                <w:sz w:val="24"/>
                <w:szCs w:val="24"/>
              </w:rPr>
              <w:t>xD</w:t>
            </w:r>
            <w:proofErr w:type="spellEnd"/>
            <w:r w:rsidRPr="00132B0A">
              <w:rPr>
                <w:rFonts w:ascii="Arial" w:hAnsi="Arial" w:cs="Arial"/>
                <w:b/>
                <w:sz w:val="24"/>
                <w:szCs w:val="24"/>
              </w:rPr>
              <w:t>)</w:t>
            </w:r>
          </w:p>
        </w:tc>
        <w:tc>
          <w:tcPr>
            <w:tcW w:w="7791" w:type="dxa"/>
            <w:tcBorders>
              <w:bottom w:val="single" w:color="auto" w:sz="4" w:space="0"/>
            </w:tcBorders>
          </w:tcPr>
          <w:p w:rsidR="00992863" w:rsidP="001840CA" w:rsidRDefault="00992863" w14:paraId="0F2DF778" w14:textId="77777777">
            <w:pPr>
              <w:pStyle w:val="NoSpacing"/>
              <w:jc w:val="both"/>
              <w:rPr>
                <w:rFonts w:ascii="Arial" w:hAnsi="Arial" w:cs="Arial"/>
                <w:b/>
                <w:sz w:val="24"/>
                <w:szCs w:val="24"/>
                <w:u w:val="single"/>
              </w:rPr>
            </w:pPr>
          </w:p>
        </w:tc>
      </w:tr>
      <w:tr w:rsidR="00992863" w:rsidTr="00CF1229" w14:paraId="092AC513" w14:textId="77777777">
        <w:tc>
          <w:tcPr>
            <w:tcW w:w="2689" w:type="dxa"/>
          </w:tcPr>
          <w:p w:rsidRPr="00132B0A" w:rsidR="00992863" w:rsidP="001840CA" w:rsidRDefault="00992863" w14:paraId="28B1EE6B" w14:textId="77777777">
            <w:pPr>
              <w:pStyle w:val="NoSpacing"/>
              <w:jc w:val="both"/>
              <w:rPr>
                <w:rFonts w:ascii="Arial" w:hAnsi="Arial" w:cs="Arial"/>
                <w:b/>
                <w:sz w:val="24"/>
                <w:szCs w:val="24"/>
              </w:rPr>
            </w:pPr>
          </w:p>
          <w:p w:rsidRPr="00132B0A" w:rsidR="00992863" w:rsidP="001840CA" w:rsidRDefault="00992863" w14:paraId="4D143B0A" w14:textId="77777777">
            <w:pPr>
              <w:pStyle w:val="NoSpacing"/>
              <w:jc w:val="both"/>
              <w:rPr>
                <w:rFonts w:ascii="Arial" w:hAnsi="Arial" w:cs="Arial"/>
                <w:b/>
                <w:sz w:val="24"/>
                <w:szCs w:val="24"/>
              </w:rPr>
            </w:pPr>
          </w:p>
        </w:tc>
        <w:tc>
          <w:tcPr>
            <w:tcW w:w="7791" w:type="dxa"/>
            <w:tcBorders>
              <w:top w:val="single" w:color="auto" w:sz="4" w:space="0"/>
            </w:tcBorders>
          </w:tcPr>
          <w:p w:rsidR="00992863" w:rsidP="001840CA" w:rsidRDefault="00992863" w14:paraId="1C29C301" w14:textId="77777777">
            <w:pPr>
              <w:pStyle w:val="NoSpacing"/>
              <w:jc w:val="both"/>
              <w:rPr>
                <w:rFonts w:ascii="Arial" w:hAnsi="Arial" w:cs="Arial"/>
                <w:b/>
                <w:sz w:val="24"/>
                <w:szCs w:val="24"/>
                <w:u w:val="single"/>
              </w:rPr>
            </w:pPr>
          </w:p>
        </w:tc>
      </w:tr>
      <w:tr w:rsidR="00992863" w:rsidTr="00CF1229" w14:paraId="2DDC3E8C" w14:textId="77777777">
        <w:tc>
          <w:tcPr>
            <w:tcW w:w="2689" w:type="dxa"/>
          </w:tcPr>
          <w:p w:rsidRPr="00132B0A" w:rsidR="00992863" w:rsidP="001840CA" w:rsidRDefault="00992863" w14:paraId="48D716DC" w14:textId="77777777">
            <w:pPr>
              <w:pStyle w:val="NoSpacing"/>
              <w:jc w:val="both"/>
              <w:rPr>
                <w:rFonts w:ascii="Arial" w:hAnsi="Arial" w:cs="Arial"/>
                <w:bCs/>
                <w:sz w:val="24"/>
                <w:szCs w:val="24"/>
              </w:rPr>
            </w:pPr>
            <w:r w:rsidRPr="00132B0A">
              <w:rPr>
                <w:rFonts w:ascii="Arial" w:hAnsi="Arial" w:cs="Arial"/>
                <w:b/>
                <w:sz w:val="24"/>
                <w:szCs w:val="24"/>
              </w:rPr>
              <w:t>Voltage</w:t>
            </w:r>
            <w:r>
              <w:rPr>
                <w:rFonts w:ascii="Arial" w:hAnsi="Arial" w:cs="Arial"/>
                <w:b/>
                <w:sz w:val="24"/>
                <w:szCs w:val="24"/>
              </w:rPr>
              <w:t xml:space="preserve"> </w:t>
            </w:r>
            <w:r w:rsidRPr="00132B0A">
              <w:rPr>
                <w:rFonts w:ascii="Arial" w:hAnsi="Arial" w:cs="Arial"/>
                <w:bCs/>
                <w:sz w:val="24"/>
                <w:szCs w:val="24"/>
              </w:rPr>
              <w:t>(if electrical supply from SL asset required)</w:t>
            </w:r>
          </w:p>
        </w:tc>
        <w:tc>
          <w:tcPr>
            <w:tcW w:w="7791" w:type="dxa"/>
            <w:tcBorders>
              <w:bottom w:val="single" w:color="auto" w:sz="4" w:space="0"/>
            </w:tcBorders>
          </w:tcPr>
          <w:p w:rsidR="00992863" w:rsidP="001840CA" w:rsidRDefault="00992863" w14:paraId="7E94CF28" w14:textId="77777777">
            <w:pPr>
              <w:pStyle w:val="NoSpacing"/>
              <w:jc w:val="both"/>
              <w:rPr>
                <w:rFonts w:ascii="Arial" w:hAnsi="Arial" w:cs="Arial"/>
                <w:b/>
                <w:sz w:val="24"/>
                <w:szCs w:val="24"/>
                <w:u w:val="single"/>
              </w:rPr>
            </w:pPr>
          </w:p>
        </w:tc>
      </w:tr>
      <w:tr w:rsidR="00992863" w:rsidTr="00CF1229" w14:paraId="52A9C96D" w14:textId="77777777">
        <w:tc>
          <w:tcPr>
            <w:tcW w:w="2689" w:type="dxa"/>
          </w:tcPr>
          <w:p w:rsidRPr="00132B0A" w:rsidR="00992863" w:rsidP="001840CA" w:rsidRDefault="00992863" w14:paraId="75585500" w14:textId="77777777">
            <w:pPr>
              <w:pStyle w:val="NoSpacing"/>
              <w:jc w:val="both"/>
              <w:rPr>
                <w:rFonts w:ascii="Arial" w:hAnsi="Arial" w:cs="Arial"/>
                <w:b/>
                <w:sz w:val="24"/>
                <w:szCs w:val="24"/>
              </w:rPr>
            </w:pPr>
          </w:p>
          <w:p w:rsidRPr="00132B0A" w:rsidR="00992863" w:rsidP="001840CA" w:rsidRDefault="00992863" w14:paraId="58C1E087" w14:textId="77777777">
            <w:pPr>
              <w:pStyle w:val="NoSpacing"/>
              <w:jc w:val="both"/>
              <w:rPr>
                <w:rFonts w:ascii="Arial" w:hAnsi="Arial" w:cs="Arial"/>
                <w:b/>
                <w:sz w:val="24"/>
                <w:szCs w:val="24"/>
              </w:rPr>
            </w:pPr>
            <w:r w:rsidRPr="00132B0A">
              <w:rPr>
                <w:rFonts w:ascii="Arial" w:hAnsi="Arial" w:cs="Arial"/>
                <w:b/>
                <w:sz w:val="24"/>
                <w:szCs w:val="24"/>
              </w:rPr>
              <w:t>Temporary / Permanent</w:t>
            </w:r>
          </w:p>
        </w:tc>
        <w:tc>
          <w:tcPr>
            <w:tcW w:w="7791" w:type="dxa"/>
            <w:tcBorders>
              <w:top w:val="single" w:color="auto" w:sz="4" w:space="0"/>
              <w:bottom w:val="single" w:color="auto" w:sz="4" w:space="0"/>
            </w:tcBorders>
          </w:tcPr>
          <w:p w:rsidR="00992863" w:rsidP="001840CA" w:rsidRDefault="00992863" w14:paraId="20CF7AE1" w14:textId="77777777">
            <w:pPr>
              <w:pStyle w:val="NoSpacing"/>
              <w:jc w:val="both"/>
              <w:rPr>
                <w:rFonts w:ascii="Arial" w:hAnsi="Arial" w:cs="Arial"/>
                <w:b/>
                <w:sz w:val="24"/>
                <w:szCs w:val="24"/>
                <w:u w:val="single"/>
              </w:rPr>
            </w:pPr>
          </w:p>
        </w:tc>
      </w:tr>
      <w:tr w:rsidR="00992863" w:rsidTr="00CF1229" w14:paraId="0AD20AC0" w14:textId="77777777">
        <w:tc>
          <w:tcPr>
            <w:tcW w:w="2689" w:type="dxa"/>
          </w:tcPr>
          <w:p w:rsidRPr="00132B0A" w:rsidR="00992863" w:rsidP="001840CA" w:rsidRDefault="00992863" w14:paraId="56A14392" w14:textId="77777777">
            <w:pPr>
              <w:pStyle w:val="NoSpacing"/>
              <w:jc w:val="both"/>
              <w:rPr>
                <w:rFonts w:ascii="Arial" w:hAnsi="Arial" w:cs="Arial"/>
                <w:b/>
                <w:sz w:val="24"/>
                <w:szCs w:val="24"/>
              </w:rPr>
            </w:pPr>
          </w:p>
          <w:p w:rsidRPr="00132B0A" w:rsidR="00992863" w:rsidP="001840CA" w:rsidRDefault="00992863" w14:paraId="03AA243D" w14:textId="77777777">
            <w:pPr>
              <w:pStyle w:val="NoSpacing"/>
              <w:jc w:val="both"/>
              <w:rPr>
                <w:rFonts w:ascii="Arial" w:hAnsi="Arial" w:cs="Arial"/>
                <w:b/>
                <w:sz w:val="24"/>
                <w:szCs w:val="24"/>
              </w:rPr>
            </w:pPr>
            <w:r w:rsidRPr="00132B0A">
              <w:rPr>
                <w:rFonts w:ascii="Arial" w:hAnsi="Arial" w:cs="Arial"/>
                <w:b/>
                <w:sz w:val="24"/>
                <w:szCs w:val="24"/>
              </w:rPr>
              <w:t>Site Plan Attached</w:t>
            </w:r>
          </w:p>
        </w:tc>
        <w:tc>
          <w:tcPr>
            <w:tcW w:w="7791" w:type="dxa"/>
            <w:tcBorders>
              <w:top w:val="single" w:color="auto" w:sz="4" w:space="0"/>
              <w:bottom w:val="single" w:color="auto" w:sz="4" w:space="0"/>
            </w:tcBorders>
          </w:tcPr>
          <w:p w:rsidR="00992863" w:rsidP="001840CA" w:rsidRDefault="00992863" w14:paraId="313CF6BA" w14:textId="77777777">
            <w:pPr>
              <w:pStyle w:val="NoSpacing"/>
              <w:jc w:val="both"/>
              <w:rPr>
                <w:rFonts w:ascii="Arial" w:hAnsi="Arial" w:cs="Arial"/>
                <w:b/>
                <w:sz w:val="24"/>
                <w:szCs w:val="24"/>
                <w:u w:val="single"/>
              </w:rPr>
            </w:pPr>
          </w:p>
        </w:tc>
      </w:tr>
    </w:tbl>
    <w:p w:rsidR="00284F99" w:rsidP="001840CA" w:rsidRDefault="00284F99" w14:paraId="61AA70DE" w14:textId="62B8DD9F">
      <w:pPr>
        <w:pStyle w:val="BodyText"/>
        <w:spacing w:after="0"/>
        <w:jc w:val="both"/>
        <w:rPr>
          <w:b/>
          <w:bCs/>
          <w:sz w:val="24"/>
        </w:rPr>
      </w:pPr>
    </w:p>
    <w:p w:rsidR="00992863" w:rsidP="001840CA" w:rsidRDefault="00992863" w14:paraId="50EBEA26" w14:textId="77777777">
      <w:pPr>
        <w:pStyle w:val="BodyText"/>
        <w:spacing w:after="0"/>
        <w:jc w:val="both"/>
        <w:rPr>
          <w:b/>
          <w:bCs/>
          <w:sz w:val="24"/>
        </w:rPr>
      </w:pPr>
    </w:p>
    <w:tbl>
      <w:tblPr>
        <w:tblW w:w="103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4477"/>
        <w:gridCol w:w="5871"/>
      </w:tblGrid>
      <w:tr w:rsidR="009B4EEB" w:rsidTr="00CF1229" w14:paraId="7399459A" w14:textId="77777777">
        <w:trPr>
          <w:trHeight w:val="551"/>
        </w:trPr>
        <w:tc>
          <w:tcPr>
            <w:tcW w:w="4477" w:type="dxa"/>
            <w:shd w:val="clear" w:color="auto" w:fill="D9D9D9" w:themeFill="background1" w:themeFillShade="D9"/>
          </w:tcPr>
          <w:p w:rsidRPr="001C6C5F" w:rsidR="009B4EEB" w:rsidP="001840CA" w:rsidRDefault="009B4EEB" w14:paraId="61B770DA" w14:textId="7A7F3C4F">
            <w:pPr>
              <w:pStyle w:val="TableParagraph"/>
              <w:spacing w:line="368" w:lineRule="exact"/>
              <w:jc w:val="both"/>
              <w:rPr>
                <w:sz w:val="32"/>
                <w:szCs w:val="32"/>
              </w:rPr>
            </w:pPr>
            <w:r w:rsidRPr="001C6C5F">
              <w:rPr>
                <w:sz w:val="32"/>
                <w:szCs w:val="32"/>
              </w:rPr>
              <w:lastRenderedPageBreak/>
              <w:t>LICENCE NUMBER/S</w:t>
            </w:r>
          </w:p>
        </w:tc>
        <w:tc>
          <w:tcPr>
            <w:tcW w:w="5871" w:type="dxa"/>
            <w:shd w:val="clear" w:color="auto" w:fill="D9D9D9" w:themeFill="background1" w:themeFillShade="D9"/>
          </w:tcPr>
          <w:p w:rsidRPr="001C6C5F" w:rsidR="009B4EEB" w:rsidP="001840CA" w:rsidRDefault="009B4EEB" w14:paraId="557138B4" w14:textId="51F32C6D">
            <w:pPr>
              <w:pStyle w:val="TableParagraph"/>
              <w:ind w:left="0"/>
              <w:jc w:val="both"/>
              <w:rPr>
                <w:sz w:val="32"/>
                <w:szCs w:val="32"/>
              </w:rPr>
            </w:pPr>
          </w:p>
        </w:tc>
      </w:tr>
      <w:tr w:rsidR="008A37B7" w:rsidTr="00CF1229" w14:paraId="53E167B1" w14:textId="77777777">
        <w:trPr>
          <w:trHeight w:val="551"/>
        </w:trPr>
        <w:tc>
          <w:tcPr>
            <w:tcW w:w="4477" w:type="dxa"/>
            <w:shd w:val="clear" w:color="auto" w:fill="D9D9D9" w:themeFill="background1" w:themeFillShade="D9"/>
            <w:hideMark/>
          </w:tcPr>
          <w:p w:rsidRPr="001C6C5F" w:rsidR="008A37B7" w:rsidP="001840CA" w:rsidRDefault="008A37B7" w14:paraId="15685016" w14:textId="77777777">
            <w:pPr>
              <w:pStyle w:val="TableParagraph"/>
              <w:spacing w:line="368" w:lineRule="exact"/>
              <w:jc w:val="both"/>
              <w:rPr>
                <w:sz w:val="32"/>
                <w:szCs w:val="32"/>
              </w:rPr>
            </w:pPr>
            <w:r w:rsidRPr="001C6C5F">
              <w:rPr>
                <w:sz w:val="32"/>
                <w:szCs w:val="32"/>
              </w:rPr>
              <w:t>Application Approved</w:t>
            </w:r>
          </w:p>
        </w:tc>
        <w:tc>
          <w:tcPr>
            <w:tcW w:w="5871" w:type="dxa"/>
            <w:shd w:val="clear" w:color="auto" w:fill="D9D9D9" w:themeFill="background1" w:themeFillShade="D9"/>
          </w:tcPr>
          <w:p w:rsidRPr="001C6C5F" w:rsidR="008A37B7" w:rsidP="001840CA" w:rsidRDefault="008A37B7" w14:paraId="5DD51DB4" w14:textId="157750AD">
            <w:pPr>
              <w:pStyle w:val="TableParagraph"/>
              <w:ind w:left="0"/>
              <w:jc w:val="both"/>
              <w:rPr>
                <w:sz w:val="32"/>
                <w:szCs w:val="32"/>
              </w:rPr>
            </w:pPr>
          </w:p>
        </w:tc>
      </w:tr>
      <w:tr w:rsidR="008A37B7" w:rsidTr="00CF1229" w14:paraId="4ADF0FC7" w14:textId="77777777">
        <w:trPr>
          <w:trHeight w:val="554"/>
        </w:trPr>
        <w:tc>
          <w:tcPr>
            <w:tcW w:w="4477" w:type="dxa"/>
            <w:shd w:val="clear" w:color="auto" w:fill="D9D9D9" w:themeFill="background1" w:themeFillShade="D9"/>
            <w:hideMark/>
          </w:tcPr>
          <w:p w:rsidRPr="001C6C5F" w:rsidR="008A37B7" w:rsidP="001840CA" w:rsidRDefault="008A37B7" w14:paraId="0953E152" w14:textId="77777777">
            <w:pPr>
              <w:pStyle w:val="TableParagraph"/>
              <w:spacing w:before="2"/>
              <w:jc w:val="both"/>
              <w:rPr>
                <w:sz w:val="32"/>
                <w:szCs w:val="32"/>
              </w:rPr>
            </w:pPr>
            <w:r w:rsidRPr="001C6C5F">
              <w:rPr>
                <w:sz w:val="32"/>
                <w:szCs w:val="32"/>
              </w:rPr>
              <w:t>Approved by</w:t>
            </w:r>
          </w:p>
        </w:tc>
        <w:tc>
          <w:tcPr>
            <w:tcW w:w="5871" w:type="dxa"/>
            <w:shd w:val="clear" w:color="auto" w:fill="D9D9D9" w:themeFill="background1" w:themeFillShade="D9"/>
          </w:tcPr>
          <w:p w:rsidRPr="001C6C5F" w:rsidR="008A37B7" w:rsidP="001840CA" w:rsidRDefault="008A37B7" w14:paraId="71F7CF77" w14:textId="77777777">
            <w:pPr>
              <w:pStyle w:val="TableParagraph"/>
              <w:ind w:left="0"/>
              <w:jc w:val="both"/>
              <w:rPr>
                <w:sz w:val="32"/>
                <w:szCs w:val="32"/>
              </w:rPr>
            </w:pPr>
          </w:p>
        </w:tc>
      </w:tr>
      <w:tr w:rsidR="008A37B7" w:rsidTr="00CF1229" w14:paraId="64193B87" w14:textId="77777777">
        <w:trPr>
          <w:trHeight w:val="551"/>
        </w:trPr>
        <w:tc>
          <w:tcPr>
            <w:tcW w:w="4477" w:type="dxa"/>
            <w:shd w:val="clear" w:color="auto" w:fill="D9D9D9" w:themeFill="background1" w:themeFillShade="D9"/>
            <w:hideMark/>
          </w:tcPr>
          <w:p w:rsidRPr="001C6C5F" w:rsidR="008A37B7" w:rsidP="001840CA" w:rsidRDefault="008A37B7" w14:paraId="6A6D0F65" w14:textId="77777777">
            <w:pPr>
              <w:pStyle w:val="TableParagraph"/>
              <w:spacing w:line="368" w:lineRule="exact"/>
              <w:jc w:val="both"/>
              <w:rPr>
                <w:sz w:val="32"/>
                <w:szCs w:val="32"/>
              </w:rPr>
            </w:pPr>
            <w:r w:rsidRPr="001C6C5F">
              <w:rPr>
                <w:sz w:val="32"/>
                <w:szCs w:val="32"/>
              </w:rPr>
              <w:t>Position of Approver</w:t>
            </w:r>
          </w:p>
        </w:tc>
        <w:tc>
          <w:tcPr>
            <w:tcW w:w="5871" w:type="dxa"/>
            <w:shd w:val="clear" w:color="auto" w:fill="D9D9D9" w:themeFill="background1" w:themeFillShade="D9"/>
          </w:tcPr>
          <w:p w:rsidRPr="001C6C5F" w:rsidR="008A37B7" w:rsidP="001840CA" w:rsidRDefault="008A37B7" w14:paraId="74F4882E" w14:textId="77777777">
            <w:pPr>
              <w:pStyle w:val="TableParagraph"/>
              <w:ind w:left="0"/>
              <w:jc w:val="both"/>
              <w:rPr>
                <w:sz w:val="32"/>
                <w:szCs w:val="32"/>
              </w:rPr>
            </w:pPr>
          </w:p>
        </w:tc>
      </w:tr>
      <w:tr w:rsidR="008A37B7" w:rsidTr="00CF1229" w14:paraId="5CBE4705" w14:textId="77777777">
        <w:trPr>
          <w:trHeight w:val="551"/>
        </w:trPr>
        <w:tc>
          <w:tcPr>
            <w:tcW w:w="4477" w:type="dxa"/>
            <w:shd w:val="clear" w:color="auto" w:fill="D9D9D9" w:themeFill="background1" w:themeFillShade="D9"/>
            <w:hideMark/>
          </w:tcPr>
          <w:p w:rsidRPr="001C6C5F" w:rsidR="008A37B7" w:rsidP="001840CA" w:rsidRDefault="008A37B7" w14:paraId="370D9CC2" w14:textId="77777777">
            <w:pPr>
              <w:pStyle w:val="TableParagraph"/>
              <w:spacing w:line="368" w:lineRule="exact"/>
              <w:jc w:val="both"/>
              <w:rPr>
                <w:sz w:val="32"/>
                <w:szCs w:val="32"/>
              </w:rPr>
            </w:pPr>
            <w:r w:rsidRPr="001C6C5F">
              <w:rPr>
                <w:sz w:val="32"/>
                <w:szCs w:val="32"/>
              </w:rPr>
              <w:t>Date of Approval</w:t>
            </w:r>
          </w:p>
        </w:tc>
        <w:tc>
          <w:tcPr>
            <w:tcW w:w="5871" w:type="dxa"/>
            <w:shd w:val="clear" w:color="auto" w:fill="D9D9D9" w:themeFill="background1" w:themeFillShade="D9"/>
          </w:tcPr>
          <w:p w:rsidRPr="001C6C5F" w:rsidR="008A37B7" w:rsidP="001840CA" w:rsidRDefault="008A37B7" w14:paraId="20439BD7" w14:textId="77777777">
            <w:pPr>
              <w:pStyle w:val="TableParagraph"/>
              <w:ind w:left="0"/>
              <w:jc w:val="both"/>
              <w:rPr>
                <w:sz w:val="32"/>
                <w:szCs w:val="32"/>
              </w:rPr>
            </w:pPr>
          </w:p>
        </w:tc>
      </w:tr>
    </w:tbl>
    <w:p w:rsidR="008A37B7" w:rsidP="001840CA" w:rsidRDefault="008A37B7" w14:paraId="3AE6DBB7" w14:textId="4587D83E">
      <w:pPr>
        <w:pStyle w:val="NoSpacing"/>
        <w:jc w:val="both"/>
        <w:rPr>
          <w:rFonts w:ascii="Arial" w:hAnsi="Arial" w:cs="Arial"/>
          <w:b/>
          <w:sz w:val="24"/>
          <w:szCs w:val="24"/>
          <w:u w:val="single"/>
        </w:rPr>
      </w:pPr>
    </w:p>
    <w:p w:rsidR="00F47FC5" w:rsidP="001840CA" w:rsidRDefault="00F47FC5" w14:paraId="7F47F847" w14:textId="77777777">
      <w:pPr>
        <w:pStyle w:val="NoSpacing"/>
        <w:jc w:val="both"/>
        <w:rPr>
          <w:rFonts w:ascii="Arial" w:hAnsi="Arial" w:cs="Arial"/>
          <w:b/>
          <w:sz w:val="24"/>
          <w:szCs w:val="24"/>
          <w:u w:val="single"/>
        </w:rPr>
      </w:pPr>
    </w:p>
    <w:p w:rsidR="00F22259" w:rsidP="001840CA" w:rsidRDefault="00F22259" w14:paraId="442A6517" w14:textId="182FDD42">
      <w:pPr>
        <w:pStyle w:val="NoSpacing"/>
        <w:jc w:val="both"/>
        <w:rPr>
          <w:rFonts w:ascii="Arial" w:hAnsi="Arial" w:cs="Arial"/>
          <w:sz w:val="24"/>
          <w:szCs w:val="24"/>
        </w:rPr>
      </w:pPr>
      <w:r>
        <w:rPr>
          <w:rFonts w:ascii="Arial" w:hAnsi="Arial" w:cs="Arial"/>
          <w:b/>
          <w:sz w:val="24"/>
          <w:szCs w:val="24"/>
          <w:u w:val="single"/>
        </w:rPr>
        <w:t>PAYMENT INSTRUCTIONS</w:t>
      </w:r>
      <w:r>
        <w:rPr>
          <w:rFonts w:ascii="Arial" w:hAnsi="Arial" w:cs="Arial"/>
          <w:sz w:val="24"/>
          <w:szCs w:val="24"/>
        </w:rPr>
        <w:tab/>
      </w:r>
      <w:r>
        <w:rPr>
          <w:rFonts w:ascii="Arial" w:hAnsi="Arial" w:cs="Arial"/>
          <w:sz w:val="24"/>
          <w:szCs w:val="24"/>
        </w:rPr>
        <w:tab/>
      </w:r>
      <w:r>
        <w:rPr>
          <w:rFonts w:ascii="Arial" w:hAnsi="Arial" w:cs="Arial"/>
          <w:sz w:val="24"/>
          <w:szCs w:val="24"/>
        </w:rPr>
        <w:tab/>
      </w:r>
    </w:p>
    <w:p w:rsidR="00F22259" w:rsidP="001840CA" w:rsidRDefault="00F22259" w14:paraId="29750716" w14:textId="77777777">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23A2" w:rsidP="001840CA" w:rsidRDefault="00DD23A2" w14:paraId="42D9FD20" w14:textId="77777777">
      <w:pPr>
        <w:pStyle w:val="NoSpacing"/>
        <w:jc w:val="both"/>
        <w:rPr>
          <w:rFonts w:ascii="Arial" w:hAnsi="Arial" w:cs="Arial"/>
          <w:b/>
          <w:i/>
          <w:color w:val="FF0000"/>
          <w:sz w:val="24"/>
          <w:szCs w:val="24"/>
        </w:rPr>
      </w:pPr>
      <w:bookmarkStart w:name="_Hlk503270276" w:id="1"/>
      <w:r>
        <w:rPr>
          <w:rFonts w:ascii="Arial" w:hAnsi="Arial" w:cs="Arial"/>
          <w:b/>
          <w:i/>
          <w:color w:val="FF0000"/>
          <w:sz w:val="24"/>
          <w:szCs w:val="24"/>
        </w:rPr>
        <w:t xml:space="preserve">A Licence reference number will be provided to you by the Highways Licensing and Enforcement Team on receipt of your application, which you will need to quote when making payment. </w:t>
      </w:r>
    </w:p>
    <w:p w:rsidRPr="005000EE" w:rsidR="00DD23A2" w:rsidP="001840CA" w:rsidRDefault="00DD23A2" w14:paraId="3FD08912" w14:textId="77777777">
      <w:pPr>
        <w:pStyle w:val="NoSpacing"/>
        <w:jc w:val="both"/>
        <w:rPr>
          <w:rFonts w:ascii="Arial" w:hAnsi="Arial" w:cs="Arial"/>
          <w:b/>
          <w:sz w:val="24"/>
          <w:szCs w:val="24"/>
          <w:u w:val="single"/>
        </w:rPr>
      </w:pPr>
    </w:p>
    <w:p w:rsidR="00DD23A2" w:rsidP="001840CA" w:rsidRDefault="00DD23A2" w14:paraId="3E274637" w14:textId="77777777">
      <w:pPr>
        <w:pStyle w:val="NoSpacing"/>
        <w:jc w:val="both"/>
        <w:rPr>
          <w:rFonts w:ascii="Arial" w:hAnsi="Arial" w:cs="Arial"/>
          <w:sz w:val="24"/>
          <w:szCs w:val="24"/>
        </w:rPr>
      </w:pPr>
      <w:r w:rsidRPr="005000EE">
        <w:rPr>
          <w:rFonts w:ascii="Arial" w:hAnsi="Arial" w:cs="Arial"/>
          <w:b/>
          <w:sz w:val="24"/>
          <w:szCs w:val="24"/>
          <w:u w:val="single"/>
        </w:rPr>
        <w:t>ONLINE</w:t>
      </w:r>
      <w:r w:rsidRPr="00135DAA">
        <w:rPr>
          <w:rFonts w:ascii="Arial" w:hAnsi="Arial" w:cs="Arial"/>
          <w:b/>
          <w:sz w:val="24"/>
          <w:szCs w:val="24"/>
        </w:rPr>
        <w:t xml:space="preserve"> – </w:t>
      </w:r>
      <w:r w:rsidRPr="005000EE">
        <w:rPr>
          <w:rFonts w:ascii="Arial" w:hAnsi="Arial" w:cs="Arial"/>
          <w:sz w:val="24"/>
          <w:szCs w:val="24"/>
        </w:rPr>
        <w:t xml:space="preserve">Website:  </w:t>
      </w:r>
      <w:hyperlink w:history="1" r:id="rId13">
        <w:r w:rsidRPr="001F5B74">
          <w:rPr>
            <w:rStyle w:val="Hyperlink"/>
            <w:rFonts w:ascii="Arial" w:hAnsi="Arial" w:cs="Arial"/>
            <w:sz w:val="24"/>
            <w:szCs w:val="24"/>
          </w:rPr>
          <w:t>https://connect.suffolk.gov.uk/highways/nrswa-licence/</w:t>
        </w:r>
      </w:hyperlink>
    </w:p>
    <w:p w:rsidR="00DD23A2" w:rsidP="001840CA" w:rsidRDefault="00DD23A2" w14:paraId="03BD7B2F" w14:textId="77777777">
      <w:pPr>
        <w:pStyle w:val="NoSpacing"/>
        <w:jc w:val="both"/>
        <w:rPr>
          <w:rFonts w:ascii="Arial" w:hAnsi="Arial" w:cs="Arial"/>
          <w:sz w:val="24"/>
          <w:szCs w:val="24"/>
        </w:rPr>
      </w:pPr>
    </w:p>
    <w:p w:rsidRPr="00547894" w:rsidR="00DD23A2" w:rsidP="001840CA" w:rsidRDefault="00DD23A2" w14:paraId="172B6D54" w14:textId="0CE73E54">
      <w:pPr>
        <w:pStyle w:val="NoSpacing"/>
        <w:numPr>
          <w:ilvl w:val="0"/>
          <w:numId w:val="20"/>
        </w:numPr>
        <w:jc w:val="both"/>
        <w:rPr>
          <w:rFonts w:ascii="Arial" w:hAnsi="Arial" w:cs="Arial"/>
          <w:b/>
          <w:sz w:val="24"/>
          <w:szCs w:val="24"/>
        </w:rPr>
      </w:pPr>
      <w:r w:rsidRPr="00547894">
        <w:rPr>
          <w:rFonts w:ascii="Arial" w:hAnsi="Arial" w:cs="Arial"/>
          <w:sz w:val="24"/>
          <w:szCs w:val="24"/>
        </w:rPr>
        <w:t>Enter the provided Licence Reference Number, i.e. NRSWA-LICENCE-</w:t>
      </w:r>
      <w:r w:rsidRPr="00547894">
        <w:rPr>
          <w:rFonts w:ascii="Arial" w:hAnsi="Arial" w:cs="Arial"/>
          <w:bCs/>
          <w:sz w:val="24"/>
          <w:szCs w:val="24"/>
        </w:rPr>
        <w:t>00</w:t>
      </w:r>
      <w:r w:rsidRPr="00547894">
        <w:rPr>
          <w:rFonts w:ascii="Arial" w:hAnsi="Arial" w:cs="Arial"/>
          <w:b/>
          <w:bCs/>
          <w:sz w:val="24"/>
          <w:szCs w:val="24"/>
        </w:rPr>
        <w:t>11</w:t>
      </w:r>
      <w:r w:rsidR="0027648E">
        <w:rPr>
          <w:rFonts w:ascii="Arial" w:hAnsi="Arial" w:cs="Arial"/>
          <w:b/>
          <w:bCs/>
          <w:sz w:val="24"/>
          <w:szCs w:val="24"/>
        </w:rPr>
        <w:t>1</w:t>
      </w:r>
      <w:r w:rsidRPr="00547894">
        <w:rPr>
          <w:rFonts w:ascii="Arial" w:hAnsi="Arial" w:cs="Arial"/>
          <w:b/>
          <w:bCs/>
          <w:sz w:val="24"/>
          <w:szCs w:val="24"/>
        </w:rPr>
        <w:t>111</w:t>
      </w:r>
      <w:r w:rsidRPr="00547894">
        <w:rPr>
          <w:rFonts w:ascii="Arial" w:hAnsi="Arial" w:cs="Arial"/>
          <w:b/>
          <w:sz w:val="24"/>
          <w:szCs w:val="24"/>
        </w:rPr>
        <w:t xml:space="preserve"> (Please ensure that “00” is entered before the given Licence / Licence Reference numbe</w:t>
      </w:r>
      <w:r w:rsidR="0027648E">
        <w:rPr>
          <w:rFonts w:ascii="Arial" w:hAnsi="Arial" w:cs="Arial"/>
          <w:b/>
          <w:sz w:val="24"/>
          <w:szCs w:val="24"/>
        </w:rPr>
        <w:t xml:space="preserve">r, </w:t>
      </w:r>
      <w:proofErr w:type="gramStart"/>
      <w:r w:rsidR="0027648E">
        <w:rPr>
          <w:rFonts w:ascii="Arial" w:hAnsi="Arial" w:cs="Arial"/>
          <w:b/>
          <w:sz w:val="24"/>
          <w:szCs w:val="24"/>
        </w:rPr>
        <w:t xml:space="preserve">in order </w:t>
      </w:r>
      <w:r>
        <w:rPr>
          <w:rFonts w:ascii="Arial" w:hAnsi="Arial" w:cs="Arial"/>
          <w:b/>
          <w:sz w:val="24"/>
          <w:szCs w:val="24"/>
        </w:rPr>
        <w:t>to</w:t>
      </w:r>
      <w:proofErr w:type="gramEnd"/>
      <w:r w:rsidRPr="00547894">
        <w:rPr>
          <w:rFonts w:ascii="Arial" w:hAnsi="Arial" w:cs="Arial"/>
          <w:b/>
          <w:sz w:val="24"/>
          <w:szCs w:val="24"/>
        </w:rPr>
        <w:t xml:space="preserve"> make the number 8 digits long.) </w:t>
      </w:r>
    </w:p>
    <w:p w:rsidRPr="00547894" w:rsidR="00DD23A2" w:rsidP="001840CA" w:rsidRDefault="00DD23A2" w14:paraId="780DEC48" w14:textId="77777777">
      <w:pPr>
        <w:pStyle w:val="NoSpacing"/>
        <w:numPr>
          <w:ilvl w:val="0"/>
          <w:numId w:val="20"/>
        </w:numPr>
        <w:jc w:val="both"/>
        <w:rPr>
          <w:rFonts w:ascii="Arial" w:hAnsi="Arial" w:cs="Arial"/>
          <w:sz w:val="24"/>
          <w:szCs w:val="24"/>
        </w:rPr>
      </w:pPr>
      <w:r w:rsidRPr="00547894">
        <w:rPr>
          <w:rFonts w:ascii="Arial" w:hAnsi="Arial" w:cs="Arial"/>
          <w:sz w:val="24"/>
          <w:szCs w:val="24"/>
        </w:rPr>
        <w:t>Enter your Organisation Name</w:t>
      </w:r>
    </w:p>
    <w:p w:rsidRPr="00547894" w:rsidR="00DD23A2" w:rsidP="001840CA" w:rsidRDefault="00DD23A2" w14:paraId="492E6BE9" w14:textId="77777777">
      <w:pPr>
        <w:pStyle w:val="NoSpacing"/>
        <w:numPr>
          <w:ilvl w:val="0"/>
          <w:numId w:val="20"/>
        </w:numPr>
        <w:jc w:val="both"/>
        <w:rPr>
          <w:rFonts w:ascii="Arial" w:hAnsi="Arial" w:cs="Arial"/>
          <w:sz w:val="24"/>
          <w:szCs w:val="24"/>
        </w:rPr>
      </w:pPr>
      <w:r w:rsidRPr="00547894">
        <w:rPr>
          <w:rFonts w:ascii="Arial" w:hAnsi="Arial" w:cs="Arial"/>
          <w:sz w:val="24"/>
          <w:szCs w:val="24"/>
        </w:rPr>
        <w:t>Enter your contact Telephone Number</w:t>
      </w:r>
    </w:p>
    <w:p w:rsidR="00DD23A2" w:rsidP="001840CA" w:rsidRDefault="00DD23A2" w14:paraId="14EE96E6" w14:textId="6E101DA5">
      <w:pPr>
        <w:pStyle w:val="NoSpacing"/>
        <w:numPr>
          <w:ilvl w:val="0"/>
          <w:numId w:val="20"/>
        </w:numPr>
        <w:jc w:val="both"/>
        <w:rPr>
          <w:rFonts w:ascii="Arial" w:hAnsi="Arial" w:cs="Arial"/>
          <w:sz w:val="24"/>
          <w:szCs w:val="24"/>
        </w:rPr>
      </w:pPr>
      <w:r w:rsidRPr="00547894">
        <w:rPr>
          <w:rFonts w:ascii="Arial" w:hAnsi="Arial" w:cs="Arial"/>
          <w:sz w:val="24"/>
          <w:szCs w:val="24"/>
        </w:rPr>
        <w:t xml:space="preserve">Select </w:t>
      </w:r>
      <w:r w:rsidR="00313D47">
        <w:rPr>
          <w:rFonts w:ascii="Arial" w:hAnsi="Arial" w:cs="Arial"/>
          <w:sz w:val="24"/>
          <w:szCs w:val="24"/>
        </w:rPr>
        <w:t>“Street Furniture Licence” from the Application drop-down menu.</w:t>
      </w:r>
    </w:p>
    <w:p w:rsidRPr="00547894" w:rsidR="00DD23A2" w:rsidP="001840CA" w:rsidRDefault="00DD23A2" w14:paraId="201FB373" w14:textId="421E5067">
      <w:pPr>
        <w:pStyle w:val="NoSpacing"/>
        <w:numPr>
          <w:ilvl w:val="0"/>
          <w:numId w:val="20"/>
        </w:numPr>
        <w:jc w:val="both"/>
        <w:rPr>
          <w:rFonts w:ascii="Arial" w:hAnsi="Arial" w:cs="Arial"/>
          <w:sz w:val="24"/>
          <w:szCs w:val="24"/>
        </w:rPr>
      </w:pPr>
      <w:r>
        <w:rPr>
          <w:rFonts w:ascii="Arial" w:hAnsi="Arial" w:cs="Arial"/>
          <w:sz w:val="24"/>
          <w:szCs w:val="24"/>
        </w:rPr>
        <w:t>Please select option e-</w:t>
      </w:r>
      <w:r w:rsidR="00313D47">
        <w:rPr>
          <w:rFonts w:ascii="Arial" w:hAnsi="Arial" w:cs="Arial"/>
          <w:sz w:val="24"/>
          <w:szCs w:val="24"/>
        </w:rPr>
        <w:t>m</w:t>
      </w:r>
      <w:r>
        <w:rPr>
          <w:rFonts w:ascii="Arial" w:hAnsi="Arial" w:cs="Arial"/>
          <w:sz w:val="24"/>
          <w:szCs w:val="24"/>
        </w:rPr>
        <w:t>ail receipt to forward as proof of payment.</w:t>
      </w:r>
    </w:p>
    <w:p w:rsidRPr="00547894" w:rsidR="00DD23A2" w:rsidP="001840CA" w:rsidRDefault="00DD23A2" w14:paraId="7B33F799" w14:textId="77777777">
      <w:pPr>
        <w:pStyle w:val="NoSpacing"/>
        <w:numPr>
          <w:ilvl w:val="0"/>
          <w:numId w:val="20"/>
        </w:numPr>
        <w:jc w:val="both"/>
        <w:rPr>
          <w:rFonts w:ascii="Arial" w:hAnsi="Arial" w:cs="Arial"/>
          <w:sz w:val="24"/>
          <w:szCs w:val="24"/>
        </w:rPr>
      </w:pPr>
      <w:r w:rsidRPr="00547894">
        <w:rPr>
          <w:rFonts w:ascii="Arial" w:hAnsi="Arial" w:cs="Arial"/>
          <w:sz w:val="24"/>
          <w:szCs w:val="24"/>
        </w:rPr>
        <w:t xml:space="preserve">Click “Submit” </w:t>
      </w:r>
    </w:p>
    <w:p w:rsidRPr="005000EE" w:rsidR="00DD23A2" w:rsidP="001840CA" w:rsidRDefault="00DD23A2" w14:paraId="13AEAAF6" w14:textId="77777777">
      <w:pPr>
        <w:pStyle w:val="NoSpacing"/>
        <w:jc w:val="both"/>
        <w:rPr>
          <w:rFonts w:ascii="Arial" w:hAnsi="Arial" w:cs="Arial"/>
          <w:sz w:val="24"/>
          <w:szCs w:val="24"/>
        </w:rPr>
      </w:pPr>
    </w:p>
    <w:p w:rsidRPr="005000EE" w:rsidR="00DD23A2" w:rsidP="001840CA" w:rsidRDefault="00DD23A2" w14:paraId="2EE154F1" w14:textId="77777777">
      <w:pPr>
        <w:pStyle w:val="NoSpacing"/>
        <w:jc w:val="both"/>
        <w:rPr>
          <w:rFonts w:ascii="Arial" w:hAnsi="Arial" w:cs="Arial"/>
          <w:sz w:val="24"/>
          <w:szCs w:val="24"/>
        </w:rPr>
      </w:pPr>
      <w:r w:rsidRPr="005000EE">
        <w:rPr>
          <w:rFonts w:ascii="Arial" w:hAnsi="Arial" w:cs="Arial"/>
          <w:b/>
          <w:sz w:val="24"/>
          <w:szCs w:val="24"/>
          <w:u w:val="single"/>
        </w:rPr>
        <w:t>ELECTRONICALLY</w:t>
      </w:r>
      <w:r w:rsidRPr="005000EE">
        <w:rPr>
          <w:rFonts w:ascii="Arial" w:hAnsi="Arial" w:cs="Arial"/>
          <w:sz w:val="24"/>
          <w:szCs w:val="24"/>
        </w:rPr>
        <w:t xml:space="preserve"> – by the Bankers Automated Clearing Services (BACS). </w:t>
      </w:r>
    </w:p>
    <w:p w:rsidRPr="005000EE" w:rsidR="00DD23A2" w:rsidP="001840CA" w:rsidRDefault="00DD23A2" w14:paraId="15847686" w14:textId="77777777">
      <w:pPr>
        <w:pStyle w:val="NoSpacing"/>
        <w:jc w:val="both"/>
        <w:rPr>
          <w:rFonts w:ascii="Arial" w:hAnsi="Arial" w:cs="Arial"/>
          <w:sz w:val="24"/>
          <w:szCs w:val="24"/>
        </w:rPr>
      </w:pPr>
    </w:p>
    <w:p w:rsidRPr="005000EE" w:rsidR="00DD23A2" w:rsidP="001840CA" w:rsidRDefault="00DD23A2" w14:paraId="15C3A569" w14:textId="77777777">
      <w:pPr>
        <w:pStyle w:val="NoSpacing"/>
        <w:jc w:val="both"/>
        <w:rPr>
          <w:rFonts w:ascii="Arial" w:hAnsi="Arial" w:cs="Arial"/>
          <w:sz w:val="24"/>
          <w:szCs w:val="24"/>
        </w:rPr>
      </w:pPr>
      <w:r w:rsidRPr="005000EE">
        <w:rPr>
          <w:rFonts w:ascii="Arial" w:hAnsi="Arial" w:cs="Arial"/>
          <w:sz w:val="24"/>
          <w:szCs w:val="24"/>
        </w:rPr>
        <w:t>Payment should be made</w:t>
      </w:r>
      <w:r>
        <w:rPr>
          <w:rFonts w:ascii="Arial" w:hAnsi="Arial" w:cs="Arial"/>
          <w:sz w:val="24"/>
          <w:szCs w:val="24"/>
        </w:rPr>
        <w:t xml:space="preserve"> t</w:t>
      </w:r>
      <w:r w:rsidRPr="005000EE">
        <w:rPr>
          <w:rFonts w:ascii="Arial" w:hAnsi="Arial" w:cs="Arial"/>
          <w:sz w:val="24"/>
          <w:szCs w:val="24"/>
        </w:rPr>
        <w:t>o:</w:t>
      </w:r>
      <w:r w:rsidRPr="005000EE">
        <w:rPr>
          <w:rFonts w:ascii="Arial" w:hAnsi="Arial" w:cs="Arial"/>
          <w:sz w:val="24"/>
          <w:szCs w:val="24"/>
        </w:rPr>
        <w:tab/>
      </w:r>
      <w:r w:rsidRPr="005000EE">
        <w:rPr>
          <w:rFonts w:ascii="Arial" w:hAnsi="Arial" w:cs="Arial"/>
          <w:sz w:val="24"/>
          <w:szCs w:val="24"/>
        </w:rPr>
        <w:tab/>
        <w:t>Suffolk County Council</w:t>
      </w:r>
    </w:p>
    <w:p w:rsidRPr="005000EE" w:rsidR="00DD23A2" w:rsidP="001840CA" w:rsidRDefault="00DD23A2" w14:paraId="0DAD5F80" w14:textId="77777777">
      <w:pPr>
        <w:pStyle w:val="NoSpacing"/>
        <w:ind w:left="3124" w:firstLine="284"/>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30-00-00</w:t>
      </w:r>
    </w:p>
    <w:p w:rsidRPr="005000EE" w:rsidR="00DD23A2" w:rsidP="001840CA" w:rsidRDefault="00DD23A2" w14:paraId="4F35675F" w14:textId="77777777">
      <w:pPr>
        <w:pStyle w:val="NoSpacing"/>
        <w:ind w:left="3124" w:firstLine="284"/>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00293148</w:t>
      </w:r>
    </w:p>
    <w:p w:rsidRPr="005000EE" w:rsidR="00DD23A2" w:rsidP="001840CA" w:rsidRDefault="00DD23A2" w14:paraId="4ECB985A" w14:textId="77777777">
      <w:pPr>
        <w:pStyle w:val="NoSpacing"/>
        <w:jc w:val="both"/>
        <w:rPr>
          <w:rFonts w:ascii="Arial" w:hAnsi="Arial" w:cs="Arial"/>
          <w:sz w:val="24"/>
          <w:szCs w:val="24"/>
        </w:rPr>
      </w:pPr>
    </w:p>
    <w:p w:rsidRPr="005000EE" w:rsidR="00DD23A2" w:rsidP="001840CA" w:rsidRDefault="00DD23A2" w14:paraId="73A0A3A9" w14:textId="77777777">
      <w:pPr>
        <w:pStyle w:val="NoSpacing"/>
        <w:jc w:val="both"/>
        <w:rPr>
          <w:rFonts w:ascii="Arial" w:hAnsi="Arial" w:cs="Arial"/>
          <w:sz w:val="24"/>
          <w:szCs w:val="24"/>
        </w:rPr>
      </w:pPr>
      <w:r w:rsidRPr="005000EE">
        <w:rPr>
          <w:rFonts w:ascii="Arial" w:hAnsi="Arial" w:cs="Arial"/>
          <w:sz w:val="24"/>
          <w:szCs w:val="24"/>
        </w:rPr>
        <w:t>If you are a</w:t>
      </w:r>
      <w:r w:rsidRPr="005000EE">
        <w:rPr>
          <w:rFonts w:ascii="Arial" w:hAnsi="Arial" w:cs="Arial"/>
          <w:b/>
          <w:sz w:val="24"/>
          <w:szCs w:val="24"/>
        </w:rPr>
        <w:t xml:space="preserve"> </w:t>
      </w:r>
      <w:r w:rsidRPr="005000EE">
        <w:rPr>
          <w:rFonts w:ascii="Arial" w:hAnsi="Arial" w:cs="Arial"/>
          <w:b/>
          <w:sz w:val="24"/>
          <w:szCs w:val="24"/>
          <w:u w:val="single"/>
        </w:rPr>
        <w:t>Lloyds Customer</w:t>
      </w:r>
      <w:r w:rsidRPr="005000EE">
        <w:rPr>
          <w:rFonts w:ascii="Arial" w:hAnsi="Arial" w:cs="Arial"/>
          <w:sz w:val="24"/>
          <w:szCs w:val="24"/>
        </w:rPr>
        <w:t xml:space="preserve">, you may have difficulty using the above Sort Code and Account number. Therefore, please use the following: </w:t>
      </w:r>
    </w:p>
    <w:p w:rsidRPr="005000EE" w:rsidR="00DD23A2" w:rsidP="001840CA" w:rsidRDefault="00DD23A2" w14:paraId="74B38AF8" w14:textId="77777777">
      <w:pPr>
        <w:pStyle w:val="NoSpacing"/>
        <w:jc w:val="both"/>
        <w:rPr>
          <w:rFonts w:ascii="Arial" w:hAnsi="Arial" w:cs="Arial"/>
          <w:sz w:val="24"/>
          <w:szCs w:val="24"/>
        </w:rPr>
      </w:pPr>
    </w:p>
    <w:p w:rsidRPr="005000EE" w:rsidR="00DD23A2" w:rsidP="001840CA" w:rsidRDefault="00DD23A2" w14:paraId="26E7409C"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Pr>
          <w:rFonts w:ascii="Arial" w:hAnsi="Arial" w:cs="Arial"/>
          <w:sz w:val="24"/>
          <w:szCs w:val="24"/>
        </w:rPr>
        <w:t xml:space="preserve">         </w:t>
      </w:r>
      <w:r w:rsidRPr="005000EE">
        <w:rPr>
          <w:rFonts w:ascii="Arial" w:hAnsi="Arial" w:cs="Arial"/>
          <w:sz w:val="24"/>
          <w:szCs w:val="24"/>
        </w:rPr>
        <w:tab/>
        <w:t>Suffolk County Council</w:t>
      </w:r>
    </w:p>
    <w:p w:rsidRPr="005000EE" w:rsidR="00DD23A2" w:rsidP="001840CA" w:rsidRDefault="00DD23A2" w14:paraId="10A66589"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30-00-02</w:t>
      </w:r>
    </w:p>
    <w:p w:rsidRPr="005000EE" w:rsidR="00DD23A2" w:rsidP="001840CA" w:rsidRDefault="00DD23A2" w14:paraId="5A91E979"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01305978</w:t>
      </w:r>
    </w:p>
    <w:p w:rsidRPr="005000EE" w:rsidR="00DD23A2" w:rsidP="001840CA" w:rsidRDefault="00DD23A2" w14:paraId="2AB6A358" w14:textId="77777777">
      <w:pPr>
        <w:pStyle w:val="NoSpacing"/>
        <w:jc w:val="both"/>
        <w:rPr>
          <w:rFonts w:ascii="Arial" w:hAnsi="Arial" w:cs="Arial"/>
          <w:sz w:val="24"/>
          <w:szCs w:val="24"/>
        </w:rPr>
      </w:pPr>
    </w:p>
    <w:p w:rsidRPr="005000EE" w:rsidR="00DD23A2" w:rsidP="001840CA" w:rsidRDefault="00DD23A2" w14:paraId="3BA53F62" w14:textId="0C2E4907">
      <w:pPr>
        <w:pStyle w:val="NoSpacing"/>
        <w:jc w:val="both"/>
        <w:rPr>
          <w:rFonts w:ascii="Arial" w:hAnsi="Arial" w:cs="Arial"/>
          <w:sz w:val="24"/>
          <w:szCs w:val="24"/>
        </w:rPr>
      </w:pPr>
      <w:r w:rsidRPr="005000EE">
        <w:rPr>
          <w:rFonts w:ascii="Arial" w:hAnsi="Arial" w:cs="Arial"/>
          <w:sz w:val="24"/>
          <w:szCs w:val="24"/>
        </w:rPr>
        <w:t xml:space="preserve">Payment </w:t>
      </w:r>
      <w:r w:rsidRPr="005000EE">
        <w:rPr>
          <w:rFonts w:ascii="Arial" w:hAnsi="Arial" w:cs="Arial"/>
          <w:b/>
          <w:sz w:val="24"/>
          <w:szCs w:val="24"/>
        </w:rPr>
        <w:t>must</w:t>
      </w:r>
      <w:r w:rsidRPr="005000EE">
        <w:rPr>
          <w:rFonts w:ascii="Arial" w:hAnsi="Arial" w:cs="Arial"/>
          <w:sz w:val="24"/>
          <w:szCs w:val="24"/>
        </w:rPr>
        <w:t xml:space="preserve"> be accompanied by the Licence Reference Number covered by the payment and the amount being paid in relation to each number</w:t>
      </w:r>
      <w:r w:rsidR="00313D47">
        <w:rPr>
          <w:rFonts w:ascii="Arial" w:hAnsi="Arial" w:cs="Arial"/>
          <w:sz w:val="24"/>
          <w:szCs w:val="24"/>
        </w:rPr>
        <w:t>,</w:t>
      </w:r>
      <w:r w:rsidRPr="005000EE">
        <w:rPr>
          <w:rFonts w:ascii="Arial" w:hAnsi="Arial" w:cs="Arial"/>
          <w:sz w:val="24"/>
          <w:szCs w:val="24"/>
        </w:rPr>
        <w:t xml:space="preserve"> and be sent via email to </w:t>
      </w:r>
      <w:hyperlink w:history="1" r:id="rId14">
        <w:r w:rsidRPr="00551CE7" w:rsidR="0027648E">
          <w:rPr>
            <w:rStyle w:val="Hyperlink"/>
            <w:rFonts w:ascii="Arial" w:hAnsi="Arial" w:cs="Arial"/>
            <w:sz w:val="24"/>
            <w:szCs w:val="24"/>
          </w:rPr>
          <w:t>highways.streetfurniture@suffolk.gov.uk</w:t>
        </w:r>
      </w:hyperlink>
      <w:r>
        <w:rPr>
          <w:rFonts w:ascii="Arial" w:hAnsi="Arial" w:cs="Arial"/>
          <w:sz w:val="24"/>
          <w:szCs w:val="24"/>
        </w:rPr>
        <w:t xml:space="preserve">. </w:t>
      </w:r>
    </w:p>
    <w:p w:rsidR="00DD23A2" w:rsidP="001840CA" w:rsidRDefault="00DD23A2" w14:paraId="61A4667A" w14:textId="77777777">
      <w:pPr>
        <w:pStyle w:val="NoSpacing"/>
        <w:jc w:val="both"/>
        <w:rPr>
          <w:rFonts w:ascii="Arial" w:hAnsi="Arial" w:cs="Arial"/>
          <w:sz w:val="24"/>
          <w:szCs w:val="24"/>
        </w:rPr>
      </w:pPr>
    </w:p>
    <w:p w:rsidR="00DD23A2" w:rsidP="001840CA" w:rsidRDefault="00DD23A2" w14:paraId="409F4987" w14:textId="7E39903E">
      <w:pPr>
        <w:pStyle w:val="NoSpacing"/>
        <w:jc w:val="both"/>
        <w:rPr>
          <w:rFonts w:ascii="Arial" w:hAnsi="Arial" w:cs="Arial"/>
          <w:sz w:val="24"/>
          <w:szCs w:val="24"/>
        </w:rPr>
      </w:pPr>
      <w:r w:rsidRPr="00961134">
        <w:rPr>
          <w:rFonts w:ascii="Arial" w:hAnsi="Arial" w:cs="Arial"/>
          <w:sz w:val="24"/>
          <w:szCs w:val="24"/>
        </w:rPr>
        <w:t>If you are unable to pay via online banking, please contact our customer service team on 0345 606 6171. </w:t>
      </w:r>
      <w:r w:rsidRPr="005000EE">
        <w:rPr>
          <w:rFonts w:ascii="Arial" w:hAnsi="Arial" w:cs="Arial"/>
          <w:sz w:val="24"/>
          <w:szCs w:val="24"/>
        </w:rPr>
        <w:t xml:space="preserve">If you have any queries regarding the any of the above information, please get in contact </w:t>
      </w:r>
      <w:r>
        <w:rPr>
          <w:rFonts w:ascii="Arial" w:hAnsi="Arial" w:cs="Arial"/>
          <w:sz w:val="24"/>
          <w:szCs w:val="24"/>
        </w:rPr>
        <w:t>by</w:t>
      </w:r>
      <w:r w:rsidRPr="005000EE">
        <w:rPr>
          <w:rFonts w:ascii="Arial" w:hAnsi="Arial" w:cs="Arial"/>
          <w:sz w:val="24"/>
          <w:szCs w:val="24"/>
        </w:rPr>
        <w:t xml:space="preserve"> emailing  </w:t>
      </w:r>
      <w:bookmarkEnd w:id="1"/>
      <w:r w:rsidR="0027648E">
        <w:rPr>
          <w:rFonts w:ascii="Arial" w:hAnsi="Arial" w:cs="Arial"/>
          <w:sz w:val="24"/>
          <w:szCs w:val="24"/>
        </w:rPr>
        <w:fldChar w:fldCharType="begin"/>
      </w:r>
      <w:r w:rsidR="0027648E">
        <w:rPr>
          <w:rFonts w:ascii="Arial" w:hAnsi="Arial" w:cs="Arial"/>
          <w:sz w:val="24"/>
          <w:szCs w:val="24"/>
        </w:rPr>
        <w:instrText xml:space="preserve"> HYPERLINK "mailto:</w:instrText>
      </w:r>
      <w:r w:rsidRPr="0027648E" w:rsidR="0027648E">
        <w:rPr>
          <w:rFonts w:ascii="Arial" w:hAnsi="Arial" w:cs="Arial"/>
          <w:sz w:val="24"/>
          <w:szCs w:val="24"/>
        </w:rPr>
        <w:instrText>highways.streetfurniture@suffolk.gov.uk</w:instrText>
      </w:r>
      <w:r w:rsidR="0027648E">
        <w:rPr>
          <w:rFonts w:ascii="Arial" w:hAnsi="Arial" w:cs="Arial"/>
          <w:sz w:val="24"/>
          <w:szCs w:val="24"/>
        </w:rPr>
        <w:instrText xml:space="preserve">" </w:instrText>
      </w:r>
      <w:r w:rsidR="0027648E">
        <w:rPr>
          <w:rFonts w:ascii="Arial" w:hAnsi="Arial" w:cs="Arial"/>
          <w:sz w:val="24"/>
          <w:szCs w:val="24"/>
        </w:rPr>
      </w:r>
      <w:r w:rsidR="0027648E">
        <w:rPr>
          <w:rFonts w:ascii="Arial" w:hAnsi="Arial" w:cs="Arial"/>
          <w:sz w:val="24"/>
          <w:szCs w:val="24"/>
        </w:rPr>
        <w:fldChar w:fldCharType="separate"/>
      </w:r>
      <w:r w:rsidRPr="00551CE7" w:rsidR="0027648E">
        <w:rPr>
          <w:rStyle w:val="Hyperlink"/>
          <w:rFonts w:ascii="Arial" w:hAnsi="Arial" w:cs="Arial"/>
          <w:sz w:val="24"/>
          <w:szCs w:val="24"/>
        </w:rPr>
        <w:t>highways.streetfurniture@suffolk.gov.uk</w:t>
      </w:r>
      <w:r w:rsidR="0027648E">
        <w:rPr>
          <w:rFonts w:ascii="Arial" w:hAnsi="Arial" w:cs="Arial"/>
          <w:sz w:val="24"/>
          <w:szCs w:val="24"/>
        </w:rPr>
        <w:fldChar w:fldCharType="end"/>
      </w:r>
      <w:r w:rsidR="0027648E">
        <w:rPr>
          <w:rFonts w:ascii="Arial" w:hAnsi="Arial" w:cs="Arial"/>
          <w:sz w:val="24"/>
          <w:szCs w:val="24"/>
        </w:rPr>
        <w:t>.</w:t>
      </w:r>
    </w:p>
    <w:p w:rsidR="00F22259" w:rsidP="001840CA" w:rsidRDefault="00F22259" w14:paraId="0633D6EC" w14:textId="72019C67">
      <w:pPr>
        <w:pStyle w:val="NoSpacing"/>
        <w:jc w:val="both"/>
        <w:rPr>
          <w:rFonts w:ascii="Arial" w:hAnsi="Arial" w:cs="Arial"/>
          <w:sz w:val="24"/>
          <w:szCs w:val="24"/>
        </w:rPr>
      </w:pPr>
      <w:r>
        <w:rPr>
          <w:rFonts w:ascii="Arial" w:hAnsi="Arial" w:cs="Arial"/>
          <w:sz w:val="24"/>
          <w:szCs w:val="24"/>
        </w:rPr>
        <w:t xml:space="preserve"> </w:t>
      </w:r>
      <w:bookmarkEnd w:id="0"/>
    </w:p>
    <w:sectPr w:rsidR="00F22259" w:rsidSect="00A33D6A">
      <w:footerReference w:type="default" r:id="rId15"/>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CCC3" w14:textId="77777777" w:rsidR="00EE6E80" w:rsidRDefault="00EE6E80" w:rsidP="00110673">
      <w:pPr>
        <w:spacing w:after="0" w:line="240" w:lineRule="auto"/>
      </w:pPr>
      <w:r>
        <w:separator/>
      </w:r>
    </w:p>
  </w:endnote>
  <w:endnote w:type="continuationSeparator" w:id="0">
    <w:p w14:paraId="0CF67069" w14:textId="77777777" w:rsidR="00EE6E80" w:rsidRDefault="00EE6E80"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54BB1802"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F94F" w14:textId="77777777" w:rsidR="00EE6E80" w:rsidRDefault="00EE6E80" w:rsidP="00110673">
      <w:pPr>
        <w:spacing w:after="0" w:line="240" w:lineRule="auto"/>
      </w:pPr>
      <w:r>
        <w:separator/>
      </w:r>
    </w:p>
  </w:footnote>
  <w:footnote w:type="continuationSeparator" w:id="0">
    <w:p w14:paraId="6879DF4A" w14:textId="77777777" w:rsidR="00EE6E80" w:rsidRDefault="00EE6E80"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02845"/>
    <w:multiLevelType w:val="hybridMultilevel"/>
    <w:tmpl w:val="313E790A"/>
    <w:lvl w:ilvl="0" w:tplc="F4AABAF0">
      <w:numFmt w:val="bullet"/>
      <w:lvlText w:val=""/>
      <w:lvlJc w:val="left"/>
      <w:pPr>
        <w:ind w:left="827" w:hanging="360"/>
      </w:pPr>
      <w:rPr>
        <w:rFonts w:ascii="Symbol" w:eastAsia="Symbol" w:hAnsi="Symbol" w:cs="Symbol" w:hint="default"/>
        <w:w w:val="100"/>
        <w:sz w:val="24"/>
        <w:szCs w:val="24"/>
        <w:lang w:val="en-US" w:eastAsia="en-US" w:bidi="ar-SA"/>
      </w:rPr>
    </w:lvl>
    <w:lvl w:ilvl="1" w:tplc="38242228">
      <w:numFmt w:val="bullet"/>
      <w:lvlText w:val="•"/>
      <w:lvlJc w:val="left"/>
      <w:pPr>
        <w:ind w:left="1558" w:hanging="360"/>
      </w:pPr>
      <w:rPr>
        <w:lang w:val="en-US" w:eastAsia="en-US" w:bidi="ar-SA"/>
      </w:rPr>
    </w:lvl>
    <w:lvl w:ilvl="2" w:tplc="98F22C74">
      <w:numFmt w:val="bullet"/>
      <w:lvlText w:val="•"/>
      <w:lvlJc w:val="left"/>
      <w:pPr>
        <w:ind w:left="2297" w:hanging="360"/>
      </w:pPr>
      <w:rPr>
        <w:lang w:val="en-US" w:eastAsia="en-US" w:bidi="ar-SA"/>
      </w:rPr>
    </w:lvl>
    <w:lvl w:ilvl="3" w:tplc="AADAD782">
      <w:numFmt w:val="bullet"/>
      <w:lvlText w:val="•"/>
      <w:lvlJc w:val="left"/>
      <w:pPr>
        <w:ind w:left="3036" w:hanging="360"/>
      </w:pPr>
      <w:rPr>
        <w:lang w:val="en-US" w:eastAsia="en-US" w:bidi="ar-SA"/>
      </w:rPr>
    </w:lvl>
    <w:lvl w:ilvl="4" w:tplc="11FAF456">
      <w:numFmt w:val="bullet"/>
      <w:lvlText w:val="•"/>
      <w:lvlJc w:val="left"/>
      <w:pPr>
        <w:ind w:left="3775" w:hanging="360"/>
      </w:pPr>
      <w:rPr>
        <w:lang w:val="en-US" w:eastAsia="en-US" w:bidi="ar-SA"/>
      </w:rPr>
    </w:lvl>
    <w:lvl w:ilvl="5" w:tplc="0BA41644">
      <w:numFmt w:val="bullet"/>
      <w:lvlText w:val="•"/>
      <w:lvlJc w:val="left"/>
      <w:pPr>
        <w:ind w:left="4514" w:hanging="360"/>
      </w:pPr>
      <w:rPr>
        <w:lang w:val="en-US" w:eastAsia="en-US" w:bidi="ar-SA"/>
      </w:rPr>
    </w:lvl>
    <w:lvl w:ilvl="6" w:tplc="7D28D3C0">
      <w:numFmt w:val="bullet"/>
      <w:lvlText w:val="•"/>
      <w:lvlJc w:val="left"/>
      <w:pPr>
        <w:ind w:left="5252" w:hanging="360"/>
      </w:pPr>
      <w:rPr>
        <w:lang w:val="en-US" w:eastAsia="en-US" w:bidi="ar-SA"/>
      </w:rPr>
    </w:lvl>
    <w:lvl w:ilvl="7" w:tplc="1D102FF8">
      <w:numFmt w:val="bullet"/>
      <w:lvlText w:val="•"/>
      <w:lvlJc w:val="left"/>
      <w:pPr>
        <w:ind w:left="5991" w:hanging="360"/>
      </w:pPr>
      <w:rPr>
        <w:lang w:val="en-US" w:eastAsia="en-US" w:bidi="ar-SA"/>
      </w:rPr>
    </w:lvl>
    <w:lvl w:ilvl="8" w:tplc="991EBB40">
      <w:numFmt w:val="bullet"/>
      <w:lvlText w:val="•"/>
      <w:lvlJc w:val="left"/>
      <w:pPr>
        <w:ind w:left="6730" w:hanging="360"/>
      </w:pPr>
      <w:rPr>
        <w:lang w:val="en-US" w:eastAsia="en-US" w:bidi="ar-SA"/>
      </w:rPr>
    </w:lvl>
  </w:abstractNum>
  <w:abstractNum w:abstractNumId="3"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3C3C06"/>
    <w:multiLevelType w:val="hybridMultilevel"/>
    <w:tmpl w:val="D88A9EF4"/>
    <w:lvl w:ilvl="0" w:tplc="77C89D8A">
      <w:numFmt w:val="bullet"/>
      <w:lvlText w:val=""/>
      <w:lvlJc w:val="left"/>
      <w:pPr>
        <w:ind w:left="477" w:hanging="361"/>
      </w:pPr>
      <w:rPr>
        <w:rFonts w:ascii="Symbol" w:eastAsia="Symbol" w:hAnsi="Symbol" w:cs="Symbol" w:hint="default"/>
        <w:w w:val="100"/>
        <w:sz w:val="24"/>
        <w:szCs w:val="24"/>
        <w:lang w:val="en-US" w:eastAsia="en-US" w:bidi="ar-SA"/>
      </w:rPr>
    </w:lvl>
    <w:lvl w:ilvl="1" w:tplc="614C21E4">
      <w:numFmt w:val="bullet"/>
      <w:lvlText w:val="•"/>
      <w:lvlJc w:val="left"/>
      <w:pPr>
        <w:ind w:left="1498" w:hanging="361"/>
      </w:pPr>
      <w:rPr>
        <w:lang w:val="en-US" w:eastAsia="en-US" w:bidi="ar-SA"/>
      </w:rPr>
    </w:lvl>
    <w:lvl w:ilvl="2" w:tplc="86FCF910">
      <w:numFmt w:val="bullet"/>
      <w:lvlText w:val="•"/>
      <w:lvlJc w:val="left"/>
      <w:pPr>
        <w:ind w:left="2517" w:hanging="361"/>
      </w:pPr>
      <w:rPr>
        <w:lang w:val="en-US" w:eastAsia="en-US" w:bidi="ar-SA"/>
      </w:rPr>
    </w:lvl>
    <w:lvl w:ilvl="3" w:tplc="7E4EF3C4">
      <w:numFmt w:val="bullet"/>
      <w:lvlText w:val="•"/>
      <w:lvlJc w:val="left"/>
      <w:pPr>
        <w:ind w:left="3535" w:hanging="361"/>
      </w:pPr>
      <w:rPr>
        <w:lang w:val="en-US" w:eastAsia="en-US" w:bidi="ar-SA"/>
      </w:rPr>
    </w:lvl>
    <w:lvl w:ilvl="4" w:tplc="32647670">
      <w:numFmt w:val="bullet"/>
      <w:lvlText w:val="•"/>
      <w:lvlJc w:val="left"/>
      <w:pPr>
        <w:ind w:left="4554" w:hanging="361"/>
      </w:pPr>
      <w:rPr>
        <w:lang w:val="en-US" w:eastAsia="en-US" w:bidi="ar-SA"/>
      </w:rPr>
    </w:lvl>
    <w:lvl w:ilvl="5" w:tplc="22AC8C76">
      <w:numFmt w:val="bullet"/>
      <w:lvlText w:val="•"/>
      <w:lvlJc w:val="left"/>
      <w:pPr>
        <w:ind w:left="5573" w:hanging="361"/>
      </w:pPr>
      <w:rPr>
        <w:lang w:val="en-US" w:eastAsia="en-US" w:bidi="ar-SA"/>
      </w:rPr>
    </w:lvl>
    <w:lvl w:ilvl="6" w:tplc="33DE403A">
      <w:numFmt w:val="bullet"/>
      <w:lvlText w:val="•"/>
      <w:lvlJc w:val="left"/>
      <w:pPr>
        <w:ind w:left="6591" w:hanging="361"/>
      </w:pPr>
      <w:rPr>
        <w:lang w:val="en-US" w:eastAsia="en-US" w:bidi="ar-SA"/>
      </w:rPr>
    </w:lvl>
    <w:lvl w:ilvl="7" w:tplc="69DA6C32">
      <w:numFmt w:val="bullet"/>
      <w:lvlText w:val="•"/>
      <w:lvlJc w:val="left"/>
      <w:pPr>
        <w:ind w:left="7610" w:hanging="361"/>
      </w:pPr>
      <w:rPr>
        <w:lang w:val="en-US" w:eastAsia="en-US" w:bidi="ar-SA"/>
      </w:rPr>
    </w:lvl>
    <w:lvl w:ilvl="8" w:tplc="1C6CA1A4">
      <w:numFmt w:val="bullet"/>
      <w:lvlText w:val="•"/>
      <w:lvlJc w:val="left"/>
      <w:pPr>
        <w:ind w:left="8629" w:hanging="361"/>
      </w:pPr>
      <w:rPr>
        <w:lang w:val="en-US" w:eastAsia="en-US" w:bidi="ar-SA"/>
      </w:rPr>
    </w:lvl>
  </w:abstractNum>
  <w:abstractNum w:abstractNumId="7"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C408C"/>
    <w:multiLevelType w:val="hybridMultilevel"/>
    <w:tmpl w:val="37CAD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84AC3"/>
    <w:multiLevelType w:val="hybridMultilevel"/>
    <w:tmpl w:val="C032DA3A"/>
    <w:lvl w:ilvl="0" w:tplc="A462EE06">
      <w:numFmt w:val="bullet"/>
      <w:lvlText w:val=""/>
      <w:lvlJc w:val="left"/>
      <w:pPr>
        <w:ind w:left="914" w:hanging="360"/>
      </w:pPr>
      <w:rPr>
        <w:rFonts w:ascii="Symbol" w:eastAsia="Symbol" w:hAnsi="Symbol" w:cs="Symbol" w:hint="default"/>
        <w:w w:val="100"/>
        <w:sz w:val="24"/>
        <w:szCs w:val="24"/>
        <w:lang w:val="en-US" w:eastAsia="en-US" w:bidi="ar-SA"/>
      </w:rPr>
    </w:lvl>
    <w:lvl w:ilvl="1" w:tplc="E7847710">
      <w:numFmt w:val="bullet"/>
      <w:lvlText w:val="•"/>
      <w:lvlJc w:val="left"/>
      <w:pPr>
        <w:ind w:left="1894" w:hanging="360"/>
      </w:pPr>
      <w:rPr>
        <w:lang w:val="en-US" w:eastAsia="en-US" w:bidi="ar-SA"/>
      </w:rPr>
    </w:lvl>
    <w:lvl w:ilvl="2" w:tplc="1EA4DC60">
      <w:numFmt w:val="bullet"/>
      <w:lvlText w:val="•"/>
      <w:lvlJc w:val="left"/>
      <w:pPr>
        <w:ind w:left="2869" w:hanging="360"/>
      </w:pPr>
      <w:rPr>
        <w:lang w:val="en-US" w:eastAsia="en-US" w:bidi="ar-SA"/>
      </w:rPr>
    </w:lvl>
    <w:lvl w:ilvl="3" w:tplc="0ACC81DC">
      <w:numFmt w:val="bullet"/>
      <w:lvlText w:val="•"/>
      <w:lvlJc w:val="left"/>
      <w:pPr>
        <w:ind w:left="3843" w:hanging="360"/>
      </w:pPr>
      <w:rPr>
        <w:lang w:val="en-US" w:eastAsia="en-US" w:bidi="ar-SA"/>
      </w:rPr>
    </w:lvl>
    <w:lvl w:ilvl="4" w:tplc="452036A0">
      <w:numFmt w:val="bullet"/>
      <w:lvlText w:val="•"/>
      <w:lvlJc w:val="left"/>
      <w:pPr>
        <w:ind w:left="4818" w:hanging="360"/>
      </w:pPr>
      <w:rPr>
        <w:lang w:val="en-US" w:eastAsia="en-US" w:bidi="ar-SA"/>
      </w:rPr>
    </w:lvl>
    <w:lvl w:ilvl="5" w:tplc="1758E8EC">
      <w:numFmt w:val="bullet"/>
      <w:lvlText w:val="•"/>
      <w:lvlJc w:val="left"/>
      <w:pPr>
        <w:ind w:left="5793" w:hanging="360"/>
      </w:pPr>
      <w:rPr>
        <w:lang w:val="en-US" w:eastAsia="en-US" w:bidi="ar-SA"/>
      </w:rPr>
    </w:lvl>
    <w:lvl w:ilvl="6" w:tplc="3BD23C30">
      <w:numFmt w:val="bullet"/>
      <w:lvlText w:val="•"/>
      <w:lvlJc w:val="left"/>
      <w:pPr>
        <w:ind w:left="6767" w:hanging="360"/>
      </w:pPr>
      <w:rPr>
        <w:lang w:val="en-US" w:eastAsia="en-US" w:bidi="ar-SA"/>
      </w:rPr>
    </w:lvl>
    <w:lvl w:ilvl="7" w:tplc="90DEFBD4">
      <w:numFmt w:val="bullet"/>
      <w:lvlText w:val="•"/>
      <w:lvlJc w:val="left"/>
      <w:pPr>
        <w:ind w:left="7742" w:hanging="360"/>
      </w:pPr>
      <w:rPr>
        <w:lang w:val="en-US" w:eastAsia="en-US" w:bidi="ar-SA"/>
      </w:rPr>
    </w:lvl>
    <w:lvl w:ilvl="8" w:tplc="9508EA4A">
      <w:numFmt w:val="bullet"/>
      <w:lvlText w:val="•"/>
      <w:lvlJc w:val="left"/>
      <w:pPr>
        <w:ind w:left="8717" w:hanging="360"/>
      </w:pPr>
      <w:rPr>
        <w:lang w:val="en-US" w:eastAsia="en-US" w:bidi="ar-SA"/>
      </w:rPr>
    </w:lvl>
  </w:abstractNum>
  <w:abstractNum w:abstractNumId="11" w15:restartNumberingAfterBreak="0">
    <w:nsid w:val="62743885"/>
    <w:multiLevelType w:val="hybridMultilevel"/>
    <w:tmpl w:val="90849752"/>
    <w:lvl w:ilvl="0" w:tplc="17289F28">
      <w:numFmt w:val="bullet"/>
      <w:lvlText w:val=""/>
      <w:lvlJc w:val="left"/>
      <w:pPr>
        <w:ind w:left="1444" w:hanging="286"/>
      </w:pPr>
      <w:rPr>
        <w:rFonts w:ascii="Symbol" w:eastAsia="Symbol" w:hAnsi="Symbol" w:cs="Symbol" w:hint="default"/>
        <w:w w:val="100"/>
        <w:sz w:val="24"/>
        <w:szCs w:val="24"/>
        <w:lang w:val="en-US" w:eastAsia="en-US" w:bidi="ar-SA"/>
      </w:rPr>
    </w:lvl>
    <w:lvl w:ilvl="1" w:tplc="38BA91CA">
      <w:numFmt w:val="bullet"/>
      <w:lvlText w:val="•"/>
      <w:lvlJc w:val="left"/>
      <w:pPr>
        <w:ind w:left="2227" w:hanging="286"/>
      </w:pPr>
      <w:rPr>
        <w:lang w:val="en-US" w:eastAsia="en-US" w:bidi="ar-SA"/>
      </w:rPr>
    </w:lvl>
    <w:lvl w:ilvl="2" w:tplc="666C9EEC">
      <w:numFmt w:val="bullet"/>
      <w:lvlText w:val="•"/>
      <w:lvlJc w:val="left"/>
      <w:pPr>
        <w:ind w:left="3006" w:hanging="286"/>
      </w:pPr>
      <w:rPr>
        <w:lang w:val="en-US" w:eastAsia="en-US" w:bidi="ar-SA"/>
      </w:rPr>
    </w:lvl>
    <w:lvl w:ilvl="3" w:tplc="2EE2EDFE">
      <w:numFmt w:val="bullet"/>
      <w:lvlText w:val="•"/>
      <w:lvlJc w:val="left"/>
      <w:pPr>
        <w:ind w:left="3785" w:hanging="286"/>
      </w:pPr>
      <w:rPr>
        <w:lang w:val="en-US" w:eastAsia="en-US" w:bidi="ar-SA"/>
      </w:rPr>
    </w:lvl>
    <w:lvl w:ilvl="4" w:tplc="E96A4B60">
      <w:numFmt w:val="bullet"/>
      <w:lvlText w:val="•"/>
      <w:lvlJc w:val="left"/>
      <w:pPr>
        <w:ind w:left="4564" w:hanging="286"/>
      </w:pPr>
      <w:rPr>
        <w:lang w:val="en-US" w:eastAsia="en-US" w:bidi="ar-SA"/>
      </w:rPr>
    </w:lvl>
    <w:lvl w:ilvl="5" w:tplc="2982C5BC">
      <w:numFmt w:val="bullet"/>
      <w:lvlText w:val="•"/>
      <w:lvlJc w:val="left"/>
      <w:pPr>
        <w:ind w:left="5343" w:hanging="286"/>
      </w:pPr>
      <w:rPr>
        <w:lang w:val="en-US" w:eastAsia="en-US" w:bidi="ar-SA"/>
      </w:rPr>
    </w:lvl>
    <w:lvl w:ilvl="6" w:tplc="57D62708">
      <w:numFmt w:val="bullet"/>
      <w:lvlText w:val="•"/>
      <w:lvlJc w:val="left"/>
      <w:pPr>
        <w:ind w:left="6121" w:hanging="286"/>
      </w:pPr>
      <w:rPr>
        <w:lang w:val="en-US" w:eastAsia="en-US" w:bidi="ar-SA"/>
      </w:rPr>
    </w:lvl>
    <w:lvl w:ilvl="7" w:tplc="C868EC78">
      <w:numFmt w:val="bullet"/>
      <w:lvlText w:val="•"/>
      <w:lvlJc w:val="left"/>
      <w:pPr>
        <w:ind w:left="6900" w:hanging="286"/>
      </w:pPr>
      <w:rPr>
        <w:lang w:val="en-US" w:eastAsia="en-US" w:bidi="ar-SA"/>
      </w:rPr>
    </w:lvl>
    <w:lvl w:ilvl="8" w:tplc="591030F6">
      <w:numFmt w:val="bullet"/>
      <w:lvlText w:val="•"/>
      <w:lvlJc w:val="left"/>
      <w:pPr>
        <w:ind w:left="7679" w:hanging="286"/>
      </w:pPr>
      <w:rPr>
        <w:lang w:val="en-US" w:eastAsia="en-US" w:bidi="ar-SA"/>
      </w:rPr>
    </w:lvl>
  </w:abstractNum>
  <w:abstractNum w:abstractNumId="12"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8C772F"/>
    <w:multiLevelType w:val="hybridMultilevel"/>
    <w:tmpl w:val="0D62AD5C"/>
    <w:lvl w:ilvl="0" w:tplc="AB72ACC4">
      <w:numFmt w:val="bullet"/>
      <w:lvlText w:val=""/>
      <w:lvlJc w:val="left"/>
      <w:pPr>
        <w:ind w:left="467" w:hanging="360"/>
      </w:pPr>
      <w:rPr>
        <w:rFonts w:ascii="Symbol" w:eastAsia="Symbol" w:hAnsi="Symbol" w:cs="Symbol" w:hint="default"/>
        <w:w w:val="100"/>
        <w:sz w:val="24"/>
        <w:szCs w:val="24"/>
        <w:lang w:val="en-US" w:eastAsia="en-US" w:bidi="ar-SA"/>
      </w:rPr>
    </w:lvl>
    <w:lvl w:ilvl="1" w:tplc="5D9A4D88">
      <w:numFmt w:val="bullet"/>
      <w:lvlText w:val="•"/>
      <w:lvlJc w:val="left"/>
      <w:pPr>
        <w:ind w:left="1234" w:hanging="360"/>
      </w:pPr>
      <w:rPr>
        <w:lang w:val="en-US" w:eastAsia="en-US" w:bidi="ar-SA"/>
      </w:rPr>
    </w:lvl>
    <w:lvl w:ilvl="2" w:tplc="E50A2C92">
      <w:numFmt w:val="bullet"/>
      <w:lvlText w:val="•"/>
      <w:lvlJc w:val="left"/>
      <w:pPr>
        <w:ind w:left="2009" w:hanging="360"/>
      </w:pPr>
      <w:rPr>
        <w:lang w:val="en-US" w:eastAsia="en-US" w:bidi="ar-SA"/>
      </w:rPr>
    </w:lvl>
    <w:lvl w:ilvl="3" w:tplc="31A2970C">
      <w:numFmt w:val="bullet"/>
      <w:lvlText w:val="•"/>
      <w:lvlJc w:val="left"/>
      <w:pPr>
        <w:ind w:left="2784" w:hanging="360"/>
      </w:pPr>
      <w:rPr>
        <w:lang w:val="en-US" w:eastAsia="en-US" w:bidi="ar-SA"/>
      </w:rPr>
    </w:lvl>
    <w:lvl w:ilvl="4" w:tplc="55D07532">
      <w:numFmt w:val="bullet"/>
      <w:lvlText w:val="•"/>
      <w:lvlJc w:val="left"/>
      <w:pPr>
        <w:ind w:left="3559" w:hanging="360"/>
      </w:pPr>
      <w:rPr>
        <w:lang w:val="en-US" w:eastAsia="en-US" w:bidi="ar-SA"/>
      </w:rPr>
    </w:lvl>
    <w:lvl w:ilvl="5" w:tplc="5D0613C0">
      <w:numFmt w:val="bullet"/>
      <w:lvlText w:val="•"/>
      <w:lvlJc w:val="left"/>
      <w:pPr>
        <w:ind w:left="4334" w:hanging="360"/>
      </w:pPr>
      <w:rPr>
        <w:lang w:val="en-US" w:eastAsia="en-US" w:bidi="ar-SA"/>
      </w:rPr>
    </w:lvl>
    <w:lvl w:ilvl="6" w:tplc="1AA6AFB8">
      <w:numFmt w:val="bullet"/>
      <w:lvlText w:val="•"/>
      <w:lvlJc w:val="left"/>
      <w:pPr>
        <w:ind w:left="5108" w:hanging="360"/>
      </w:pPr>
      <w:rPr>
        <w:lang w:val="en-US" w:eastAsia="en-US" w:bidi="ar-SA"/>
      </w:rPr>
    </w:lvl>
    <w:lvl w:ilvl="7" w:tplc="B5B0CAEA">
      <w:numFmt w:val="bullet"/>
      <w:lvlText w:val="•"/>
      <w:lvlJc w:val="left"/>
      <w:pPr>
        <w:ind w:left="5883" w:hanging="360"/>
      </w:pPr>
      <w:rPr>
        <w:lang w:val="en-US" w:eastAsia="en-US" w:bidi="ar-SA"/>
      </w:rPr>
    </w:lvl>
    <w:lvl w:ilvl="8" w:tplc="2F343B06">
      <w:numFmt w:val="bullet"/>
      <w:lvlText w:val="•"/>
      <w:lvlJc w:val="left"/>
      <w:pPr>
        <w:ind w:left="6658" w:hanging="360"/>
      </w:pPr>
      <w:rPr>
        <w:lang w:val="en-US" w:eastAsia="en-US" w:bidi="ar-SA"/>
      </w:rPr>
    </w:lvl>
  </w:abstractNum>
  <w:abstractNum w:abstractNumId="15" w15:restartNumberingAfterBreak="0">
    <w:nsid w:val="6F741339"/>
    <w:multiLevelType w:val="hybridMultilevel"/>
    <w:tmpl w:val="3E3E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044092541">
    <w:abstractNumId w:val="7"/>
  </w:num>
  <w:num w:numId="2" w16cid:durableId="200559095">
    <w:abstractNumId w:val="1"/>
  </w:num>
  <w:num w:numId="3" w16cid:durableId="881670584">
    <w:abstractNumId w:val="13"/>
  </w:num>
  <w:num w:numId="4" w16cid:durableId="2045908225">
    <w:abstractNumId w:val="12"/>
  </w:num>
  <w:num w:numId="5" w16cid:durableId="1063915227">
    <w:abstractNumId w:val="17"/>
  </w:num>
  <w:num w:numId="6" w16cid:durableId="106127395">
    <w:abstractNumId w:val="5"/>
  </w:num>
  <w:num w:numId="7" w16cid:durableId="2082554632">
    <w:abstractNumId w:val="0"/>
  </w:num>
  <w:num w:numId="8" w16cid:durableId="1735811606">
    <w:abstractNumId w:val="3"/>
  </w:num>
  <w:num w:numId="9" w16cid:durableId="252208525">
    <w:abstractNumId w:val="16"/>
  </w:num>
  <w:num w:numId="10" w16cid:durableId="710687823">
    <w:abstractNumId w:val="4"/>
  </w:num>
  <w:num w:numId="11" w16cid:durableId="506098322">
    <w:abstractNumId w:val="3"/>
  </w:num>
  <w:num w:numId="12" w16cid:durableId="1510826534">
    <w:abstractNumId w:val="2"/>
  </w:num>
  <w:num w:numId="13" w16cid:durableId="660931081">
    <w:abstractNumId w:val="14"/>
  </w:num>
  <w:num w:numId="14" w16cid:durableId="810056924">
    <w:abstractNumId w:val="11"/>
  </w:num>
  <w:num w:numId="15" w16cid:durableId="1070346156">
    <w:abstractNumId w:val="8"/>
  </w:num>
  <w:num w:numId="16" w16cid:durableId="494733947">
    <w:abstractNumId w:val="14"/>
  </w:num>
  <w:num w:numId="17" w16cid:durableId="1072431114">
    <w:abstractNumId w:val="11"/>
  </w:num>
  <w:num w:numId="18" w16cid:durableId="233588788">
    <w:abstractNumId w:val="10"/>
  </w:num>
  <w:num w:numId="19" w16cid:durableId="321083167">
    <w:abstractNumId w:val="6"/>
  </w:num>
  <w:num w:numId="20" w16cid:durableId="683283151">
    <w:abstractNumId w:val="15"/>
  </w:num>
  <w:num w:numId="21" w16cid:durableId="41751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7319"/>
    <w:rsid w:val="000157A4"/>
    <w:rsid w:val="00027EEC"/>
    <w:rsid w:val="00034735"/>
    <w:rsid w:val="00045AC0"/>
    <w:rsid w:val="000521E5"/>
    <w:rsid w:val="00052AB4"/>
    <w:rsid w:val="000573EE"/>
    <w:rsid w:val="000E0504"/>
    <w:rsid w:val="000E422A"/>
    <w:rsid w:val="000F718C"/>
    <w:rsid w:val="001027E2"/>
    <w:rsid w:val="00110424"/>
    <w:rsid w:val="00110673"/>
    <w:rsid w:val="00132B0A"/>
    <w:rsid w:val="001331B6"/>
    <w:rsid w:val="00141EA1"/>
    <w:rsid w:val="00142727"/>
    <w:rsid w:val="001440CA"/>
    <w:rsid w:val="00147E5D"/>
    <w:rsid w:val="00153CA2"/>
    <w:rsid w:val="00154F1C"/>
    <w:rsid w:val="001840CA"/>
    <w:rsid w:val="00184C66"/>
    <w:rsid w:val="0019254D"/>
    <w:rsid w:val="001B39C5"/>
    <w:rsid w:val="001C6C5F"/>
    <w:rsid w:val="001D57F6"/>
    <w:rsid w:val="001E122E"/>
    <w:rsid w:val="001E7FF4"/>
    <w:rsid w:val="001F77C3"/>
    <w:rsid w:val="00211D30"/>
    <w:rsid w:val="00212125"/>
    <w:rsid w:val="002132F8"/>
    <w:rsid w:val="00216FF1"/>
    <w:rsid w:val="00217A4A"/>
    <w:rsid w:val="0027648E"/>
    <w:rsid w:val="002773DF"/>
    <w:rsid w:val="00284F99"/>
    <w:rsid w:val="002B2D6C"/>
    <w:rsid w:val="002B46FE"/>
    <w:rsid w:val="002E0329"/>
    <w:rsid w:val="002E3BA0"/>
    <w:rsid w:val="002E7AF8"/>
    <w:rsid w:val="002F4898"/>
    <w:rsid w:val="002F4F20"/>
    <w:rsid w:val="003074BE"/>
    <w:rsid w:val="003107F2"/>
    <w:rsid w:val="003128EA"/>
    <w:rsid w:val="00313D47"/>
    <w:rsid w:val="00374726"/>
    <w:rsid w:val="00375E2D"/>
    <w:rsid w:val="003812D0"/>
    <w:rsid w:val="00395F3A"/>
    <w:rsid w:val="003A0AAA"/>
    <w:rsid w:val="003A1CDD"/>
    <w:rsid w:val="003C21D7"/>
    <w:rsid w:val="003C25B7"/>
    <w:rsid w:val="003C7965"/>
    <w:rsid w:val="003D17F3"/>
    <w:rsid w:val="003D1B58"/>
    <w:rsid w:val="003D4B23"/>
    <w:rsid w:val="003F48E4"/>
    <w:rsid w:val="003F5CD2"/>
    <w:rsid w:val="004013B3"/>
    <w:rsid w:val="004166E5"/>
    <w:rsid w:val="00430335"/>
    <w:rsid w:val="00440AD6"/>
    <w:rsid w:val="004906E6"/>
    <w:rsid w:val="004A5507"/>
    <w:rsid w:val="004C26EF"/>
    <w:rsid w:val="004D52B9"/>
    <w:rsid w:val="004E4D88"/>
    <w:rsid w:val="005000EE"/>
    <w:rsid w:val="00517ADF"/>
    <w:rsid w:val="00557729"/>
    <w:rsid w:val="00560785"/>
    <w:rsid w:val="00572E91"/>
    <w:rsid w:val="005947F8"/>
    <w:rsid w:val="005F1C96"/>
    <w:rsid w:val="006040AD"/>
    <w:rsid w:val="00604B31"/>
    <w:rsid w:val="0061108D"/>
    <w:rsid w:val="00612539"/>
    <w:rsid w:val="00615E59"/>
    <w:rsid w:val="0061788F"/>
    <w:rsid w:val="006360A1"/>
    <w:rsid w:val="00642215"/>
    <w:rsid w:val="0064256B"/>
    <w:rsid w:val="00642A49"/>
    <w:rsid w:val="00645C1D"/>
    <w:rsid w:val="0066450E"/>
    <w:rsid w:val="00673186"/>
    <w:rsid w:val="00685A6C"/>
    <w:rsid w:val="00692CD3"/>
    <w:rsid w:val="00697ADC"/>
    <w:rsid w:val="006B2232"/>
    <w:rsid w:val="006B247B"/>
    <w:rsid w:val="00706E10"/>
    <w:rsid w:val="00713963"/>
    <w:rsid w:val="00714344"/>
    <w:rsid w:val="007255ED"/>
    <w:rsid w:val="007300B3"/>
    <w:rsid w:val="0073538E"/>
    <w:rsid w:val="00743ED6"/>
    <w:rsid w:val="0075071B"/>
    <w:rsid w:val="00752E96"/>
    <w:rsid w:val="0076777A"/>
    <w:rsid w:val="00783043"/>
    <w:rsid w:val="00797572"/>
    <w:rsid w:val="007A4FCC"/>
    <w:rsid w:val="007A657D"/>
    <w:rsid w:val="007B655F"/>
    <w:rsid w:val="007D725C"/>
    <w:rsid w:val="008111F9"/>
    <w:rsid w:val="00812763"/>
    <w:rsid w:val="00816733"/>
    <w:rsid w:val="00826D9A"/>
    <w:rsid w:val="00832DC6"/>
    <w:rsid w:val="008423F1"/>
    <w:rsid w:val="00843D25"/>
    <w:rsid w:val="0086609C"/>
    <w:rsid w:val="008761E2"/>
    <w:rsid w:val="00880456"/>
    <w:rsid w:val="008812A9"/>
    <w:rsid w:val="008A09F8"/>
    <w:rsid w:val="008A37B7"/>
    <w:rsid w:val="008A661F"/>
    <w:rsid w:val="009022CA"/>
    <w:rsid w:val="009063D2"/>
    <w:rsid w:val="009234C8"/>
    <w:rsid w:val="00924C6D"/>
    <w:rsid w:val="0095420A"/>
    <w:rsid w:val="0095443B"/>
    <w:rsid w:val="00956C04"/>
    <w:rsid w:val="00977CE9"/>
    <w:rsid w:val="00980CDF"/>
    <w:rsid w:val="009912BB"/>
    <w:rsid w:val="00992863"/>
    <w:rsid w:val="00993752"/>
    <w:rsid w:val="009A7AEC"/>
    <w:rsid w:val="009B4EEB"/>
    <w:rsid w:val="009C29E1"/>
    <w:rsid w:val="009C344E"/>
    <w:rsid w:val="009C5E32"/>
    <w:rsid w:val="009C7ADE"/>
    <w:rsid w:val="009E6852"/>
    <w:rsid w:val="00A008E4"/>
    <w:rsid w:val="00A0267B"/>
    <w:rsid w:val="00A06282"/>
    <w:rsid w:val="00A1056D"/>
    <w:rsid w:val="00A26153"/>
    <w:rsid w:val="00A33D6A"/>
    <w:rsid w:val="00A417F4"/>
    <w:rsid w:val="00A45C6D"/>
    <w:rsid w:val="00A70601"/>
    <w:rsid w:val="00A87DBC"/>
    <w:rsid w:val="00A9355E"/>
    <w:rsid w:val="00AA7783"/>
    <w:rsid w:val="00AB2D7F"/>
    <w:rsid w:val="00AC060F"/>
    <w:rsid w:val="00AC0766"/>
    <w:rsid w:val="00AC489C"/>
    <w:rsid w:val="00AE5E1F"/>
    <w:rsid w:val="00B07E94"/>
    <w:rsid w:val="00B11B67"/>
    <w:rsid w:val="00B3306A"/>
    <w:rsid w:val="00B54ED2"/>
    <w:rsid w:val="00B91614"/>
    <w:rsid w:val="00BB13C1"/>
    <w:rsid w:val="00BE5A9A"/>
    <w:rsid w:val="00BF1B47"/>
    <w:rsid w:val="00BF77C2"/>
    <w:rsid w:val="00C07955"/>
    <w:rsid w:val="00C103E1"/>
    <w:rsid w:val="00C17B0D"/>
    <w:rsid w:val="00C219FD"/>
    <w:rsid w:val="00C22596"/>
    <w:rsid w:val="00C65C63"/>
    <w:rsid w:val="00C801C5"/>
    <w:rsid w:val="00C86DD9"/>
    <w:rsid w:val="00C927B1"/>
    <w:rsid w:val="00CA4F3E"/>
    <w:rsid w:val="00CB325A"/>
    <w:rsid w:val="00CC2212"/>
    <w:rsid w:val="00CD1FA1"/>
    <w:rsid w:val="00CE18DA"/>
    <w:rsid w:val="00CF3DE3"/>
    <w:rsid w:val="00D139C0"/>
    <w:rsid w:val="00D165EA"/>
    <w:rsid w:val="00D20A07"/>
    <w:rsid w:val="00D347D7"/>
    <w:rsid w:val="00D364D9"/>
    <w:rsid w:val="00D61DF6"/>
    <w:rsid w:val="00D73353"/>
    <w:rsid w:val="00D97775"/>
    <w:rsid w:val="00DA5348"/>
    <w:rsid w:val="00DA77EA"/>
    <w:rsid w:val="00DB203B"/>
    <w:rsid w:val="00DD23A2"/>
    <w:rsid w:val="00DE7830"/>
    <w:rsid w:val="00E14903"/>
    <w:rsid w:val="00E273EC"/>
    <w:rsid w:val="00E46DBD"/>
    <w:rsid w:val="00E744F0"/>
    <w:rsid w:val="00EA742B"/>
    <w:rsid w:val="00EB158D"/>
    <w:rsid w:val="00EE6E80"/>
    <w:rsid w:val="00EE6EF2"/>
    <w:rsid w:val="00F044ED"/>
    <w:rsid w:val="00F20421"/>
    <w:rsid w:val="00F22259"/>
    <w:rsid w:val="00F27672"/>
    <w:rsid w:val="00F417F7"/>
    <w:rsid w:val="00F47FC5"/>
    <w:rsid w:val="00F72E78"/>
    <w:rsid w:val="00F7492C"/>
    <w:rsid w:val="00F818FB"/>
    <w:rsid w:val="00FC4BE2"/>
    <w:rsid w:val="00FC5ED4"/>
    <w:rsid w:val="00FC6DB4"/>
    <w:rsid w:val="00FC6F3A"/>
    <w:rsid w:val="00FD223E"/>
    <w:rsid w:val="00FE0090"/>
    <w:rsid w:val="00FE6CF7"/>
    <w:rsid w:val="00FE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paragraph" w:styleId="Heading1">
    <w:name w:val="heading 1"/>
    <w:basedOn w:val="Normal"/>
    <w:link w:val="Heading1Char"/>
    <w:uiPriority w:val="9"/>
    <w:qFormat/>
    <w:rsid w:val="00F818FB"/>
    <w:pPr>
      <w:widowControl w:val="0"/>
      <w:autoSpaceDE w:val="0"/>
      <w:autoSpaceDN w:val="0"/>
      <w:spacing w:after="0" w:line="240" w:lineRule="auto"/>
      <w:ind w:left="193"/>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1"/>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 w:type="paragraph" w:customStyle="1" w:styleId="TableParagraph">
    <w:name w:val="Table Paragraph"/>
    <w:basedOn w:val="Normal"/>
    <w:uiPriority w:val="1"/>
    <w:qFormat/>
    <w:rsid w:val="008A37B7"/>
    <w:pPr>
      <w:widowControl w:val="0"/>
      <w:autoSpaceDE w:val="0"/>
      <w:autoSpaceDN w:val="0"/>
      <w:spacing w:after="0" w:line="240" w:lineRule="auto"/>
      <w:ind w:left="107"/>
    </w:pPr>
    <w:rPr>
      <w:rFonts w:ascii="Arial" w:eastAsia="Arial" w:hAnsi="Arial" w:cs="Arial"/>
      <w:lang w:val="en-US"/>
    </w:rPr>
  </w:style>
  <w:style w:type="paragraph" w:styleId="Title">
    <w:name w:val="Title"/>
    <w:basedOn w:val="Normal"/>
    <w:link w:val="TitleChar"/>
    <w:uiPriority w:val="10"/>
    <w:qFormat/>
    <w:rsid w:val="008A37B7"/>
    <w:pPr>
      <w:widowControl w:val="0"/>
      <w:autoSpaceDE w:val="0"/>
      <w:autoSpaceDN w:val="0"/>
      <w:spacing w:before="111" w:after="0" w:line="240" w:lineRule="auto"/>
      <w:ind w:left="100"/>
    </w:pPr>
    <w:rPr>
      <w:rFonts w:ascii="Arial" w:eastAsia="Arial" w:hAnsi="Arial" w:cs="Arial"/>
      <w:b/>
      <w:bCs/>
      <w:sz w:val="24"/>
      <w:szCs w:val="24"/>
      <w:u w:val="single" w:color="000000"/>
      <w:lang w:val="en-US"/>
    </w:rPr>
  </w:style>
  <w:style w:type="character" w:customStyle="1" w:styleId="TitleChar">
    <w:name w:val="Title Char"/>
    <w:basedOn w:val="DefaultParagraphFont"/>
    <w:link w:val="Title"/>
    <w:uiPriority w:val="10"/>
    <w:rsid w:val="008A37B7"/>
    <w:rPr>
      <w:rFonts w:ascii="Arial" w:eastAsia="Arial" w:hAnsi="Arial" w:cs="Arial"/>
      <w:b/>
      <w:bCs/>
      <w:sz w:val="24"/>
      <w:szCs w:val="24"/>
      <w:u w:val="single" w:color="000000"/>
      <w:lang w:val="en-US"/>
    </w:rPr>
  </w:style>
  <w:style w:type="character" w:customStyle="1" w:styleId="Heading1Char">
    <w:name w:val="Heading 1 Char"/>
    <w:basedOn w:val="DefaultParagraphFont"/>
    <w:link w:val="Heading1"/>
    <w:uiPriority w:val="9"/>
    <w:rsid w:val="00F818FB"/>
    <w:rPr>
      <w:rFonts w:ascii="Arial" w:eastAsia="Arial" w:hAnsi="Arial" w:cs="Arial"/>
      <w:b/>
      <w:bCs/>
      <w:sz w:val="24"/>
      <w:szCs w:val="24"/>
      <w:lang w:val="en-US"/>
    </w:rPr>
  </w:style>
  <w:style w:type="paragraph" w:styleId="Subtitle">
    <w:name w:val="Subtitle"/>
    <w:basedOn w:val="Normal"/>
    <w:next w:val="Normal"/>
    <w:link w:val="SubtitleChar"/>
    <w:uiPriority w:val="11"/>
    <w:qFormat/>
    <w:rsid w:val="00141E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1EA1"/>
    <w:rPr>
      <w:rFonts w:eastAsiaTheme="minorEastAsia"/>
      <w:color w:val="5A5A5A" w:themeColor="text1" w:themeTint="A5"/>
      <w:spacing w:val="15"/>
    </w:rPr>
  </w:style>
  <w:style w:type="paragraph" w:styleId="Revision">
    <w:name w:val="Revision"/>
    <w:hidden/>
    <w:uiPriority w:val="99"/>
    <w:semiHidden/>
    <w:rsid w:val="00752E96"/>
    <w:pPr>
      <w:spacing w:after="0" w:line="240" w:lineRule="auto"/>
    </w:pPr>
  </w:style>
  <w:style w:type="character" w:styleId="FollowedHyperlink">
    <w:name w:val="FollowedHyperlink"/>
    <w:basedOn w:val="DefaultParagraphFont"/>
    <w:uiPriority w:val="99"/>
    <w:semiHidden/>
    <w:unhideWhenUsed/>
    <w:rsid w:val="00645C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360">
      <w:bodyDiv w:val="1"/>
      <w:marLeft w:val="0"/>
      <w:marRight w:val="0"/>
      <w:marTop w:val="0"/>
      <w:marBottom w:val="0"/>
      <w:divBdr>
        <w:top w:val="none" w:sz="0" w:space="0" w:color="auto"/>
        <w:left w:val="none" w:sz="0" w:space="0" w:color="auto"/>
        <w:bottom w:val="none" w:sz="0" w:space="0" w:color="auto"/>
        <w:right w:val="none" w:sz="0" w:space="0" w:color="auto"/>
      </w:divBdr>
    </w:div>
    <w:div w:id="97526191">
      <w:bodyDiv w:val="1"/>
      <w:marLeft w:val="0"/>
      <w:marRight w:val="0"/>
      <w:marTop w:val="0"/>
      <w:marBottom w:val="0"/>
      <w:divBdr>
        <w:top w:val="none" w:sz="0" w:space="0" w:color="auto"/>
        <w:left w:val="none" w:sz="0" w:space="0" w:color="auto"/>
        <w:bottom w:val="none" w:sz="0" w:space="0" w:color="auto"/>
        <w:right w:val="none" w:sz="0" w:space="0" w:color="auto"/>
      </w:divBdr>
    </w:div>
    <w:div w:id="197668992">
      <w:bodyDiv w:val="1"/>
      <w:marLeft w:val="0"/>
      <w:marRight w:val="0"/>
      <w:marTop w:val="0"/>
      <w:marBottom w:val="0"/>
      <w:divBdr>
        <w:top w:val="none" w:sz="0" w:space="0" w:color="auto"/>
        <w:left w:val="none" w:sz="0" w:space="0" w:color="auto"/>
        <w:bottom w:val="none" w:sz="0" w:space="0" w:color="auto"/>
        <w:right w:val="none" w:sz="0" w:space="0" w:color="auto"/>
      </w:divBdr>
    </w:div>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805588080">
      <w:bodyDiv w:val="1"/>
      <w:marLeft w:val="0"/>
      <w:marRight w:val="0"/>
      <w:marTop w:val="0"/>
      <w:marBottom w:val="0"/>
      <w:divBdr>
        <w:top w:val="none" w:sz="0" w:space="0" w:color="auto"/>
        <w:left w:val="none" w:sz="0" w:space="0" w:color="auto"/>
        <w:bottom w:val="none" w:sz="0" w:space="0" w:color="auto"/>
        <w:right w:val="none" w:sz="0" w:space="0" w:color="auto"/>
      </w:divBdr>
    </w:div>
    <w:div w:id="838085696">
      <w:bodyDiv w:val="1"/>
      <w:marLeft w:val="0"/>
      <w:marRight w:val="0"/>
      <w:marTop w:val="0"/>
      <w:marBottom w:val="0"/>
      <w:divBdr>
        <w:top w:val="none" w:sz="0" w:space="0" w:color="auto"/>
        <w:left w:val="none" w:sz="0" w:space="0" w:color="auto"/>
        <w:bottom w:val="none" w:sz="0" w:space="0" w:color="auto"/>
        <w:right w:val="none" w:sz="0" w:space="0" w:color="auto"/>
      </w:divBdr>
    </w:div>
    <w:div w:id="868300464">
      <w:bodyDiv w:val="1"/>
      <w:marLeft w:val="0"/>
      <w:marRight w:val="0"/>
      <w:marTop w:val="0"/>
      <w:marBottom w:val="0"/>
      <w:divBdr>
        <w:top w:val="none" w:sz="0" w:space="0" w:color="auto"/>
        <w:left w:val="none" w:sz="0" w:space="0" w:color="auto"/>
        <w:bottom w:val="none" w:sz="0" w:space="0" w:color="auto"/>
        <w:right w:val="none" w:sz="0" w:space="0" w:color="auto"/>
      </w:divBdr>
    </w:div>
    <w:div w:id="882714669">
      <w:bodyDiv w:val="1"/>
      <w:marLeft w:val="0"/>
      <w:marRight w:val="0"/>
      <w:marTop w:val="0"/>
      <w:marBottom w:val="0"/>
      <w:divBdr>
        <w:top w:val="none" w:sz="0" w:space="0" w:color="auto"/>
        <w:left w:val="none" w:sz="0" w:space="0" w:color="auto"/>
        <w:bottom w:val="none" w:sz="0" w:space="0" w:color="auto"/>
        <w:right w:val="none" w:sz="0" w:space="0" w:color="auto"/>
      </w:divBdr>
    </w:div>
    <w:div w:id="1537157534">
      <w:bodyDiv w:val="1"/>
      <w:marLeft w:val="0"/>
      <w:marRight w:val="0"/>
      <w:marTop w:val="0"/>
      <w:marBottom w:val="0"/>
      <w:divBdr>
        <w:top w:val="none" w:sz="0" w:space="0" w:color="auto"/>
        <w:left w:val="none" w:sz="0" w:space="0" w:color="auto"/>
        <w:bottom w:val="none" w:sz="0" w:space="0" w:color="auto"/>
        <w:right w:val="none" w:sz="0" w:space="0" w:color="auto"/>
      </w:divBdr>
    </w:div>
    <w:div w:id="1579241455">
      <w:bodyDiv w:val="1"/>
      <w:marLeft w:val="0"/>
      <w:marRight w:val="0"/>
      <w:marTop w:val="0"/>
      <w:marBottom w:val="0"/>
      <w:divBdr>
        <w:top w:val="none" w:sz="0" w:space="0" w:color="auto"/>
        <w:left w:val="none" w:sz="0" w:space="0" w:color="auto"/>
        <w:bottom w:val="none" w:sz="0" w:space="0" w:color="auto"/>
        <w:right w:val="none" w:sz="0" w:space="0" w:color="auto"/>
      </w:divBdr>
    </w:div>
    <w:div w:id="1596477706">
      <w:bodyDiv w:val="1"/>
      <w:marLeft w:val="0"/>
      <w:marRight w:val="0"/>
      <w:marTop w:val="0"/>
      <w:marBottom w:val="0"/>
      <w:divBdr>
        <w:top w:val="none" w:sz="0" w:space="0" w:color="auto"/>
        <w:left w:val="none" w:sz="0" w:space="0" w:color="auto"/>
        <w:bottom w:val="none" w:sz="0" w:space="0" w:color="auto"/>
        <w:right w:val="none" w:sz="0" w:space="0" w:color="auto"/>
      </w:divBdr>
    </w:div>
    <w:div w:id="18637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onnect.suffolk.gov.uk/highways/nrswa-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streetfurniture@suffol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eilp.org.uk/publication/plg06-guidance-on-installation-and-maintenance-of-seasonal-decorations-and-lighting-column-attachments/" TargetMode="External"/><Relationship Id="rId4" Type="http://schemas.openxmlformats.org/officeDocument/2006/relationships/settings" Target="settings.xml"/><Relationship Id="rId9" Type="http://schemas.openxmlformats.org/officeDocument/2006/relationships/hyperlink" Target="https://theilp.org.uk/publication/plg06-guidance-on-installation-and-maintenance-of-seasonal-decorations-and-lighting-column-attachments/" TargetMode="External"/><Relationship Id="rId14" Type="http://schemas.openxmlformats.org/officeDocument/2006/relationships/hyperlink" Target="mailto:highways.streetfurniture@suffolk.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9196-B0C4-4227-9141-141CF929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2023-stl-application-3 (1)</vt:lpstr>
    </vt:vector>
  </TitlesOfParts>
  <Company>Customer Service Direct</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street-lighting-application-2025 (rev)</dc:title>
  <dc:subject>
  </dc:subject>
  <dc:creator>Tony Atkinson</dc:creator>
  <cp:keywords>
  </cp:keywords>
  <cp:lastModifiedBy>Brooke Cadwell</cp:lastModifiedBy>
  <cp:revision>2</cp:revision>
  <cp:lastPrinted>2023-04-21T10:04:00Z</cp:lastPrinted>
  <dcterms:created xsi:type="dcterms:W3CDTF">2026-05-14T05:14:00Z</dcterms:created>
  <dcterms:modified xsi:type="dcterms:W3CDTF">2026-05-20T15:07:20Z</dcterms:modified>
</cp:coreProperties>
</file>