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7CD1" w:rsidR="00791528" w:rsidP="003F5389" w:rsidRDefault="00FD5C56" w14:paraId="63C8A6A2" w14:textId="397B3E26">
      <w:pPr>
        <w:rPr>
          <w:rFonts w:cs="Arial"/>
          <w:szCs w:val="24"/>
        </w:rPr>
      </w:pPr>
      <w:bookmarkStart w:name="_GoBack" w:id="0"/>
      <w:bookmarkEnd w:id="0"/>
      <w:r w:rsidRPr="00117CD1">
        <w:rPr>
          <w:rFonts w:cs="Arial"/>
          <w:noProof/>
          <w:szCs w:val="24"/>
          <w:lang w:eastAsia="en-GB"/>
        </w:rPr>
        <mc:AlternateContent>
          <mc:Choice Requires="wps">
            <w:drawing>
              <wp:anchor distT="45720" distB="45720" distL="114300" distR="114300" simplePos="0" relativeHeight="251658240" behindDoc="0" locked="0" layoutInCell="1" allowOverlap="1" wp14:editId="21A2E533" wp14:anchorId="1B1F61BF">
                <wp:simplePos x="0" y="0"/>
                <wp:positionH relativeFrom="column">
                  <wp:posOffset>-381000</wp:posOffset>
                </wp:positionH>
                <wp:positionV relativeFrom="page">
                  <wp:posOffset>2019300</wp:posOffset>
                </wp:positionV>
                <wp:extent cx="6448425" cy="75565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556500"/>
                        </a:xfrm>
                        <a:prstGeom prst="rect">
                          <a:avLst/>
                        </a:prstGeom>
                        <a:solidFill>
                          <a:srgbClr val="051D49"/>
                        </a:solidFill>
                        <a:ln w="9525">
                          <a:solidFill>
                            <a:srgbClr val="000000"/>
                          </a:solidFill>
                          <a:miter lim="800000"/>
                          <a:headEnd/>
                          <a:tailEnd/>
                        </a:ln>
                      </wps:spPr>
                      <wps:txbx>
                        <w:txbxContent>
                          <w:p w:rsidR="00791528" w:rsidP="009562C9" w:rsidRDefault="006A6ED1" w14:paraId="730C0668" w14:textId="215A854F">
                            <w:pPr>
                              <w:rPr>
                                <w:rFonts w:cs="Arial"/>
                                <w:sz w:val="76"/>
                                <w:szCs w:val="76"/>
                              </w:rPr>
                            </w:pPr>
                            <w:r w:rsidRPr="009562C9">
                              <w:rPr>
                                <w:rFonts w:cs="Arial"/>
                                <w:sz w:val="56"/>
                                <w:szCs w:val="56"/>
                              </w:rPr>
                              <w:t>A</w:t>
                            </w:r>
                            <w:r w:rsidRPr="009562C9" w:rsidR="00884FB4">
                              <w:rPr>
                                <w:rFonts w:cs="Arial"/>
                                <w:sz w:val="56"/>
                                <w:szCs w:val="56"/>
                              </w:rPr>
                              <w:t>lert</w:t>
                            </w:r>
                            <w:r w:rsidRPr="009562C9" w:rsidR="00791528">
                              <w:rPr>
                                <w:rFonts w:cs="Arial"/>
                                <w:sz w:val="56"/>
                                <w:szCs w:val="56"/>
                              </w:rPr>
                              <w:t>:</w:t>
                            </w:r>
                            <w:r w:rsidRPr="009562C9" w:rsidR="00756307">
                              <w:rPr>
                                <w:rFonts w:cs="Arial"/>
                                <w:sz w:val="56"/>
                                <w:szCs w:val="56"/>
                              </w:rPr>
                              <w:t xml:space="preserve"> </w:t>
                            </w:r>
                            <w:r w:rsidR="006469A4">
                              <w:rPr>
                                <w:rFonts w:cs="Arial"/>
                                <w:sz w:val="56"/>
                                <w:szCs w:val="56"/>
                              </w:rPr>
                              <w:t>T</w:t>
                            </w:r>
                            <w:r w:rsidRPr="00D9522F" w:rsidR="00D9522F">
                              <w:rPr>
                                <w:rFonts w:cs="Arial"/>
                                <w:sz w:val="56"/>
                                <w:szCs w:val="56"/>
                              </w:rPr>
                              <w:t>arget</w:t>
                            </w:r>
                            <w:r w:rsidR="009C3067">
                              <w:rPr>
                                <w:rFonts w:cs="Arial"/>
                                <w:sz w:val="56"/>
                                <w:szCs w:val="56"/>
                              </w:rPr>
                              <w:t>ed ransomware attacks</w:t>
                            </w:r>
                            <w:r w:rsidRPr="00D9522F" w:rsidR="00D9522F">
                              <w:rPr>
                                <w:rFonts w:cs="Arial"/>
                                <w:sz w:val="56"/>
                                <w:szCs w:val="56"/>
                              </w:rPr>
                              <w:t xml:space="preserve"> o</w:t>
                            </w:r>
                            <w:r w:rsidR="00453B7B">
                              <w:rPr>
                                <w:rFonts w:cs="Arial"/>
                                <w:sz w:val="56"/>
                                <w:szCs w:val="56"/>
                              </w:rPr>
                              <w:t>n</w:t>
                            </w:r>
                            <w:r w:rsidRPr="00D9522F" w:rsidR="00D9522F">
                              <w:rPr>
                                <w:rFonts w:cs="Arial"/>
                                <w:sz w:val="56"/>
                                <w:szCs w:val="56"/>
                              </w:rPr>
                              <w:t xml:space="preserve"> the UK </w:t>
                            </w:r>
                            <w:r w:rsidR="002A509F">
                              <w:rPr>
                                <w:rFonts w:cs="Arial"/>
                                <w:sz w:val="56"/>
                                <w:szCs w:val="56"/>
                              </w:rPr>
                              <w:t>e</w:t>
                            </w:r>
                            <w:r w:rsidRPr="00D9522F" w:rsidR="00D9522F">
                              <w:rPr>
                                <w:rFonts w:cs="Arial"/>
                                <w:sz w:val="56"/>
                                <w:szCs w:val="56"/>
                              </w:rPr>
                              <w:t xml:space="preserve">ducation </w:t>
                            </w:r>
                            <w:r w:rsidR="002A509F">
                              <w:rPr>
                                <w:rFonts w:cs="Arial"/>
                                <w:sz w:val="56"/>
                                <w:szCs w:val="56"/>
                              </w:rPr>
                              <w:t>s</w:t>
                            </w:r>
                            <w:r w:rsidRPr="00D9522F" w:rsidR="00D9522F">
                              <w:rPr>
                                <w:rFonts w:cs="Arial"/>
                                <w:sz w:val="56"/>
                                <w:szCs w:val="56"/>
                              </w:rPr>
                              <w:t>ector</w:t>
                            </w:r>
                            <w:r w:rsidR="006469A4">
                              <w:rPr>
                                <w:rFonts w:cs="Arial"/>
                                <w:sz w:val="56"/>
                                <w:szCs w:val="56"/>
                              </w:rPr>
                              <w:t xml:space="preserve"> by cyber criminals</w:t>
                            </w:r>
                          </w:p>
                          <w:p w:rsidR="00791528" w:rsidP="00791528" w:rsidRDefault="00791528" w14:paraId="2F5EAC4F" w14:textId="77777777">
                            <w:pPr>
                              <w:jc w:val="right"/>
                              <w:rPr>
                                <w:rFonts w:cs="Arial"/>
                                <w:sz w:val="76"/>
                                <w:szCs w:val="76"/>
                              </w:rPr>
                            </w:pPr>
                          </w:p>
                          <w:p w:rsidR="00791528" w:rsidP="00791528" w:rsidRDefault="00791528" w14:paraId="5E051529" w14:textId="77777777">
                            <w:pPr>
                              <w:jc w:val="right"/>
                              <w:rPr>
                                <w:rFonts w:cs="Arial"/>
                                <w:sz w:val="72"/>
                                <w:szCs w:val="72"/>
                              </w:rPr>
                            </w:pPr>
                          </w:p>
                          <w:p w:rsidR="00791528" w:rsidP="00791528" w:rsidRDefault="00791528" w14:paraId="0409A429" w14:textId="77777777">
                            <w:pPr>
                              <w:jc w:val="right"/>
                              <w:rPr>
                                <w:rFonts w:cs="Arial"/>
                                <w:sz w:val="28"/>
                                <w:szCs w:val="28"/>
                              </w:rPr>
                            </w:pPr>
                          </w:p>
                          <w:p w:rsidR="00791528" w:rsidP="00791528" w:rsidRDefault="00791528" w14:paraId="00EB5958" w14:textId="77777777">
                            <w:pPr>
                              <w:jc w:val="right"/>
                              <w:rPr>
                                <w:rFonts w:cs="Arial"/>
                                <w:sz w:val="28"/>
                                <w:szCs w:val="28"/>
                              </w:rPr>
                            </w:pPr>
                          </w:p>
                          <w:p w:rsidR="00791528" w:rsidP="00791528" w:rsidRDefault="00791528" w14:paraId="5FCF2B08" w14:textId="77777777">
                            <w:pPr>
                              <w:jc w:val="right"/>
                              <w:rPr>
                                <w:rFonts w:cs="Arial"/>
                                <w:sz w:val="28"/>
                                <w:szCs w:val="28"/>
                              </w:rPr>
                            </w:pPr>
                          </w:p>
                          <w:p w:rsidR="00791528" w:rsidP="00791528" w:rsidRDefault="00791528" w14:paraId="29B2B63D" w14:textId="77777777">
                            <w:pPr>
                              <w:jc w:val="right"/>
                              <w:rPr>
                                <w:rFonts w:cs="Arial"/>
                                <w:sz w:val="28"/>
                                <w:szCs w:val="28"/>
                              </w:rPr>
                            </w:pPr>
                          </w:p>
                          <w:p w:rsidR="00791528" w:rsidP="00791528" w:rsidRDefault="00791528" w14:paraId="4806096B" w14:textId="77777777">
                            <w:pPr>
                              <w:jc w:val="right"/>
                              <w:rPr>
                                <w:rFonts w:cs="Arial"/>
                                <w:sz w:val="28"/>
                                <w:szCs w:val="28"/>
                              </w:rPr>
                            </w:pPr>
                          </w:p>
                          <w:p w:rsidR="00791528" w:rsidP="00791528" w:rsidRDefault="00791528" w14:paraId="2AA41DBF" w14:textId="77777777">
                            <w:pPr>
                              <w:jc w:val="right"/>
                              <w:rPr>
                                <w:rFonts w:cs="Arial"/>
                                <w:sz w:val="28"/>
                                <w:szCs w:val="28"/>
                              </w:rPr>
                            </w:pPr>
                          </w:p>
                          <w:p w:rsidR="00DB4865" w:rsidP="00791528" w:rsidRDefault="00DB4865" w14:paraId="1D3E8E07" w14:textId="77777777">
                            <w:pPr>
                              <w:jc w:val="right"/>
                              <w:rPr>
                                <w:rFonts w:cs="Arial"/>
                                <w:sz w:val="28"/>
                                <w:szCs w:val="28"/>
                              </w:rPr>
                            </w:pPr>
                          </w:p>
                          <w:p w:rsidR="00DB4865" w:rsidP="00791528" w:rsidRDefault="00DB4865" w14:paraId="10D32BBE" w14:textId="77777777">
                            <w:pPr>
                              <w:jc w:val="right"/>
                              <w:rPr>
                                <w:rFonts w:cs="Arial"/>
                                <w:sz w:val="28"/>
                                <w:szCs w:val="28"/>
                              </w:rPr>
                            </w:pPr>
                          </w:p>
                          <w:p w:rsidR="00791528" w:rsidP="00791528" w:rsidRDefault="00791528" w14:paraId="7515F3FD" w14:textId="3E67DDEA">
                            <w:pPr>
                              <w:jc w:val="right"/>
                              <w:rPr>
                                <w:rFonts w:cs="Arial"/>
                                <w:sz w:val="28"/>
                                <w:szCs w:val="28"/>
                              </w:rPr>
                            </w:pPr>
                            <w:r>
                              <w:rPr>
                                <w:rFonts w:cs="Arial"/>
                                <w:sz w:val="28"/>
                                <w:szCs w:val="28"/>
                              </w:rPr>
                              <w:t>Version</w:t>
                            </w:r>
                            <w:r w:rsidR="00846188">
                              <w:rPr>
                                <w:rFonts w:cs="Arial"/>
                                <w:sz w:val="28"/>
                                <w:szCs w:val="28"/>
                              </w:rPr>
                              <w:t xml:space="preserve">: </w:t>
                            </w:r>
                            <w:r w:rsidR="00FD0B63">
                              <w:rPr>
                                <w:rFonts w:cs="Arial"/>
                                <w:sz w:val="28"/>
                                <w:szCs w:val="28"/>
                              </w:rPr>
                              <w:t>1</w:t>
                            </w:r>
                            <w:r w:rsidR="00BE36A1">
                              <w:rPr>
                                <w:rFonts w:cs="Arial"/>
                                <w:sz w:val="28"/>
                                <w:szCs w:val="28"/>
                              </w:rPr>
                              <w:t>.0</w:t>
                            </w:r>
                          </w:p>
                          <w:p w:rsidR="00791528" w:rsidP="00791528" w:rsidRDefault="00791528" w14:paraId="663E1550" w14:textId="1DF49359">
                            <w:pPr>
                              <w:jc w:val="right"/>
                              <w:rPr>
                                <w:rFonts w:cs="Arial"/>
                                <w:sz w:val="28"/>
                                <w:szCs w:val="28"/>
                              </w:rPr>
                            </w:pPr>
                            <w:r>
                              <w:rPr>
                                <w:rFonts w:cs="Arial"/>
                                <w:sz w:val="28"/>
                                <w:szCs w:val="28"/>
                              </w:rPr>
                              <w:t>Reference: NCSC-</w:t>
                            </w:r>
                            <w:r w:rsidR="00FD0B63">
                              <w:rPr>
                                <w:rFonts w:cs="Arial"/>
                                <w:sz w:val="28"/>
                                <w:szCs w:val="28"/>
                              </w:rPr>
                              <w:t>OPS/15-20</w:t>
                            </w:r>
                          </w:p>
                          <w:p w:rsidR="00791528" w:rsidP="00791528" w:rsidRDefault="00791528" w14:paraId="76C4872F" w14:textId="186C7C66">
                            <w:pPr>
                              <w:jc w:val="right"/>
                              <w:rPr>
                                <w:rFonts w:cs="Arial"/>
                                <w:sz w:val="28"/>
                                <w:szCs w:val="28"/>
                              </w:rPr>
                            </w:pPr>
                            <w:r>
                              <w:rPr>
                                <w:rFonts w:cs="Arial"/>
                                <w:sz w:val="28"/>
                                <w:szCs w:val="28"/>
                              </w:rPr>
                              <w:t xml:space="preserve"> </w:t>
                            </w:r>
                            <w:r w:rsidR="002628A3">
                              <w:rPr>
                                <w:rFonts w:cs="Arial"/>
                                <w:sz w:val="28"/>
                                <w:szCs w:val="28"/>
                              </w:rPr>
                              <w:t xml:space="preserve">13 </w:t>
                            </w:r>
                            <w:r w:rsidR="00443470">
                              <w:rPr>
                                <w:rFonts w:cs="Arial"/>
                                <w:sz w:val="28"/>
                                <w:szCs w:val="28"/>
                              </w:rPr>
                              <w:t xml:space="preserve">September </w:t>
                            </w:r>
                            <w:r w:rsidR="00B9150B">
                              <w:rPr>
                                <w:rFonts w:cs="Arial"/>
                                <w:sz w:val="28"/>
                                <w:szCs w:val="28"/>
                              </w:rPr>
                              <w:t>2020</w:t>
                            </w:r>
                          </w:p>
                          <w:p w:rsidRPr="000E7D98" w:rsidR="00791528" w:rsidP="00791528" w:rsidRDefault="00791528" w14:paraId="6C831034" w14:textId="36AADE2E">
                            <w:pPr>
                              <w:jc w:val="right"/>
                              <w:rPr>
                                <w:rFonts w:cs="Arial"/>
                                <w:sz w:val="28"/>
                                <w:szCs w:val="28"/>
                              </w:rPr>
                            </w:pPr>
                            <w:r w:rsidRPr="000E7D98">
                              <w:rPr>
                                <w:rFonts w:cs="Arial"/>
                                <w:sz w:val="28"/>
                                <w:szCs w:val="28"/>
                              </w:rPr>
                              <w:sym w:font="Symbol" w:char="F0D3"/>
                            </w:r>
                            <w:r>
                              <w:rPr>
                                <w:rFonts w:cs="Arial"/>
                                <w:sz w:val="28"/>
                                <w:szCs w:val="28"/>
                              </w:rPr>
                              <w:t xml:space="preserve"> Crown Copyright 20</w:t>
                            </w:r>
                            <w:r w:rsidR="00B9150B">
                              <w:rPr>
                                <w:rFonts w:cs="Arial"/>
                                <w:sz w:val="28"/>
                                <w:szCs w:val="2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1F61BF">
                <v:stroke joinstyle="miter"/>
                <v:path gradientshapeok="t" o:connecttype="rect"/>
              </v:shapetype>
              <v:shape id="Text Box 2" style="position:absolute;margin-left:-30pt;margin-top:159pt;width:507.75pt;height: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color="#051d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">
                <v:textbox>
                  <w:txbxContent>
                    <w:p w:rsidR="00791528" w:rsidP="009562C9" w:rsidRDefault="006A6ED1" w14:paraId="730C0668" w14:textId="215A854F">
                      <w:pPr>
                        <w:rPr>
                          <w:rFonts w:cs="Arial"/>
                          <w:sz w:val="76"/>
                          <w:szCs w:val="76"/>
                        </w:rPr>
                      </w:pPr>
                      <w:r w:rsidRPr="009562C9">
                        <w:rPr>
                          <w:rFonts w:cs="Arial"/>
                          <w:sz w:val="56"/>
                          <w:szCs w:val="56"/>
                        </w:rPr>
                        <w:t>A</w:t>
                      </w:r>
                      <w:r w:rsidRPr="009562C9" w:rsidR="00884FB4">
                        <w:rPr>
                          <w:rFonts w:cs="Arial"/>
                          <w:sz w:val="56"/>
                          <w:szCs w:val="56"/>
                        </w:rPr>
                        <w:t>lert</w:t>
                      </w:r>
                      <w:r w:rsidRPr="009562C9" w:rsidR="00791528">
                        <w:rPr>
                          <w:rFonts w:cs="Arial"/>
                          <w:sz w:val="56"/>
                          <w:szCs w:val="56"/>
                        </w:rPr>
                        <w:t>:</w:t>
                      </w:r>
                      <w:r w:rsidRPr="009562C9" w:rsidR="00756307">
                        <w:rPr>
                          <w:rFonts w:cs="Arial"/>
                          <w:sz w:val="56"/>
                          <w:szCs w:val="56"/>
                        </w:rPr>
                        <w:t xml:space="preserve"> </w:t>
                      </w:r>
                      <w:r w:rsidR="006469A4">
                        <w:rPr>
                          <w:rFonts w:cs="Arial"/>
                          <w:sz w:val="56"/>
                          <w:szCs w:val="56"/>
                        </w:rPr>
                        <w:t>T</w:t>
                      </w:r>
                      <w:r w:rsidRPr="00D9522F" w:rsidR="00D9522F">
                        <w:rPr>
                          <w:rFonts w:cs="Arial"/>
                          <w:sz w:val="56"/>
                          <w:szCs w:val="56"/>
                        </w:rPr>
                        <w:t>arget</w:t>
                      </w:r>
                      <w:r w:rsidR="009C3067">
                        <w:rPr>
                          <w:rFonts w:cs="Arial"/>
                          <w:sz w:val="56"/>
                          <w:szCs w:val="56"/>
                        </w:rPr>
                        <w:t>ed ransomware attacks</w:t>
                      </w:r>
                      <w:r w:rsidRPr="00D9522F" w:rsidR="00D9522F">
                        <w:rPr>
                          <w:rFonts w:cs="Arial"/>
                          <w:sz w:val="56"/>
                          <w:szCs w:val="56"/>
                        </w:rPr>
                        <w:t xml:space="preserve"> o</w:t>
                      </w:r>
                      <w:r w:rsidR="00453B7B">
                        <w:rPr>
                          <w:rFonts w:cs="Arial"/>
                          <w:sz w:val="56"/>
                          <w:szCs w:val="56"/>
                        </w:rPr>
                        <w:t>n</w:t>
                      </w:r>
                      <w:r w:rsidRPr="00D9522F" w:rsidR="00D9522F">
                        <w:rPr>
                          <w:rFonts w:cs="Arial"/>
                          <w:sz w:val="56"/>
                          <w:szCs w:val="56"/>
                        </w:rPr>
                        <w:t xml:space="preserve"> the UK </w:t>
                      </w:r>
                      <w:r w:rsidR="002A509F">
                        <w:rPr>
                          <w:rFonts w:cs="Arial"/>
                          <w:sz w:val="56"/>
                          <w:szCs w:val="56"/>
                        </w:rPr>
                        <w:t>e</w:t>
                      </w:r>
                      <w:r w:rsidRPr="00D9522F" w:rsidR="00D9522F">
                        <w:rPr>
                          <w:rFonts w:cs="Arial"/>
                          <w:sz w:val="56"/>
                          <w:szCs w:val="56"/>
                        </w:rPr>
                        <w:t xml:space="preserve">ducation </w:t>
                      </w:r>
                      <w:r w:rsidR="002A509F">
                        <w:rPr>
                          <w:rFonts w:cs="Arial"/>
                          <w:sz w:val="56"/>
                          <w:szCs w:val="56"/>
                        </w:rPr>
                        <w:t>s</w:t>
                      </w:r>
                      <w:r w:rsidRPr="00D9522F" w:rsidR="00D9522F">
                        <w:rPr>
                          <w:rFonts w:cs="Arial"/>
                          <w:sz w:val="56"/>
                          <w:szCs w:val="56"/>
                        </w:rPr>
                        <w:t>ector</w:t>
                      </w:r>
                      <w:r w:rsidR="006469A4">
                        <w:rPr>
                          <w:rFonts w:cs="Arial"/>
                          <w:sz w:val="56"/>
                          <w:szCs w:val="56"/>
                        </w:rPr>
                        <w:t xml:space="preserve"> by cyber criminals</w:t>
                      </w:r>
                    </w:p>
                    <w:p w:rsidR="00791528" w:rsidP="00791528" w:rsidRDefault="00791528" w14:paraId="2F5EAC4F" w14:textId="77777777">
                      <w:pPr>
                        <w:jc w:val="right"/>
                        <w:rPr>
                          <w:rFonts w:cs="Arial"/>
                          <w:sz w:val="76"/>
                          <w:szCs w:val="76"/>
                        </w:rPr>
                      </w:pPr>
                    </w:p>
                    <w:p w:rsidR="00791528" w:rsidP="00791528" w:rsidRDefault="00791528" w14:paraId="5E051529" w14:textId="77777777">
                      <w:pPr>
                        <w:jc w:val="right"/>
                        <w:rPr>
                          <w:rFonts w:cs="Arial"/>
                          <w:sz w:val="72"/>
                          <w:szCs w:val="72"/>
                        </w:rPr>
                      </w:pPr>
                    </w:p>
                    <w:p w:rsidR="00791528" w:rsidP="00791528" w:rsidRDefault="00791528" w14:paraId="0409A429" w14:textId="77777777">
                      <w:pPr>
                        <w:jc w:val="right"/>
                        <w:rPr>
                          <w:rFonts w:cs="Arial"/>
                          <w:sz w:val="28"/>
                          <w:szCs w:val="28"/>
                        </w:rPr>
                      </w:pPr>
                    </w:p>
                    <w:p w:rsidR="00791528" w:rsidP="00791528" w:rsidRDefault="00791528" w14:paraId="00EB5958" w14:textId="77777777">
                      <w:pPr>
                        <w:jc w:val="right"/>
                        <w:rPr>
                          <w:rFonts w:cs="Arial"/>
                          <w:sz w:val="28"/>
                          <w:szCs w:val="28"/>
                        </w:rPr>
                      </w:pPr>
                    </w:p>
                    <w:p w:rsidR="00791528" w:rsidP="00791528" w:rsidRDefault="00791528" w14:paraId="5FCF2B08" w14:textId="77777777">
                      <w:pPr>
                        <w:jc w:val="right"/>
                        <w:rPr>
                          <w:rFonts w:cs="Arial"/>
                          <w:sz w:val="28"/>
                          <w:szCs w:val="28"/>
                        </w:rPr>
                      </w:pPr>
                    </w:p>
                    <w:p w:rsidR="00791528" w:rsidP="00791528" w:rsidRDefault="00791528" w14:paraId="29B2B63D" w14:textId="77777777">
                      <w:pPr>
                        <w:jc w:val="right"/>
                        <w:rPr>
                          <w:rFonts w:cs="Arial"/>
                          <w:sz w:val="28"/>
                          <w:szCs w:val="28"/>
                        </w:rPr>
                      </w:pPr>
                    </w:p>
                    <w:p w:rsidR="00791528" w:rsidP="00791528" w:rsidRDefault="00791528" w14:paraId="4806096B" w14:textId="77777777">
                      <w:pPr>
                        <w:jc w:val="right"/>
                        <w:rPr>
                          <w:rFonts w:cs="Arial"/>
                          <w:sz w:val="28"/>
                          <w:szCs w:val="28"/>
                        </w:rPr>
                      </w:pPr>
                    </w:p>
                    <w:p w:rsidR="00791528" w:rsidP="00791528" w:rsidRDefault="00791528" w14:paraId="2AA41DBF" w14:textId="77777777">
                      <w:pPr>
                        <w:jc w:val="right"/>
                        <w:rPr>
                          <w:rFonts w:cs="Arial"/>
                          <w:sz w:val="28"/>
                          <w:szCs w:val="28"/>
                        </w:rPr>
                      </w:pPr>
                    </w:p>
                    <w:p w:rsidR="00DB4865" w:rsidP="00791528" w:rsidRDefault="00DB4865" w14:paraId="1D3E8E07" w14:textId="77777777">
                      <w:pPr>
                        <w:jc w:val="right"/>
                        <w:rPr>
                          <w:rFonts w:cs="Arial"/>
                          <w:sz w:val="28"/>
                          <w:szCs w:val="28"/>
                        </w:rPr>
                      </w:pPr>
                    </w:p>
                    <w:p w:rsidR="00DB4865" w:rsidP="00791528" w:rsidRDefault="00DB4865" w14:paraId="10D32BBE" w14:textId="77777777">
                      <w:pPr>
                        <w:jc w:val="right"/>
                        <w:rPr>
                          <w:rFonts w:cs="Arial"/>
                          <w:sz w:val="28"/>
                          <w:szCs w:val="28"/>
                        </w:rPr>
                      </w:pPr>
                    </w:p>
                    <w:p w:rsidR="00791528" w:rsidP="00791528" w:rsidRDefault="00791528" w14:paraId="7515F3FD" w14:textId="3E67DDEA">
                      <w:pPr>
                        <w:jc w:val="right"/>
                        <w:rPr>
                          <w:rFonts w:cs="Arial"/>
                          <w:sz w:val="28"/>
                          <w:szCs w:val="28"/>
                        </w:rPr>
                      </w:pPr>
                      <w:r>
                        <w:rPr>
                          <w:rFonts w:cs="Arial"/>
                          <w:sz w:val="28"/>
                          <w:szCs w:val="28"/>
                        </w:rPr>
                        <w:t>Version</w:t>
                      </w:r>
                      <w:r w:rsidR="00846188">
                        <w:rPr>
                          <w:rFonts w:cs="Arial"/>
                          <w:sz w:val="28"/>
                          <w:szCs w:val="28"/>
                        </w:rPr>
                        <w:t xml:space="preserve">: </w:t>
                      </w:r>
                      <w:r w:rsidR="00FD0B63">
                        <w:rPr>
                          <w:rFonts w:cs="Arial"/>
                          <w:sz w:val="28"/>
                          <w:szCs w:val="28"/>
                        </w:rPr>
                        <w:t>1</w:t>
                      </w:r>
                      <w:r w:rsidR="00BE36A1">
                        <w:rPr>
                          <w:rFonts w:cs="Arial"/>
                          <w:sz w:val="28"/>
                          <w:szCs w:val="28"/>
                        </w:rPr>
                        <w:t>.0</w:t>
                      </w:r>
                    </w:p>
                    <w:p w:rsidR="00791528" w:rsidP="00791528" w:rsidRDefault="00791528" w14:paraId="663E1550" w14:textId="1DF49359">
                      <w:pPr>
                        <w:jc w:val="right"/>
                        <w:rPr>
                          <w:rFonts w:cs="Arial"/>
                          <w:sz w:val="28"/>
                          <w:szCs w:val="28"/>
                        </w:rPr>
                      </w:pPr>
                      <w:r>
                        <w:rPr>
                          <w:rFonts w:cs="Arial"/>
                          <w:sz w:val="28"/>
                          <w:szCs w:val="28"/>
                        </w:rPr>
                        <w:t>Reference: NCSC-</w:t>
                      </w:r>
                      <w:r w:rsidR="00FD0B63">
                        <w:rPr>
                          <w:rFonts w:cs="Arial"/>
                          <w:sz w:val="28"/>
                          <w:szCs w:val="28"/>
                        </w:rPr>
                        <w:t>OPS/15-20</w:t>
                      </w:r>
                    </w:p>
                    <w:p w:rsidR="00791528" w:rsidP="00791528" w:rsidRDefault="00791528" w14:paraId="76C4872F" w14:textId="186C7C66">
                      <w:pPr>
                        <w:jc w:val="right"/>
                        <w:rPr>
                          <w:rFonts w:cs="Arial"/>
                          <w:sz w:val="28"/>
                          <w:szCs w:val="28"/>
                        </w:rPr>
                      </w:pPr>
                      <w:r>
                        <w:rPr>
                          <w:rFonts w:cs="Arial"/>
                          <w:sz w:val="28"/>
                          <w:szCs w:val="28"/>
                        </w:rPr>
                        <w:t xml:space="preserve"> </w:t>
                      </w:r>
                      <w:r w:rsidR="002628A3">
                        <w:rPr>
                          <w:rFonts w:cs="Arial"/>
                          <w:sz w:val="28"/>
                          <w:szCs w:val="28"/>
                        </w:rPr>
                        <w:t xml:space="preserve">13 </w:t>
                      </w:r>
                      <w:r w:rsidR="00443470">
                        <w:rPr>
                          <w:rFonts w:cs="Arial"/>
                          <w:sz w:val="28"/>
                          <w:szCs w:val="28"/>
                        </w:rPr>
                        <w:t xml:space="preserve">September </w:t>
                      </w:r>
                      <w:r w:rsidR="00B9150B">
                        <w:rPr>
                          <w:rFonts w:cs="Arial"/>
                          <w:sz w:val="28"/>
                          <w:szCs w:val="28"/>
                        </w:rPr>
                        <w:t>2020</w:t>
                      </w:r>
                    </w:p>
                    <w:p w:rsidRPr="000E7D98" w:rsidR="00791528" w:rsidP="00791528" w:rsidRDefault="00791528" w14:paraId="6C831034" w14:textId="36AADE2E">
                      <w:pPr>
                        <w:jc w:val="right"/>
                        <w:rPr>
                          <w:rFonts w:cs="Arial"/>
                          <w:sz w:val="28"/>
                          <w:szCs w:val="28"/>
                        </w:rPr>
                      </w:pPr>
                      <w:r w:rsidRPr="000E7D98">
                        <w:rPr>
                          <w:rFonts w:cs="Arial"/>
                          <w:sz w:val="28"/>
                          <w:szCs w:val="28"/>
                        </w:rPr>
                        <w:sym w:font="Symbol" w:char="F0D3"/>
                      </w:r>
                      <w:r>
                        <w:rPr>
                          <w:rFonts w:cs="Arial"/>
                          <w:sz w:val="28"/>
                          <w:szCs w:val="28"/>
                        </w:rPr>
                        <w:t xml:space="preserve"> Crown Copyright 20</w:t>
                      </w:r>
                      <w:r w:rsidR="00B9150B">
                        <w:rPr>
                          <w:rFonts w:cs="Arial"/>
                          <w:sz w:val="28"/>
                          <w:szCs w:val="28"/>
                        </w:rPr>
                        <w:t>20</w:t>
                      </w:r>
                    </w:p>
                  </w:txbxContent>
                </v:textbox>
                <w10:wrap type="square" anchory="page"/>
              </v:shape>
            </w:pict>
          </mc:Fallback>
        </mc:AlternateContent>
      </w:r>
      <w:r w:rsidR="3D4281B5">
        <w:t xml:space="preserve"> </w:t>
      </w:r>
      <w:r w:rsidR="00791528">
        <w:rPr>
          <w:noProof/>
        </w:rPr>
        <w:drawing>
          <wp:inline distT="0" distB="0" distL="0" distR="0" wp14:anchorId="2B86A2BA" wp14:editId="5694BF0B">
            <wp:extent cx="2558955" cy="797226"/>
            <wp:effectExtent l="0" t="0" r="0" b="0"/>
            <wp:docPr id="761929120" name="Picture 761929120" descr="X:\general_graphics\logos\NCSC\NCSC Working Files\NCSC-logo-with-sl-1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5625" t="15624" r="4687" b="14844"/>
                    <a:stretch>
                      <a:fillRect/>
                    </a:stretch>
                  </pic:blipFill>
                  <pic:spPr bwMode="auto">
                    <a:xfrm>
                      <a:off x="0" y="0"/>
                      <a:ext cx="2558955" cy="797226"/>
                    </a:xfrm>
                    <a:prstGeom prst="rect">
                      <a:avLst/>
                    </a:prstGeom>
                    <a:noFill/>
                    <a:ln>
                      <a:noFill/>
                    </a:ln>
                    <a:extLst>
                      <a:ext uri="{53640926-AAD7-44D8-BBD7-CCE9431645EC}">
                        <a14:shadowObscured xmlns:a14="http://schemas.microsoft.com/office/drawing/2010/main"/>
                      </a:ext>
                    </a:extLst>
                  </pic:spPr>
                </pic:pic>
              </a:graphicData>
            </a:graphic>
          </wp:inline>
        </w:drawing>
      </w:r>
    </w:p>
    <w:p w:rsidRPr="00D9522F" w:rsidR="00D9522F" w:rsidP="00D9522F" w:rsidRDefault="00D9522F" w14:paraId="58D1D604" w14:textId="257A6FDD">
      <w:pPr>
        <w:tabs>
          <w:tab w:val="left" w:pos="1800"/>
        </w:tabs>
        <w:rPr>
          <w:rFonts w:cs="Arial"/>
          <w:szCs w:val="24"/>
        </w:rPr>
        <w:sectPr w:rsidRPr="00D9522F" w:rsidR="00D9522F" w:rsidSect="0088090A">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Pr="00117CD1" w:rsidR="00791528" w:rsidP="003F5389" w:rsidRDefault="00791528" w14:paraId="050C2FF3" w14:textId="77777777">
      <w:pPr>
        <w:pStyle w:val="Heading1"/>
        <w:rPr>
          <w:rFonts w:ascii="Arial" w:hAnsi="Arial" w:cs="Arial"/>
        </w:rPr>
      </w:pPr>
      <w:r w:rsidRPr="00117CD1">
        <w:rPr>
          <w:rFonts w:ascii="Arial" w:hAnsi="Arial" w:cs="Arial"/>
        </w:rPr>
        <w:lastRenderedPageBreak/>
        <w:t>About this document</w:t>
      </w:r>
    </w:p>
    <w:p w:rsidRPr="00D9522F" w:rsidR="00846188" w:rsidP="00D9522F" w:rsidRDefault="001F7B45" w14:paraId="7B4EFBEB" w14:textId="53652B68">
      <w:r>
        <w:t>This alert provides details of recent trends observed in ransomware attacks on the UK education sector. It provides mitigation advice to help protect this sector from attack.</w:t>
      </w:r>
      <w:r w:rsidDel="001F7B45">
        <w:t xml:space="preserve"> </w:t>
      </w:r>
    </w:p>
    <w:p w:rsidR="00846188" w:rsidP="00D9522F" w:rsidRDefault="00846188" w14:paraId="3254627E" w14:textId="70AB994C">
      <w:pPr>
        <w:rPr>
          <w:bCs/>
        </w:rPr>
      </w:pPr>
      <w:r>
        <w:rPr>
          <w:bCs/>
        </w:rPr>
        <w:t xml:space="preserve">This </w:t>
      </w:r>
      <w:r w:rsidR="009562C9">
        <w:rPr>
          <w:bCs/>
        </w:rPr>
        <w:t>alert</w:t>
      </w:r>
      <w:r>
        <w:rPr>
          <w:bCs/>
        </w:rPr>
        <w:t xml:space="preserve"> is written for </w:t>
      </w:r>
      <w:r w:rsidR="0022724E">
        <w:rPr>
          <w:bCs/>
        </w:rPr>
        <w:t>education establishments</w:t>
      </w:r>
      <w:r>
        <w:rPr>
          <w:bCs/>
        </w:rPr>
        <w:t xml:space="preserve"> within the </w:t>
      </w:r>
      <w:r w:rsidDel="009562C9">
        <w:rPr>
          <w:bCs/>
        </w:rPr>
        <w:t>UK</w:t>
      </w:r>
      <w:r w:rsidR="5804D9A8">
        <w:t xml:space="preserve"> and</w:t>
      </w:r>
      <w:r w:rsidR="00ED34D1">
        <w:rPr>
          <w:bCs/>
        </w:rPr>
        <w:t xml:space="preserve"> is designed to be read by </w:t>
      </w:r>
      <w:r w:rsidR="3981A4E8">
        <w:t>those</w:t>
      </w:r>
      <w:r w:rsidR="573F7652">
        <w:t xml:space="preserve"> </w:t>
      </w:r>
      <w:r w:rsidR="00ED34D1">
        <w:rPr>
          <w:bCs/>
        </w:rPr>
        <w:t xml:space="preserve">responsible for IT and Data Protection </w:t>
      </w:r>
      <w:r w:rsidR="00EA0277">
        <w:rPr>
          <w:bCs/>
        </w:rPr>
        <w:t xml:space="preserve">for </w:t>
      </w:r>
      <w:r w:rsidR="00ED34D1">
        <w:rPr>
          <w:bCs/>
        </w:rPr>
        <w:t>these organisations.</w:t>
      </w:r>
    </w:p>
    <w:p w:rsidRPr="00846188" w:rsidR="00265CE9" w:rsidP="00265CE9" w:rsidRDefault="007F0E42" w14:paraId="43051D57" w14:textId="183DBFF1">
      <w:pPr>
        <w:rPr>
          <w:bCs/>
        </w:rPr>
      </w:pPr>
      <w:r>
        <w:rPr>
          <w:bCs/>
        </w:rPr>
        <w:t>The NCSC</w:t>
      </w:r>
      <w:r w:rsidR="00DB4FA8">
        <w:rPr>
          <w:bCs/>
        </w:rPr>
        <w:t xml:space="preserve"> encourage</w:t>
      </w:r>
      <w:r w:rsidR="00600C8F">
        <w:rPr>
          <w:bCs/>
        </w:rPr>
        <w:t>s</w:t>
      </w:r>
      <w:r w:rsidR="00DB4FA8">
        <w:rPr>
          <w:bCs/>
        </w:rPr>
        <w:t xml:space="preserve"> you to discuss this with </w:t>
      </w:r>
      <w:r w:rsidR="002D2EA3">
        <w:rPr>
          <w:bCs/>
        </w:rPr>
        <w:t>IT providers where these services are outsourced.</w:t>
      </w:r>
    </w:p>
    <w:p w:rsidRPr="00117CD1" w:rsidR="006D3D63" w:rsidP="006D3D63" w:rsidRDefault="006D3D63" w14:paraId="49CD2DBA" w14:textId="3C0C8389">
      <w:pPr>
        <w:pStyle w:val="Heading1"/>
        <w:rPr>
          <w:rFonts w:ascii="Arial" w:hAnsi="Arial" w:cs="Arial"/>
        </w:rPr>
      </w:pPr>
      <w:r w:rsidRPr="1FE04E29">
        <w:rPr>
          <w:rFonts w:ascii="Arial" w:hAnsi="Arial" w:cs="Arial"/>
        </w:rPr>
        <w:t xml:space="preserve">Handling of the </w:t>
      </w:r>
      <w:r w:rsidRPr="1FE04E29" w:rsidR="543BC32C">
        <w:rPr>
          <w:rFonts w:ascii="Arial" w:hAnsi="Arial" w:cs="Arial"/>
        </w:rPr>
        <w:t>r</w:t>
      </w:r>
      <w:r w:rsidRPr="1FE04E29">
        <w:rPr>
          <w:rFonts w:ascii="Arial" w:hAnsi="Arial" w:cs="Arial"/>
        </w:rPr>
        <w:t>eport</w:t>
      </w:r>
    </w:p>
    <w:p w:rsidRPr="00117CD1" w:rsidR="006D3D63" w:rsidP="00D9522F" w:rsidRDefault="006D3D63" w14:paraId="100CB518" w14:textId="724AD62B">
      <w:r w:rsidRPr="00FC2659">
        <w:t>Information in this report has been given a Traffic Light Protocol (TLP) of GREEN, which means it can be shar</w:t>
      </w:r>
      <w:r w:rsidR="002C3E36">
        <w:t>e</w:t>
      </w:r>
      <w:r w:rsidRPr="00FC2659">
        <w:t>d with peers and partner organisations</w:t>
      </w:r>
      <w:r w:rsidR="009C68E4">
        <w:t xml:space="preserve"> for the purposes of cyber security collaboration</w:t>
      </w:r>
      <w:r w:rsidR="00626F86">
        <w:t>,</w:t>
      </w:r>
      <w:r w:rsidRPr="00FC2659">
        <w:t xml:space="preserve"> but not via publicly accessible channels</w:t>
      </w:r>
      <w:r w:rsidR="002C3E36">
        <w:t>.</w:t>
      </w:r>
      <w:r w:rsidRPr="00FC2659">
        <w:t xml:space="preserve"> </w:t>
      </w:r>
      <w:r w:rsidR="002C3E36">
        <w:t xml:space="preserve">This document should not be made </w:t>
      </w:r>
      <w:r w:rsidR="35BAFB98">
        <w:t>publicly</w:t>
      </w:r>
      <w:r w:rsidR="002C3E36">
        <w:t xml:space="preserve"> available.</w:t>
      </w:r>
    </w:p>
    <w:p w:rsidRPr="00117CD1" w:rsidR="00791528" w:rsidP="003F5389" w:rsidRDefault="00791528" w14:paraId="65DAC41A" w14:textId="77777777">
      <w:pPr>
        <w:pStyle w:val="Heading1"/>
        <w:rPr>
          <w:rFonts w:ascii="Arial" w:hAnsi="Arial" w:cs="Arial"/>
        </w:rPr>
      </w:pPr>
      <w:r w:rsidRPr="00117CD1">
        <w:rPr>
          <w:rFonts w:ascii="Arial" w:hAnsi="Arial" w:cs="Arial"/>
        </w:rPr>
        <w:t>Disclaimer</w:t>
      </w:r>
    </w:p>
    <w:p w:rsidRPr="00117CD1" w:rsidR="00791528" w:rsidP="002A509F" w:rsidRDefault="00791528" w14:paraId="14A1F7A2" w14:textId="28059EA3">
      <w:pPr>
        <w:rPr>
          <w:b/>
        </w:rPr>
      </w:pPr>
      <w:r w:rsidRPr="00B85AF6">
        <w:t xml:space="preserve">This </w:t>
      </w:r>
      <w:r>
        <w:t>report</w:t>
      </w:r>
      <w:r w:rsidRPr="00B85AF6">
        <w:t xml:space="preserve"> draws on information derived from </w:t>
      </w:r>
      <w:r w:rsidR="002A509F">
        <w:t xml:space="preserve">the NCSC based on our observations of this activity as well as partners and victim organisations. </w:t>
      </w:r>
      <w:r w:rsidRPr="00B85AF6">
        <w:t>Any NCSC findings and recommendations made have not been provided with the intention of avoiding all risks, and following the recommendations will not remove all such risk. Ownership of information risks remains with the relevant system owner at all times.</w:t>
      </w:r>
    </w:p>
    <w:p w:rsidRPr="00117CD1" w:rsidR="00791528" w:rsidP="003F5389" w:rsidRDefault="00791528" w14:paraId="24A5C1B1" w14:textId="77777777">
      <w:pPr>
        <w:rPr>
          <w:rFonts w:cs="Arial"/>
          <w:szCs w:val="24"/>
        </w:rPr>
      </w:pPr>
    </w:p>
    <w:p w:rsidRPr="00117CD1" w:rsidR="00791528" w:rsidP="003F5389" w:rsidRDefault="00791528" w14:paraId="060473DA" w14:textId="77777777">
      <w:pPr>
        <w:rPr>
          <w:rFonts w:cs="Arial"/>
          <w:szCs w:val="24"/>
        </w:rPr>
        <w:sectPr w:rsidRPr="00117CD1" w:rsidR="00791528">
          <w:pgSz w:w="11906" w:h="16838"/>
          <w:pgMar w:top="1440" w:right="1440" w:bottom="1440" w:left="1440" w:header="708" w:footer="708" w:gutter="0"/>
          <w:cols w:space="708"/>
          <w:docGrid w:linePitch="360"/>
        </w:sectPr>
      </w:pPr>
    </w:p>
    <w:p w:rsidR="00791528" w:rsidP="003F5389" w:rsidRDefault="00791528" w14:paraId="73DD2FC9" w14:textId="77777777">
      <w:pPr>
        <w:pStyle w:val="Heading1"/>
        <w:spacing w:after="240"/>
        <w:rPr>
          <w:rFonts w:ascii="Arial" w:hAnsi="Arial" w:cs="Arial"/>
        </w:rPr>
      </w:pPr>
      <w:r w:rsidRPr="00117CD1">
        <w:rPr>
          <w:rFonts w:ascii="Arial" w:hAnsi="Arial" w:cs="Arial"/>
        </w:rPr>
        <w:lastRenderedPageBreak/>
        <w:t>Introduction</w:t>
      </w:r>
      <w:r>
        <w:rPr>
          <w:rFonts w:ascii="Arial" w:hAnsi="Arial" w:cs="Arial"/>
        </w:rPr>
        <w:t xml:space="preserve"> </w:t>
      </w:r>
    </w:p>
    <w:p w:rsidR="00791528" w:rsidP="009562C9" w:rsidRDefault="002A509F" w14:paraId="31BCF43D" w14:textId="6576E5C0">
      <w:r>
        <w:t xml:space="preserve">Since </w:t>
      </w:r>
      <w:r w:rsidR="009562C9">
        <w:t xml:space="preserve">August 2020, the NCSC </w:t>
      </w:r>
      <w:r>
        <w:t>ha</w:t>
      </w:r>
      <w:r w:rsidR="00AB0F54">
        <w:t>s</w:t>
      </w:r>
      <w:r>
        <w:t xml:space="preserve"> been </w:t>
      </w:r>
      <w:r w:rsidR="00BA7C6C">
        <w:t>investigating</w:t>
      </w:r>
      <w:r w:rsidR="00344158">
        <w:t xml:space="preserve"> an increased number of ransomware attacks affecting education establishments in the UK, including but not limited to </w:t>
      </w:r>
      <w:r w:rsidR="005F7801">
        <w:t>s</w:t>
      </w:r>
      <w:r w:rsidR="009562C9">
        <w:t>chools</w:t>
      </w:r>
      <w:r w:rsidR="00BE3D24">
        <w:t xml:space="preserve">, </w:t>
      </w:r>
      <w:r w:rsidR="005F7801">
        <w:t>c</w:t>
      </w:r>
      <w:r>
        <w:t>olleges</w:t>
      </w:r>
      <w:r w:rsidR="00BE3D24">
        <w:t xml:space="preserve"> and universities</w:t>
      </w:r>
    </w:p>
    <w:p w:rsidR="00253B73" w:rsidP="00292A30" w:rsidRDefault="00061782" w14:paraId="7B2BE396" w14:textId="2B41DA9D">
      <w:pPr>
        <w:rPr>
          <w:b/>
        </w:rPr>
      </w:pPr>
      <w:r w:rsidRPr="00061782">
        <w:t xml:space="preserve">Due to the prevalence of these attacks, the NCSC strongly advises you to follow NCSC’s recently updated </w:t>
      </w:r>
      <w:hyperlink w:history="1" r:id="rId19">
        <w:r w:rsidRPr="00292A30">
          <w:rPr>
            <w:rStyle w:val="Hyperlink"/>
          </w:rPr>
          <w:t>mitigating malware and ransomware guidance</w:t>
        </w:r>
      </w:hyperlink>
      <w:r w:rsidRPr="00061782">
        <w:t xml:space="preserve">. This will help you put in place a strategy to attempt to defend against ransomware attacks and plan and rehearse ransomware scenarios in the event that defences are unsuccessful. </w:t>
      </w:r>
    </w:p>
    <w:p w:rsidRPr="00740FB0" w:rsidR="00791528" w:rsidP="003F5389" w:rsidRDefault="00AC2D15" w14:paraId="38F28334" w14:textId="77AC7DAE">
      <w:pPr>
        <w:pStyle w:val="Heading1"/>
        <w:spacing w:after="240"/>
        <w:rPr>
          <w:rFonts w:ascii="Arial" w:hAnsi="Arial" w:cs="Arial"/>
        </w:rPr>
      </w:pPr>
      <w:r>
        <w:rPr>
          <w:rFonts w:ascii="Arial" w:hAnsi="Arial" w:cs="Arial"/>
        </w:rPr>
        <w:t>Ransomware</w:t>
      </w:r>
    </w:p>
    <w:p w:rsidR="00ED34D1" w:rsidP="004D0DE8" w:rsidRDefault="002A509F" w14:paraId="284753CA" w14:textId="795F994A">
      <w:pPr>
        <w:rPr>
          <w:rFonts w:cs="Arial"/>
        </w:rPr>
      </w:pPr>
      <w:r w:rsidRPr="31BC509F">
        <w:rPr>
          <w:rFonts w:cs="Arial"/>
        </w:rPr>
        <w:t xml:space="preserve">Ransomware is a type of malware that prevents you from accessing your </w:t>
      </w:r>
      <w:r w:rsidRPr="31BC509F" w:rsidR="00ED34D1">
        <w:rPr>
          <w:rFonts w:cs="Arial"/>
        </w:rPr>
        <w:t xml:space="preserve">systems or </w:t>
      </w:r>
      <w:r w:rsidRPr="31BC509F" w:rsidR="389FB462">
        <w:rPr>
          <w:rFonts w:cs="Arial"/>
        </w:rPr>
        <w:t xml:space="preserve">the </w:t>
      </w:r>
      <w:r w:rsidRPr="31BC509F" w:rsidR="00ED34D1">
        <w:rPr>
          <w:rFonts w:cs="Arial"/>
        </w:rPr>
        <w:t xml:space="preserve">data held on </w:t>
      </w:r>
      <w:r w:rsidR="00453964">
        <w:rPr>
          <w:rFonts w:cs="Arial"/>
        </w:rPr>
        <w:t>them</w:t>
      </w:r>
      <w:r w:rsidR="009F440C">
        <w:rPr>
          <w:rFonts w:cs="Arial"/>
        </w:rPr>
        <w:t xml:space="preserve">. </w:t>
      </w:r>
      <w:r w:rsidRPr="7EA07D5A" w:rsidR="79E0BD3F">
        <w:rPr>
          <w:rFonts w:cs="Arial"/>
        </w:rPr>
        <w:t>Typically,</w:t>
      </w:r>
      <w:r w:rsidR="009F440C">
        <w:rPr>
          <w:rFonts w:cs="Arial"/>
        </w:rPr>
        <w:t xml:space="preserve"> the data </w:t>
      </w:r>
      <w:r w:rsidR="00005F7A">
        <w:rPr>
          <w:rFonts w:cs="Arial"/>
        </w:rPr>
        <w:t>is encrypted</w:t>
      </w:r>
      <w:r w:rsidR="00413547">
        <w:rPr>
          <w:rFonts w:cs="Arial"/>
        </w:rPr>
        <w:t xml:space="preserve">, but it </w:t>
      </w:r>
      <w:r w:rsidR="004C679E">
        <w:rPr>
          <w:rFonts w:cs="Arial"/>
        </w:rPr>
        <w:t xml:space="preserve">may </w:t>
      </w:r>
      <w:r w:rsidRPr="7EA07D5A" w:rsidR="5BE2248C">
        <w:rPr>
          <w:rFonts w:cs="Arial"/>
        </w:rPr>
        <w:t>also</w:t>
      </w:r>
      <w:r w:rsidRPr="7EA07D5A" w:rsidR="00D2B406">
        <w:rPr>
          <w:rFonts w:cs="Arial"/>
        </w:rPr>
        <w:t xml:space="preserve"> </w:t>
      </w:r>
      <w:r w:rsidR="004C679E">
        <w:rPr>
          <w:rFonts w:cs="Arial"/>
        </w:rPr>
        <w:t xml:space="preserve">be </w:t>
      </w:r>
      <w:r w:rsidR="00413547">
        <w:rPr>
          <w:rFonts w:cs="Arial"/>
        </w:rPr>
        <w:t xml:space="preserve">deleted </w:t>
      </w:r>
      <w:r w:rsidR="00162C9B">
        <w:rPr>
          <w:rFonts w:cs="Arial"/>
        </w:rPr>
        <w:t xml:space="preserve">or stolen, or the computer itself </w:t>
      </w:r>
      <w:r w:rsidRPr="7EA07D5A" w:rsidR="493A6F5D">
        <w:rPr>
          <w:rFonts w:cs="Arial"/>
        </w:rPr>
        <w:t xml:space="preserve">may </w:t>
      </w:r>
      <w:r w:rsidR="00162C9B">
        <w:rPr>
          <w:rFonts w:cs="Arial"/>
        </w:rPr>
        <w:t>be</w:t>
      </w:r>
      <w:r w:rsidR="004B1C2A">
        <w:rPr>
          <w:rFonts w:cs="Arial"/>
        </w:rPr>
        <w:t xml:space="preserve"> made inaccessible</w:t>
      </w:r>
      <w:r w:rsidR="00963D29">
        <w:rPr>
          <w:rFonts w:cs="Arial"/>
        </w:rPr>
        <w:t>.</w:t>
      </w:r>
      <w:r w:rsidR="00BD5A5C">
        <w:rPr>
          <w:rFonts w:cs="Arial"/>
        </w:rPr>
        <w:t xml:space="preserve"> Following the attack</w:t>
      </w:r>
      <w:r w:rsidR="00087B9F">
        <w:rPr>
          <w:rFonts w:cs="Arial"/>
        </w:rPr>
        <w:t xml:space="preserve">, the actors will usually send a ransom note demanding payment to recover the data. They will typically use an anonymous email address (for example </w:t>
      </w:r>
      <w:proofErr w:type="spellStart"/>
      <w:r w:rsidR="00087B9F">
        <w:rPr>
          <w:rFonts w:cs="Arial"/>
        </w:rPr>
        <w:t>ProtonMail</w:t>
      </w:r>
      <w:proofErr w:type="spellEnd"/>
      <w:r w:rsidR="00087B9F">
        <w:rPr>
          <w:rFonts w:cs="Arial"/>
        </w:rPr>
        <w:t>) to make contact and will request payment in the form of a crypto currency.</w:t>
      </w:r>
      <w:r w:rsidRPr="31BC509F" w:rsidDel="00087B9F" w:rsidR="00087B9F">
        <w:rPr>
          <w:rFonts w:cs="Arial"/>
        </w:rPr>
        <w:t xml:space="preserve"> </w:t>
      </w:r>
    </w:p>
    <w:p w:rsidR="00ED34D1" w:rsidP="00D723F0" w:rsidRDefault="00ED34D1" w14:paraId="031CB2D2" w14:textId="758FAD35">
      <w:pPr>
        <w:rPr>
          <w:rFonts w:cs="Arial"/>
        </w:rPr>
      </w:pPr>
      <w:r w:rsidRPr="31BC509F">
        <w:rPr>
          <w:rFonts w:cs="Arial"/>
        </w:rPr>
        <w:t>More recently, there ha</w:t>
      </w:r>
      <w:r w:rsidRPr="31BC509F" w:rsidR="0021792B">
        <w:rPr>
          <w:rFonts w:cs="Arial"/>
        </w:rPr>
        <w:t>s</w:t>
      </w:r>
      <w:r w:rsidRPr="31BC509F">
        <w:rPr>
          <w:rFonts w:cs="Arial"/>
        </w:rPr>
        <w:t xml:space="preserve"> been </w:t>
      </w:r>
      <w:r w:rsidRPr="31BC509F" w:rsidR="0021792B">
        <w:rPr>
          <w:rFonts w:cs="Arial"/>
        </w:rPr>
        <w:t>a</w:t>
      </w:r>
      <w:r w:rsidRPr="31BC509F">
        <w:rPr>
          <w:rFonts w:cs="Arial"/>
        </w:rPr>
        <w:t xml:space="preserve"> trend </w:t>
      </w:r>
      <w:r w:rsidRPr="31BC509F" w:rsidR="0021792B">
        <w:rPr>
          <w:rFonts w:cs="Arial"/>
        </w:rPr>
        <w:t>for</w:t>
      </w:r>
      <w:r w:rsidR="009A4CBD">
        <w:rPr>
          <w:rFonts w:cs="Arial"/>
        </w:rPr>
        <w:t xml:space="preserve"> </w:t>
      </w:r>
      <w:r w:rsidRPr="31BC509F" w:rsidR="00417AB6">
        <w:rPr>
          <w:rFonts w:cs="Arial"/>
        </w:rPr>
        <w:t>cyber criminals</w:t>
      </w:r>
      <w:r w:rsidRPr="31BC509F">
        <w:rPr>
          <w:rFonts w:cs="Arial"/>
        </w:rPr>
        <w:t xml:space="preserve"> </w:t>
      </w:r>
      <w:r w:rsidRPr="31BC509F" w:rsidR="00417AB6">
        <w:rPr>
          <w:rFonts w:cs="Arial"/>
        </w:rPr>
        <w:t>to</w:t>
      </w:r>
      <w:r w:rsidRPr="31BC509F">
        <w:rPr>
          <w:rFonts w:cs="Arial"/>
        </w:rPr>
        <w:t xml:space="preserve"> also threaten to release sensitive data stolen from the network during the attack, if the ransom </w:t>
      </w:r>
      <w:r w:rsidRPr="31BC509F" w:rsidR="00417AB6">
        <w:rPr>
          <w:rFonts w:cs="Arial"/>
        </w:rPr>
        <w:t>is</w:t>
      </w:r>
      <w:r w:rsidRPr="31BC509F">
        <w:rPr>
          <w:rFonts w:cs="Arial"/>
        </w:rPr>
        <w:t xml:space="preserve"> not paid. There are many </w:t>
      </w:r>
      <w:r w:rsidRPr="31BC509F" w:rsidR="00265CE9">
        <w:rPr>
          <w:rFonts w:cs="Arial"/>
        </w:rPr>
        <w:t>high</w:t>
      </w:r>
      <w:r w:rsidRPr="31BC509F" w:rsidR="08D90CBC">
        <w:rPr>
          <w:rFonts w:cs="Arial"/>
        </w:rPr>
        <w:t>-</w:t>
      </w:r>
      <w:r w:rsidRPr="31BC509F" w:rsidR="00265CE9">
        <w:rPr>
          <w:rFonts w:cs="Arial"/>
        </w:rPr>
        <w:t>profile</w:t>
      </w:r>
      <w:r w:rsidRPr="31BC509F">
        <w:rPr>
          <w:rFonts w:cs="Arial"/>
        </w:rPr>
        <w:t xml:space="preserve"> cases where the </w:t>
      </w:r>
      <w:r w:rsidRPr="31BC509F" w:rsidR="00DB6C9E">
        <w:rPr>
          <w:rFonts w:cs="Arial"/>
        </w:rPr>
        <w:t>cyber criminals</w:t>
      </w:r>
      <w:r w:rsidRPr="31BC509F">
        <w:rPr>
          <w:rFonts w:cs="Arial"/>
        </w:rPr>
        <w:t xml:space="preserve"> have followed through with their threats</w:t>
      </w:r>
      <w:r w:rsidR="00265A8C">
        <w:rPr>
          <w:rFonts w:cs="Arial"/>
        </w:rPr>
        <w:t xml:space="preserve"> by releasing sensitive data to the public, often via “name and shame” websites on the darknet.</w:t>
      </w:r>
      <w:r w:rsidRPr="31BC509F" w:rsidDel="00A26A2E" w:rsidR="00A26A2E">
        <w:rPr>
          <w:rFonts w:cs="Arial"/>
        </w:rPr>
        <w:t xml:space="preserve"> </w:t>
      </w:r>
    </w:p>
    <w:p w:rsidR="00656D4C" w:rsidP="00712813" w:rsidRDefault="00265CE9" w14:paraId="119A2FAC" w14:textId="4F504641">
      <w:pPr>
        <w:rPr>
          <w:rFonts w:cs="Arial"/>
          <w:szCs w:val="24"/>
        </w:rPr>
      </w:pPr>
      <w:r>
        <w:rPr>
          <w:rFonts w:cs="Arial"/>
          <w:szCs w:val="24"/>
        </w:rPr>
        <w:t xml:space="preserve">Ransomware attacks can </w:t>
      </w:r>
      <w:r w:rsidR="00464720">
        <w:rPr>
          <w:rFonts w:cs="Arial"/>
          <w:szCs w:val="24"/>
        </w:rPr>
        <w:t>have a</w:t>
      </w:r>
      <w:r>
        <w:rPr>
          <w:rFonts w:cs="Arial"/>
          <w:szCs w:val="24"/>
        </w:rPr>
        <w:t xml:space="preserve"> devastating impact </w:t>
      </w:r>
      <w:r w:rsidR="00464720">
        <w:rPr>
          <w:rFonts w:cs="Arial"/>
          <w:szCs w:val="24"/>
        </w:rPr>
        <w:t>on</w:t>
      </w:r>
      <w:r>
        <w:rPr>
          <w:rFonts w:cs="Arial"/>
          <w:szCs w:val="24"/>
        </w:rPr>
        <w:t xml:space="preserve"> organisations, with </w:t>
      </w:r>
      <w:r w:rsidR="00293E75">
        <w:rPr>
          <w:rFonts w:cs="Arial"/>
          <w:szCs w:val="24"/>
        </w:rPr>
        <w:t>victims</w:t>
      </w:r>
      <w:r>
        <w:rPr>
          <w:rFonts w:cs="Arial"/>
          <w:szCs w:val="24"/>
        </w:rPr>
        <w:t xml:space="preserve"> requiring a significant amount of recovery </w:t>
      </w:r>
      <w:r w:rsidR="00A077CB">
        <w:rPr>
          <w:rFonts w:cs="Arial"/>
          <w:szCs w:val="24"/>
        </w:rPr>
        <w:t>time</w:t>
      </w:r>
      <w:r>
        <w:rPr>
          <w:rFonts w:cs="Arial"/>
          <w:szCs w:val="24"/>
        </w:rPr>
        <w:t xml:space="preserve"> to re-enable critical services. These events can also be high</w:t>
      </w:r>
      <w:r w:rsidR="008367AA">
        <w:rPr>
          <w:rFonts w:cs="Arial"/>
          <w:szCs w:val="24"/>
        </w:rPr>
        <w:t xml:space="preserve"> </w:t>
      </w:r>
      <w:r>
        <w:rPr>
          <w:rFonts w:cs="Arial"/>
          <w:szCs w:val="24"/>
        </w:rPr>
        <w:t xml:space="preserve">profile in nature, with </w:t>
      </w:r>
      <w:r w:rsidR="00656D4C">
        <w:rPr>
          <w:rFonts w:cs="Arial"/>
          <w:szCs w:val="24"/>
        </w:rPr>
        <w:t xml:space="preserve">wide </w:t>
      </w:r>
      <w:r>
        <w:rPr>
          <w:rFonts w:cs="Arial"/>
          <w:szCs w:val="24"/>
        </w:rPr>
        <w:t xml:space="preserve">public and media interest. </w:t>
      </w:r>
    </w:p>
    <w:p w:rsidRPr="00656D4C" w:rsidR="00791528" w:rsidP="003F5389" w:rsidRDefault="00712813" w14:paraId="00E3BDD1" w14:textId="55663C48">
      <w:pPr>
        <w:spacing w:after="240"/>
        <w:rPr>
          <w:rFonts w:cs="Arial"/>
          <w:b/>
          <w:color w:val="002060"/>
          <w:sz w:val="32"/>
          <w:szCs w:val="32"/>
        </w:rPr>
      </w:pPr>
      <w:r>
        <w:rPr>
          <w:rFonts w:cs="Arial"/>
          <w:b/>
          <w:color w:val="002060"/>
          <w:sz w:val="32"/>
          <w:szCs w:val="32"/>
        </w:rPr>
        <w:t xml:space="preserve">Common </w:t>
      </w:r>
      <w:r w:rsidR="00BE36A1">
        <w:rPr>
          <w:rFonts w:cs="Arial"/>
          <w:b/>
          <w:color w:val="002060"/>
          <w:sz w:val="32"/>
          <w:szCs w:val="32"/>
        </w:rPr>
        <w:t>r</w:t>
      </w:r>
      <w:r>
        <w:rPr>
          <w:rFonts w:cs="Arial"/>
          <w:b/>
          <w:color w:val="002060"/>
          <w:sz w:val="32"/>
          <w:szCs w:val="32"/>
        </w:rPr>
        <w:t xml:space="preserve">ansomware </w:t>
      </w:r>
      <w:r w:rsidR="00BE36A1">
        <w:rPr>
          <w:rFonts w:cs="Arial"/>
          <w:b/>
          <w:color w:val="002060"/>
          <w:sz w:val="32"/>
          <w:szCs w:val="32"/>
        </w:rPr>
        <w:t>i</w:t>
      </w:r>
      <w:r w:rsidRPr="00656D4C" w:rsidR="00ED34D1">
        <w:rPr>
          <w:rFonts w:cs="Arial"/>
          <w:b/>
          <w:color w:val="002060"/>
          <w:sz w:val="32"/>
          <w:szCs w:val="32"/>
        </w:rPr>
        <w:t xml:space="preserve">nfection </w:t>
      </w:r>
      <w:r w:rsidR="00A47BF3">
        <w:rPr>
          <w:rFonts w:cs="Arial"/>
          <w:b/>
          <w:color w:val="002060"/>
          <w:sz w:val="32"/>
          <w:szCs w:val="32"/>
        </w:rPr>
        <w:t>v</w:t>
      </w:r>
      <w:r w:rsidRPr="00656D4C" w:rsidR="00ED34D1">
        <w:rPr>
          <w:rFonts w:cs="Arial"/>
          <w:b/>
          <w:color w:val="002060"/>
          <w:sz w:val="32"/>
          <w:szCs w:val="32"/>
        </w:rPr>
        <w:t>ectors</w:t>
      </w:r>
    </w:p>
    <w:p w:rsidR="00DA47CD" w:rsidP="003F5389" w:rsidRDefault="00DA47CD" w14:paraId="2B9E7E4D" w14:textId="4BDE63C6">
      <w:pPr>
        <w:spacing w:after="240"/>
        <w:rPr>
          <w:rFonts w:cs="Arial"/>
        </w:rPr>
      </w:pPr>
      <w:r>
        <w:rPr>
          <w:rFonts w:cs="Arial"/>
        </w:rPr>
        <w:t xml:space="preserve">Ransomware actors can gain access to a victim’s network through a number of infection vectors. </w:t>
      </w:r>
      <w:r w:rsidRPr="2101347A">
        <w:rPr>
          <w:rFonts w:cs="Arial"/>
        </w:rPr>
        <w:t>Indeed</w:t>
      </w:r>
      <w:r w:rsidRPr="2101347A" w:rsidR="09234844">
        <w:rPr>
          <w:rFonts w:cs="Arial"/>
        </w:rPr>
        <w:t>,</w:t>
      </w:r>
      <w:r>
        <w:rPr>
          <w:rFonts w:cs="Arial"/>
        </w:rPr>
        <w:t xml:space="preserve"> it can be hard to predict how a compromise will begin, as cyber criminals adjust their attack strategy depending on the vulnerabilities within an organisation. </w:t>
      </w:r>
      <w:r w:rsidRPr="2101347A">
        <w:rPr>
          <w:rFonts w:cs="Arial"/>
        </w:rPr>
        <w:t>However</w:t>
      </w:r>
      <w:r w:rsidRPr="2101347A" w:rsidR="2A1597CE">
        <w:rPr>
          <w:rFonts w:cs="Arial"/>
        </w:rPr>
        <w:t>,</w:t>
      </w:r>
      <w:r>
        <w:rPr>
          <w:rFonts w:cs="Arial"/>
        </w:rPr>
        <w:t xml:space="preserve"> in recent incidents, the NCSC has observed the following trends:</w:t>
      </w:r>
    </w:p>
    <w:p w:rsidRPr="00C4050D" w:rsidR="00563177" w:rsidP="00C4050D" w:rsidRDefault="00563177" w14:paraId="5FCF17A8" w14:textId="2CCF648B">
      <w:pPr>
        <w:pStyle w:val="ListParagraph"/>
        <w:numPr>
          <w:ilvl w:val="0"/>
          <w:numId w:val="47"/>
        </w:numPr>
        <w:spacing w:after="240"/>
        <w:rPr>
          <w:rFonts w:cs="Arial"/>
        </w:rPr>
      </w:pPr>
      <w:r w:rsidRPr="39DC7808">
        <w:rPr>
          <w:rFonts w:cs="Arial"/>
          <w:b/>
        </w:rPr>
        <w:t>Remote Desktop Protocol (RDP)</w:t>
      </w:r>
      <w:r w:rsidRPr="516665A9">
        <w:rPr>
          <w:rFonts w:cs="Arial"/>
        </w:rPr>
        <w:t xml:space="preserve"> </w:t>
      </w:r>
      <w:r w:rsidRPr="516665A9" w:rsidR="0038417C">
        <w:rPr>
          <w:rFonts w:cs="Arial"/>
        </w:rPr>
        <w:t xml:space="preserve">is one of the main protocols </w:t>
      </w:r>
      <w:r w:rsidRPr="516665A9" w:rsidR="00C52726">
        <w:rPr>
          <w:rFonts w:cs="Arial"/>
        </w:rPr>
        <w:t xml:space="preserve">used for remote desktop sessions, which </w:t>
      </w:r>
      <w:r w:rsidRPr="516665A9" w:rsidR="008E6AE5">
        <w:rPr>
          <w:rFonts w:cs="Arial"/>
        </w:rPr>
        <w:t xml:space="preserve">enable </w:t>
      </w:r>
      <w:r w:rsidRPr="516665A9" w:rsidR="00C52726">
        <w:rPr>
          <w:rFonts w:cs="Arial"/>
        </w:rPr>
        <w:t xml:space="preserve">employees </w:t>
      </w:r>
      <w:r w:rsidRPr="516665A9" w:rsidR="008E6AE5">
        <w:rPr>
          <w:rFonts w:cs="Arial"/>
        </w:rPr>
        <w:t xml:space="preserve">to </w:t>
      </w:r>
      <w:r w:rsidRPr="516665A9" w:rsidR="006A5E27">
        <w:rPr>
          <w:rFonts w:cs="Arial"/>
        </w:rPr>
        <w:t>access their office desktop computers or servers from another device</w:t>
      </w:r>
      <w:r w:rsidRPr="516665A9" w:rsidR="19B06ECC">
        <w:rPr>
          <w:rFonts w:cs="Arial"/>
        </w:rPr>
        <w:t xml:space="preserve"> over the </w:t>
      </w:r>
      <w:r w:rsidR="00A54B35">
        <w:rPr>
          <w:rFonts w:cs="Arial"/>
        </w:rPr>
        <w:t>i</w:t>
      </w:r>
      <w:r w:rsidRPr="2101347A" w:rsidR="19B06ECC">
        <w:rPr>
          <w:rFonts w:cs="Arial"/>
        </w:rPr>
        <w:t>nternet</w:t>
      </w:r>
      <w:r w:rsidRPr="2101347A" w:rsidR="006A5E27">
        <w:rPr>
          <w:rFonts w:cs="Arial"/>
        </w:rPr>
        <w:t>.</w:t>
      </w:r>
      <w:r w:rsidRPr="516665A9" w:rsidR="006A5E27">
        <w:rPr>
          <w:rFonts w:cs="Arial"/>
        </w:rPr>
        <w:t xml:space="preserve"> </w:t>
      </w:r>
      <w:r w:rsidRPr="516665A9" w:rsidR="00594878">
        <w:rPr>
          <w:rFonts w:cs="Arial"/>
        </w:rPr>
        <w:t xml:space="preserve">Insecure RDP configurations </w:t>
      </w:r>
      <w:r w:rsidRPr="516665A9" w:rsidR="001D36D8">
        <w:rPr>
          <w:rFonts w:cs="Arial"/>
        </w:rPr>
        <w:t xml:space="preserve">are frequently </w:t>
      </w:r>
      <w:r w:rsidRPr="516665A9" w:rsidR="00F9045F">
        <w:rPr>
          <w:rFonts w:cs="Arial"/>
        </w:rPr>
        <w:t xml:space="preserve">used by ransomware attackers to gain initial access </w:t>
      </w:r>
      <w:r w:rsidRPr="516665A9" w:rsidR="008423FE">
        <w:rPr>
          <w:rFonts w:cs="Arial"/>
        </w:rPr>
        <w:t>to victims</w:t>
      </w:r>
      <w:r w:rsidRPr="516665A9" w:rsidR="473A01B5">
        <w:rPr>
          <w:rFonts w:cs="Arial"/>
        </w:rPr>
        <w:t>’</w:t>
      </w:r>
      <w:r w:rsidRPr="516665A9" w:rsidR="008423FE">
        <w:rPr>
          <w:rFonts w:cs="Arial"/>
        </w:rPr>
        <w:t xml:space="preserve"> device</w:t>
      </w:r>
      <w:r w:rsidRPr="516665A9" w:rsidR="29DB1B91">
        <w:rPr>
          <w:rFonts w:cs="Arial"/>
        </w:rPr>
        <w:t>s</w:t>
      </w:r>
      <w:r w:rsidRPr="516665A9" w:rsidR="008423FE">
        <w:rPr>
          <w:rFonts w:cs="Arial"/>
        </w:rPr>
        <w:t xml:space="preserve">. Often the attacker has previous knowledge of user credentials, through phishing attacks, from data breaches, and </w:t>
      </w:r>
      <w:r w:rsidRPr="516665A9" w:rsidR="008423FE">
        <w:rPr>
          <w:rFonts w:cs="Arial"/>
        </w:rPr>
        <w:lastRenderedPageBreak/>
        <w:t xml:space="preserve">credential harvesting. </w:t>
      </w:r>
      <w:r w:rsidRPr="516665A9" w:rsidR="00B916B6">
        <w:rPr>
          <w:rFonts w:cs="Arial"/>
        </w:rPr>
        <w:t xml:space="preserve">User credentials have also been </w:t>
      </w:r>
      <w:r w:rsidRPr="516665A9" w:rsidR="00E42757">
        <w:rPr>
          <w:rFonts w:cs="Arial"/>
        </w:rPr>
        <w:t>discovered through brute</w:t>
      </w:r>
      <w:r w:rsidRPr="516665A9" w:rsidR="000D4323">
        <w:rPr>
          <w:rFonts w:cs="Arial"/>
        </w:rPr>
        <w:t xml:space="preserve"> </w:t>
      </w:r>
      <w:r w:rsidRPr="516665A9" w:rsidR="00E42757">
        <w:rPr>
          <w:rFonts w:cs="Arial"/>
        </w:rPr>
        <w:t>force attacks</w:t>
      </w:r>
      <w:r w:rsidRPr="516665A9" w:rsidR="00972230">
        <w:rPr>
          <w:rFonts w:cs="Arial"/>
        </w:rPr>
        <w:t xml:space="preserve"> because </w:t>
      </w:r>
      <w:r w:rsidRPr="516665A9" w:rsidR="00F91E75">
        <w:rPr>
          <w:rFonts w:cs="Arial"/>
        </w:rPr>
        <w:t>of ineffective password policies</w:t>
      </w:r>
      <w:r w:rsidRPr="516665A9" w:rsidR="007E7B93">
        <w:rPr>
          <w:rFonts w:cs="Arial"/>
        </w:rPr>
        <w:t>.</w:t>
      </w:r>
      <w:r w:rsidRPr="516665A9" w:rsidR="00E42757">
        <w:rPr>
          <w:rFonts w:cs="Arial"/>
        </w:rPr>
        <w:t xml:space="preserve"> </w:t>
      </w:r>
    </w:p>
    <w:p w:rsidR="00563177" w:rsidP="00563177" w:rsidRDefault="008778F3" w14:paraId="1098F6BA" w14:textId="2B3E0690">
      <w:pPr>
        <w:pStyle w:val="ListParagraph"/>
        <w:numPr>
          <w:ilvl w:val="0"/>
          <w:numId w:val="47"/>
        </w:numPr>
        <w:spacing w:after="240"/>
        <w:rPr>
          <w:rFonts w:cs="Arial"/>
        </w:rPr>
      </w:pPr>
      <w:r w:rsidRPr="39DC7808">
        <w:rPr>
          <w:rFonts w:cs="Arial"/>
          <w:b/>
        </w:rPr>
        <w:t>V</w:t>
      </w:r>
      <w:r w:rsidRPr="39DC7808" w:rsidR="00656D4C">
        <w:rPr>
          <w:rFonts w:cs="Arial"/>
          <w:b/>
        </w:rPr>
        <w:t xml:space="preserve">ulnerable </w:t>
      </w:r>
      <w:r w:rsidRPr="39DC7808" w:rsidR="00E35D39">
        <w:rPr>
          <w:rFonts w:cs="Arial"/>
          <w:b/>
        </w:rPr>
        <w:t>Software or Hardware</w:t>
      </w:r>
      <w:r w:rsidRPr="39DC7808" w:rsidR="00E35D39">
        <w:rPr>
          <w:rFonts w:cs="Arial"/>
        </w:rPr>
        <w:t xml:space="preserve">: Unpatched or </w:t>
      </w:r>
      <w:r w:rsidRPr="39DC7808" w:rsidR="2D892CE4">
        <w:rPr>
          <w:rFonts w:cs="Arial"/>
        </w:rPr>
        <w:t>u</w:t>
      </w:r>
      <w:r w:rsidRPr="39DC7808" w:rsidR="00E35D39">
        <w:rPr>
          <w:rFonts w:cs="Arial"/>
        </w:rPr>
        <w:t xml:space="preserve">nsecure devices have commonly been used by </w:t>
      </w:r>
      <w:r w:rsidRPr="5C8826FA" w:rsidR="00E35D39">
        <w:rPr>
          <w:rFonts w:cs="Arial"/>
        </w:rPr>
        <w:t>ransomware</w:t>
      </w:r>
      <w:r w:rsidRPr="39DC7808" w:rsidR="00E35D39">
        <w:rPr>
          <w:rFonts w:cs="Arial"/>
        </w:rPr>
        <w:t xml:space="preserve"> attackers as an easy route into networks.</w:t>
      </w:r>
    </w:p>
    <w:p w:rsidRPr="00563177" w:rsidR="00563177" w:rsidP="00563177" w:rsidRDefault="004446AB" w14:paraId="4E03B042" w14:textId="3511DFA0">
      <w:pPr>
        <w:pStyle w:val="ListParagraph"/>
        <w:numPr>
          <w:ilvl w:val="0"/>
          <w:numId w:val="47"/>
        </w:numPr>
        <w:spacing w:after="240"/>
        <w:rPr>
          <w:rFonts w:cs="Arial"/>
        </w:rPr>
      </w:pPr>
      <w:r w:rsidRPr="00425FFE">
        <w:rPr>
          <w:rFonts w:cs="Arial"/>
          <w:b/>
          <w:bCs/>
        </w:rPr>
        <w:t>Phishing emails</w:t>
      </w:r>
      <w:r>
        <w:rPr>
          <w:rFonts w:cs="Arial"/>
        </w:rPr>
        <w:t xml:space="preserve"> </w:t>
      </w:r>
      <w:r w:rsidR="00DD5EA2">
        <w:rPr>
          <w:rFonts w:cs="Arial"/>
        </w:rPr>
        <w:t xml:space="preserve">are frequently used </w:t>
      </w:r>
      <w:r w:rsidR="00107C6D">
        <w:rPr>
          <w:rFonts w:cs="Arial"/>
        </w:rPr>
        <w:t xml:space="preserve">by actors to </w:t>
      </w:r>
      <w:r w:rsidR="00595414">
        <w:rPr>
          <w:rFonts w:cs="Arial"/>
        </w:rPr>
        <w:t>deploy ransomware. These emails encourage users to open a malicious file or click on a malicious link</w:t>
      </w:r>
      <w:r w:rsidRPr="22A1F5B4" w:rsidR="1BBA2C08">
        <w:rPr>
          <w:rFonts w:cs="Arial"/>
        </w:rPr>
        <w:t xml:space="preserve"> that hosts the malware</w:t>
      </w:r>
      <w:r w:rsidR="00595414">
        <w:rPr>
          <w:rFonts w:cs="Arial"/>
        </w:rPr>
        <w:t xml:space="preserve">. </w:t>
      </w:r>
    </w:p>
    <w:p w:rsidR="00656D4C" w:rsidP="002A3C67" w:rsidRDefault="006A281F" w14:paraId="3614851C" w14:textId="10C9DD5E">
      <w:pPr>
        <w:spacing w:after="240"/>
        <w:rPr>
          <w:rFonts w:cs="Arial"/>
        </w:rPr>
      </w:pPr>
      <w:r>
        <w:rPr>
          <w:rFonts w:cs="Arial"/>
        </w:rPr>
        <w:t>Upon initial access</w:t>
      </w:r>
      <w:r w:rsidR="000324EB">
        <w:rPr>
          <w:rFonts w:cs="Arial"/>
        </w:rPr>
        <w:t xml:space="preserve"> to a network</w:t>
      </w:r>
      <w:r>
        <w:rPr>
          <w:rFonts w:cs="Arial"/>
        </w:rPr>
        <w:t xml:space="preserve">, </w:t>
      </w:r>
      <w:r w:rsidR="004771C5">
        <w:rPr>
          <w:rFonts w:cs="Arial"/>
        </w:rPr>
        <w:t xml:space="preserve">an attacker will </w:t>
      </w:r>
      <w:r w:rsidR="00FB4862">
        <w:rPr>
          <w:rFonts w:cs="Arial"/>
        </w:rPr>
        <w:t xml:space="preserve">attempt to </w:t>
      </w:r>
      <w:r w:rsidR="002A3C67">
        <w:rPr>
          <w:rFonts w:cs="Arial"/>
        </w:rPr>
        <w:t>move around the network and to increase their privileges, often using additional tooling to assist</w:t>
      </w:r>
      <w:r w:rsidRPr="7D7CCFBF" w:rsidR="130AE0E7">
        <w:rPr>
          <w:rFonts w:cs="Arial"/>
        </w:rPr>
        <w:t xml:space="preserve"> with this</w:t>
      </w:r>
      <w:r w:rsidRPr="7D7CCFBF" w:rsidR="002A3C67">
        <w:rPr>
          <w:rFonts w:cs="Arial"/>
        </w:rPr>
        <w:t>.</w:t>
      </w:r>
      <w:r w:rsidR="002A3C67">
        <w:rPr>
          <w:rFonts w:cs="Arial"/>
        </w:rPr>
        <w:t xml:space="preserve"> They will also attempt to cover their tracks to make an investigation more difficult</w:t>
      </w:r>
      <w:r w:rsidR="00D9763A">
        <w:rPr>
          <w:rFonts w:cs="Arial"/>
        </w:rPr>
        <w:t xml:space="preserve"> and seek out </w:t>
      </w:r>
      <w:r w:rsidR="00324DC1">
        <w:rPr>
          <w:rFonts w:cs="Arial"/>
        </w:rPr>
        <w:t>high-value systems</w:t>
      </w:r>
      <w:r w:rsidR="00425FFE">
        <w:rPr>
          <w:rFonts w:cs="Arial"/>
        </w:rPr>
        <w:t>.</w:t>
      </w:r>
    </w:p>
    <w:p w:rsidR="00656D4C" w:rsidP="00656D4C" w:rsidRDefault="00DC7694" w14:paraId="33876012" w14:textId="361ADEB6">
      <w:pPr>
        <w:spacing w:after="240"/>
        <w:rPr>
          <w:rFonts w:cs="Arial"/>
          <w:szCs w:val="24"/>
        </w:rPr>
      </w:pPr>
      <w:r>
        <w:rPr>
          <w:rFonts w:cs="Arial"/>
          <w:szCs w:val="24"/>
        </w:rPr>
        <w:t>Recently, a</w:t>
      </w:r>
      <w:r w:rsidR="00656D4C">
        <w:rPr>
          <w:rFonts w:cs="Arial"/>
          <w:szCs w:val="24"/>
        </w:rPr>
        <w:t xml:space="preserve">ttackers have also been seen </w:t>
      </w:r>
      <w:r>
        <w:rPr>
          <w:rFonts w:cs="Arial"/>
          <w:szCs w:val="24"/>
        </w:rPr>
        <w:t>to</w:t>
      </w:r>
      <w:r w:rsidR="00656D4C">
        <w:rPr>
          <w:rFonts w:cs="Arial"/>
          <w:szCs w:val="24"/>
        </w:rPr>
        <w:t>:</w:t>
      </w:r>
    </w:p>
    <w:p w:rsidR="00656D4C" w:rsidP="00656D4C" w:rsidRDefault="7501B27E" w14:paraId="245C1AD8" w14:textId="01DF8928">
      <w:pPr>
        <w:pStyle w:val="ListParagraph"/>
        <w:numPr>
          <w:ilvl w:val="0"/>
          <w:numId w:val="47"/>
        </w:numPr>
        <w:spacing w:after="240"/>
        <w:rPr>
          <w:rFonts w:cs="Arial"/>
        </w:rPr>
      </w:pPr>
      <w:r w:rsidRPr="31BC509F">
        <w:rPr>
          <w:rFonts w:cs="Arial"/>
        </w:rPr>
        <w:t>s</w:t>
      </w:r>
      <w:r w:rsidRPr="31BC509F" w:rsidR="00656D4C">
        <w:rPr>
          <w:rFonts w:cs="Arial"/>
        </w:rPr>
        <w:t>abotag</w:t>
      </w:r>
      <w:r w:rsidRPr="31BC509F" w:rsidR="00DC7694">
        <w:rPr>
          <w:rFonts w:cs="Arial"/>
        </w:rPr>
        <w:t>e</w:t>
      </w:r>
      <w:r w:rsidRPr="31BC509F" w:rsidR="00656D4C">
        <w:rPr>
          <w:rFonts w:cs="Arial"/>
        </w:rPr>
        <w:t xml:space="preserve"> backup or auditing devices to make recovery more difficult</w:t>
      </w:r>
    </w:p>
    <w:p w:rsidR="00656D4C" w:rsidP="00656D4C" w:rsidRDefault="3FFAD197" w14:paraId="42579245" w14:textId="714CBDFB">
      <w:pPr>
        <w:pStyle w:val="ListParagraph"/>
        <w:numPr>
          <w:ilvl w:val="0"/>
          <w:numId w:val="47"/>
        </w:numPr>
        <w:spacing w:after="240"/>
        <w:rPr>
          <w:rFonts w:cs="Arial"/>
        </w:rPr>
      </w:pPr>
      <w:r w:rsidRPr="31BC509F">
        <w:rPr>
          <w:rFonts w:cs="Arial"/>
        </w:rPr>
        <w:t>e</w:t>
      </w:r>
      <w:r w:rsidRPr="31BC509F" w:rsidR="00656D4C">
        <w:rPr>
          <w:rFonts w:cs="Arial"/>
        </w:rPr>
        <w:t xml:space="preserve">ncrypt </w:t>
      </w:r>
      <w:r w:rsidRPr="31BC509F" w:rsidR="40F93620">
        <w:rPr>
          <w:rFonts w:cs="Arial"/>
        </w:rPr>
        <w:t xml:space="preserve">entire </w:t>
      </w:r>
      <w:r w:rsidRPr="31BC509F" w:rsidR="00656D4C">
        <w:rPr>
          <w:rFonts w:cs="Arial"/>
        </w:rPr>
        <w:t>virtual servers</w:t>
      </w:r>
    </w:p>
    <w:p w:rsidR="00656D4C" w:rsidP="00656D4C" w:rsidRDefault="645C3806" w14:paraId="09ACAB84" w14:textId="1E87E1DF">
      <w:pPr>
        <w:pStyle w:val="ListParagraph"/>
        <w:numPr>
          <w:ilvl w:val="0"/>
          <w:numId w:val="47"/>
        </w:numPr>
        <w:spacing w:after="240"/>
        <w:rPr>
          <w:rFonts w:cs="Arial"/>
        </w:rPr>
      </w:pPr>
      <w:r w:rsidRPr="31BC509F">
        <w:rPr>
          <w:rFonts w:cs="Arial"/>
        </w:rPr>
        <w:t>u</w:t>
      </w:r>
      <w:r w:rsidRPr="31BC509F" w:rsidR="00656D4C">
        <w:rPr>
          <w:rFonts w:cs="Arial"/>
        </w:rPr>
        <w:t>s</w:t>
      </w:r>
      <w:r w:rsidRPr="31BC509F" w:rsidR="00D77E0D">
        <w:rPr>
          <w:rFonts w:cs="Arial"/>
        </w:rPr>
        <w:t>e</w:t>
      </w:r>
      <w:r w:rsidRPr="31BC509F" w:rsidR="00656D4C">
        <w:rPr>
          <w:rFonts w:cs="Arial"/>
        </w:rPr>
        <w:t xml:space="preserve"> scripting environments (i.e. PowerShell) to easily deploy tooling or ransomware</w:t>
      </w:r>
    </w:p>
    <w:tbl>
      <w:tblPr>
        <w:tblStyle w:val="TableGrid"/>
        <w:tblpPr w:leftFromText="180" w:rightFromText="180" w:vertAnchor="text" w:horzAnchor="margin" w:tblpX="-572" w:tblpY="837"/>
        <w:tblW w:w="10206" w:type="dxa"/>
        <w:tblLook w:val="04A0" w:firstRow="1" w:lastRow="0" w:firstColumn="1" w:lastColumn="0" w:noHBand="0" w:noVBand="1"/>
      </w:tblPr>
      <w:tblGrid>
        <w:gridCol w:w="10206"/>
      </w:tblGrid>
      <w:tr w:rsidRPr="00EE18BB" w:rsidR="002C07A5" w:rsidTr="5423F444" w14:paraId="3E09307F" w14:textId="77777777">
        <w:tc>
          <w:tcPr>
            <w:tcW w:w="10206" w:type="dxa"/>
            <w:shd w:val="clear" w:color="auto" w:fill="99CCFF"/>
          </w:tcPr>
          <w:p w:rsidR="002C07A5" w:rsidP="00A83CD5" w:rsidRDefault="002C07A5" w14:paraId="15AB82B3" w14:textId="5DE2728B">
            <w:pPr>
              <w:spacing w:after="160" w:line="259" w:lineRule="auto"/>
              <w:rPr>
                <w:rFonts w:cs="Arial"/>
                <w:b/>
                <w:bCs/>
                <w:color w:val="001E5E"/>
                <w:sz w:val="28"/>
                <w:szCs w:val="28"/>
              </w:rPr>
            </w:pPr>
            <w:r>
              <w:rPr>
                <w:rFonts w:cs="Arial"/>
                <w:b/>
                <w:bCs/>
                <w:color w:val="001E5E"/>
                <w:sz w:val="28"/>
                <w:szCs w:val="28"/>
              </w:rPr>
              <w:t>Mitigation</w:t>
            </w:r>
            <w:r w:rsidR="00D77E0D">
              <w:rPr>
                <w:rFonts w:cs="Arial"/>
                <w:b/>
                <w:bCs/>
                <w:color w:val="001E5E"/>
                <w:sz w:val="28"/>
                <w:szCs w:val="28"/>
              </w:rPr>
              <w:t>s</w:t>
            </w:r>
            <w:r>
              <w:rPr>
                <w:rFonts w:cs="Arial"/>
                <w:b/>
                <w:bCs/>
                <w:color w:val="001E5E"/>
                <w:sz w:val="28"/>
                <w:szCs w:val="28"/>
              </w:rPr>
              <w:t xml:space="preserve"> </w:t>
            </w:r>
          </w:p>
          <w:p w:rsidR="002C07A5" w:rsidP="002C07A5" w:rsidRDefault="4D6529B8" w14:paraId="1B0AD492" w14:textId="3A0679B9">
            <w:pPr>
              <w:spacing w:after="240"/>
              <w:rPr>
                <w:rFonts w:cs="Arial"/>
              </w:rPr>
            </w:pPr>
            <w:r w:rsidRPr="45A2731F">
              <w:rPr>
                <w:rFonts w:cs="Arial"/>
              </w:rPr>
              <w:t xml:space="preserve">The NCSC recommends that organisations implement a </w:t>
            </w:r>
            <w:r w:rsidRPr="45A2731F" w:rsidR="44E2C74D">
              <w:rPr>
                <w:rFonts w:cs="Arial"/>
              </w:rPr>
              <w:t>‘d</w:t>
            </w:r>
            <w:r w:rsidRPr="45A2731F">
              <w:rPr>
                <w:rFonts w:cs="Arial"/>
              </w:rPr>
              <w:t xml:space="preserve">efence in </w:t>
            </w:r>
            <w:r w:rsidRPr="45A2731F" w:rsidR="44E2C74D">
              <w:rPr>
                <w:rFonts w:cs="Arial"/>
              </w:rPr>
              <w:t>d</w:t>
            </w:r>
            <w:r w:rsidRPr="45A2731F" w:rsidR="3151A73E">
              <w:rPr>
                <w:rFonts w:cs="Arial"/>
              </w:rPr>
              <w:t>epth</w:t>
            </w:r>
            <w:r w:rsidRPr="45A2731F" w:rsidR="44E2C74D">
              <w:rPr>
                <w:rFonts w:cs="Arial"/>
              </w:rPr>
              <w:t>’</w:t>
            </w:r>
            <w:r w:rsidRPr="45A2731F">
              <w:rPr>
                <w:rFonts w:cs="Arial"/>
              </w:rPr>
              <w:t xml:space="preserve"> strategy to defend against malware </w:t>
            </w:r>
            <w:r w:rsidRPr="45A2731F" w:rsidR="7D21E585">
              <w:rPr>
                <w:rFonts w:cs="Arial"/>
              </w:rPr>
              <w:t>and ransomware attacks</w:t>
            </w:r>
            <w:r w:rsidRPr="45A2731F" w:rsidR="20AFE9C3">
              <w:rPr>
                <w:rFonts w:cs="Arial"/>
              </w:rPr>
              <w:t xml:space="preserve">. </w:t>
            </w:r>
            <w:r w:rsidRPr="45A2731F">
              <w:rPr>
                <w:rFonts w:cs="Arial"/>
              </w:rPr>
              <w:t>Organisations should also have an incident response plan</w:t>
            </w:r>
            <w:r w:rsidRPr="45A2731F" w:rsidR="7068402F">
              <w:rPr>
                <w:rFonts w:cs="Arial"/>
              </w:rPr>
              <w:t>,</w:t>
            </w:r>
            <w:r w:rsidRPr="45A2731F">
              <w:rPr>
                <w:rFonts w:cs="Arial"/>
              </w:rPr>
              <w:t xml:space="preserve"> which includes </w:t>
            </w:r>
            <w:r w:rsidRPr="45A2731F" w:rsidR="449FAE9E">
              <w:rPr>
                <w:rFonts w:cs="Arial"/>
              </w:rPr>
              <w:t>a</w:t>
            </w:r>
            <w:r w:rsidRPr="45A2731F" w:rsidR="6048A853">
              <w:rPr>
                <w:rFonts w:cs="Arial"/>
              </w:rPr>
              <w:t xml:space="preserve"> scenario for</w:t>
            </w:r>
            <w:r w:rsidRPr="45A2731F" w:rsidR="449FAE9E">
              <w:rPr>
                <w:rFonts w:cs="Arial"/>
              </w:rPr>
              <w:t xml:space="preserve"> a</w:t>
            </w:r>
            <w:r w:rsidRPr="45A2731F" w:rsidR="3151A73E">
              <w:rPr>
                <w:rFonts w:cs="Arial"/>
              </w:rPr>
              <w:t xml:space="preserve"> </w:t>
            </w:r>
            <w:r w:rsidRPr="45A2731F">
              <w:rPr>
                <w:rFonts w:cs="Arial"/>
              </w:rPr>
              <w:t xml:space="preserve">ransomware </w:t>
            </w:r>
            <w:r w:rsidRPr="45A2731F" w:rsidR="2356CC9B">
              <w:rPr>
                <w:rFonts w:cs="Arial"/>
              </w:rPr>
              <w:t>attac</w:t>
            </w:r>
            <w:r w:rsidRPr="45A2731F" w:rsidR="6D777245">
              <w:rPr>
                <w:rFonts w:cs="Arial"/>
              </w:rPr>
              <w:t>k</w:t>
            </w:r>
            <w:r w:rsidRPr="45A2731F">
              <w:rPr>
                <w:rFonts w:cs="Arial"/>
              </w:rPr>
              <w:t xml:space="preserve">, and </w:t>
            </w:r>
            <w:r w:rsidRPr="45A2731F" w:rsidR="3151A73E">
              <w:rPr>
                <w:rFonts w:cs="Arial"/>
              </w:rPr>
              <w:t>th</w:t>
            </w:r>
            <w:r w:rsidRPr="45A2731F" w:rsidR="449FAE9E">
              <w:rPr>
                <w:rFonts w:cs="Arial"/>
              </w:rPr>
              <w:t>is</w:t>
            </w:r>
            <w:r w:rsidRPr="45A2731F">
              <w:rPr>
                <w:rFonts w:cs="Arial"/>
              </w:rPr>
              <w:t xml:space="preserve"> should be exercised</w:t>
            </w:r>
            <w:r w:rsidR="005274CF">
              <w:rPr>
                <w:rFonts w:cs="Arial"/>
              </w:rPr>
              <w:t>.</w:t>
            </w:r>
          </w:p>
          <w:p w:rsidR="002C07A5" w:rsidP="002C07A5" w:rsidRDefault="003343D0" w14:paraId="0989A8B4" w14:textId="35D22A36">
            <w:pPr>
              <w:spacing w:after="240"/>
              <w:rPr>
                <w:rFonts w:cs="Arial"/>
              </w:rPr>
            </w:pPr>
            <w:r w:rsidRPr="4C20C2AC">
              <w:rPr>
                <w:rFonts w:cs="Arial"/>
              </w:rPr>
              <w:t xml:space="preserve">Further details are can be found in </w:t>
            </w:r>
            <w:r w:rsidRPr="4C20C2AC" w:rsidR="006E483C">
              <w:rPr>
                <w:rFonts w:cs="Arial"/>
              </w:rPr>
              <w:t xml:space="preserve">the NCSC’s </w:t>
            </w:r>
            <w:r w:rsidRPr="4C20C2AC" w:rsidR="002C07A5">
              <w:rPr>
                <w:rFonts w:cs="Arial"/>
              </w:rPr>
              <w:t xml:space="preserve">recently updated guidance on </w:t>
            </w:r>
            <w:r w:rsidRPr="4C20C2AC" w:rsidR="1A508901">
              <w:rPr>
                <w:rFonts w:cs="Arial"/>
              </w:rPr>
              <w:t>‘</w:t>
            </w:r>
            <w:hyperlink r:id="rId20">
              <w:r w:rsidRPr="4C20C2AC" w:rsidR="002C07A5">
                <w:rPr>
                  <w:rStyle w:val="Hyperlink"/>
                  <w:rFonts w:cs="Arial"/>
                </w:rPr>
                <w:t>Mitigating Malware and Ransomware</w:t>
              </w:r>
            </w:hyperlink>
            <w:r w:rsidRPr="4C20C2AC" w:rsidR="525DB36F">
              <w:rPr>
                <w:rFonts w:cs="Arial"/>
              </w:rPr>
              <w:t>’</w:t>
            </w:r>
            <w:r w:rsidRPr="4C20C2AC" w:rsidR="0095725E">
              <w:rPr>
                <w:rFonts w:cs="Arial"/>
              </w:rPr>
              <w:t>.</w:t>
            </w:r>
          </w:p>
          <w:p w:rsidR="005D66D2" w:rsidP="00710A93" w:rsidRDefault="00AE0653" w14:paraId="502747A7" w14:textId="21E985B8">
            <w:pPr>
              <w:spacing w:after="240"/>
              <w:rPr>
                <w:rFonts w:cs="Arial"/>
                <w:szCs w:val="24"/>
                <w:u w:val="single"/>
              </w:rPr>
            </w:pPr>
            <w:r w:rsidRPr="009B19A3">
              <w:rPr>
                <w:rFonts w:cs="Arial"/>
                <w:szCs w:val="24"/>
                <w:u w:val="single"/>
              </w:rPr>
              <w:t xml:space="preserve">Disrupting </w:t>
            </w:r>
            <w:r w:rsidR="00E72A71">
              <w:rPr>
                <w:rFonts w:cs="Arial"/>
                <w:szCs w:val="24"/>
                <w:u w:val="single"/>
              </w:rPr>
              <w:t>ransomware attack</w:t>
            </w:r>
            <w:r w:rsidRPr="009B19A3">
              <w:rPr>
                <w:rFonts w:cs="Arial"/>
                <w:szCs w:val="24"/>
                <w:u w:val="single"/>
              </w:rPr>
              <w:t xml:space="preserve"> vectors:</w:t>
            </w:r>
          </w:p>
          <w:p w:rsidR="00786A09" w:rsidP="00786A09" w:rsidRDefault="00AF45B7" w14:paraId="663D4D4F" w14:textId="7F2A17AA">
            <w:pPr>
              <w:pStyle w:val="ListParagraph"/>
              <w:numPr>
                <w:ilvl w:val="0"/>
                <w:numId w:val="47"/>
              </w:numPr>
              <w:spacing w:after="240"/>
              <w:rPr>
                <w:rFonts w:cs="Arial"/>
                <w:szCs w:val="24"/>
              </w:rPr>
            </w:pPr>
            <w:r>
              <w:rPr>
                <w:rFonts w:cs="Arial"/>
                <w:szCs w:val="24"/>
              </w:rPr>
              <w:t xml:space="preserve">Effective </w:t>
            </w:r>
            <w:r w:rsidRPr="007631E1">
              <w:rPr>
                <w:rFonts w:cs="Arial"/>
                <w:b/>
                <w:bCs/>
                <w:szCs w:val="24"/>
              </w:rPr>
              <w:t>vulnerability management</w:t>
            </w:r>
            <w:r>
              <w:rPr>
                <w:rFonts w:cs="Arial"/>
                <w:szCs w:val="24"/>
              </w:rPr>
              <w:t xml:space="preserve"> and </w:t>
            </w:r>
            <w:r w:rsidRPr="007631E1">
              <w:rPr>
                <w:rFonts w:cs="Arial"/>
                <w:b/>
                <w:bCs/>
                <w:szCs w:val="24"/>
              </w:rPr>
              <w:t>patching</w:t>
            </w:r>
            <w:r>
              <w:rPr>
                <w:rFonts w:cs="Arial"/>
                <w:szCs w:val="24"/>
              </w:rPr>
              <w:t xml:space="preserve"> procedures (See </w:t>
            </w:r>
            <w:hyperlink w:history="1" r:id="rId21">
              <w:r w:rsidRPr="00AF45B7">
                <w:rPr>
                  <w:rStyle w:val="Hyperlink"/>
                  <w:rFonts w:cs="Arial"/>
                  <w:szCs w:val="24"/>
                </w:rPr>
                <w:t>Vulnerability Management</w:t>
              </w:r>
            </w:hyperlink>
            <w:r>
              <w:rPr>
                <w:rFonts w:cs="Arial"/>
                <w:szCs w:val="24"/>
              </w:rPr>
              <w:t>)</w:t>
            </w:r>
          </w:p>
          <w:p w:rsidR="003963E3" w:rsidP="45A2731F" w:rsidRDefault="5372B86B" w14:paraId="1C350802" w14:textId="7A31C1F1">
            <w:pPr>
              <w:pStyle w:val="ListParagraph"/>
              <w:numPr>
                <w:ilvl w:val="0"/>
                <w:numId w:val="47"/>
              </w:numPr>
              <w:spacing w:after="240"/>
              <w:rPr>
                <w:rFonts w:cs="Arial"/>
              </w:rPr>
            </w:pPr>
            <w:r w:rsidRPr="1A0A99F3">
              <w:rPr>
                <w:rFonts w:cs="Arial"/>
              </w:rPr>
              <w:t>Secur</w:t>
            </w:r>
            <w:r w:rsidRPr="1A0A99F3" w:rsidR="72AADE3D">
              <w:rPr>
                <w:rFonts w:cs="Arial"/>
              </w:rPr>
              <w:t xml:space="preserve">e </w:t>
            </w:r>
            <w:r w:rsidRPr="007631E1" w:rsidR="72AADE3D">
              <w:rPr>
                <w:rFonts w:cs="Arial"/>
                <w:b/>
                <w:bCs/>
              </w:rPr>
              <w:t>RDP</w:t>
            </w:r>
            <w:r w:rsidRPr="1A0A99F3" w:rsidR="72AADE3D">
              <w:rPr>
                <w:rFonts w:cs="Arial"/>
              </w:rPr>
              <w:t xml:space="preserve"> services</w:t>
            </w:r>
            <w:r w:rsidRPr="1A0A99F3" w:rsidR="24038833">
              <w:rPr>
                <w:rFonts w:cs="Arial"/>
              </w:rPr>
              <w:t xml:space="preserve"> </w:t>
            </w:r>
            <w:r w:rsidRPr="3FDD48F9" w:rsidR="33495089">
              <w:rPr>
                <w:rFonts w:cs="Arial"/>
              </w:rPr>
              <w:t>using</w:t>
            </w:r>
            <w:r w:rsidRPr="1A0A99F3" w:rsidR="24038833">
              <w:rPr>
                <w:rFonts w:cs="Arial"/>
              </w:rPr>
              <w:t xml:space="preserve"> </w:t>
            </w:r>
            <w:hyperlink r:id="rId22">
              <w:r w:rsidRPr="007631E1" w:rsidR="40716701">
                <w:rPr>
                  <w:rStyle w:val="Hyperlink"/>
                  <w:rFonts w:cs="Arial"/>
                  <w:b/>
                  <w:bCs/>
                </w:rPr>
                <w:t>Multi Factor Authentication</w:t>
              </w:r>
            </w:hyperlink>
            <w:r w:rsidR="21F48B02">
              <w:t>.</w:t>
            </w:r>
          </w:p>
          <w:p w:rsidR="00666818" w:rsidP="3FDD48F9" w:rsidRDefault="2A9B4462" w14:paraId="33333913" w14:textId="3BF4E93F">
            <w:pPr>
              <w:pStyle w:val="ListParagraph"/>
              <w:numPr>
                <w:ilvl w:val="0"/>
                <w:numId w:val="47"/>
              </w:numPr>
              <w:spacing w:after="240"/>
              <w:rPr>
                <w:rFonts w:cs="Arial"/>
              </w:rPr>
            </w:pPr>
            <w:r w:rsidRPr="3FDD48F9">
              <w:rPr>
                <w:rFonts w:cs="Arial"/>
              </w:rPr>
              <w:t xml:space="preserve">Install and enable </w:t>
            </w:r>
            <w:hyperlink r:id="rId23">
              <w:r w:rsidRPr="3FDD48F9">
                <w:rPr>
                  <w:rStyle w:val="Hyperlink"/>
                  <w:rFonts w:cs="Arial"/>
                  <w:b/>
                  <w:bCs/>
                </w:rPr>
                <w:t>Anti</w:t>
              </w:r>
              <w:r w:rsidRPr="3FDD48F9" w:rsidR="02BD36E8">
                <w:rPr>
                  <w:rStyle w:val="Hyperlink"/>
                  <w:rFonts w:cs="Arial"/>
                  <w:b/>
                  <w:bCs/>
                </w:rPr>
                <w:t>v</w:t>
              </w:r>
              <w:r w:rsidRPr="3FDD48F9">
                <w:rPr>
                  <w:rStyle w:val="Hyperlink"/>
                  <w:rFonts w:cs="Arial"/>
                  <w:b/>
                  <w:bCs/>
                </w:rPr>
                <w:t>irus</w:t>
              </w:r>
              <w:r w:rsidRPr="3FDD48F9" w:rsidR="02BD36E8">
                <w:rPr>
                  <w:rStyle w:val="Hyperlink"/>
                  <w:rFonts w:cs="Arial"/>
                </w:rPr>
                <w:t xml:space="preserve"> </w:t>
              </w:r>
              <w:r w:rsidRPr="00A003A1" w:rsidR="3FDD48F9">
                <w:rPr>
                  <w:rStyle w:val="Hyperlink"/>
                  <w:rFonts w:cs="Arial"/>
                  <w:b/>
                </w:rPr>
                <w:t>software</w:t>
              </w:r>
            </w:hyperlink>
            <w:r w:rsidRPr="3FDD48F9">
              <w:rPr>
                <w:rFonts w:cs="Arial"/>
              </w:rPr>
              <w:t xml:space="preserve"> </w:t>
            </w:r>
          </w:p>
          <w:p w:rsidR="00672828" w:rsidP="009B19A3" w:rsidRDefault="00F3642C" w14:paraId="0C847E39" w14:textId="0779E622">
            <w:pPr>
              <w:pStyle w:val="ListParagraph"/>
              <w:numPr>
                <w:ilvl w:val="0"/>
                <w:numId w:val="47"/>
              </w:numPr>
              <w:spacing w:after="240"/>
              <w:rPr>
                <w:rFonts w:cs="Arial"/>
                <w:szCs w:val="24"/>
              </w:rPr>
            </w:pPr>
            <w:r>
              <w:rPr>
                <w:rFonts w:cs="Arial"/>
                <w:szCs w:val="24"/>
              </w:rPr>
              <w:t xml:space="preserve">Implement </w:t>
            </w:r>
            <w:r w:rsidR="00DE2174">
              <w:rPr>
                <w:rFonts w:cs="Arial"/>
                <w:szCs w:val="24"/>
              </w:rPr>
              <w:t xml:space="preserve">mechanisms to prevent </w:t>
            </w:r>
            <w:hyperlink w:history="1" r:id="rId24">
              <w:r w:rsidRPr="007631E1" w:rsidR="00DE2174">
                <w:rPr>
                  <w:rStyle w:val="Hyperlink"/>
                  <w:rFonts w:cs="Arial"/>
                  <w:b/>
                  <w:bCs/>
                  <w:szCs w:val="24"/>
                </w:rPr>
                <w:t>Phishing</w:t>
              </w:r>
            </w:hyperlink>
            <w:r w:rsidR="00DE2174">
              <w:rPr>
                <w:rFonts w:cs="Arial"/>
                <w:szCs w:val="24"/>
              </w:rPr>
              <w:t xml:space="preserve"> attacks</w:t>
            </w:r>
          </w:p>
          <w:p w:rsidRPr="007631E1" w:rsidR="009B19A3" w:rsidP="007631E1" w:rsidRDefault="007631E1" w14:paraId="5191818D" w14:textId="4804CED2">
            <w:pPr>
              <w:pStyle w:val="ListParagraph"/>
              <w:numPr>
                <w:ilvl w:val="0"/>
                <w:numId w:val="47"/>
              </w:numPr>
              <w:spacing w:after="240"/>
              <w:rPr>
                <w:rFonts w:cs="Arial"/>
                <w:szCs w:val="24"/>
              </w:rPr>
            </w:pPr>
            <w:r w:rsidRPr="007631E1">
              <w:rPr>
                <w:rFonts w:cs="Arial"/>
                <w:szCs w:val="24"/>
              </w:rPr>
              <w:t xml:space="preserve">Disable or constrain </w:t>
            </w:r>
            <w:r w:rsidRPr="007631E1">
              <w:rPr>
                <w:rFonts w:cs="Arial"/>
                <w:b/>
                <w:bCs/>
                <w:szCs w:val="24"/>
              </w:rPr>
              <w:t>scripting environments</w:t>
            </w:r>
            <w:r w:rsidRPr="007631E1">
              <w:rPr>
                <w:rFonts w:cs="Arial"/>
                <w:szCs w:val="24"/>
              </w:rPr>
              <w:t xml:space="preserve"> and </w:t>
            </w:r>
            <w:r w:rsidRPr="007631E1">
              <w:rPr>
                <w:rFonts w:cs="Arial"/>
                <w:b/>
                <w:bCs/>
                <w:szCs w:val="24"/>
              </w:rPr>
              <w:t>macros</w:t>
            </w:r>
          </w:p>
          <w:p w:rsidRPr="009B19A3" w:rsidR="009B19A3" w:rsidP="009B19A3" w:rsidRDefault="009B19A3" w14:paraId="1B6E66AA" w14:textId="77777777">
            <w:pPr>
              <w:spacing w:after="240"/>
              <w:rPr>
                <w:rFonts w:cs="Arial"/>
                <w:szCs w:val="24"/>
              </w:rPr>
            </w:pPr>
          </w:p>
          <w:p w:rsidR="00AE0653" w:rsidP="003E321B" w:rsidRDefault="00672828" w14:paraId="39D4EA93" w14:textId="3751858C">
            <w:pPr>
              <w:spacing w:after="240"/>
              <w:rPr>
                <w:rFonts w:cs="Arial"/>
                <w:szCs w:val="24"/>
                <w:u w:val="single"/>
              </w:rPr>
            </w:pPr>
            <w:r>
              <w:rPr>
                <w:rFonts w:cs="Arial"/>
                <w:szCs w:val="24"/>
                <w:u w:val="single"/>
              </w:rPr>
              <w:t>Enable</w:t>
            </w:r>
            <w:r w:rsidR="003E321B">
              <w:rPr>
                <w:rFonts w:cs="Arial"/>
                <w:szCs w:val="24"/>
                <w:u w:val="single"/>
              </w:rPr>
              <w:t xml:space="preserve"> effective recovery:</w:t>
            </w:r>
            <w:r w:rsidRPr="009B19A3" w:rsidR="003E321B">
              <w:rPr>
                <w:rFonts w:cs="Arial"/>
                <w:szCs w:val="24"/>
                <w:u w:val="single"/>
              </w:rPr>
              <w:t xml:space="preserve"> </w:t>
            </w:r>
          </w:p>
          <w:p w:rsidR="00786A09" w:rsidP="003E321B" w:rsidRDefault="00786A09" w14:paraId="332A3E4E" w14:textId="3FF309F1">
            <w:pPr>
              <w:pStyle w:val="ListParagraph"/>
              <w:numPr>
                <w:ilvl w:val="0"/>
                <w:numId w:val="47"/>
              </w:numPr>
              <w:spacing w:after="240"/>
              <w:rPr>
                <w:rFonts w:cs="Arial"/>
                <w:szCs w:val="24"/>
              </w:rPr>
            </w:pPr>
            <w:r w:rsidRPr="009B19A3">
              <w:rPr>
                <w:rFonts w:cs="Arial"/>
                <w:szCs w:val="24"/>
              </w:rPr>
              <w:lastRenderedPageBreak/>
              <w:t>Having up-to-date</w:t>
            </w:r>
            <w:r>
              <w:rPr>
                <w:rFonts w:cs="Arial"/>
                <w:szCs w:val="24"/>
              </w:rPr>
              <w:t xml:space="preserve"> and tested </w:t>
            </w:r>
            <w:r w:rsidRPr="009B19A3">
              <w:rPr>
                <w:rFonts w:cs="Arial"/>
                <w:b/>
                <w:bCs/>
                <w:szCs w:val="24"/>
              </w:rPr>
              <w:t>offline</w:t>
            </w:r>
            <w:r>
              <w:rPr>
                <w:rFonts w:cs="Arial"/>
                <w:b/>
                <w:bCs/>
                <w:szCs w:val="24"/>
              </w:rPr>
              <w:t xml:space="preserve"> </w:t>
            </w:r>
            <w:r w:rsidRPr="009B19A3">
              <w:rPr>
                <w:rFonts w:cs="Arial"/>
                <w:b/>
                <w:bCs/>
                <w:szCs w:val="24"/>
              </w:rPr>
              <w:t>backups</w:t>
            </w:r>
            <w:r>
              <w:rPr>
                <w:rFonts w:cs="Arial"/>
                <w:szCs w:val="24"/>
              </w:rPr>
              <w:t>. Offline backups are the most effective way to recover from a ransomware attack</w:t>
            </w:r>
            <w:r w:rsidR="001058E2">
              <w:rPr>
                <w:rFonts w:cs="Arial"/>
                <w:szCs w:val="24"/>
              </w:rPr>
              <w:t xml:space="preserve"> (See </w:t>
            </w:r>
            <w:hyperlink w:history="1" r:id="rId25">
              <w:r w:rsidRPr="001058E2" w:rsidR="001058E2">
                <w:rPr>
                  <w:rStyle w:val="Hyperlink"/>
                  <w:rFonts w:cs="Arial"/>
                  <w:szCs w:val="24"/>
                </w:rPr>
                <w:t>NCSC’s Offline backups in an online world</w:t>
              </w:r>
            </w:hyperlink>
            <w:r w:rsidR="001058E2">
              <w:rPr>
                <w:rFonts w:cs="Arial"/>
                <w:szCs w:val="24"/>
              </w:rPr>
              <w:t xml:space="preserve"> blog)</w:t>
            </w:r>
          </w:p>
          <w:p w:rsidRPr="00B5490E" w:rsidR="009B19A3" w:rsidP="006F7D62" w:rsidRDefault="56AF7C12" w14:paraId="100BE9DE" w14:textId="09BCD8A2">
            <w:pPr>
              <w:pStyle w:val="ListParagraph"/>
              <w:numPr>
                <w:ilvl w:val="0"/>
                <w:numId w:val="47"/>
              </w:numPr>
              <w:spacing w:after="240"/>
              <w:rPr>
                <w:rFonts w:cs="Arial"/>
                <w:szCs w:val="24"/>
              </w:rPr>
            </w:pPr>
            <w:r w:rsidRPr="00B5490E">
              <w:rPr>
                <w:rFonts w:cs="Arial"/>
                <w:b/>
              </w:rPr>
              <w:t>Exercise</w:t>
            </w:r>
            <w:r w:rsidRPr="00B5490E">
              <w:rPr>
                <w:rFonts w:cs="Arial"/>
              </w:rPr>
              <w:t xml:space="preserve"> </w:t>
            </w:r>
            <w:r w:rsidRPr="00B5490E" w:rsidR="29DFA650">
              <w:rPr>
                <w:rFonts w:cs="Arial"/>
              </w:rPr>
              <w:t xml:space="preserve">your response to </w:t>
            </w:r>
            <w:r w:rsidRPr="00B5490E" w:rsidR="343C3469">
              <w:rPr>
                <w:rFonts w:cs="Arial"/>
              </w:rPr>
              <w:t xml:space="preserve">ransomware and other </w:t>
            </w:r>
            <w:proofErr w:type="spellStart"/>
            <w:r w:rsidRPr="00B5490E" w:rsidDel="60495E0F" w:rsidR="00BC70FE">
              <w:rPr>
                <w:rFonts w:cs="Arial"/>
              </w:rPr>
              <w:t>cyber</w:t>
            </w:r>
            <w:r w:rsidRPr="00B5490E" w:rsidR="60495E0F">
              <w:rPr>
                <w:rFonts w:cs="Arial"/>
              </w:rPr>
              <w:t xml:space="preserve"> attacks</w:t>
            </w:r>
            <w:proofErr w:type="spellEnd"/>
            <w:r w:rsidRPr="00B5490E" w:rsidR="7720C52C">
              <w:rPr>
                <w:rFonts w:cs="Arial"/>
              </w:rPr>
              <w:t>.</w:t>
            </w:r>
            <w:r w:rsidRPr="00B5490E" w:rsidDel="60495E0F" w:rsidR="00BC70FE">
              <w:rPr>
                <w:rFonts w:cs="Arial"/>
              </w:rPr>
              <w:t xml:space="preserve"> </w:t>
            </w:r>
            <w:r w:rsidRPr="00B5490E" w:rsidR="60495E0F">
              <w:rPr>
                <w:rFonts w:cs="Arial"/>
              </w:rPr>
              <w:t xml:space="preserve">(See </w:t>
            </w:r>
            <w:hyperlink r:id="rId26">
              <w:r w:rsidRPr="5423F444" w:rsidR="60495E0F">
                <w:rPr>
                  <w:rStyle w:val="Hyperlink"/>
                </w:rPr>
                <w:t xml:space="preserve">NCSC’s Exercise </w:t>
              </w:r>
              <w:r w:rsidRPr="5423F444" w:rsidR="14340917">
                <w:rPr>
                  <w:rStyle w:val="Hyperlink"/>
                </w:rPr>
                <w:t>in a Box</w:t>
              </w:r>
            </w:hyperlink>
            <w:r w:rsidRPr="00B5490E" w:rsidR="60495E0F">
              <w:rPr>
                <w:rFonts w:cs="Arial"/>
              </w:rPr>
              <w:t>)</w:t>
            </w:r>
          </w:p>
          <w:p w:rsidR="002C07A5" w:rsidP="002C07A5" w:rsidRDefault="001E4E05" w14:paraId="103CB1A2" w14:textId="2A2ADF5C">
            <w:pPr>
              <w:spacing w:after="240"/>
              <w:rPr>
                <w:rFonts w:cs="Arial"/>
                <w:szCs w:val="24"/>
              </w:rPr>
            </w:pPr>
            <w:r>
              <w:rPr>
                <w:rFonts w:cs="Arial"/>
                <w:szCs w:val="24"/>
              </w:rPr>
              <w:t xml:space="preserve">The following supplementary </w:t>
            </w:r>
            <w:r w:rsidR="00BF3427">
              <w:rPr>
                <w:rFonts w:cs="Arial"/>
                <w:szCs w:val="24"/>
              </w:rPr>
              <w:t xml:space="preserve">NCSC </w:t>
            </w:r>
            <w:r>
              <w:rPr>
                <w:rFonts w:cs="Arial"/>
                <w:szCs w:val="24"/>
              </w:rPr>
              <w:t xml:space="preserve">resources </w:t>
            </w:r>
            <w:r w:rsidR="00C240D5">
              <w:rPr>
                <w:rFonts w:cs="Arial"/>
                <w:szCs w:val="24"/>
              </w:rPr>
              <w:t>may be useful</w:t>
            </w:r>
            <w:r w:rsidR="00165D9C">
              <w:rPr>
                <w:rFonts w:cs="Arial"/>
                <w:szCs w:val="24"/>
              </w:rPr>
              <w:t>:</w:t>
            </w:r>
          </w:p>
          <w:p w:rsidRPr="00115E9A" w:rsidR="00115E9A" w:rsidP="002C07A5" w:rsidRDefault="0091727B" w14:paraId="6286E7CA" w14:textId="70E1E552">
            <w:pPr>
              <w:pStyle w:val="ListParagraph"/>
              <w:numPr>
                <w:ilvl w:val="0"/>
                <w:numId w:val="47"/>
              </w:numPr>
              <w:spacing w:after="240"/>
              <w:rPr>
                <w:rFonts w:cs="Arial"/>
                <w:szCs w:val="24"/>
              </w:rPr>
            </w:pPr>
            <w:hyperlink w:history="1" r:id="rId27">
              <w:r w:rsidRPr="00182CE6" w:rsidR="00115E9A">
                <w:rPr>
                  <w:rStyle w:val="Hyperlink"/>
                  <w:rFonts w:cs="Arial"/>
                  <w:szCs w:val="24"/>
                </w:rPr>
                <w:t>Top Tips for Staff</w:t>
              </w:r>
            </w:hyperlink>
          </w:p>
          <w:p w:rsidRPr="007C4E62" w:rsidR="007C4E62" w:rsidP="002C07A5" w:rsidRDefault="0091727B" w14:paraId="24EAC8B7" w14:textId="74510056">
            <w:pPr>
              <w:pStyle w:val="ListParagraph"/>
              <w:numPr>
                <w:ilvl w:val="0"/>
                <w:numId w:val="47"/>
              </w:numPr>
              <w:spacing w:after="240"/>
              <w:rPr>
                <w:rFonts w:cs="Arial"/>
                <w:szCs w:val="24"/>
              </w:rPr>
            </w:pPr>
            <w:hyperlink w:history="1" r:id="rId28">
              <w:r w:rsidRPr="00713C82" w:rsidR="007C4E62">
                <w:rPr>
                  <w:rStyle w:val="Hyperlink"/>
                  <w:rFonts w:cs="Arial"/>
                  <w:szCs w:val="24"/>
                </w:rPr>
                <w:t>10 steps to cyber security</w:t>
              </w:r>
            </w:hyperlink>
          </w:p>
          <w:p w:rsidR="002C07A5" w:rsidP="002C07A5" w:rsidRDefault="0091727B" w14:paraId="145997C6" w14:textId="63894A0D">
            <w:pPr>
              <w:pStyle w:val="ListParagraph"/>
              <w:numPr>
                <w:ilvl w:val="0"/>
                <w:numId w:val="47"/>
              </w:numPr>
              <w:spacing w:after="240"/>
              <w:rPr>
                <w:rFonts w:cs="Arial"/>
                <w:szCs w:val="24"/>
              </w:rPr>
            </w:pPr>
            <w:hyperlink w:history="1" r:id="rId29">
              <w:r w:rsidRPr="00C240D5" w:rsidR="00C240D5">
                <w:rPr>
                  <w:rStyle w:val="Hyperlink"/>
                  <w:rFonts w:cs="Arial"/>
                  <w:szCs w:val="24"/>
                </w:rPr>
                <w:t>School governor questions</w:t>
              </w:r>
            </w:hyperlink>
          </w:p>
          <w:p w:rsidR="002C07A5" w:rsidP="002C07A5" w:rsidRDefault="0091727B" w14:paraId="4C2042A6" w14:textId="43EA1A54">
            <w:pPr>
              <w:pStyle w:val="ListParagraph"/>
              <w:numPr>
                <w:ilvl w:val="0"/>
                <w:numId w:val="47"/>
              </w:numPr>
              <w:spacing w:after="240"/>
              <w:rPr>
                <w:rFonts w:cs="Arial"/>
                <w:szCs w:val="24"/>
              </w:rPr>
            </w:pPr>
            <w:hyperlink w:history="1" r:id="rId30">
              <w:r w:rsidRPr="003B6A69" w:rsidR="003B6A69">
                <w:rPr>
                  <w:rStyle w:val="Hyperlink"/>
                </w:rPr>
                <w:t>Cyber Security in Schools: Practical Tips</w:t>
              </w:r>
            </w:hyperlink>
          </w:p>
          <w:p w:rsidR="00553D7A" w:rsidP="002C07A5" w:rsidRDefault="0091727B" w14:paraId="295896C5" w14:textId="08FA4B8E">
            <w:pPr>
              <w:pStyle w:val="ListParagraph"/>
              <w:numPr>
                <w:ilvl w:val="0"/>
                <w:numId w:val="47"/>
              </w:numPr>
              <w:spacing w:after="240"/>
              <w:rPr>
                <w:rFonts w:cs="Arial"/>
                <w:szCs w:val="24"/>
              </w:rPr>
            </w:pPr>
            <w:hyperlink w:history="1" r:id="rId31">
              <w:r w:rsidRPr="001F79A4" w:rsidR="001F79A4">
                <w:rPr>
                  <w:rStyle w:val="Hyperlink"/>
                  <w:rFonts w:cs="Arial"/>
                  <w:szCs w:val="24"/>
                </w:rPr>
                <w:t>Helping school staff to work safely online</w:t>
              </w:r>
            </w:hyperlink>
          </w:p>
          <w:p w:rsidRPr="003F5389" w:rsidR="002C07A5" w:rsidP="002C07A5" w:rsidRDefault="002C07A5" w14:paraId="0BEA7EA5" w14:textId="21179CC9">
            <w:pPr>
              <w:spacing w:before="0" w:after="160" w:line="259" w:lineRule="auto"/>
              <w:rPr>
                <w:rFonts w:cs="Arial"/>
                <w:bCs/>
              </w:rPr>
            </w:pPr>
          </w:p>
        </w:tc>
      </w:tr>
    </w:tbl>
    <w:p w:rsidR="00656D4C" w:rsidP="003F5389" w:rsidRDefault="00656D4C" w14:paraId="61BD8932" w14:textId="41A919D8">
      <w:pPr>
        <w:spacing w:after="240"/>
        <w:rPr>
          <w:rFonts w:cs="Arial"/>
          <w:szCs w:val="24"/>
        </w:rPr>
      </w:pPr>
    </w:p>
    <w:p w:rsidRPr="002C07A5" w:rsidR="000738C6" w:rsidP="002C07A5" w:rsidRDefault="000738C6" w14:paraId="012641BA" w14:textId="159DC75F">
      <w:pPr>
        <w:rPr>
          <w:rFonts w:cs="Arial"/>
          <w:b/>
          <w:color w:val="051D49"/>
          <w:sz w:val="32"/>
          <w:szCs w:val="32"/>
        </w:rPr>
      </w:pPr>
    </w:p>
    <w:sectPr w:rsidRPr="002C07A5" w:rsidR="000738C6">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38B9" w14:textId="77777777" w:rsidR="003952A3" w:rsidRDefault="003952A3" w:rsidP="00D51512">
      <w:pPr>
        <w:spacing w:after="0" w:line="240" w:lineRule="auto"/>
      </w:pPr>
      <w:r>
        <w:separator/>
      </w:r>
    </w:p>
    <w:p w14:paraId="263AF2FE" w14:textId="77777777" w:rsidR="003952A3" w:rsidRDefault="003952A3"/>
    <w:p w14:paraId="3E88AF53" w14:textId="77777777" w:rsidR="003952A3" w:rsidRDefault="003952A3" w:rsidP="00846188"/>
  </w:endnote>
  <w:endnote w:type="continuationSeparator" w:id="0">
    <w:p w14:paraId="45726854" w14:textId="77777777" w:rsidR="003952A3" w:rsidRDefault="003952A3" w:rsidP="00D51512">
      <w:pPr>
        <w:spacing w:after="0" w:line="240" w:lineRule="auto"/>
      </w:pPr>
      <w:r>
        <w:continuationSeparator/>
      </w:r>
    </w:p>
    <w:p w14:paraId="5119349C" w14:textId="77777777" w:rsidR="003952A3" w:rsidRDefault="003952A3"/>
    <w:p w14:paraId="4F041332" w14:textId="77777777" w:rsidR="003952A3" w:rsidRDefault="003952A3" w:rsidP="00846188"/>
  </w:endnote>
  <w:endnote w:type="continuationNotice" w:id="1">
    <w:p w14:paraId="31CBC33E" w14:textId="77777777" w:rsidR="003952A3" w:rsidRDefault="003952A3">
      <w:pPr>
        <w:spacing w:after="0" w:line="240" w:lineRule="auto"/>
      </w:pPr>
    </w:p>
    <w:p w14:paraId="710DDD8A" w14:textId="77777777" w:rsidR="003952A3" w:rsidRDefault="003952A3"/>
    <w:p w14:paraId="3BF8E3EE" w14:textId="77777777" w:rsidR="003952A3" w:rsidRDefault="003952A3" w:rsidP="00846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4629" w14:textId="60F656C1" w:rsidR="0023779E" w:rsidRDefault="00237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9692" w14:textId="6EE0C4C4" w:rsidR="00D9522F" w:rsidRPr="00D9522F" w:rsidRDefault="00D9522F" w:rsidP="00D9522F">
    <w:pPr>
      <w:jc w:val="center"/>
      <w:rPr>
        <w:rStyle w:val="PageNumber"/>
        <w:rFonts w:cs="Arial"/>
        <w:b/>
        <w:bCs/>
        <w:snapToGrid w:val="0"/>
        <w:color w:val="00B050"/>
        <w:sz w:val="32"/>
        <w:szCs w:val="32"/>
      </w:rPr>
    </w:pPr>
    <w:r w:rsidRPr="00D9522F">
      <w:rPr>
        <w:rStyle w:val="PageNumber"/>
        <w:rFonts w:cs="Arial"/>
        <w:b/>
        <w:bCs/>
        <w:snapToGrid w:val="0"/>
        <w:color w:val="00B050"/>
        <w:sz w:val="32"/>
        <w:szCs w:val="32"/>
      </w:rPr>
      <w:t>TLP GREEN</w:t>
    </w:r>
  </w:p>
  <w:p w14:paraId="28F9E735" w14:textId="06A6C0AE" w:rsidR="00791528" w:rsidRPr="00846188" w:rsidRDefault="00791528" w:rsidP="00846188">
    <w:pPr>
      <w:pStyle w:val="Footer"/>
      <w:jc w:val="center"/>
      <w:rPr>
        <w:rFonts w:cs="Arial"/>
        <w:sz w:val="22"/>
        <w:szCs w:val="24"/>
      </w:rPr>
    </w:pPr>
    <w:r w:rsidRPr="00833775">
      <w:rPr>
        <w:rStyle w:val="PageNumber"/>
        <w:rFonts w:cs="Arial"/>
        <w:snapToGrid w:val="0"/>
        <w:szCs w:val="24"/>
      </w:rPr>
      <w:fldChar w:fldCharType="begin"/>
    </w:r>
    <w:r w:rsidRPr="00833775">
      <w:rPr>
        <w:rStyle w:val="PageNumber"/>
        <w:rFonts w:cs="Arial"/>
        <w:snapToGrid w:val="0"/>
        <w:szCs w:val="24"/>
      </w:rPr>
      <w:instrText xml:space="preserve"> PAGE </w:instrText>
    </w:r>
    <w:r w:rsidRPr="00833775">
      <w:rPr>
        <w:rStyle w:val="PageNumber"/>
        <w:rFonts w:cs="Arial"/>
        <w:snapToGrid w:val="0"/>
        <w:szCs w:val="24"/>
      </w:rPr>
      <w:fldChar w:fldCharType="separate"/>
    </w:r>
    <w:r>
      <w:rPr>
        <w:rStyle w:val="PageNumber"/>
        <w:rFonts w:cs="Arial"/>
        <w:noProof/>
        <w:snapToGrid w:val="0"/>
        <w:szCs w:val="24"/>
      </w:rPr>
      <w:t>3</w:t>
    </w:r>
    <w:r w:rsidRPr="00833775">
      <w:rPr>
        <w:rStyle w:val="PageNumber"/>
        <w:rFonts w:cs="Arial"/>
        <w:snapToGrid w:val="0"/>
        <w:szCs w:val="24"/>
      </w:rPr>
      <w:fldChar w:fldCharType="end"/>
    </w:r>
    <w:r w:rsidRPr="00833775">
      <w:rPr>
        <w:rStyle w:val="PageNumber"/>
        <w:rFonts w:cs="Arial"/>
        <w:snapToGrid w:val="0"/>
        <w:szCs w:val="24"/>
      </w:rPr>
      <w:t xml:space="preserve"> of </w:t>
    </w:r>
    <w:r w:rsidRPr="00833775">
      <w:rPr>
        <w:rStyle w:val="PageNumber"/>
        <w:rFonts w:cs="Arial"/>
        <w:snapToGrid w:val="0"/>
        <w:szCs w:val="24"/>
      </w:rPr>
      <w:fldChar w:fldCharType="begin"/>
    </w:r>
    <w:r w:rsidRPr="00833775">
      <w:rPr>
        <w:rStyle w:val="PageNumber"/>
        <w:rFonts w:cs="Arial"/>
        <w:snapToGrid w:val="0"/>
        <w:szCs w:val="24"/>
      </w:rPr>
      <w:instrText xml:space="preserve"> NUMPAGES </w:instrText>
    </w:r>
    <w:r w:rsidRPr="00833775">
      <w:rPr>
        <w:rStyle w:val="PageNumber"/>
        <w:rFonts w:cs="Arial"/>
        <w:snapToGrid w:val="0"/>
        <w:szCs w:val="24"/>
      </w:rPr>
      <w:fldChar w:fldCharType="separate"/>
    </w:r>
    <w:r>
      <w:rPr>
        <w:rStyle w:val="PageNumber"/>
        <w:rFonts w:cs="Arial"/>
        <w:noProof/>
        <w:snapToGrid w:val="0"/>
        <w:szCs w:val="24"/>
      </w:rPr>
      <w:t>3</w:t>
    </w:r>
    <w:r w:rsidRPr="00833775">
      <w:rPr>
        <w:rStyle w:val="PageNumber"/>
        <w:rFonts w:cs="Arial"/>
        <w:snapToGrid w:val="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1CDC" w14:textId="591B4FED" w:rsidR="0023779E" w:rsidRDefault="00237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123C" w14:textId="54E2E193" w:rsidR="001174DF" w:rsidRPr="001174DF" w:rsidRDefault="001174DF" w:rsidP="001174DF">
    <w:pPr>
      <w:jc w:val="center"/>
      <w:rPr>
        <w:rStyle w:val="PageNumber"/>
      </w:rPr>
    </w:pPr>
    <w:r w:rsidRPr="00563177">
      <w:rPr>
        <w:rFonts w:cs="Arial"/>
        <w:b/>
        <w:color w:val="00B050"/>
        <w:sz w:val="32"/>
        <w:szCs w:val="32"/>
      </w:rPr>
      <w:t>TLP GREEN</w:t>
    </w:r>
  </w:p>
  <w:p w14:paraId="011901FC" w14:textId="1CD6EAFB" w:rsidR="00F14A5D" w:rsidRPr="00833775" w:rsidRDefault="005903DC" w:rsidP="00833775">
    <w:pPr>
      <w:pStyle w:val="Footer"/>
      <w:jc w:val="center"/>
      <w:rPr>
        <w:rStyle w:val="PageNumber"/>
        <w:rFonts w:cs="Arial"/>
        <w:szCs w:val="24"/>
      </w:rPr>
    </w:pPr>
    <w:r w:rsidRPr="00833775">
      <w:rPr>
        <w:rStyle w:val="PageNumber"/>
        <w:rFonts w:cs="Arial"/>
        <w:snapToGrid w:val="0"/>
        <w:szCs w:val="24"/>
      </w:rPr>
      <w:fldChar w:fldCharType="begin"/>
    </w:r>
    <w:r w:rsidRPr="00833775">
      <w:rPr>
        <w:rStyle w:val="PageNumber"/>
        <w:rFonts w:cs="Arial"/>
        <w:snapToGrid w:val="0"/>
        <w:szCs w:val="24"/>
      </w:rPr>
      <w:instrText xml:space="preserve"> PAGE </w:instrText>
    </w:r>
    <w:r w:rsidRPr="00833775">
      <w:rPr>
        <w:rStyle w:val="PageNumber"/>
        <w:rFonts w:cs="Arial"/>
        <w:snapToGrid w:val="0"/>
        <w:szCs w:val="24"/>
      </w:rPr>
      <w:fldChar w:fldCharType="separate"/>
    </w:r>
    <w:r w:rsidR="000608F9">
      <w:rPr>
        <w:rStyle w:val="PageNumber"/>
        <w:rFonts w:cs="Arial"/>
        <w:noProof/>
        <w:snapToGrid w:val="0"/>
        <w:szCs w:val="24"/>
      </w:rPr>
      <w:t>3</w:t>
    </w:r>
    <w:r w:rsidRPr="00833775">
      <w:rPr>
        <w:rStyle w:val="PageNumber"/>
        <w:rFonts w:cs="Arial"/>
        <w:snapToGrid w:val="0"/>
        <w:szCs w:val="24"/>
      </w:rPr>
      <w:fldChar w:fldCharType="end"/>
    </w:r>
    <w:r w:rsidRPr="00833775">
      <w:rPr>
        <w:rStyle w:val="PageNumber"/>
        <w:rFonts w:cs="Arial"/>
        <w:snapToGrid w:val="0"/>
        <w:szCs w:val="24"/>
      </w:rPr>
      <w:t xml:space="preserve"> of </w:t>
    </w:r>
    <w:r w:rsidRPr="00833775">
      <w:rPr>
        <w:rStyle w:val="PageNumber"/>
        <w:rFonts w:cs="Arial"/>
        <w:snapToGrid w:val="0"/>
        <w:szCs w:val="24"/>
      </w:rPr>
      <w:fldChar w:fldCharType="begin"/>
    </w:r>
    <w:r w:rsidRPr="00833775">
      <w:rPr>
        <w:rStyle w:val="PageNumber"/>
        <w:rFonts w:cs="Arial"/>
        <w:snapToGrid w:val="0"/>
        <w:szCs w:val="24"/>
      </w:rPr>
      <w:instrText xml:space="preserve"> NUMPAGES </w:instrText>
    </w:r>
    <w:r w:rsidRPr="00833775">
      <w:rPr>
        <w:rStyle w:val="PageNumber"/>
        <w:rFonts w:cs="Arial"/>
        <w:snapToGrid w:val="0"/>
        <w:szCs w:val="24"/>
      </w:rPr>
      <w:fldChar w:fldCharType="separate"/>
    </w:r>
    <w:r w:rsidR="000608F9">
      <w:rPr>
        <w:rStyle w:val="PageNumber"/>
        <w:rFonts w:cs="Arial"/>
        <w:noProof/>
        <w:snapToGrid w:val="0"/>
        <w:szCs w:val="24"/>
      </w:rPr>
      <w:t>3</w:t>
    </w:r>
    <w:r w:rsidRPr="00833775">
      <w:rPr>
        <w:rStyle w:val="PageNumber"/>
        <w:rFonts w:cs="Arial"/>
        <w:snapToGrid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BEA8" w14:textId="77777777" w:rsidR="003952A3" w:rsidRDefault="003952A3" w:rsidP="00D51512">
      <w:pPr>
        <w:spacing w:after="0" w:line="240" w:lineRule="auto"/>
      </w:pPr>
      <w:r>
        <w:separator/>
      </w:r>
    </w:p>
    <w:p w14:paraId="416B3BDA" w14:textId="77777777" w:rsidR="003952A3" w:rsidRDefault="003952A3"/>
    <w:p w14:paraId="49E3E7BF" w14:textId="77777777" w:rsidR="003952A3" w:rsidRDefault="003952A3" w:rsidP="00846188"/>
  </w:footnote>
  <w:footnote w:type="continuationSeparator" w:id="0">
    <w:p w14:paraId="3F94F6DF" w14:textId="77777777" w:rsidR="003952A3" w:rsidRDefault="003952A3" w:rsidP="00D51512">
      <w:pPr>
        <w:spacing w:after="0" w:line="240" w:lineRule="auto"/>
      </w:pPr>
      <w:r>
        <w:continuationSeparator/>
      </w:r>
    </w:p>
    <w:p w14:paraId="50CFA686" w14:textId="77777777" w:rsidR="003952A3" w:rsidRDefault="003952A3"/>
    <w:p w14:paraId="49343088" w14:textId="77777777" w:rsidR="003952A3" w:rsidRDefault="003952A3" w:rsidP="00846188"/>
  </w:footnote>
  <w:footnote w:type="continuationNotice" w:id="1">
    <w:p w14:paraId="34BF13CB" w14:textId="77777777" w:rsidR="003952A3" w:rsidRDefault="003952A3">
      <w:pPr>
        <w:spacing w:after="0" w:line="240" w:lineRule="auto"/>
      </w:pPr>
    </w:p>
    <w:p w14:paraId="216731D5" w14:textId="77777777" w:rsidR="003952A3" w:rsidRDefault="003952A3"/>
    <w:p w14:paraId="0EEF7F1D" w14:textId="77777777" w:rsidR="003952A3" w:rsidRDefault="003952A3" w:rsidP="00846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31C8" w14:textId="69C927DB" w:rsidR="00791528" w:rsidRPr="00D9522F" w:rsidRDefault="00D9522F" w:rsidP="00D9522F">
    <w:pPr>
      <w:pStyle w:val="TLPHEADER"/>
    </w:pPr>
    <w:r w:rsidRPr="00D9522F">
      <w:t>TLP GREEN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C71B" w14:textId="656B1BED" w:rsidR="0023779E" w:rsidRDefault="00237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BBEA" w14:textId="3E2397EF" w:rsidR="00F14A5D" w:rsidRPr="002A509F" w:rsidRDefault="002A509F" w:rsidP="002A509F">
    <w:pPr>
      <w:pStyle w:val="Header"/>
      <w:jc w:val="center"/>
      <w:rPr>
        <w:rFonts w:cs="Arial"/>
        <w:b/>
        <w:color w:val="00B050"/>
        <w:sz w:val="32"/>
        <w:szCs w:val="32"/>
      </w:rPr>
    </w:pPr>
    <w:r w:rsidRPr="002A509F">
      <w:rPr>
        <w:rFonts w:cs="Arial"/>
        <w:b/>
        <w:color w:val="00B050"/>
        <w:sz w:val="32"/>
        <w:szCs w:val="32"/>
      </w:rPr>
      <w:t>TLP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C2F"/>
    <w:multiLevelType w:val="hybridMultilevel"/>
    <w:tmpl w:val="D2941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55CE"/>
    <w:multiLevelType w:val="hybridMultilevel"/>
    <w:tmpl w:val="FE34AA72"/>
    <w:lvl w:ilvl="0" w:tplc="5BFC3D0C">
      <w:start w:val="1"/>
      <w:numFmt w:val="bullet"/>
      <w:lvlText w:val=""/>
      <w:lvlJc w:val="left"/>
      <w:pPr>
        <w:tabs>
          <w:tab w:val="num" w:pos="720"/>
        </w:tabs>
        <w:ind w:left="720" w:hanging="360"/>
      </w:pPr>
      <w:rPr>
        <w:rFonts w:ascii="Symbol" w:hAnsi="Symbol" w:hint="default"/>
        <w:sz w:val="20"/>
      </w:rPr>
    </w:lvl>
    <w:lvl w:ilvl="1" w:tplc="53E25DF2" w:tentative="1">
      <w:start w:val="1"/>
      <w:numFmt w:val="bullet"/>
      <w:lvlText w:val=""/>
      <w:lvlJc w:val="left"/>
      <w:pPr>
        <w:tabs>
          <w:tab w:val="num" w:pos="1440"/>
        </w:tabs>
        <w:ind w:left="1440" w:hanging="360"/>
      </w:pPr>
      <w:rPr>
        <w:rFonts w:ascii="Symbol" w:hAnsi="Symbol" w:hint="default"/>
        <w:sz w:val="20"/>
      </w:rPr>
    </w:lvl>
    <w:lvl w:ilvl="2" w:tplc="9BBCF3D2" w:tentative="1">
      <w:start w:val="1"/>
      <w:numFmt w:val="bullet"/>
      <w:lvlText w:val=""/>
      <w:lvlJc w:val="left"/>
      <w:pPr>
        <w:tabs>
          <w:tab w:val="num" w:pos="2160"/>
        </w:tabs>
        <w:ind w:left="2160" w:hanging="360"/>
      </w:pPr>
      <w:rPr>
        <w:rFonts w:ascii="Symbol" w:hAnsi="Symbol" w:hint="default"/>
        <w:sz w:val="20"/>
      </w:rPr>
    </w:lvl>
    <w:lvl w:ilvl="3" w:tplc="4912AC68" w:tentative="1">
      <w:start w:val="1"/>
      <w:numFmt w:val="bullet"/>
      <w:lvlText w:val=""/>
      <w:lvlJc w:val="left"/>
      <w:pPr>
        <w:tabs>
          <w:tab w:val="num" w:pos="2880"/>
        </w:tabs>
        <w:ind w:left="2880" w:hanging="360"/>
      </w:pPr>
      <w:rPr>
        <w:rFonts w:ascii="Symbol" w:hAnsi="Symbol" w:hint="default"/>
        <w:sz w:val="20"/>
      </w:rPr>
    </w:lvl>
    <w:lvl w:ilvl="4" w:tplc="A3381764" w:tentative="1">
      <w:start w:val="1"/>
      <w:numFmt w:val="bullet"/>
      <w:lvlText w:val=""/>
      <w:lvlJc w:val="left"/>
      <w:pPr>
        <w:tabs>
          <w:tab w:val="num" w:pos="3600"/>
        </w:tabs>
        <w:ind w:left="3600" w:hanging="360"/>
      </w:pPr>
      <w:rPr>
        <w:rFonts w:ascii="Symbol" w:hAnsi="Symbol" w:hint="default"/>
        <w:sz w:val="20"/>
      </w:rPr>
    </w:lvl>
    <w:lvl w:ilvl="5" w:tplc="DE3676DC" w:tentative="1">
      <w:start w:val="1"/>
      <w:numFmt w:val="bullet"/>
      <w:lvlText w:val=""/>
      <w:lvlJc w:val="left"/>
      <w:pPr>
        <w:tabs>
          <w:tab w:val="num" w:pos="4320"/>
        </w:tabs>
        <w:ind w:left="4320" w:hanging="360"/>
      </w:pPr>
      <w:rPr>
        <w:rFonts w:ascii="Symbol" w:hAnsi="Symbol" w:hint="default"/>
        <w:sz w:val="20"/>
      </w:rPr>
    </w:lvl>
    <w:lvl w:ilvl="6" w:tplc="6B9E2E4E" w:tentative="1">
      <w:start w:val="1"/>
      <w:numFmt w:val="bullet"/>
      <w:lvlText w:val=""/>
      <w:lvlJc w:val="left"/>
      <w:pPr>
        <w:tabs>
          <w:tab w:val="num" w:pos="5040"/>
        </w:tabs>
        <w:ind w:left="5040" w:hanging="360"/>
      </w:pPr>
      <w:rPr>
        <w:rFonts w:ascii="Symbol" w:hAnsi="Symbol" w:hint="default"/>
        <w:sz w:val="20"/>
      </w:rPr>
    </w:lvl>
    <w:lvl w:ilvl="7" w:tplc="E22A1AB2" w:tentative="1">
      <w:start w:val="1"/>
      <w:numFmt w:val="bullet"/>
      <w:lvlText w:val=""/>
      <w:lvlJc w:val="left"/>
      <w:pPr>
        <w:tabs>
          <w:tab w:val="num" w:pos="5760"/>
        </w:tabs>
        <w:ind w:left="5760" w:hanging="360"/>
      </w:pPr>
      <w:rPr>
        <w:rFonts w:ascii="Symbol" w:hAnsi="Symbol" w:hint="default"/>
        <w:sz w:val="20"/>
      </w:rPr>
    </w:lvl>
    <w:lvl w:ilvl="8" w:tplc="A0B84B4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5380"/>
    <w:multiLevelType w:val="hybridMultilevel"/>
    <w:tmpl w:val="4DDA05EC"/>
    <w:lvl w:ilvl="0" w:tplc="F252C696">
      <w:start w:val="1"/>
      <w:numFmt w:val="bullet"/>
      <w:lvlText w:val=""/>
      <w:lvlJc w:val="left"/>
      <w:pPr>
        <w:tabs>
          <w:tab w:val="num" w:pos="720"/>
        </w:tabs>
        <w:ind w:left="720" w:hanging="360"/>
      </w:pPr>
      <w:rPr>
        <w:rFonts w:ascii="Symbol" w:hAnsi="Symbol" w:hint="default"/>
        <w:sz w:val="20"/>
      </w:rPr>
    </w:lvl>
    <w:lvl w:ilvl="1" w:tplc="DE9E0EDE" w:tentative="1">
      <w:start w:val="1"/>
      <w:numFmt w:val="bullet"/>
      <w:lvlText w:val=""/>
      <w:lvlJc w:val="left"/>
      <w:pPr>
        <w:tabs>
          <w:tab w:val="num" w:pos="1440"/>
        </w:tabs>
        <w:ind w:left="1440" w:hanging="360"/>
      </w:pPr>
      <w:rPr>
        <w:rFonts w:ascii="Symbol" w:hAnsi="Symbol" w:hint="default"/>
        <w:sz w:val="20"/>
      </w:rPr>
    </w:lvl>
    <w:lvl w:ilvl="2" w:tplc="96F80EB8" w:tentative="1">
      <w:start w:val="1"/>
      <w:numFmt w:val="bullet"/>
      <w:lvlText w:val=""/>
      <w:lvlJc w:val="left"/>
      <w:pPr>
        <w:tabs>
          <w:tab w:val="num" w:pos="2160"/>
        </w:tabs>
        <w:ind w:left="2160" w:hanging="360"/>
      </w:pPr>
      <w:rPr>
        <w:rFonts w:ascii="Symbol" w:hAnsi="Symbol" w:hint="default"/>
        <w:sz w:val="20"/>
      </w:rPr>
    </w:lvl>
    <w:lvl w:ilvl="3" w:tplc="E8D6F80C" w:tentative="1">
      <w:start w:val="1"/>
      <w:numFmt w:val="bullet"/>
      <w:lvlText w:val=""/>
      <w:lvlJc w:val="left"/>
      <w:pPr>
        <w:tabs>
          <w:tab w:val="num" w:pos="2880"/>
        </w:tabs>
        <w:ind w:left="2880" w:hanging="360"/>
      </w:pPr>
      <w:rPr>
        <w:rFonts w:ascii="Symbol" w:hAnsi="Symbol" w:hint="default"/>
        <w:sz w:val="20"/>
      </w:rPr>
    </w:lvl>
    <w:lvl w:ilvl="4" w:tplc="868630E4" w:tentative="1">
      <w:start w:val="1"/>
      <w:numFmt w:val="bullet"/>
      <w:lvlText w:val=""/>
      <w:lvlJc w:val="left"/>
      <w:pPr>
        <w:tabs>
          <w:tab w:val="num" w:pos="3600"/>
        </w:tabs>
        <w:ind w:left="3600" w:hanging="360"/>
      </w:pPr>
      <w:rPr>
        <w:rFonts w:ascii="Symbol" w:hAnsi="Symbol" w:hint="default"/>
        <w:sz w:val="20"/>
      </w:rPr>
    </w:lvl>
    <w:lvl w:ilvl="5" w:tplc="EE5CDD44" w:tentative="1">
      <w:start w:val="1"/>
      <w:numFmt w:val="bullet"/>
      <w:lvlText w:val=""/>
      <w:lvlJc w:val="left"/>
      <w:pPr>
        <w:tabs>
          <w:tab w:val="num" w:pos="4320"/>
        </w:tabs>
        <w:ind w:left="4320" w:hanging="360"/>
      </w:pPr>
      <w:rPr>
        <w:rFonts w:ascii="Symbol" w:hAnsi="Symbol" w:hint="default"/>
        <w:sz w:val="20"/>
      </w:rPr>
    </w:lvl>
    <w:lvl w:ilvl="6" w:tplc="28FEFFDC" w:tentative="1">
      <w:start w:val="1"/>
      <w:numFmt w:val="bullet"/>
      <w:lvlText w:val=""/>
      <w:lvlJc w:val="left"/>
      <w:pPr>
        <w:tabs>
          <w:tab w:val="num" w:pos="5040"/>
        </w:tabs>
        <w:ind w:left="5040" w:hanging="360"/>
      </w:pPr>
      <w:rPr>
        <w:rFonts w:ascii="Symbol" w:hAnsi="Symbol" w:hint="default"/>
        <w:sz w:val="20"/>
      </w:rPr>
    </w:lvl>
    <w:lvl w:ilvl="7" w:tplc="4C943020" w:tentative="1">
      <w:start w:val="1"/>
      <w:numFmt w:val="bullet"/>
      <w:lvlText w:val=""/>
      <w:lvlJc w:val="left"/>
      <w:pPr>
        <w:tabs>
          <w:tab w:val="num" w:pos="5760"/>
        </w:tabs>
        <w:ind w:left="5760" w:hanging="360"/>
      </w:pPr>
      <w:rPr>
        <w:rFonts w:ascii="Symbol" w:hAnsi="Symbol" w:hint="default"/>
        <w:sz w:val="20"/>
      </w:rPr>
    </w:lvl>
    <w:lvl w:ilvl="8" w:tplc="AE0C748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421E3"/>
    <w:multiLevelType w:val="hybridMultilevel"/>
    <w:tmpl w:val="7578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58DC"/>
    <w:multiLevelType w:val="hybridMultilevel"/>
    <w:tmpl w:val="8544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41E4D"/>
    <w:multiLevelType w:val="hybridMultilevel"/>
    <w:tmpl w:val="6000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C305C"/>
    <w:multiLevelType w:val="hybridMultilevel"/>
    <w:tmpl w:val="D6CE4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B2958"/>
    <w:multiLevelType w:val="hybridMultilevel"/>
    <w:tmpl w:val="4F54C1A6"/>
    <w:lvl w:ilvl="0" w:tplc="49603F0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CC0"/>
    <w:multiLevelType w:val="multilevel"/>
    <w:tmpl w:val="C786DE1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284054DA"/>
    <w:multiLevelType w:val="hybridMultilevel"/>
    <w:tmpl w:val="EAA69B8C"/>
    <w:lvl w:ilvl="0" w:tplc="35EE6298">
      <w:start w:val="1"/>
      <w:numFmt w:val="bullet"/>
      <w:lvlText w:val=""/>
      <w:lvlJc w:val="left"/>
      <w:pPr>
        <w:tabs>
          <w:tab w:val="num" w:pos="720"/>
        </w:tabs>
        <w:ind w:left="720" w:hanging="360"/>
      </w:pPr>
      <w:rPr>
        <w:rFonts w:ascii="Symbol" w:hAnsi="Symbol" w:hint="default"/>
        <w:sz w:val="20"/>
      </w:rPr>
    </w:lvl>
    <w:lvl w:ilvl="1" w:tplc="F0CED7D4" w:tentative="1">
      <w:start w:val="1"/>
      <w:numFmt w:val="bullet"/>
      <w:lvlText w:val=""/>
      <w:lvlJc w:val="left"/>
      <w:pPr>
        <w:tabs>
          <w:tab w:val="num" w:pos="1440"/>
        </w:tabs>
        <w:ind w:left="1440" w:hanging="360"/>
      </w:pPr>
      <w:rPr>
        <w:rFonts w:ascii="Symbol" w:hAnsi="Symbol" w:hint="default"/>
        <w:sz w:val="20"/>
      </w:rPr>
    </w:lvl>
    <w:lvl w:ilvl="2" w:tplc="59DCDD2E" w:tentative="1">
      <w:start w:val="1"/>
      <w:numFmt w:val="bullet"/>
      <w:lvlText w:val=""/>
      <w:lvlJc w:val="left"/>
      <w:pPr>
        <w:tabs>
          <w:tab w:val="num" w:pos="2160"/>
        </w:tabs>
        <w:ind w:left="2160" w:hanging="360"/>
      </w:pPr>
      <w:rPr>
        <w:rFonts w:ascii="Symbol" w:hAnsi="Symbol" w:hint="default"/>
        <w:sz w:val="20"/>
      </w:rPr>
    </w:lvl>
    <w:lvl w:ilvl="3" w:tplc="C2224F18" w:tentative="1">
      <w:start w:val="1"/>
      <w:numFmt w:val="bullet"/>
      <w:lvlText w:val=""/>
      <w:lvlJc w:val="left"/>
      <w:pPr>
        <w:tabs>
          <w:tab w:val="num" w:pos="2880"/>
        </w:tabs>
        <w:ind w:left="2880" w:hanging="360"/>
      </w:pPr>
      <w:rPr>
        <w:rFonts w:ascii="Symbol" w:hAnsi="Symbol" w:hint="default"/>
        <w:sz w:val="20"/>
      </w:rPr>
    </w:lvl>
    <w:lvl w:ilvl="4" w:tplc="A986F614" w:tentative="1">
      <w:start w:val="1"/>
      <w:numFmt w:val="bullet"/>
      <w:lvlText w:val=""/>
      <w:lvlJc w:val="left"/>
      <w:pPr>
        <w:tabs>
          <w:tab w:val="num" w:pos="3600"/>
        </w:tabs>
        <w:ind w:left="3600" w:hanging="360"/>
      </w:pPr>
      <w:rPr>
        <w:rFonts w:ascii="Symbol" w:hAnsi="Symbol" w:hint="default"/>
        <w:sz w:val="20"/>
      </w:rPr>
    </w:lvl>
    <w:lvl w:ilvl="5" w:tplc="EB723A66" w:tentative="1">
      <w:start w:val="1"/>
      <w:numFmt w:val="bullet"/>
      <w:lvlText w:val=""/>
      <w:lvlJc w:val="left"/>
      <w:pPr>
        <w:tabs>
          <w:tab w:val="num" w:pos="4320"/>
        </w:tabs>
        <w:ind w:left="4320" w:hanging="360"/>
      </w:pPr>
      <w:rPr>
        <w:rFonts w:ascii="Symbol" w:hAnsi="Symbol" w:hint="default"/>
        <w:sz w:val="20"/>
      </w:rPr>
    </w:lvl>
    <w:lvl w:ilvl="6" w:tplc="D4A8AF28" w:tentative="1">
      <w:start w:val="1"/>
      <w:numFmt w:val="bullet"/>
      <w:lvlText w:val=""/>
      <w:lvlJc w:val="left"/>
      <w:pPr>
        <w:tabs>
          <w:tab w:val="num" w:pos="5040"/>
        </w:tabs>
        <w:ind w:left="5040" w:hanging="360"/>
      </w:pPr>
      <w:rPr>
        <w:rFonts w:ascii="Symbol" w:hAnsi="Symbol" w:hint="default"/>
        <w:sz w:val="20"/>
      </w:rPr>
    </w:lvl>
    <w:lvl w:ilvl="7" w:tplc="3280D256" w:tentative="1">
      <w:start w:val="1"/>
      <w:numFmt w:val="bullet"/>
      <w:lvlText w:val=""/>
      <w:lvlJc w:val="left"/>
      <w:pPr>
        <w:tabs>
          <w:tab w:val="num" w:pos="5760"/>
        </w:tabs>
        <w:ind w:left="5760" w:hanging="360"/>
      </w:pPr>
      <w:rPr>
        <w:rFonts w:ascii="Symbol" w:hAnsi="Symbol" w:hint="default"/>
        <w:sz w:val="20"/>
      </w:rPr>
    </w:lvl>
    <w:lvl w:ilvl="8" w:tplc="AC28FB1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574D4"/>
    <w:multiLevelType w:val="hybridMultilevel"/>
    <w:tmpl w:val="B916148A"/>
    <w:lvl w:ilvl="0" w:tplc="4A6099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C0B3C"/>
    <w:multiLevelType w:val="hybridMultilevel"/>
    <w:tmpl w:val="454CFC14"/>
    <w:lvl w:ilvl="0" w:tplc="BBBCC152">
      <w:start w:val="1"/>
      <w:numFmt w:val="bullet"/>
      <w:lvlText w:val="o"/>
      <w:lvlJc w:val="left"/>
      <w:pPr>
        <w:tabs>
          <w:tab w:val="num" w:pos="0"/>
        </w:tabs>
        <w:ind w:left="0" w:hanging="360"/>
      </w:pPr>
      <w:rPr>
        <w:rFonts w:ascii="Courier New" w:hAnsi="Courier New" w:hint="default"/>
        <w:sz w:val="20"/>
      </w:rPr>
    </w:lvl>
    <w:lvl w:ilvl="1" w:tplc="F72E5062" w:tentative="1">
      <w:start w:val="1"/>
      <w:numFmt w:val="bullet"/>
      <w:lvlText w:val="o"/>
      <w:lvlJc w:val="left"/>
      <w:pPr>
        <w:tabs>
          <w:tab w:val="num" w:pos="720"/>
        </w:tabs>
        <w:ind w:left="720" w:hanging="360"/>
      </w:pPr>
      <w:rPr>
        <w:rFonts w:ascii="Courier New" w:hAnsi="Courier New" w:hint="default"/>
        <w:sz w:val="20"/>
      </w:rPr>
    </w:lvl>
    <w:lvl w:ilvl="2" w:tplc="57B8953A" w:tentative="1">
      <w:start w:val="1"/>
      <w:numFmt w:val="bullet"/>
      <w:lvlText w:val="o"/>
      <w:lvlJc w:val="left"/>
      <w:pPr>
        <w:tabs>
          <w:tab w:val="num" w:pos="1440"/>
        </w:tabs>
        <w:ind w:left="1440" w:hanging="360"/>
      </w:pPr>
      <w:rPr>
        <w:rFonts w:ascii="Courier New" w:hAnsi="Courier New" w:hint="default"/>
        <w:sz w:val="20"/>
      </w:rPr>
    </w:lvl>
    <w:lvl w:ilvl="3" w:tplc="3B56D5B2" w:tentative="1">
      <w:start w:val="1"/>
      <w:numFmt w:val="bullet"/>
      <w:lvlText w:val="o"/>
      <w:lvlJc w:val="left"/>
      <w:pPr>
        <w:tabs>
          <w:tab w:val="num" w:pos="2160"/>
        </w:tabs>
        <w:ind w:left="2160" w:hanging="360"/>
      </w:pPr>
      <w:rPr>
        <w:rFonts w:ascii="Courier New" w:hAnsi="Courier New" w:hint="default"/>
        <w:sz w:val="20"/>
      </w:rPr>
    </w:lvl>
    <w:lvl w:ilvl="4" w:tplc="BCEC60EC" w:tentative="1">
      <w:start w:val="1"/>
      <w:numFmt w:val="bullet"/>
      <w:lvlText w:val="o"/>
      <w:lvlJc w:val="left"/>
      <w:pPr>
        <w:tabs>
          <w:tab w:val="num" w:pos="2880"/>
        </w:tabs>
        <w:ind w:left="2880" w:hanging="360"/>
      </w:pPr>
      <w:rPr>
        <w:rFonts w:ascii="Courier New" w:hAnsi="Courier New" w:hint="default"/>
        <w:sz w:val="20"/>
      </w:rPr>
    </w:lvl>
    <w:lvl w:ilvl="5" w:tplc="BE8C7538" w:tentative="1">
      <w:start w:val="1"/>
      <w:numFmt w:val="bullet"/>
      <w:lvlText w:val="o"/>
      <w:lvlJc w:val="left"/>
      <w:pPr>
        <w:tabs>
          <w:tab w:val="num" w:pos="3600"/>
        </w:tabs>
        <w:ind w:left="3600" w:hanging="360"/>
      </w:pPr>
      <w:rPr>
        <w:rFonts w:ascii="Courier New" w:hAnsi="Courier New" w:hint="default"/>
        <w:sz w:val="20"/>
      </w:rPr>
    </w:lvl>
    <w:lvl w:ilvl="6" w:tplc="4CDAE09E" w:tentative="1">
      <w:start w:val="1"/>
      <w:numFmt w:val="bullet"/>
      <w:lvlText w:val="o"/>
      <w:lvlJc w:val="left"/>
      <w:pPr>
        <w:tabs>
          <w:tab w:val="num" w:pos="4320"/>
        </w:tabs>
        <w:ind w:left="4320" w:hanging="360"/>
      </w:pPr>
      <w:rPr>
        <w:rFonts w:ascii="Courier New" w:hAnsi="Courier New" w:hint="default"/>
        <w:sz w:val="20"/>
      </w:rPr>
    </w:lvl>
    <w:lvl w:ilvl="7" w:tplc="94C01C6A" w:tentative="1">
      <w:start w:val="1"/>
      <w:numFmt w:val="bullet"/>
      <w:lvlText w:val="o"/>
      <w:lvlJc w:val="left"/>
      <w:pPr>
        <w:tabs>
          <w:tab w:val="num" w:pos="5040"/>
        </w:tabs>
        <w:ind w:left="5040" w:hanging="360"/>
      </w:pPr>
      <w:rPr>
        <w:rFonts w:ascii="Courier New" w:hAnsi="Courier New" w:hint="default"/>
        <w:sz w:val="20"/>
      </w:rPr>
    </w:lvl>
    <w:lvl w:ilvl="8" w:tplc="825A4396" w:tentative="1">
      <w:start w:val="1"/>
      <w:numFmt w:val="bullet"/>
      <w:lvlText w:val="o"/>
      <w:lvlJc w:val="left"/>
      <w:pPr>
        <w:tabs>
          <w:tab w:val="num" w:pos="5760"/>
        </w:tabs>
        <w:ind w:left="5760" w:hanging="360"/>
      </w:pPr>
      <w:rPr>
        <w:rFonts w:ascii="Courier New" w:hAnsi="Courier New" w:hint="default"/>
        <w:sz w:val="20"/>
      </w:rPr>
    </w:lvl>
  </w:abstractNum>
  <w:abstractNum w:abstractNumId="12" w15:restartNumberingAfterBreak="0">
    <w:nsid w:val="30FD18E4"/>
    <w:multiLevelType w:val="hybridMultilevel"/>
    <w:tmpl w:val="2E34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06F09"/>
    <w:multiLevelType w:val="hybridMultilevel"/>
    <w:tmpl w:val="DF988FC0"/>
    <w:lvl w:ilvl="0" w:tplc="59625E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C50EA"/>
    <w:multiLevelType w:val="hybridMultilevel"/>
    <w:tmpl w:val="BAF4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C557B"/>
    <w:multiLevelType w:val="multilevel"/>
    <w:tmpl w:val="36523B6C"/>
    <w:lvl w:ilvl="0">
      <w:start w:val="2"/>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7E15F39"/>
    <w:multiLevelType w:val="hybridMultilevel"/>
    <w:tmpl w:val="A90C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59B"/>
    <w:multiLevelType w:val="hybridMultilevel"/>
    <w:tmpl w:val="263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2269A"/>
    <w:multiLevelType w:val="hybridMultilevel"/>
    <w:tmpl w:val="181C63E4"/>
    <w:lvl w:ilvl="0" w:tplc="39B4068A">
      <w:start w:val="1"/>
      <w:numFmt w:val="bullet"/>
      <w:lvlText w:val=""/>
      <w:lvlJc w:val="left"/>
      <w:pPr>
        <w:tabs>
          <w:tab w:val="num" w:pos="720"/>
        </w:tabs>
        <w:ind w:left="720" w:hanging="360"/>
      </w:pPr>
      <w:rPr>
        <w:rFonts w:ascii="Symbol" w:hAnsi="Symbol" w:hint="default"/>
        <w:sz w:val="20"/>
      </w:rPr>
    </w:lvl>
    <w:lvl w:ilvl="1" w:tplc="499E8D46" w:tentative="1">
      <w:start w:val="1"/>
      <w:numFmt w:val="bullet"/>
      <w:lvlText w:val=""/>
      <w:lvlJc w:val="left"/>
      <w:pPr>
        <w:tabs>
          <w:tab w:val="num" w:pos="1440"/>
        </w:tabs>
        <w:ind w:left="1440" w:hanging="360"/>
      </w:pPr>
      <w:rPr>
        <w:rFonts w:ascii="Symbol" w:hAnsi="Symbol" w:hint="default"/>
        <w:sz w:val="20"/>
      </w:rPr>
    </w:lvl>
    <w:lvl w:ilvl="2" w:tplc="2C309DE6" w:tentative="1">
      <w:start w:val="1"/>
      <w:numFmt w:val="bullet"/>
      <w:lvlText w:val=""/>
      <w:lvlJc w:val="left"/>
      <w:pPr>
        <w:tabs>
          <w:tab w:val="num" w:pos="2160"/>
        </w:tabs>
        <w:ind w:left="2160" w:hanging="360"/>
      </w:pPr>
      <w:rPr>
        <w:rFonts w:ascii="Symbol" w:hAnsi="Symbol" w:hint="default"/>
        <w:sz w:val="20"/>
      </w:rPr>
    </w:lvl>
    <w:lvl w:ilvl="3" w:tplc="FAF073A6" w:tentative="1">
      <w:start w:val="1"/>
      <w:numFmt w:val="bullet"/>
      <w:lvlText w:val=""/>
      <w:lvlJc w:val="left"/>
      <w:pPr>
        <w:tabs>
          <w:tab w:val="num" w:pos="2880"/>
        </w:tabs>
        <w:ind w:left="2880" w:hanging="360"/>
      </w:pPr>
      <w:rPr>
        <w:rFonts w:ascii="Symbol" w:hAnsi="Symbol" w:hint="default"/>
        <w:sz w:val="20"/>
      </w:rPr>
    </w:lvl>
    <w:lvl w:ilvl="4" w:tplc="0750C398" w:tentative="1">
      <w:start w:val="1"/>
      <w:numFmt w:val="bullet"/>
      <w:lvlText w:val=""/>
      <w:lvlJc w:val="left"/>
      <w:pPr>
        <w:tabs>
          <w:tab w:val="num" w:pos="3600"/>
        </w:tabs>
        <w:ind w:left="3600" w:hanging="360"/>
      </w:pPr>
      <w:rPr>
        <w:rFonts w:ascii="Symbol" w:hAnsi="Symbol" w:hint="default"/>
        <w:sz w:val="20"/>
      </w:rPr>
    </w:lvl>
    <w:lvl w:ilvl="5" w:tplc="5AB43990" w:tentative="1">
      <w:start w:val="1"/>
      <w:numFmt w:val="bullet"/>
      <w:lvlText w:val=""/>
      <w:lvlJc w:val="left"/>
      <w:pPr>
        <w:tabs>
          <w:tab w:val="num" w:pos="4320"/>
        </w:tabs>
        <w:ind w:left="4320" w:hanging="360"/>
      </w:pPr>
      <w:rPr>
        <w:rFonts w:ascii="Symbol" w:hAnsi="Symbol" w:hint="default"/>
        <w:sz w:val="20"/>
      </w:rPr>
    </w:lvl>
    <w:lvl w:ilvl="6" w:tplc="CEE6FAE8" w:tentative="1">
      <w:start w:val="1"/>
      <w:numFmt w:val="bullet"/>
      <w:lvlText w:val=""/>
      <w:lvlJc w:val="left"/>
      <w:pPr>
        <w:tabs>
          <w:tab w:val="num" w:pos="5040"/>
        </w:tabs>
        <w:ind w:left="5040" w:hanging="360"/>
      </w:pPr>
      <w:rPr>
        <w:rFonts w:ascii="Symbol" w:hAnsi="Symbol" w:hint="default"/>
        <w:sz w:val="20"/>
      </w:rPr>
    </w:lvl>
    <w:lvl w:ilvl="7" w:tplc="4B4295C6" w:tentative="1">
      <w:start w:val="1"/>
      <w:numFmt w:val="bullet"/>
      <w:lvlText w:val=""/>
      <w:lvlJc w:val="left"/>
      <w:pPr>
        <w:tabs>
          <w:tab w:val="num" w:pos="5760"/>
        </w:tabs>
        <w:ind w:left="5760" w:hanging="360"/>
      </w:pPr>
      <w:rPr>
        <w:rFonts w:ascii="Symbol" w:hAnsi="Symbol" w:hint="default"/>
        <w:sz w:val="20"/>
      </w:rPr>
    </w:lvl>
    <w:lvl w:ilvl="8" w:tplc="42FE99D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35E8F"/>
    <w:multiLevelType w:val="multilevel"/>
    <w:tmpl w:val="28FCB162"/>
    <w:lvl w:ilvl="0">
      <w:start w:val="1"/>
      <w:numFmt w:val="decimal"/>
      <w:lvlText w:val="%1."/>
      <w:lvlJc w:val="left"/>
      <w:pPr>
        <w:ind w:left="720" w:hanging="720"/>
      </w:pPr>
      <w:rPr>
        <w:rFonts w:hint="default"/>
      </w:rPr>
    </w:lvl>
    <w:lvl w:ilvl="1">
      <w:start w:val="2"/>
      <w:numFmt w:val="decimal"/>
      <w:lvlText w:val="%1.%2"/>
      <w:lvlJc w:val="left"/>
      <w:pPr>
        <w:ind w:left="720" w:hanging="720"/>
      </w:pPr>
      <w:rPr>
        <w:sz w:val="36"/>
        <w:szCs w:val="3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77F07FB"/>
    <w:multiLevelType w:val="hybridMultilevel"/>
    <w:tmpl w:val="B340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C1283"/>
    <w:multiLevelType w:val="hybridMultilevel"/>
    <w:tmpl w:val="AD9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74C03"/>
    <w:multiLevelType w:val="hybridMultilevel"/>
    <w:tmpl w:val="AD588C0A"/>
    <w:lvl w:ilvl="0" w:tplc="59385450">
      <w:start w:val="1"/>
      <w:numFmt w:val="bullet"/>
      <w:lvlText w:val="o"/>
      <w:lvlJc w:val="left"/>
      <w:pPr>
        <w:tabs>
          <w:tab w:val="num" w:pos="1080"/>
        </w:tabs>
        <w:ind w:left="1080" w:hanging="360"/>
      </w:pPr>
      <w:rPr>
        <w:rFonts w:ascii="Courier New" w:hAnsi="Courier New" w:hint="default"/>
        <w:sz w:val="20"/>
      </w:rPr>
    </w:lvl>
    <w:lvl w:ilvl="1" w:tplc="0D860B0A" w:tentative="1">
      <w:start w:val="1"/>
      <w:numFmt w:val="bullet"/>
      <w:lvlText w:val="o"/>
      <w:lvlJc w:val="left"/>
      <w:pPr>
        <w:tabs>
          <w:tab w:val="num" w:pos="1800"/>
        </w:tabs>
        <w:ind w:left="1800" w:hanging="360"/>
      </w:pPr>
      <w:rPr>
        <w:rFonts w:ascii="Courier New" w:hAnsi="Courier New" w:hint="default"/>
        <w:sz w:val="20"/>
      </w:rPr>
    </w:lvl>
    <w:lvl w:ilvl="2" w:tplc="E84EA1BE" w:tentative="1">
      <w:start w:val="1"/>
      <w:numFmt w:val="bullet"/>
      <w:lvlText w:val="o"/>
      <w:lvlJc w:val="left"/>
      <w:pPr>
        <w:tabs>
          <w:tab w:val="num" w:pos="2520"/>
        </w:tabs>
        <w:ind w:left="2520" w:hanging="360"/>
      </w:pPr>
      <w:rPr>
        <w:rFonts w:ascii="Courier New" w:hAnsi="Courier New" w:hint="default"/>
        <w:sz w:val="20"/>
      </w:rPr>
    </w:lvl>
    <w:lvl w:ilvl="3" w:tplc="6D408796" w:tentative="1">
      <w:start w:val="1"/>
      <w:numFmt w:val="bullet"/>
      <w:lvlText w:val="o"/>
      <w:lvlJc w:val="left"/>
      <w:pPr>
        <w:tabs>
          <w:tab w:val="num" w:pos="3240"/>
        </w:tabs>
        <w:ind w:left="3240" w:hanging="360"/>
      </w:pPr>
      <w:rPr>
        <w:rFonts w:ascii="Courier New" w:hAnsi="Courier New" w:hint="default"/>
        <w:sz w:val="20"/>
      </w:rPr>
    </w:lvl>
    <w:lvl w:ilvl="4" w:tplc="F2B0E8B4" w:tentative="1">
      <w:start w:val="1"/>
      <w:numFmt w:val="bullet"/>
      <w:lvlText w:val="o"/>
      <w:lvlJc w:val="left"/>
      <w:pPr>
        <w:tabs>
          <w:tab w:val="num" w:pos="3960"/>
        </w:tabs>
        <w:ind w:left="3960" w:hanging="360"/>
      </w:pPr>
      <w:rPr>
        <w:rFonts w:ascii="Courier New" w:hAnsi="Courier New" w:hint="default"/>
        <w:sz w:val="20"/>
      </w:rPr>
    </w:lvl>
    <w:lvl w:ilvl="5" w:tplc="C73A6E6E" w:tentative="1">
      <w:start w:val="1"/>
      <w:numFmt w:val="bullet"/>
      <w:lvlText w:val="o"/>
      <w:lvlJc w:val="left"/>
      <w:pPr>
        <w:tabs>
          <w:tab w:val="num" w:pos="4680"/>
        </w:tabs>
        <w:ind w:left="4680" w:hanging="360"/>
      </w:pPr>
      <w:rPr>
        <w:rFonts w:ascii="Courier New" w:hAnsi="Courier New" w:hint="default"/>
        <w:sz w:val="20"/>
      </w:rPr>
    </w:lvl>
    <w:lvl w:ilvl="6" w:tplc="E18C4B62" w:tentative="1">
      <w:start w:val="1"/>
      <w:numFmt w:val="bullet"/>
      <w:lvlText w:val="o"/>
      <w:lvlJc w:val="left"/>
      <w:pPr>
        <w:tabs>
          <w:tab w:val="num" w:pos="5400"/>
        </w:tabs>
        <w:ind w:left="5400" w:hanging="360"/>
      </w:pPr>
      <w:rPr>
        <w:rFonts w:ascii="Courier New" w:hAnsi="Courier New" w:hint="default"/>
        <w:sz w:val="20"/>
      </w:rPr>
    </w:lvl>
    <w:lvl w:ilvl="7" w:tplc="5F3624B8" w:tentative="1">
      <w:start w:val="1"/>
      <w:numFmt w:val="bullet"/>
      <w:lvlText w:val="o"/>
      <w:lvlJc w:val="left"/>
      <w:pPr>
        <w:tabs>
          <w:tab w:val="num" w:pos="6120"/>
        </w:tabs>
        <w:ind w:left="6120" w:hanging="360"/>
      </w:pPr>
      <w:rPr>
        <w:rFonts w:ascii="Courier New" w:hAnsi="Courier New" w:hint="default"/>
        <w:sz w:val="20"/>
      </w:rPr>
    </w:lvl>
    <w:lvl w:ilvl="8" w:tplc="02DE46A2"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48994C92"/>
    <w:multiLevelType w:val="hybridMultilevel"/>
    <w:tmpl w:val="8F30A01E"/>
    <w:lvl w:ilvl="0" w:tplc="28302AA8">
      <w:start w:val="1"/>
      <w:numFmt w:val="bullet"/>
      <w:lvlText w:val=""/>
      <w:lvlJc w:val="left"/>
      <w:pPr>
        <w:tabs>
          <w:tab w:val="num" w:pos="720"/>
        </w:tabs>
        <w:ind w:left="720" w:hanging="360"/>
      </w:pPr>
      <w:rPr>
        <w:rFonts w:ascii="Symbol" w:hAnsi="Symbol" w:hint="default"/>
        <w:sz w:val="20"/>
      </w:rPr>
    </w:lvl>
    <w:lvl w:ilvl="1" w:tplc="FDB6CFBE" w:tentative="1">
      <w:start w:val="1"/>
      <w:numFmt w:val="bullet"/>
      <w:lvlText w:val=""/>
      <w:lvlJc w:val="left"/>
      <w:pPr>
        <w:tabs>
          <w:tab w:val="num" w:pos="1440"/>
        </w:tabs>
        <w:ind w:left="1440" w:hanging="360"/>
      </w:pPr>
      <w:rPr>
        <w:rFonts w:ascii="Symbol" w:hAnsi="Symbol" w:hint="default"/>
        <w:sz w:val="20"/>
      </w:rPr>
    </w:lvl>
    <w:lvl w:ilvl="2" w:tplc="4C1E704A" w:tentative="1">
      <w:start w:val="1"/>
      <w:numFmt w:val="bullet"/>
      <w:lvlText w:val=""/>
      <w:lvlJc w:val="left"/>
      <w:pPr>
        <w:tabs>
          <w:tab w:val="num" w:pos="2160"/>
        </w:tabs>
        <w:ind w:left="2160" w:hanging="360"/>
      </w:pPr>
      <w:rPr>
        <w:rFonts w:ascii="Symbol" w:hAnsi="Symbol" w:hint="default"/>
        <w:sz w:val="20"/>
      </w:rPr>
    </w:lvl>
    <w:lvl w:ilvl="3" w:tplc="630C5F8A" w:tentative="1">
      <w:start w:val="1"/>
      <w:numFmt w:val="bullet"/>
      <w:lvlText w:val=""/>
      <w:lvlJc w:val="left"/>
      <w:pPr>
        <w:tabs>
          <w:tab w:val="num" w:pos="2880"/>
        </w:tabs>
        <w:ind w:left="2880" w:hanging="360"/>
      </w:pPr>
      <w:rPr>
        <w:rFonts w:ascii="Symbol" w:hAnsi="Symbol" w:hint="default"/>
        <w:sz w:val="20"/>
      </w:rPr>
    </w:lvl>
    <w:lvl w:ilvl="4" w:tplc="9A2625AC" w:tentative="1">
      <w:start w:val="1"/>
      <w:numFmt w:val="bullet"/>
      <w:lvlText w:val=""/>
      <w:lvlJc w:val="left"/>
      <w:pPr>
        <w:tabs>
          <w:tab w:val="num" w:pos="3600"/>
        </w:tabs>
        <w:ind w:left="3600" w:hanging="360"/>
      </w:pPr>
      <w:rPr>
        <w:rFonts w:ascii="Symbol" w:hAnsi="Symbol" w:hint="default"/>
        <w:sz w:val="20"/>
      </w:rPr>
    </w:lvl>
    <w:lvl w:ilvl="5" w:tplc="C1BCD706" w:tentative="1">
      <w:start w:val="1"/>
      <w:numFmt w:val="bullet"/>
      <w:lvlText w:val=""/>
      <w:lvlJc w:val="left"/>
      <w:pPr>
        <w:tabs>
          <w:tab w:val="num" w:pos="4320"/>
        </w:tabs>
        <w:ind w:left="4320" w:hanging="360"/>
      </w:pPr>
      <w:rPr>
        <w:rFonts w:ascii="Symbol" w:hAnsi="Symbol" w:hint="default"/>
        <w:sz w:val="20"/>
      </w:rPr>
    </w:lvl>
    <w:lvl w:ilvl="6" w:tplc="930A4F62" w:tentative="1">
      <w:start w:val="1"/>
      <w:numFmt w:val="bullet"/>
      <w:lvlText w:val=""/>
      <w:lvlJc w:val="left"/>
      <w:pPr>
        <w:tabs>
          <w:tab w:val="num" w:pos="5040"/>
        </w:tabs>
        <w:ind w:left="5040" w:hanging="360"/>
      </w:pPr>
      <w:rPr>
        <w:rFonts w:ascii="Symbol" w:hAnsi="Symbol" w:hint="default"/>
        <w:sz w:val="20"/>
      </w:rPr>
    </w:lvl>
    <w:lvl w:ilvl="7" w:tplc="CB3C5A58" w:tentative="1">
      <w:start w:val="1"/>
      <w:numFmt w:val="bullet"/>
      <w:lvlText w:val=""/>
      <w:lvlJc w:val="left"/>
      <w:pPr>
        <w:tabs>
          <w:tab w:val="num" w:pos="5760"/>
        </w:tabs>
        <w:ind w:left="5760" w:hanging="360"/>
      </w:pPr>
      <w:rPr>
        <w:rFonts w:ascii="Symbol" w:hAnsi="Symbol" w:hint="default"/>
        <w:sz w:val="20"/>
      </w:rPr>
    </w:lvl>
    <w:lvl w:ilvl="8" w:tplc="4BB4ABA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BE364F"/>
    <w:multiLevelType w:val="hybridMultilevel"/>
    <w:tmpl w:val="67EEA298"/>
    <w:lvl w:ilvl="0" w:tplc="2FC63A40">
      <w:start w:val="1"/>
      <w:numFmt w:val="bullet"/>
      <w:lvlText w:val=""/>
      <w:lvlJc w:val="left"/>
      <w:pPr>
        <w:tabs>
          <w:tab w:val="num" w:pos="720"/>
        </w:tabs>
        <w:ind w:left="720" w:hanging="360"/>
      </w:pPr>
      <w:rPr>
        <w:rFonts w:ascii="Symbol" w:hAnsi="Symbol" w:hint="default"/>
        <w:sz w:val="20"/>
      </w:rPr>
    </w:lvl>
    <w:lvl w:ilvl="1" w:tplc="F60E3604" w:tentative="1">
      <w:start w:val="1"/>
      <w:numFmt w:val="bullet"/>
      <w:lvlText w:val=""/>
      <w:lvlJc w:val="left"/>
      <w:pPr>
        <w:tabs>
          <w:tab w:val="num" w:pos="1440"/>
        </w:tabs>
        <w:ind w:left="1440" w:hanging="360"/>
      </w:pPr>
      <w:rPr>
        <w:rFonts w:ascii="Symbol" w:hAnsi="Symbol" w:hint="default"/>
        <w:sz w:val="20"/>
      </w:rPr>
    </w:lvl>
    <w:lvl w:ilvl="2" w:tplc="8D94C7E2" w:tentative="1">
      <w:start w:val="1"/>
      <w:numFmt w:val="bullet"/>
      <w:lvlText w:val=""/>
      <w:lvlJc w:val="left"/>
      <w:pPr>
        <w:tabs>
          <w:tab w:val="num" w:pos="2160"/>
        </w:tabs>
        <w:ind w:left="2160" w:hanging="360"/>
      </w:pPr>
      <w:rPr>
        <w:rFonts w:ascii="Symbol" w:hAnsi="Symbol" w:hint="default"/>
        <w:sz w:val="20"/>
      </w:rPr>
    </w:lvl>
    <w:lvl w:ilvl="3" w:tplc="AF027E56" w:tentative="1">
      <w:start w:val="1"/>
      <w:numFmt w:val="bullet"/>
      <w:lvlText w:val=""/>
      <w:lvlJc w:val="left"/>
      <w:pPr>
        <w:tabs>
          <w:tab w:val="num" w:pos="2880"/>
        </w:tabs>
        <w:ind w:left="2880" w:hanging="360"/>
      </w:pPr>
      <w:rPr>
        <w:rFonts w:ascii="Symbol" w:hAnsi="Symbol" w:hint="default"/>
        <w:sz w:val="20"/>
      </w:rPr>
    </w:lvl>
    <w:lvl w:ilvl="4" w:tplc="3CEA38FA" w:tentative="1">
      <w:start w:val="1"/>
      <w:numFmt w:val="bullet"/>
      <w:lvlText w:val=""/>
      <w:lvlJc w:val="left"/>
      <w:pPr>
        <w:tabs>
          <w:tab w:val="num" w:pos="3600"/>
        </w:tabs>
        <w:ind w:left="3600" w:hanging="360"/>
      </w:pPr>
      <w:rPr>
        <w:rFonts w:ascii="Symbol" w:hAnsi="Symbol" w:hint="default"/>
        <w:sz w:val="20"/>
      </w:rPr>
    </w:lvl>
    <w:lvl w:ilvl="5" w:tplc="19425F7C" w:tentative="1">
      <w:start w:val="1"/>
      <w:numFmt w:val="bullet"/>
      <w:lvlText w:val=""/>
      <w:lvlJc w:val="left"/>
      <w:pPr>
        <w:tabs>
          <w:tab w:val="num" w:pos="4320"/>
        </w:tabs>
        <w:ind w:left="4320" w:hanging="360"/>
      </w:pPr>
      <w:rPr>
        <w:rFonts w:ascii="Symbol" w:hAnsi="Symbol" w:hint="default"/>
        <w:sz w:val="20"/>
      </w:rPr>
    </w:lvl>
    <w:lvl w:ilvl="6" w:tplc="AEA8FCD8" w:tentative="1">
      <w:start w:val="1"/>
      <w:numFmt w:val="bullet"/>
      <w:lvlText w:val=""/>
      <w:lvlJc w:val="left"/>
      <w:pPr>
        <w:tabs>
          <w:tab w:val="num" w:pos="5040"/>
        </w:tabs>
        <w:ind w:left="5040" w:hanging="360"/>
      </w:pPr>
      <w:rPr>
        <w:rFonts w:ascii="Symbol" w:hAnsi="Symbol" w:hint="default"/>
        <w:sz w:val="20"/>
      </w:rPr>
    </w:lvl>
    <w:lvl w:ilvl="7" w:tplc="8BF007EA" w:tentative="1">
      <w:start w:val="1"/>
      <w:numFmt w:val="bullet"/>
      <w:lvlText w:val=""/>
      <w:lvlJc w:val="left"/>
      <w:pPr>
        <w:tabs>
          <w:tab w:val="num" w:pos="5760"/>
        </w:tabs>
        <w:ind w:left="5760" w:hanging="360"/>
      </w:pPr>
      <w:rPr>
        <w:rFonts w:ascii="Symbol" w:hAnsi="Symbol" w:hint="default"/>
        <w:sz w:val="20"/>
      </w:rPr>
    </w:lvl>
    <w:lvl w:ilvl="8" w:tplc="E152A06E"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44417"/>
    <w:multiLevelType w:val="hybridMultilevel"/>
    <w:tmpl w:val="D6506A00"/>
    <w:lvl w:ilvl="0" w:tplc="17B850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B7283"/>
    <w:multiLevelType w:val="hybridMultilevel"/>
    <w:tmpl w:val="D416DBFA"/>
    <w:lvl w:ilvl="0" w:tplc="E0166142">
      <w:start w:val="1"/>
      <w:numFmt w:val="bullet"/>
      <w:lvlText w:val="o"/>
      <w:lvlJc w:val="left"/>
      <w:pPr>
        <w:tabs>
          <w:tab w:val="num" w:pos="720"/>
        </w:tabs>
        <w:ind w:left="720" w:hanging="360"/>
      </w:pPr>
      <w:rPr>
        <w:rFonts w:ascii="Courier New" w:hAnsi="Courier New" w:hint="default"/>
        <w:sz w:val="20"/>
      </w:rPr>
    </w:lvl>
    <w:lvl w:ilvl="1" w:tplc="901CEC5E" w:tentative="1">
      <w:start w:val="1"/>
      <w:numFmt w:val="bullet"/>
      <w:lvlText w:val="o"/>
      <w:lvlJc w:val="left"/>
      <w:pPr>
        <w:tabs>
          <w:tab w:val="num" w:pos="1440"/>
        </w:tabs>
        <w:ind w:left="1440" w:hanging="360"/>
      </w:pPr>
      <w:rPr>
        <w:rFonts w:ascii="Courier New" w:hAnsi="Courier New" w:hint="default"/>
        <w:sz w:val="20"/>
      </w:rPr>
    </w:lvl>
    <w:lvl w:ilvl="2" w:tplc="62665476" w:tentative="1">
      <w:start w:val="1"/>
      <w:numFmt w:val="bullet"/>
      <w:lvlText w:val="o"/>
      <w:lvlJc w:val="left"/>
      <w:pPr>
        <w:tabs>
          <w:tab w:val="num" w:pos="2160"/>
        </w:tabs>
        <w:ind w:left="2160" w:hanging="360"/>
      </w:pPr>
      <w:rPr>
        <w:rFonts w:ascii="Courier New" w:hAnsi="Courier New" w:hint="default"/>
        <w:sz w:val="20"/>
      </w:rPr>
    </w:lvl>
    <w:lvl w:ilvl="3" w:tplc="CA523988" w:tentative="1">
      <w:start w:val="1"/>
      <w:numFmt w:val="bullet"/>
      <w:lvlText w:val="o"/>
      <w:lvlJc w:val="left"/>
      <w:pPr>
        <w:tabs>
          <w:tab w:val="num" w:pos="2880"/>
        </w:tabs>
        <w:ind w:left="2880" w:hanging="360"/>
      </w:pPr>
      <w:rPr>
        <w:rFonts w:ascii="Courier New" w:hAnsi="Courier New" w:hint="default"/>
        <w:sz w:val="20"/>
      </w:rPr>
    </w:lvl>
    <w:lvl w:ilvl="4" w:tplc="6A525FFE" w:tentative="1">
      <w:start w:val="1"/>
      <w:numFmt w:val="bullet"/>
      <w:lvlText w:val="o"/>
      <w:lvlJc w:val="left"/>
      <w:pPr>
        <w:tabs>
          <w:tab w:val="num" w:pos="3600"/>
        </w:tabs>
        <w:ind w:left="3600" w:hanging="360"/>
      </w:pPr>
      <w:rPr>
        <w:rFonts w:ascii="Courier New" w:hAnsi="Courier New" w:hint="default"/>
        <w:sz w:val="20"/>
      </w:rPr>
    </w:lvl>
    <w:lvl w:ilvl="5" w:tplc="272E9D30" w:tentative="1">
      <w:start w:val="1"/>
      <w:numFmt w:val="bullet"/>
      <w:lvlText w:val="o"/>
      <w:lvlJc w:val="left"/>
      <w:pPr>
        <w:tabs>
          <w:tab w:val="num" w:pos="4320"/>
        </w:tabs>
        <w:ind w:left="4320" w:hanging="360"/>
      </w:pPr>
      <w:rPr>
        <w:rFonts w:ascii="Courier New" w:hAnsi="Courier New" w:hint="default"/>
        <w:sz w:val="20"/>
      </w:rPr>
    </w:lvl>
    <w:lvl w:ilvl="6" w:tplc="E3560352" w:tentative="1">
      <w:start w:val="1"/>
      <w:numFmt w:val="bullet"/>
      <w:lvlText w:val="o"/>
      <w:lvlJc w:val="left"/>
      <w:pPr>
        <w:tabs>
          <w:tab w:val="num" w:pos="5040"/>
        </w:tabs>
        <w:ind w:left="5040" w:hanging="360"/>
      </w:pPr>
      <w:rPr>
        <w:rFonts w:ascii="Courier New" w:hAnsi="Courier New" w:hint="default"/>
        <w:sz w:val="20"/>
      </w:rPr>
    </w:lvl>
    <w:lvl w:ilvl="7" w:tplc="DA1AB744" w:tentative="1">
      <w:start w:val="1"/>
      <w:numFmt w:val="bullet"/>
      <w:lvlText w:val="o"/>
      <w:lvlJc w:val="left"/>
      <w:pPr>
        <w:tabs>
          <w:tab w:val="num" w:pos="5760"/>
        </w:tabs>
        <w:ind w:left="5760" w:hanging="360"/>
      </w:pPr>
      <w:rPr>
        <w:rFonts w:ascii="Courier New" w:hAnsi="Courier New" w:hint="default"/>
        <w:sz w:val="20"/>
      </w:rPr>
    </w:lvl>
    <w:lvl w:ilvl="8" w:tplc="1B1A3D0A"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EA9771E"/>
    <w:multiLevelType w:val="hybridMultilevel"/>
    <w:tmpl w:val="660A0FCE"/>
    <w:lvl w:ilvl="0" w:tplc="ADE24B18">
      <w:numFmt w:val="bullet"/>
      <w:lvlText w:val="•"/>
      <w:lvlJc w:val="left"/>
      <w:pPr>
        <w:ind w:left="1140" w:hanging="78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36138"/>
    <w:multiLevelType w:val="hybridMultilevel"/>
    <w:tmpl w:val="B9BE65CA"/>
    <w:lvl w:ilvl="0" w:tplc="ADE24B18">
      <w:numFmt w:val="bullet"/>
      <w:lvlText w:val="•"/>
      <w:lvlJc w:val="left"/>
      <w:pPr>
        <w:ind w:left="1140" w:hanging="78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E5A93"/>
    <w:multiLevelType w:val="hybridMultilevel"/>
    <w:tmpl w:val="2402A7B0"/>
    <w:lvl w:ilvl="0" w:tplc="AC328DD6">
      <w:start w:val="1"/>
      <w:numFmt w:val="bullet"/>
      <w:lvlText w:val=""/>
      <w:lvlJc w:val="left"/>
      <w:pPr>
        <w:tabs>
          <w:tab w:val="num" w:pos="720"/>
        </w:tabs>
        <w:ind w:left="720" w:hanging="360"/>
      </w:pPr>
      <w:rPr>
        <w:rFonts w:ascii="Symbol" w:hAnsi="Symbol" w:hint="default"/>
        <w:sz w:val="20"/>
      </w:rPr>
    </w:lvl>
    <w:lvl w:ilvl="1" w:tplc="E8246076" w:tentative="1">
      <w:start w:val="1"/>
      <w:numFmt w:val="bullet"/>
      <w:lvlText w:val=""/>
      <w:lvlJc w:val="left"/>
      <w:pPr>
        <w:tabs>
          <w:tab w:val="num" w:pos="1440"/>
        </w:tabs>
        <w:ind w:left="1440" w:hanging="360"/>
      </w:pPr>
      <w:rPr>
        <w:rFonts w:ascii="Symbol" w:hAnsi="Symbol" w:hint="default"/>
        <w:sz w:val="20"/>
      </w:rPr>
    </w:lvl>
    <w:lvl w:ilvl="2" w:tplc="E64C8204" w:tentative="1">
      <w:start w:val="1"/>
      <w:numFmt w:val="bullet"/>
      <w:lvlText w:val=""/>
      <w:lvlJc w:val="left"/>
      <w:pPr>
        <w:tabs>
          <w:tab w:val="num" w:pos="2160"/>
        </w:tabs>
        <w:ind w:left="2160" w:hanging="360"/>
      </w:pPr>
      <w:rPr>
        <w:rFonts w:ascii="Symbol" w:hAnsi="Symbol" w:hint="default"/>
        <w:sz w:val="20"/>
      </w:rPr>
    </w:lvl>
    <w:lvl w:ilvl="3" w:tplc="5524DCB2" w:tentative="1">
      <w:start w:val="1"/>
      <w:numFmt w:val="bullet"/>
      <w:lvlText w:val=""/>
      <w:lvlJc w:val="left"/>
      <w:pPr>
        <w:tabs>
          <w:tab w:val="num" w:pos="2880"/>
        </w:tabs>
        <w:ind w:left="2880" w:hanging="360"/>
      </w:pPr>
      <w:rPr>
        <w:rFonts w:ascii="Symbol" w:hAnsi="Symbol" w:hint="default"/>
        <w:sz w:val="20"/>
      </w:rPr>
    </w:lvl>
    <w:lvl w:ilvl="4" w:tplc="3D009D62" w:tentative="1">
      <w:start w:val="1"/>
      <w:numFmt w:val="bullet"/>
      <w:lvlText w:val=""/>
      <w:lvlJc w:val="left"/>
      <w:pPr>
        <w:tabs>
          <w:tab w:val="num" w:pos="3600"/>
        </w:tabs>
        <w:ind w:left="3600" w:hanging="360"/>
      </w:pPr>
      <w:rPr>
        <w:rFonts w:ascii="Symbol" w:hAnsi="Symbol" w:hint="default"/>
        <w:sz w:val="20"/>
      </w:rPr>
    </w:lvl>
    <w:lvl w:ilvl="5" w:tplc="4850B82A" w:tentative="1">
      <w:start w:val="1"/>
      <w:numFmt w:val="bullet"/>
      <w:lvlText w:val=""/>
      <w:lvlJc w:val="left"/>
      <w:pPr>
        <w:tabs>
          <w:tab w:val="num" w:pos="4320"/>
        </w:tabs>
        <w:ind w:left="4320" w:hanging="360"/>
      </w:pPr>
      <w:rPr>
        <w:rFonts w:ascii="Symbol" w:hAnsi="Symbol" w:hint="default"/>
        <w:sz w:val="20"/>
      </w:rPr>
    </w:lvl>
    <w:lvl w:ilvl="6" w:tplc="B7ACD6F0" w:tentative="1">
      <w:start w:val="1"/>
      <w:numFmt w:val="bullet"/>
      <w:lvlText w:val=""/>
      <w:lvlJc w:val="left"/>
      <w:pPr>
        <w:tabs>
          <w:tab w:val="num" w:pos="5040"/>
        </w:tabs>
        <w:ind w:left="5040" w:hanging="360"/>
      </w:pPr>
      <w:rPr>
        <w:rFonts w:ascii="Symbol" w:hAnsi="Symbol" w:hint="default"/>
        <w:sz w:val="20"/>
      </w:rPr>
    </w:lvl>
    <w:lvl w:ilvl="7" w:tplc="2E9805DC" w:tentative="1">
      <w:start w:val="1"/>
      <w:numFmt w:val="bullet"/>
      <w:lvlText w:val=""/>
      <w:lvlJc w:val="left"/>
      <w:pPr>
        <w:tabs>
          <w:tab w:val="num" w:pos="5760"/>
        </w:tabs>
        <w:ind w:left="5760" w:hanging="360"/>
      </w:pPr>
      <w:rPr>
        <w:rFonts w:ascii="Symbol" w:hAnsi="Symbol" w:hint="default"/>
        <w:sz w:val="20"/>
      </w:rPr>
    </w:lvl>
    <w:lvl w:ilvl="8" w:tplc="334C5DC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458E1"/>
    <w:multiLevelType w:val="hybridMultilevel"/>
    <w:tmpl w:val="7E7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837E3"/>
    <w:multiLevelType w:val="hybridMultilevel"/>
    <w:tmpl w:val="64DCC656"/>
    <w:lvl w:ilvl="0" w:tplc="A02A0A46">
      <w:start w:val="1"/>
      <w:numFmt w:val="bullet"/>
      <w:lvlText w:val=""/>
      <w:lvlJc w:val="left"/>
      <w:pPr>
        <w:tabs>
          <w:tab w:val="num" w:pos="720"/>
        </w:tabs>
        <w:ind w:left="720" w:hanging="360"/>
      </w:pPr>
      <w:rPr>
        <w:rFonts w:ascii="Symbol" w:hAnsi="Symbol" w:hint="default"/>
        <w:sz w:val="20"/>
      </w:rPr>
    </w:lvl>
    <w:lvl w:ilvl="1" w:tplc="854E72AA" w:tentative="1">
      <w:start w:val="1"/>
      <w:numFmt w:val="bullet"/>
      <w:lvlText w:val=""/>
      <w:lvlJc w:val="left"/>
      <w:pPr>
        <w:tabs>
          <w:tab w:val="num" w:pos="1440"/>
        </w:tabs>
        <w:ind w:left="1440" w:hanging="360"/>
      </w:pPr>
      <w:rPr>
        <w:rFonts w:ascii="Symbol" w:hAnsi="Symbol" w:hint="default"/>
        <w:sz w:val="20"/>
      </w:rPr>
    </w:lvl>
    <w:lvl w:ilvl="2" w:tplc="45846DD0" w:tentative="1">
      <w:start w:val="1"/>
      <w:numFmt w:val="bullet"/>
      <w:lvlText w:val=""/>
      <w:lvlJc w:val="left"/>
      <w:pPr>
        <w:tabs>
          <w:tab w:val="num" w:pos="2160"/>
        </w:tabs>
        <w:ind w:left="2160" w:hanging="360"/>
      </w:pPr>
      <w:rPr>
        <w:rFonts w:ascii="Symbol" w:hAnsi="Symbol" w:hint="default"/>
        <w:sz w:val="20"/>
      </w:rPr>
    </w:lvl>
    <w:lvl w:ilvl="3" w:tplc="50880442" w:tentative="1">
      <w:start w:val="1"/>
      <w:numFmt w:val="bullet"/>
      <w:lvlText w:val=""/>
      <w:lvlJc w:val="left"/>
      <w:pPr>
        <w:tabs>
          <w:tab w:val="num" w:pos="2880"/>
        </w:tabs>
        <w:ind w:left="2880" w:hanging="360"/>
      </w:pPr>
      <w:rPr>
        <w:rFonts w:ascii="Symbol" w:hAnsi="Symbol" w:hint="default"/>
        <w:sz w:val="20"/>
      </w:rPr>
    </w:lvl>
    <w:lvl w:ilvl="4" w:tplc="A9D6EDD0" w:tentative="1">
      <w:start w:val="1"/>
      <w:numFmt w:val="bullet"/>
      <w:lvlText w:val=""/>
      <w:lvlJc w:val="left"/>
      <w:pPr>
        <w:tabs>
          <w:tab w:val="num" w:pos="3600"/>
        </w:tabs>
        <w:ind w:left="3600" w:hanging="360"/>
      </w:pPr>
      <w:rPr>
        <w:rFonts w:ascii="Symbol" w:hAnsi="Symbol" w:hint="default"/>
        <w:sz w:val="20"/>
      </w:rPr>
    </w:lvl>
    <w:lvl w:ilvl="5" w:tplc="FC4EC1C8" w:tentative="1">
      <w:start w:val="1"/>
      <w:numFmt w:val="bullet"/>
      <w:lvlText w:val=""/>
      <w:lvlJc w:val="left"/>
      <w:pPr>
        <w:tabs>
          <w:tab w:val="num" w:pos="4320"/>
        </w:tabs>
        <w:ind w:left="4320" w:hanging="360"/>
      </w:pPr>
      <w:rPr>
        <w:rFonts w:ascii="Symbol" w:hAnsi="Symbol" w:hint="default"/>
        <w:sz w:val="20"/>
      </w:rPr>
    </w:lvl>
    <w:lvl w:ilvl="6" w:tplc="9B48A4DA" w:tentative="1">
      <w:start w:val="1"/>
      <w:numFmt w:val="bullet"/>
      <w:lvlText w:val=""/>
      <w:lvlJc w:val="left"/>
      <w:pPr>
        <w:tabs>
          <w:tab w:val="num" w:pos="5040"/>
        </w:tabs>
        <w:ind w:left="5040" w:hanging="360"/>
      </w:pPr>
      <w:rPr>
        <w:rFonts w:ascii="Symbol" w:hAnsi="Symbol" w:hint="default"/>
        <w:sz w:val="20"/>
      </w:rPr>
    </w:lvl>
    <w:lvl w:ilvl="7" w:tplc="B136DEA2" w:tentative="1">
      <w:start w:val="1"/>
      <w:numFmt w:val="bullet"/>
      <w:lvlText w:val=""/>
      <w:lvlJc w:val="left"/>
      <w:pPr>
        <w:tabs>
          <w:tab w:val="num" w:pos="5760"/>
        </w:tabs>
        <w:ind w:left="5760" w:hanging="360"/>
      </w:pPr>
      <w:rPr>
        <w:rFonts w:ascii="Symbol" w:hAnsi="Symbol" w:hint="default"/>
        <w:sz w:val="20"/>
      </w:rPr>
    </w:lvl>
    <w:lvl w:ilvl="8" w:tplc="7D3E2D1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6532BA"/>
    <w:multiLevelType w:val="hybridMultilevel"/>
    <w:tmpl w:val="B392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E1731"/>
    <w:multiLevelType w:val="hybridMultilevel"/>
    <w:tmpl w:val="E02A482E"/>
    <w:lvl w:ilvl="0" w:tplc="B3CABC14">
      <w:start w:val="1"/>
      <w:numFmt w:val="bullet"/>
      <w:lvlText w:val=""/>
      <w:lvlJc w:val="left"/>
      <w:pPr>
        <w:tabs>
          <w:tab w:val="num" w:pos="720"/>
        </w:tabs>
        <w:ind w:left="720" w:hanging="360"/>
      </w:pPr>
      <w:rPr>
        <w:rFonts w:ascii="Symbol" w:hAnsi="Symbol" w:hint="default"/>
        <w:sz w:val="20"/>
      </w:rPr>
    </w:lvl>
    <w:lvl w:ilvl="1" w:tplc="DE54C7B4" w:tentative="1">
      <w:start w:val="1"/>
      <w:numFmt w:val="bullet"/>
      <w:lvlText w:val=""/>
      <w:lvlJc w:val="left"/>
      <w:pPr>
        <w:tabs>
          <w:tab w:val="num" w:pos="1440"/>
        </w:tabs>
        <w:ind w:left="1440" w:hanging="360"/>
      </w:pPr>
      <w:rPr>
        <w:rFonts w:ascii="Symbol" w:hAnsi="Symbol" w:hint="default"/>
        <w:sz w:val="20"/>
      </w:rPr>
    </w:lvl>
    <w:lvl w:ilvl="2" w:tplc="BA34CBBA" w:tentative="1">
      <w:start w:val="1"/>
      <w:numFmt w:val="bullet"/>
      <w:lvlText w:val=""/>
      <w:lvlJc w:val="left"/>
      <w:pPr>
        <w:tabs>
          <w:tab w:val="num" w:pos="2160"/>
        </w:tabs>
        <w:ind w:left="2160" w:hanging="360"/>
      </w:pPr>
      <w:rPr>
        <w:rFonts w:ascii="Symbol" w:hAnsi="Symbol" w:hint="default"/>
        <w:sz w:val="20"/>
      </w:rPr>
    </w:lvl>
    <w:lvl w:ilvl="3" w:tplc="3BD6C92E" w:tentative="1">
      <w:start w:val="1"/>
      <w:numFmt w:val="bullet"/>
      <w:lvlText w:val=""/>
      <w:lvlJc w:val="left"/>
      <w:pPr>
        <w:tabs>
          <w:tab w:val="num" w:pos="2880"/>
        </w:tabs>
        <w:ind w:left="2880" w:hanging="360"/>
      </w:pPr>
      <w:rPr>
        <w:rFonts w:ascii="Symbol" w:hAnsi="Symbol" w:hint="default"/>
        <w:sz w:val="20"/>
      </w:rPr>
    </w:lvl>
    <w:lvl w:ilvl="4" w:tplc="A0DC81B6" w:tentative="1">
      <w:start w:val="1"/>
      <w:numFmt w:val="bullet"/>
      <w:lvlText w:val=""/>
      <w:lvlJc w:val="left"/>
      <w:pPr>
        <w:tabs>
          <w:tab w:val="num" w:pos="3600"/>
        </w:tabs>
        <w:ind w:left="3600" w:hanging="360"/>
      </w:pPr>
      <w:rPr>
        <w:rFonts w:ascii="Symbol" w:hAnsi="Symbol" w:hint="default"/>
        <w:sz w:val="20"/>
      </w:rPr>
    </w:lvl>
    <w:lvl w:ilvl="5" w:tplc="C92C48CA" w:tentative="1">
      <w:start w:val="1"/>
      <w:numFmt w:val="bullet"/>
      <w:lvlText w:val=""/>
      <w:lvlJc w:val="left"/>
      <w:pPr>
        <w:tabs>
          <w:tab w:val="num" w:pos="4320"/>
        </w:tabs>
        <w:ind w:left="4320" w:hanging="360"/>
      </w:pPr>
      <w:rPr>
        <w:rFonts w:ascii="Symbol" w:hAnsi="Symbol" w:hint="default"/>
        <w:sz w:val="20"/>
      </w:rPr>
    </w:lvl>
    <w:lvl w:ilvl="6" w:tplc="FFB4246A" w:tentative="1">
      <w:start w:val="1"/>
      <w:numFmt w:val="bullet"/>
      <w:lvlText w:val=""/>
      <w:lvlJc w:val="left"/>
      <w:pPr>
        <w:tabs>
          <w:tab w:val="num" w:pos="5040"/>
        </w:tabs>
        <w:ind w:left="5040" w:hanging="360"/>
      </w:pPr>
      <w:rPr>
        <w:rFonts w:ascii="Symbol" w:hAnsi="Symbol" w:hint="default"/>
        <w:sz w:val="20"/>
      </w:rPr>
    </w:lvl>
    <w:lvl w:ilvl="7" w:tplc="5C441646" w:tentative="1">
      <w:start w:val="1"/>
      <w:numFmt w:val="bullet"/>
      <w:lvlText w:val=""/>
      <w:lvlJc w:val="left"/>
      <w:pPr>
        <w:tabs>
          <w:tab w:val="num" w:pos="5760"/>
        </w:tabs>
        <w:ind w:left="5760" w:hanging="360"/>
      </w:pPr>
      <w:rPr>
        <w:rFonts w:ascii="Symbol" w:hAnsi="Symbol" w:hint="default"/>
        <w:sz w:val="20"/>
      </w:rPr>
    </w:lvl>
    <w:lvl w:ilvl="8" w:tplc="D9B2357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91321B"/>
    <w:multiLevelType w:val="hybridMultilevel"/>
    <w:tmpl w:val="DA1CFBC8"/>
    <w:lvl w:ilvl="0" w:tplc="1AF0E748">
      <w:start w:val="1"/>
      <w:numFmt w:val="bullet"/>
      <w:lvlText w:val=""/>
      <w:lvlJc w:val="left"/>
      <w:pPr>
        <w:tabs>
          <w:tab w:val="num" w:pos="720"/>
        </w:tabs>
        <w:ind w:left="720" w:hanging="360"/>
      </w:pPr>
      <w:rPr>
        <w:rFonts w:ascii="Symbol" w:hAnsi="Symbol" w:hint="default"/>
        <w:sz w:val="20"/>
      </w:rPr>
    </w:lvl>
    <w:lvl w:ilvl="1" w:tplc="461ABB36" w:tentative="1">
      <w:start w:val="1"/>
      <w:numFmt w:val="bullet"/>
      <w:lvlText w:val=""/>
      <w:lvlJc w:val="left"/>
      <w:pPr>
        <w:tabs>
          <w:tab w:val="num" w:pos="1440"/>
        </w:tabs>
        <w:ind w:left="1440" w:hanging="360"/>
      </w:pPr>
      <w:rPr>
        <w:rFonts w:ascii="Symbol" w:hAnsi="Symbol" w:hint="default"/>
        <w:sz w:val="20"/>
      </w:rPr>
    </w:lvl>
    <w:lvl w:ilvl="2" w:tplc="7FA422C6" w:tentative="1">
      <w:start w:val="1"/>
      <w:numFmt w:val="bullet"/>
      <w:lvlText w:val=""/>
      <w:lvlJc w:val="left"/>
      <w:pPr>
        <w:tabs>
          <w:tab w:val="num" w:pos="2160"/>
        </w:tabs>
        <w:ind w:left="2160" w:hanging="360"/>
      </w:pPr>
      <w:rPr>
        <w:rFonts w:ascii="Symbol" w:hAnsi="Symbol" w:hint="default"/>
        <w:sz w:val="20"/>
      </w:rPr>
    </w:lvl>
    <w:lvl w:ilvl="3" w:tplc="80B29E58" w:tentative="1">
      <w:start w:val="1"/>
      <w:numFmt w:val="bullet"/>
      <w:lvlText w:val=""/>
      <w:lvlJc w:val="left"/>
      <w:pPr>
        <w:tabs>
          <w:tab w:val="num" w:pos="2880"/>
        </w:tabs>
        <w:ind w:left="2880" w:hanging="360"/>
      </w:pPr>
      <w:rPr>
        <w:rFonts w:ascii="Symbol" w:hAnsi="Symbol" w:hint="default"/>
        <w:sz w:val="20"/>
      </w:rPr>
    </w:lvl>
    <w:lvl w:ilvl="4" w:tplc="FBFEDC84" w:tentative="1">
      <w:start w:val="1"/>
      <w:numFmt w:val="bullet"/>
      <w:lvlText w:val=""/>
      <w:lvlJc w:val="left"/>
      <w:pPr>
        <w:tabs>
          <w:tab w:val="num" w:pos="3600"/>
        </w:tabs>
        <w:ind w:left="3600" w:hanging="360"/>
      </w:pPr>
      <w:rPr>
        <w:rFonts w:ascii="Symbol" w:hAnsi="Symbol" w:hint="default"/>
        <w:sz w:val="20"/>
      </w:rPr>
    </w:lvl>
    <w:lvl w:ilvl="5" w:tplc="300C94DC" w:tentative="1">
      <w:start w:val="1"/>
      <w:numFmt w:val="bullet"/>
      <w:lvlText w:val=""/>
      <w:lvlJc w:val="left"/>
      <w:pPr>
        <w:tabs>
          <w:tab w:val="num" w:pos="4320"/>
        </w:tabs>
        <w:ind w:left="4320" w:hanging="360"/>
      </w:pPr>
      <w:rPr>
        <w:rFonts w:ascii="Symbol" w:hAnsi="Symbol" w:hint="default"/>
        <w:sz w:val="20"/>
      </w:rPr>
    </w:lvl>
    <w:lvl w:ilvl="6" w:tplc="4A089D86" w:tentative="1">
      <w:start w:val="1"/>
      <w:numFmt w:val="bullet"/>
      <w:lvlText w:val=""/>
      <w:lvlJc w:val="left"/>
      <w:pPr>
        <w:tabs>
          <w:tab w:val="num" w:pos="5040"/>
        </w:tabs>
        <w:ind w:left="5040" w:hanging="360"/>
      </w:pPr>
      <w:rPr>
        <w:rFonts w:ascii="Symbol" w:hAnsi="Symbol" w:hint="default"/>
        <w:sz w:val="20"/>
      </w:rPr>
    </w:lvl>
    <w:lvl w:ilvl="7" w:tplc="A3E41288" w:tentative="1">
      <w:start w:val="1"/>
      <w:numFmt w:val="bullet"/>
      <w:lvlText w:val=""/>
      <w:lvlJc w:val="left"/>
      <w:pPr>
        <w:tabs>
          <w:tab w:val="num" w:pos="5760"/>
        </w:tabs>
        <w:ind w:left="5760" w:hanging="360"/>
      </w:pPr>
      <w:rPr>
        <w:rFonts w:ascii="Symbol" w:hAnsi="Symbol" w:hint="default"/>
        <w:sz w:val="20"/>
      </w:rPr>
    </w:lvl>
    <w:lvl w:ilvl="8" w:tplc="648CAFF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947543"/>
    <w:multiLevelType w:val="hybridMultilevel"/>
    <w:tmpl w:val="C9D6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E7B65"/>
    <w:multiLevelType w:val="hybridMultilevel"/>
    <w:tmpl w:val="682E1348"/>
    <w:lvl w:ilvl="0" w:tplc="CEB45DEA">
      <w:start w:val="1"/>
      <w:numFmt w:val="bullet"/>
      <w:lvlText w:val="o"/>
      <w:lvlJc w:val="left"/>
      <w:pPr>
        <w:tabs>
          <w:tab w:val="num" w:pos="720"/>
        </w:tabs>
        <w:ind w:left="720" w:hanging="360"/>
      </w:pPr>
      <w:rPr>
        <w:rFonts w:ascii="Courier New" w:hAnsi="Courier New" w:hint="default"/>
        <w:sz w:val="20"/>
      </w:rPr>
    </w:lvl>
    <w:lvl w:ilvl="1" w:tplc="75CA23A6" w:tentative="1">
      <w:start w:val="1"/>
      <w:numFmt w:val="bullet"/>
      <w:lvlText w:val="o"/>
      <w:lvlJc w:val="left"/>
      <w:pPr>
        <w:tabs>
          <w:tab w:val="num" w:pos="1440"/>
        </w:tabs>
        <w:ind w:left="1440" w:hanging="360"/>
      </w:pPr>
      <w:rPr>
        <w:rFonts w:ascii="Courier New" w:hAnsi="Courier New" w:hint="default"/>
        <w:sz w:val="20"/>
      </w:rPr>
    </w:lvl>
    <w:lvl w:ilvl="2" w:tplc="F5E4B186" w:tentative="1">
      <w:start w:val="1"/>
      <w:numFmt w:val="bullet"/>
      <w:lvlText w:val="o"/>
      <w:lvlJc w:val="left"/>
      <w:pPr>
        <w:tabs>
          <w:tab w:val="num" w:pos="2160"/>
        </w:tabs>
        <w:ind w:left="2160" w:hanging="360"/>
      </w:pPr>
      <w:rPr>
        <w:rFonts w:ascii="Courier New" w:hAnsi="Courier New" w:hint="default"/>
        <w:sz w:val="20"/>
      </w:rPr>
    </w:lvl>
    <w:lvl w:ilvl="3" w:tplc="EB5CE80A" w:tentative="1">
      <w:start w:val="1"/>
      <w:numFmt w:val="bullet"/>
      <w:lvlText w:val="o"/>
      <w:lvlJc w:val="left"/>
      <w:pPr>
        <w:tabs>
          <w:tab w:val="num" w:pos="2880"/>
        </w:tabs>
        <w:ind w:left="2880" w:hanging="360"/>
      </w:pPr>
      <w:rPr>
        <w:rFonts w:ascii="Courier New" w:hAnsi="Courier New" w:hint="default"/>
        <w:sz w:val="20"/>
      </w:rPr>
    </w:lvl>
    <w:lvl w:ilvl="4" w:tplc="89760052" w:tentative="1">
      <w:start w:val="1"/>
      <w:numFmt w:val="bullet"/>
      <w:lvlText w:val="o"/>
      <w:lvlJc w:val="left"/>
      <w:pPr>
        <w:tabs>
          <w:tab w:val="num" w:pos="3600"/>
        </w:tabs>
        <w:ind w:left="3600" w:hanging="360"/>
      </w:pPr>
      <w:rPr>
        <w:rFonts w:ascii="Courier New" w:hAnsi="Courier New" w:hint="default"/>
        <w:sz w:val="20"/>
      </w:rPr>
    </w:lvl>
    <w:lvl w:ilvl="5" w:tplc="B8FE6392" w:tentative="1">
      <w:start w:val="1"/>
      <w:numFmt w:val="bullet"/>
      <w:lvlText w:val="o"/>
      <w:lvlJc w:val="left"/>
      <w:pPr>
        <w:tabs>
          <w:tab w:val="num" w:pos="4320"/>
        </w:tabs>
        <w:ind w:left="4320" w:hanging="360"/>
      </w:pPr>
      <w:rPr>
        <w:rFonts w:ascii="Courier New" w:hAnsi="Courier New" w:hint="default"/>
        <w:sz w:val="20"/>
      </w:rPr>
    </w:lvl>
    <w:lvl w:ilvl="6" w:tplc="781E919E" w:tentative="1">
      <w:start w:val="1"/>
      <w:numFmt w:val="bullet"/>
      <w:lvlText w:val="o"/>
      <w:lvlJc w:val="left"/>
      <w:pPr>
        <w:tabs>
          <w:tab w:val="num" w:pos="5040"/>
        </w:tabs>
        <w:ind w:left="5040" w:hanging="360"/>
      </w:pPr>
      <w:rPr>
        <w:rFonts w:ascii="Courier New" w:hAnsi="Courier New" w:hint="default"/>
        <w:sz w:val="20"/>
      </w:rPr>
    </w:lvl>
    <w:lvl w:ilvl="7" w:tplc="F5961EAE" w:tentative="1">
      <w:start w:val="1"/>
      <w:numFmt w:val="bullet"/>
      <w:lvlText w:val="o"/>
      <w:lvlJc w:val="left"/>
      <w:pPr>
        <w:tabs>
          <w:tab w:val="num" w:pos="5760"/>
        </w:tabs>
        <w:ind w:left="5760" w:hanging="360"/>
      </w:pPr>
      <w:rPr>
        <w:rFonts w:ascii="Courier New" w:hAnsi="Courier New" w:hint="default"/>
        <w:sz w:val="20"/>
      </w:rPr>
    </w:lvl>
    <w:lvl w:ilvl="8" w:tplc="5FAE0234"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0EB6A89"/>
    <w:multiLevelType w:val="hybridMultilevel"/>
    <w:tmpl w:val="962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8753CC"/>
    <w:multiLevelType w:val="hybridMultilevel"/>
    <w:tmpl w:val="FB129922"/>
    <w:lvl w:ilvl="0" w:tplc="96641702">
      <w:start w:val="1"/>
      <w:numFmt w:val="bullet"/>
      <w:lvlText w:val=""/>
      <w:lvlJc w:val="left"/>
      <w:pPr>
        <w:tabs>
          <w:tab w:val="num" w:pos="720"/>
        </w:tabs>
        <w:ind w:left="720" w:hanging="360"/>
      </w:pPr>
      <w:rPr>
        <w:rFonts w:ascii="Symbol" w:hAnsi="Symbol" w:hint="default"/>
      </w:rPr>
    </w:lvl>
    <w:lvl w:ilvl="1" w:tplc="1E8C441A">
      <w:start w:val="1"/>
      <w:numFmt w:val="bullet"/>
      <w:lvlText w:val=""/>
      <w:lvlJc w:val="left"/>
      <w:pPr>
        <w:tabs>
          <w:tab w:val="num" w:pos="927"/>
        </w:tabs>
        <w:ind w:left="927" w:hanging="360"/>
      </w:pPr>
      <w:rPr>
        <w:rFonts w:ascii="Symbol" w:hAnsi="Symbol" w:hint="default"/>
      </w:rPr>
    </w:lvl>
    <w:lvl w:ilvl="2" w:tplc="0F00ECF2">
      <w:start w:val="1"/>
      <w:numFmt w:val="decimal"/>
      <w:lvlText w:val="%3."/>
      <w:lvlJc w:val="left"/>
      <w:pPr>
        <w:tabs>
          <w:tab w:val="num" w:pos="2160"/>
        </w:tabs>
        <w:ind w:left="2160" w:hanging="360"/>
      </w:pPr>
    </w:lvl>
    <w:lvl w:ilvl="3" w:tplc="B6B6077E">
      <w:start w:val="1"/>
      <w:numFmt w:val="decimal"/>
      <w:lvlText w:val="%4."/>
      <w:lvlJc w:val="left"/>
      <w:pPr>
        <w:tabs>
          <w:tab w:val="num" w:pos="2880"/>
        </w:tabs>
        <w:ind w:left="2880" w:hanging="360"/>
      </w:pPr>
    </w:lvl>
    <w:lvl w:ilvl="4" w:tplc="D940E6DC">
      <w:start w:val="1"/>
      <w:numFmt w:val="decimal"/>
      <w:lvlText w:val="%5."/>
      <w:lvlJc w:val="left"/>
      <w:pPr>
        <w:tabs>
          <w:tab w:val="num" w:pos="3600"/>
        </w:tabs>
        <w:ind w:left="3600" w:hanging="360"/>
      </w:pPr>
    </w:lvl>
    <w:lvl w:ilvl="5" w:tplc="43C0A3EE">
      <w:start w:val="1"/>
      <w:numFmt w:val="decimal"/>
      <w:lvlText w:val="%6."/>
      <w:lvlJc w:val="left"/>
      <w:pPr>
        <w:tabs>
          <w:tab w:val="num" w:pos="4320"/>
        </w:tabs>
        <w:ind w:left="4320" w:hanging="360"/>
      </w:pPr>
    </w:lvl>
    <w:lvl w:ilvl="6" w:tplc="7D06BB0E">
      <w:start w:val="1"/>
      <w:numFmt w:val="decimal"/>
      <w:lvlText w:val="%7."/>
      <w:lvlJc w:val="left"/>
      <w:pPr>
        <w:tabs>
          <w:tab w:val="num" w:pos="5040"/>
        </w:tabs>
        <w:ind w:left="5040" w:hanging="360"/>
      </w:pPr>
    </w:lvl>
    <w:lvl w:ilvl="7" w:tplc="A0264BAC">
      <w:start w:val="1"/>
      <w:numFmt w:val="decimal"/>
      <w:lvlText w:val="%8."/>
      <w:lvlJc w:val="left"/>
      <w:pPr>
        <w:tabs>
          <w:tab w:val="num" w:pos="5760"/>
        </w:tabs>
        <w:ind w:left="5760" w:hanging="360"/>
      </w:pPr>
    </w:lvl>
    <w:lvl w:ilvl="8" w:tplc="85161A22">
      <w:start w:val="1"/>
      <w:numFmt w:val="decimal"/>
      <w:lvlText w:val="%9."/>
      <w:lvlJc w:val="left"/>
      <w:pPr>
        <w:tabs>
          <w:tab w:val="num" w:pos="6480"/>
        </w:tabs>
        <w:ind w:left="6480" w:hanging="360"/>
      </w:pPr>
    </w:lvl>
  </w:abstractNum>
  <w:abstractNum w:abstractNumId="39" w15:restartNumberingAfterBreak="0">
    <w:nsid w:val="66A91C39"/>
    <w:multiLevelType w:val="hybridMultilevel"/>
    <w:tmpl w:val="339EB4AC"/>
    <w:lvl w:ilvl="0" w:tplc="5C3CF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C216A"/>
    <w:multiLevelType w:val="hybridMultilevel"/>
    <w:tmpl w:val="3B16350A"/>
    <w:lvl w:ilvl="0" w:tplc="E612C23C">
      <w:start w:val="1"/>
      <w:numFmt w:val="bullet"/>
      <w:lvlText w:val=""/>
      <w:lvlJc w:val="left"/>
      <w:pPr>
        <w:tabs>
          <w:tab w:val="num" w:pos="720"/>
        </w:tabs>
        <w:ind w:left="720" w:hanging="360"/>
      </w:pPr>
      <w:rPr>
        <w:rFonts w:ascii="Symbol" w:hAnsi="Symbol" w:hint="default"/>
        <w:sz w:val="20"/>
      </w:rPr>
    </w:lvl>
    <w:lvl w:ilvl="1" w:tplc="F99A5310" w:tentative="1">
      <w:start w:val="1"/>
      <w:numFmt w:val="bullet"/>
      <w:lvlText w:val=""/>
      <w:lvlJc w:val="left"/>
      <w:pPr>
        <w:tabs>
          <w:tab w:val="num" w:pos="1440"/>
        </w:tabs>
        <w:ind w:left="1440" w:hanging="360"/>
      </w:pPr>
      <w:rPr>
        <w:rFonts w:ascii="Symbol" w:hAnsi="Symbol" w:hint="default"/>
        <w:sz w:val="20"/>
      </w:rPr>
    </w:lvl>
    <w:lvl w:ilvl="2" w:tplc="F3E428B8" w:tentative="1">
      <w:start w:val="1"/>
      <w:numFmt w:val="bullet"/>
      <w:lvlText w:val=""/>
      <w:lvlJc w:val="left"/>
      <w:pPr>
        <w:tabs>
          <w:tab w:val="num" w:pos="2160"/>
        </w:tabs>
        <w:ind w:left="2160" w:hanging="360"/>
      </w:pPr>
      <w:rPr>
        <w:rFonts w:ascii="Symbol" w:hAnsi="Symbol" w:hint="default"/>
        <w:sz w:val="20"/>
      </w:rPr>
    </w:lvl>
    <w:lvl w:ilvl="3" w:tplc="738A18BC" w:tentative="1">
      <w:start w:val="1"/>
      <w:numFmt w:val="bullet"/>
      <w:lvlText w:val=""/>
      <w:lvlJc w:val="left"/>
      <w:pPr>
        <w:tabs>
          <w:tab w:val="num" w:pos="2880"/>
        </w:tabs>
        <w:ind w:left="2880" w:hanging="360"/>
      </w:pPr>
      <w:rPr>
        <w:rFonts w:ascii="Symbol" w:hAnsi="Symbol" w:hint="default"/>
        <w:sz w:val="20"/>
      </w:rPr>
    </w:lvl>
    <w:lvl w:ilvl="4" w:tplc="62B05B18" w:tentative="1">
      <w:start w:val="1"/>
      <w:numFmt w:val="bullet"/>
      <w:lvlText w:val=""/>
      <w:lvlJc w:val="left"/>
      <w:pPr>
        <w:tabs>
          <w:tab w:val="num" w:pos="3600"/>
        </w:tabs>
        <w:ind w:left="3600" w:hanging="360"/>
      </w:pPr>
      <w:rPr>
        <w:rFonts w:ascii="Symbol" w:hAnsi="Symbol" w:hint="default"/>
        <w:sz w:val="20"/>
      </w:rPr>
    </w:lvl>
    <w:lvl w:ilvl="5" w:tplc="3E743962" w:tentative="1">
      <w:start w:val="1"/>
      <w:numFmt w:val="bullet"/>
      <w:lvlText w:val=""/>
      <w:lvlJc w:val="left"/>
      <w:pPr>
        <w:tabs>
          <w:tab w:val="num" w:pos="4320"/>
        </w:tabs>
        <w:ind w:left="4320" w:hanging="360"/>
      </w:pPr>
      <w:rPr>
        <w:rFonts w:ascii="Symbol" w:hAnsi="Symbol" w:hint="default"/>
        <w:sz w:val="20"/>
      </w:rPr>
    </w:lvl>
    <w:lvl w:ilvl="6" w:tplc="F42A7B18" w:tentative="1">
      <w:start w:val="1"/>
      <w:numFmt w:val="bullet"/>
      <w:lvlText w:val=""/>
      <w:lvlJc w:val="left"/>
      <w:pPr>
        <w:tabs>
          <w:tab w:val="num" w:pos="5040"/>
        </w:tabs>
        <w:ind w:left="5040" w:hanging="360"/>
      </w:pPr>
      <w:rPr>
        <w:rFonts w:ascii="Symbol" w:hAnsi="Symbol" w:hint="default"/>
        <w:sz w:val="20"/>
      </w:rPr>
    </w:lvl>
    <w:lvl w:ilvl="7" w:tplc="CF46399A" w:tentative="1">
      <w:start w:val="1"/>
      <w:numFmt w:val="bullet"/>
      <w:lvlText w:val=""/>
      <w:lvlJc w:val="left"/>
      <w:pPr>
        <w:tabs>
          <w:tab w:val="num" w:pos="5760"/>
        </w:tabs>
        <w:ind w:left="5760" w:hanging="360"/>
      </w:pPr>
      <w:rPr>
        <w:rFonts w:ascii="Symbol" w:hAnsi="Symbol" w:hint="default"/>
        <w:sz w:val="20"/>
      </w:rPr>
    </w:lvl>
    <w:lvl w:ilvl="8" w:tplc="4D10B95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217B0B"/>
    <w:multiLevelType w:val="hybridMultilevel"/>
    <w:tmpl w:val="5194FE72"/>
    <w:lvl w:ilvl="0" w:tplc="25F8FEA4">
      <w:start w:val="1"/>
      <w:numFmt w:val="bullet"/>
      <w:lvlText w:val=""/>
      <w:lvlJc w:val="left"/>
      <w:pPr>
        <w:tabs>
          <w:tab w:val="num" w:pos="720"/>
        </w:tabs>
        <w:ind w:left="720" w:hanging="360"/>
      </w:pPr>
      <w:rPr>
        <w:rFonts w:ascii="Symbol" w:hAnsi="Symbol" w:hint="default"/>
        <w:sz w:val="20"/>
      </w:rPr>
    </w:lvl>
    <w:lvl w:ilvl="1" w:tplc="686420FA" w:tentative="1">
      <w:start w:val="1"/>
      <w:numFmt w:val="bullet"/>
      <w:lvlText w:val=""/>
      <w:lvlJc w:val="left"/>
      <w:pPr>
        <w:tabs>
          <w:tab w:val="num" w:pos="1440"/>
        </w:tabs>
        <w:ind w:left="1440" w:hanging="360"/>
      </w:pPr>
      <w:rPr>
        <w:rFonts w:ascii="Symbol" w:hAnsi="Symbol" w:hint="default"/>
        <w:sz w:val="20"/>
      </w:rPr>
    </w:lvl>
    <w:lvl w:ilvl="2" w:tplc="82322FBE" w:tentative="1">
      <w:start w:val="1"/>
      <w:numFmt w:val="bullet"/>
      <w:lvlText w:val=""/>
      <w:lvlJc w:val="left"/>
      <w:pPr>
        <w:tabs>
          <w:tab w:val="num" w:pos="2160"/>
        </w:tabs>
        <w:ind w:left="2160" w:hanging="360"/>
      </w:pPr>
      <w:rPr>
        <w:rFonts w:ascii="Symbol" w:hAnsi="Symbol" w:hint="default"/>
        <w:sz w:val="20"/>
      </w:rPr>
    </w:lvl>
    <w:lvl w:ilvl="3" w:tplc="F80A20D6" w:tentative="1">
      <w:start w:val="1"/>
      <w:numFmt w:val="bullet"/>
      <w:lvlText w:val=""/>
      <w:lvlJc w:val="left"/>
      <w:pPr>
        <w:tabs>
          <w:tab w:val="num" w:pos="2880"/>
        </w:tabs>
        <w:ind w:left="2880" w:hanging="360"/>
      </w:pPr>
      <w:rPr>
        <w:rFonts w:ascii="Symbol" w:hAnsi="Symbol" w:hint="default"/>
        <w:sz w:val="20"/>
      </w:rPr>
    </w:lvl>
    <w:lvl w:ilvl="4" w:tplc="101A0234" w:tentative="1">
      <w:start w:val="1"/>
      <w:numFmt w:val="bullet"/>
      <w:lvlText w:val=""/>
      <w:lvlJc w:val="left"/>
      <w:pPr>
        <w:tabs>
          <w:tab w:val="num" w:pos="3600"/>
        </w:tabs>
        <w:ind w:left="3600" w:hanging="360"/>
      </w:pPr>
      <w:rPr>
        <w:rFonts w:ascii="Symbol" w:hAnsi="Symbol" w:hint="default"/>
        <w:sz w:val="20"/>
      </w:rPr>
    </w:lvl>
    <w:lvl w:ilvl="5" w:tplc="E5209E66" w:tentative="1">
      <w:start w:val="1"/>
      <w:numFmt w:val="bullet"/>
      <w:lvlText w:val=""/>
      <w:lvlJc w:val="left"/>
      <w:pPr>
        <w:tabs>
          <w:tab w:val="num" w:pos="4320"/>
        </w:tabs>
        <w:ind w:left="4320" w:hanging="360"/>
      </w:pPr>
      <w:rPr>
        <w:rFonts w:ascii="Symbol" w:hAnsi="Symbol" w:hint="default"/>
        <w:sz w:val="20"/>
      </w:rPr>
    </w:lvl>
    <w:lvl w:ilvl="6" w:tplc="3D38074C" w:tentative="1">
      <w:start w:val="1"/>
      <w:numFmt w:val="bullet"/>
      <w:lvlText w:val=""/>
      <w:lvlJc w:val="left"/>
      <w:pPr>
        <w:tabs>
          <w:tab w:val="num" w:pos="5040"/>
        </w:tabs>
        <w:ind w:left="5040" w:hanging="360"/>
      </w:pPr>
      <w:rPr>
        <w:rFonts w:ascii="Symbol" w:hAnsi="Symbol" w:hint="default"/>
        <w:sz w:val="20"/>
      </w:rPr>
    </w:lvl>
    <w:lvl w:ilvl="7" w:tplc="44B8C98A" w:tentative="1">
      <w:start w:val="1"/>
      <w:numFmt w:val="bullet"/>
      <w:lvlText w:val=""/>
      <w:lvlJc w:val="left"/>
      <w:pPr>
        <w:tabs>
          <w:tab w:val="num" w:pos="5760"/>
        </w:tabs>
        <w:ind w:left="5760" w:hanging="360"/>
      </w:pPr>
      <w:rPr>
        <w:rFonts w:ascii="Symbol" w:hAnsi="Symbol" w:hint="default"/>
        <w:sz w:val="20"/>
      </w:rPr>
    </w:lvl>
    <w:lvl w:ilvl="8" w:tplc="34F4C79E"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A5738F"/>
    <w:multiLevelType w:val="hybridMultilevel"/>
    <w:tmpl w:val="E900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6032E"/>
    <w:multiLevelType w:val="hybridMultilevel"/>
    <w:tmpl w:val="472E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212B0"/>
    <w:multiLevelType w:val="hybridMultilevel"/>
    <w:tmpl w:val="1D4C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05A41"/>
    <w:multiLevelType w:val="hybridMultilevel"/>
    <w:tmpl w:val="6960E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1098D"/>
    <w:multiLevelType w:val="hybridMultilevel"/>
    <w:tmpl w:val="155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2"/>
  </w:num>
  <w:num w:numId="3">
    <w:abstractNumId w:val="42"/>
  </w:num>
  <w:num w:numId="4">
    <w:abstractNumId w:val="6"/>
  </w:num>
  <w:num w:numId="5">
    <w:abstractNumId w:val="3"/>
  </w:num>
  <w:num w:numId="6">
    <w:abstractNumId w:val="45"/>
  </w:num>
  <w:num w:numId="7">
    <w:abstractNumId w:val="37"/>
  </w:num>
  <w:num w:numId="8">
    <w:abstractNumId w:val="16"/>
  </w:num>
  <w:num w:numId="9">
    <w:abstractNumId w:val="20"/>
  </w:num>
  <w:num w:numId="10">
    <w:abstractNumId w:val="39"/>
  </w:num>
  <w:num w:numId="11">
    <w:abstractNumId w:val="14"/>
  </w:num>
  <w:num w:numId="12">
    <w:abstractNumId w:val="10"/>
  </w:num>
  <w:num w:numId="13">
    <w:abstractNumId w:val="0"/>
  </w:num>
  <w:num w:numId="14">
    <w:abstractNumId w:val="19"/>
  </w:num>
  <w:num w:numId="15">
    <w:abstractNumId w:val="15"/>
  </w:num>
  <w:num w:numId="16">
    <w:abstractNumId w:val="5"/>
  </w:num>
  <w:num w:numId="17">
    <w:abstractNumId w:val="12"/>
  </w:num>
  <w:num w:numId="18">
    <w:abstractNumId w:val="21"/>
  </w:num>
  <w:num w:numId="19">
    <w:abstractNumId w:val="27"/>
  </w:num>
  <w:num w:numId="20">
    <w:abstractNumId w:val="28"/>
  </w:num>
  <w:num w:numId="21">
    <w:abstractNumId w:val="7"/>
  </w:num>
  <w:num w:numId="22">
    <w:abstractNumId w:val="8"/>
  </w:num>
  <w:num w:numId="23">
    <w:abstractNumId w:val="43"/>
  </w:num>
  <w:num w:numId="24">
    <w:abstractNumId w:val="25"/>
  </w:num>
  <w:num w:numId="25">
    <w:abstractNumId w:val="38"/>
  </w:num>
  <w:num w:numId="26">
    <w:abstractNumId w:val="4"/>
  </w:num>
  <w:num w:numId="27">
    <w:abstractNumId w:val="35"/>
  </w:num>
  <w:num w:numId="28">
    <w:abstractNumId w:val="17"/>
  </w:num>
  <w:num w:numId="29">
    <w:abstractNumId w:val="44"/>
  </w:num>
  <w:num w:numId="30">
    <w:abstractNumId w:val="30"/>
  </w:num>
  <w:num w:numId="31">
    <w:abstractNumId w:val="23"/>
  </w:num>
  <w:num w:numId="32">
    <w:abstractNumId w:val="41"/>
  </w:num>
  <w:num w:numId="33">
    <w:abstractNumId w:val="9"/>
  </w:num>
  <w:num w:numId="34">
    <w:abstractNumId w:val="24"/>
  </w:num>
  <w:num w:numId="35">
    <w:abstractNumId w:val="26"/>
  </w:num>
  <w:num w:numId="36">
    <w:abstractNumId w:val="33"/>
  </w:num>
  <w:num w:numId="37">
    <w:abstractNumId w:val="2"/>
  </w:num>
  <w:num w:numId="38">
    <w:abstractNumId w:val="1"/>
  </w:num>
  <w:num w:numId="39">
    <w:abstractNumId w:val="40"/>
  </w:num>
  <w:num w:numId="40">
    <w:abstractNumId w:val="31"/>
  </w:num>
  <w:num w:numId="41">
    <w:abstractNumId w:val="34"/>
  </w:num>
  <w:num w:numId="42">
    <w:abstractNumId w:val="22"/>
  </w:num>
  <w:num w:numId="43">
    <w:abstractNumId w:val="18"/>
  </w:num>
  <w:num w:numId="44">
    <w:abstractNumId w:val="11"/>
  </w:num>
  <w:num w:numId="45">
    <w:abstractNumId w:val="36"/>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3E"/>
    <w:rsid w:val="000018A2"/>
    <w:rsid w:val="00002A24"/>
    <w:rsid w:val="000031B9"/>
    <w:rsid w:val="000031F7"/>
    <w:rsid w:val="00003E4F"/>
    <w:rsid w:val="00004B58"/>
    <w:rsid w:val="0000518A"/>
    <w:rsid w:val="00005F7A"/>
    <w:rsid w:val="00006FC9"/>
    <w:rsid w:val="0001014D"/>
    <w:rsid w:val="0001023C"/>
    <w:rsid w:val="0001170B"/>
    <w:rsid w:val="00012582"/>
    <w:rsid w:val="00013830"/>
    <w:rsid w:val="000155D9"/>
    <w:rsid w:val="000156C3"/>
    <w:rsid w:val="00017975"/>
    <w:rsid w:val="00017ADE"/>
    <w:rsid w:val="000203C3"/>
    <w:rsid w:val="000206EC"/>
    <w:rsid w:val="0002071A"/>
    <w:rsid w:val="00020E30"/>
    <w:rsid w:val="00022338"/>
    <w:rsid w:val="00022DFC"/>
    <w:rsid w:val="00025124"/>
    <w:rsid w:val="00030CBB"/>
    <w:rsid w:val="000315F4"/>
    <w:rsid w:val="00031CC1"/>
    <w:rsid w:val="000324EB"/>
    <w:rsid w:val="00033119"/>
    <w:rsid w:val="000339E0"/>
    <w:rsid w:val="00035202"/>
    <w:rsid w:val="0003777A"/>
    <w:rsid w:val="000403F5"/>
    <w:rsid w:val="00040A34"/>
    <w:rsid w:val="00041CE3"/>
    <w:rsid w:val="0004367B"/>
    <w:rsid w:val="00043C34"/>
    <w:rsid w:val="00043D4D"/>
    <w:rsid w:val="00043D63"/>
    <w:rsid w:val="000476B6"/>
    <w:rsid w:val="000504EA"/>
    <w:rsid w:val="0005197B"/>
    <w:rsid w:val="00051BC1"/>
    <w:rsid w:val="00057C35"/>
    <w:rsid w:val="000608F9"/>
    <w:rsid w:val="00061782"/>
    <w:rsid w:val="00063C35"/>
    <w:rsid w:val="000658F0"/>
    <w:rsid w:val="00065DAB"/>
    <w:rsid w:val="000666B9"/>
    <w:rsid w:val="00066D0A"/>
    <w:rsid w:val="000738C6"/>
    <w:rsid w:val="00074F5F"/>
    <w:rsid w:val="000758DA"/>
    <w:rsid w:val="000758F7"/>
    <w:rsid w:val="00077963"/>
    <w:rsid w:val="00077FAA"/>
    <w:rsid w:val="00080B82"/>
    <w:rsid w:val="00082B16"/>
    <w:rsid w:val="0008338B"/>
    <w:rsid w:val="000838B0"/>
    <w:rsid w:val="00084867"/>
    <w:rsid w:val="00085643"/>
    <w:rsid w:val="00087B9F"/>
    <w:rsid w:val="00087C21"/>
    <w:rsid w:val="000901CF"/>
    <w:rsid w:val="00090DE4"/>
    <w:rsid w:val="0009254A"/>
    <w:rsid w:val="00096E53"/>
    <w:rsid w:val="000A09D2"/>
    <w:rsid w:val="000A1202"/>
    <w:rsid w:val="000A12EE"/>
    <w:rsid w:val="000A299E"/>
    <w:rsid w:val="000A3454"/>
    <w:rsid w:val="000A3506"/>
    <w:rsid w:val="000A5B16"/>
    <w:rsid w:val="000A6EC6"/>
    <w:rsid w:val="000A753F"/>
    <w:rsid w:val="000B0062"/>
    <w:rsid w:val="000B0533"/>
    <w:rsid w:val="000B07DA"/>
    <w:rsid w:val="000B3421"/>
    <w:rsid w:val="000B4924"/>
    <w:rsid w:val="000B66A3"/>
    <w:rsid w:val="000B6AB0"/>
    <w:rsid w:val="000B7F0C"/>
    <w:rsid w:val="000C0621"/>
    <w:rsid w:val="000C0FB6"/>
    <w:rsid w:val="000C1A98"/>
    <w:rsid w:val="000C1AB3"/>
    <w:rsid w:val="000C65BB"/>
    <w:rsid w:val="000C7F71"/>
    <w:rsid w:val="000C7FB6"/>
    <w:rsid w:val="000D0A25"/>
    <w:rsid w:val="000D3E82"/>
    <w:rsid w:val="000D4323"/>
    <w:rsid w:val="000E0B67"/>
    <w:rsid w:val="000E28F8"/>
    <w:rsid w:val="000E308C"/>
    <w:rsid w:val="000E4381"/>
    <w:rsid w:val="000E515F"/>
    <w:rsid w:val="000E58FB"/>
    <w:rsid w:val="000E7D98"/>
    <w:rsid w:val="000F1990"/>
    <w:rsid w:val="000F2A60"/>
    <w:rsid w:val="000F2F4B"/>
    <w:rsid w:val="000F4619"/>
    <w:rsid w:val="000F4C77"/>
    <w:rsid w:val="000F7839"/>
    <w:rsid w:val="000F7C3C"/>
    <w:rsid w:val="0010055B"/>
    <w:rsid w:val="001009A7"/>
    <w:rsid w:val="001055AB"/>
    <w:rsid w:val="001058E2"/>
    <w:rsid w:val="00107193"/>
    <w:rsid w:val="00107C6D"/>
    <w:rsid w:val="00107FB6"/>
    <w:rsid w:val="001121F3"/>
    <w:rsid w:val="0011248C"/>
    <w:rsid w:val="00114C2A"/>
    <w:rsid w:val="00115A30"/>
    <w:rsid w:val="00115CD0"/>
    <w:rsid w:val="00115E9A"/>
    <w:rsid w:val="0011667D"/>
    <w:rsid w:val="001174DF"/>
    <w:rsid w:val="00117CD1"/>
    <w:rsid w:val="00117D76"/>
    <w:rsid w:val="00117DC0"/>
    <w:rsid w:val="00117E12"/>
    <w:rsid w:val="00120383"/>
    <w:rsid w:val="00121900"/>
    <w:rsid w:val="00121AA0"/>
    <w:rsid w:val="00123823"/>
    <w:rsid w:val="00123D7E"/>
    <w:rsid w:val="0012657A"/>
    <w:rsid w:val="0013107A"/>
    <w:rsid w:val="00132748"/>
    <w:rsid w:val="001327E0"/>
    <w:rsid w:val="00132FDB"/>
    <w:rsid w:val="00133443"/>
    <w:rsid w:val="00133866"/>
    <w:rsid w:val="00135F78"/>
    <w:rsid w:val="001375BA"/>
    <w:rsid w:val="00140808"/>
    <w:rsid w:val="001441B8"/>
    <w:rsid w:val="0014600A"/>
    <w:rsid w:val="00146107"/>
    <w:rsid w:val="00152ABB"/>
    <w:rsid w:val="00152F77"/>
    <w:rsid w:val="00156C63"/>
    <w:rsid w:val="00157CA2"/>
    <w:rsid w:val="00160624"/>
    <w:rsid w:val="001617C9"/>
    <w:rsid w:val="00162C9B"/>
    <w:rsid w:val="00162CB3"/>
    <w:rsid w:val="00163C7B"/>
    <w:rsid w:val="001644EC"/>
    <w:rsid w:val="00164942"/>
    <w:rsid w:val="00165B79"/>
    <w:rsid w:val="00165D9C"/>
    <w:rsid w:val="00165E40"/>
    <w:rsid w:val="00166A76"/>
    <w:rsid w:val="00171641"/>
    <w:rsid w:val="00172E30"/>
    <w:rsid w:val="00175773"/>
    <w:rsid w:val="00177FE4"/>
    <w:rsid w:val="00181355"/>
    <w:rsid w:val="00181DAD"/>
    <w:rsid w:val="00182CE6"/>
    <w:rsid w:val="00184316"/>
    <w:rsid w:val="001856F0"/>
    <w:rsid w:val="001870F0"/>
    <w:rsid w:val="0018768C"/>
    <w:rsid w:val="00191E6A"/>
    <w:rsid w:val="00191EF5"/>
    <w:rsid w:val="001941BA"/>
    <w:rsid w:val="001942DE"/>
    <w:rsid w:val="001969DB"/>
    <w:rsid w:val="001A2003"/>
    <w:rsid w:val="001A22F8"/>
    <w:rsid w:val="001A276B"/>
    <w:rsid w:val="001A35CA"/>
    <w:rsid w:val="001A3FA8"/>
    <w:rsid w:val="001A41B4"/>
    <w:rsid w:val="001A535E"/>
    <w:rsid w:val="001A5F5A"/>
    <w:rsid w:val="001A71D5"/>
    <w:rsid w:val="001A7756"/>
    <w:rsid w:val="001B0442"/>
    <w:rsid w:val="001B0A07"/>
    <w:rsid w:val="001B1D9E"/>
    <w:rsid w:val="001B3441"/>
    <w:rsid w:val="001B432F"/>
    <w:rsid w:val="001B47CE"/>
    <w:rsid w:val="001B50A2"/>
    <w:rsid w:val="001B5973"/>
    <w:rsid w:val="001B6DEF"/>
    <w:rsid w:val="001B744E"/>
    <w:rsid w:val="001C0A81"/>
    <w:rsid w:val="001C1B6C"/>
    <w:rsid w:val="001D0140"/>
    <w:rsid w:val="001D0ED7"/>
    <w:rsid w:val="001D36D8"/>
    <w:rsid w:val="001D4806"/>
    <w:rsid w:val="001D488D"/>
    <w:rsid w:val="001D5C27"/>
    <w:rsid w:val="001D5DE2"/>
    <w:rsid w:val="001E0AFA"/>
    <w:rsid w:val="001E2B8A"/>
    <w:rsid w:val="001E380D"/>
    <w:rsid w:val="001E453E"/>
    <w:rsid w:val="001E4E05"/>
    <w:rsid w:val="001E4F59"/>
    <w:rsid w:val="001E5F15"/>
    <w:rsid w:val="001E7DBC"/>
    <w:rsid w:val="001F2667"/>
    <w:rsid w:val="001F3FAF"/>
    <w:rsid w:val="001F48D6"/>
    <w:rsid w:val="001F4C4A"/>
    <w:rsid w:val="001F5179"/>
    <w:rsid w:val="001F79A4"/>
    <w:rsid w:val="001F7A0C"/>
    <w:rsid w:val="001F7B45"/>
    <w:rsid w:val="00200CF7"/>
    <w:rsid w:val="00202CBB"/>
    <w:rsid w:val="0020650C"/>
    <w:rsid w:val="00211698"/>
    <w:rsid w:val="002135B5"/>
    <w:rsid w:val="00214C9B"/>
    <w:rsid w:val="0021552D"/>
    <w:rsid w:val="0021792B"/>
    <w:rsid w:val="002211E0"/>
    <w:rsid w:val="00221FB8"/>
    <w:rsid w:val="00222F3E"/>
    <w:rsid w:val="00224676"/>
    <w:rsid w:val="002258E0"/>
    <w:rsid w:val="00225E49"/>
    <w:rsid w:val="002260B6"/>
    <w:rsid w:val="0022724E"/>
    <w:rsid w:val="002303F3"/>
    <w:rsid w:val="00230929"/>
    <w:rsid w:val="002338DA"/>
    <w:rsid w:val="00236533"/>
    <w:rsid w:val="0023779E"/>
    <w:rsid w:val="002378AC"/>
    <w:rsid w:val="00240AB8"/>
    <w:rsid w:val="00243736"/>
    <w:rsid w:val="00244ECF"/>
    <w:rsid w:val="00246A24"/>
    <w:rsid w:val="00247431"/>
    <w:rsid w:val="00250FAB"/>
    <w:rsid w:val="00251053"/>
    <w:rsid w:val="00253B73"/>
    <w:rsid w:val="00254141"/>
    <w:rsid w:val="00254176"/>
    <w:rsid w:val="002552E5"/>
    <w:rsid w:val="00255AF0"/>
    <w:rsid w:val="00255DC4"/>
    <w:rsid w:val="00257144"/>
    <w:rsid w:val="002614BB"/>
    <w:rsid w:val="002628A3"/>
    <w:rsid w:val="00262C0F"/>
    <w:rsid w:val="002642D3"/>
    <w:rsid w:val="002649FB"/>
    <w:rsid w:val="00265A8C"/>
    <w:rsid w:val="00265CE9"/>
    <w:rsid w:val="002661F9"/>
    <w:rsid w:val="00270D0F"/>
    <w:rsid w:val="00270D15"/>
    <w:rsid w:val="00274D77"/>
    <w:rsid w:val="00276570"/>
    <w:rsid w:val="00277559"/>
    <w:rsid w:val="0028066A"/>
    <w:rsid w:val="00280745"/>
    <w:rsid w:val="00284353"/>
    <w:rsid w:val="002854F3"/>
    <w:rsid w:val="00285F82"/>
    <w:rsid w:val="002927D2"/>
    <w:rsid w:val="00292A30"/>
    <w:rsid w:val="00293D5E"/>
    <w:rsid w:val="00293E75"/>
    <w:rsid w:val="00296600"/>
    <w:rsid w:val="00296C67"/>
    <w:rsid w:val="00297626"/>
    <w:rsid w:val="00297846"/>
    <w:rsid w:val="002A32E0"/>
    <w:rsid w:val="002A3C67"/>
    <w:rsid w:val="002A4479"/>
    <w:rsid w:val="002A509F"/>
    <w:rsid w:val="002B3BE9"/>
    <w:rsid w:val="002B5D40"/>
    <w:rsid w:val="002B623C"/>
    <w:rsid w:val="002C07A5"/>
    <w:rsid w:val="002C125F"/>
    <w:rsid w:val="002C205F"/>
    <w:rsid w:val="002C3BE1"/>
    <w:rsid w:val="002C3E36"/>
    <w:rsid w:val="002C6275"/>
    <w:rsid w:val="002C68C2"/>
    <w:rsid w:val="002D0FF7"/>
    <w:rsid w:val="002D18B1"/>
    <w:rsid w:val="002D25C2"/>
    <w:rsid w:val="002D2AE3"/>
    <w:rsid w:val="002D2EA3"/>
    <w:rsid w:val="002D37DB"/>
    <w:rsid w:val="002D590F"/>
    <w:rsid w:val="002D6724"/>
    <w:rsid w:val="002E1FA7"/>
    <w:rsid w:val="002E46B1"/>
    <w:rsid w:val="002E674A"/>
    <w:rsid w:val="002F02A4"/>
    <w:rsid w:val="002F12A1"/>
    <w:rsid w:val="002F1593"/>
    <w:rsid w:val="002F167D"/>
    <w:rsid w:val="002F195F"/>
    <w:rsid w:val="002F31EF"/>
    <w:rsid w:val="002F4ACB"/>
    <w:rsid w:val="002F58FB"/>
    <w:rsid w:val="002F6902"/>
    <w:rsid w:val="002F72DD"/>
    <w:rsid w:val="002F7CE5"/>
    <w:rsid w:val="002F7D5D"/>
    <w:rsid w:val="00300B9D"/>
    <w:rsid w:val="00302D67"/>
    <w:rsid w:val="003057CB"/>
    <w:rsid w:val="003061A2"/>
    <w:rsid w:val="00306BFC"/>
    <w:rsid w:val="0031029F"/>
    <w:rsid w:val="003103BF"/>
    <w:rsid w:val="00311835"/>
    <w:rsid w:val="00311DD1"/>
    <w:rsid w:val="0031238A"/>
    <w:rsid w:val="003123EF"/>
    <w:rsid w:val="0031554B"/>
    <w:rsid w:val="00321593"/>
    <w:rsid w:val="00324DC1"/>
    <w:rsid w:val="00324E8F"/>
    <w:rsid w:val="003260CA"/>
    <w:rsid w:val="0032642B"/>
    <w:rsid w:val="00327B43"/>
    <w:rsid w:val="003336D2"/>
    <w:rsid w:val="003343D0"/>
    <w:rsid w:val="003361AB"/>
    <w:rsid w:val="00336C4E"/>
    <w:rsid w:val="00344158"/>
    <w:rsid w:val="00344E1B"/>
    <w:rsid w:val="00345120"/>
    <w:rsid w:val="00345DDF"/>
    <w:rsid w:val="003467D5"/>
    <w:rsid w:val="00347F12"/>
    <w:rsid w:val="00350E96"/>
    <w:rsid w:val="0035189A"/>
    <w:rsid w:val="003545F9"/>
    <w:rsid w:val="0035684E"/>
    <w:rsid w:val="003570A4"/>
    <w:rsid w:val="003606E4"/>
    <w:rsid w:val="00360FC0"/>
    <w:rsid w:val="00362241"/>
    <w:rsid w:val="00362DDD"/>
    <w:rsid w:val="003644E7"/>
    <w:rsid w:val="003664FF"/>
    <w:rsid w:val="00367292"/>
    <w:rsid w:val="00370F39"/>
    <w:rsid w:val="003714E1"/>
    <w:rsid w:val="0037181C"/>
    <w:rsid w:val="00371AC2"/>
    <w:rsid w:val="0037306A"/>
    <w:rsid w:val="003809BE"/>
    <w:rsid w:val="00380F61"/>
    <w:rsid w:val="00382935"/>
    <w:rsid w:val="00382A9B"/>
    <w:rsid w:val="00382C4B"/>
    <w:rsid w:val="00382EC2"/>
    <w:rsid w:val="0038417C"/>
    <w:rsid w:val="003841EE"/>
    <w:rsid w:val="00384867"/>
    <w:rsid w:val="003849DD"/>
    <w:rsid w:val="00386032"/>
    <w:rsid w:val="00386985"/>
    <w:rsid w:val="00391327"/>
    <w:rsid w:val="003927F3"/>
    <w:rsid w:val="00393F0E"/>
    <w:rsid w:val="00394F31"/>
    <w:rsid w:val="003952A3"/>
    <w:rsid w:val="003963E3"/>
    <w:rsid w:val="0039785C"/>
    <w:rsid w:val="003978B8"/>
    <w:rsid w:val="00397D02"/>
    <w:rsid w:val="003A2C0D"/>
    <w:rsid w:val="003A315C"/>
    <w:rsid w:val="003A3F90"/>
    <w:rsid w:val="003A64F7"/>
    <w:rsid w:val="003A6874"/>
    <w:rsid w:val="003B0D11"/>
    <w:rsid w:val="003B129F"/>
    <w:rsid w:val="003B1F4A"/>
    <w:rsid w:val="003B454A"/>
    <w:rsid w:val="003B4647"/>
    <w:rsid w:val="003B6384"/>
    <w:rsid w:val="003B660F"/>
    <w:rsid w:val="003B6A69"/>
    <w:rsid w:val="003B764B"/>
    <w:rsid w:val="003C10D0"/>
    <w:rsid w:val="003C1C50"/>
    <w:rsid w:val="003C239A"/>
    <w:rsid w:val="003C2792"/>
    <w:rsid w:val="003C365A"/>
    <w:rsid w:val="003C4F81"/>
    <w:rsid w:val="003C59F7"/>
    <w:rsid w:val="003C6218"/>
    <w:rsid w:val="003C7590"/>
    <w:rsid w:val="003C7F64"/>
    <w:rsid w:val="003D18D9"/>
    <w:rsid w:val="003D3A8A"/>
    <w:rsid w:val="003D3C32"/>
    <w:rsid w:val="003D47E4"/>
    <w:rsid w:val="003D5474"/>
    <w:rsid w:val="003D5909"/>
    <w:rsid w:val="003D5A37"/>
    <w:rsid w:val="003D6C6C"/>
    <w:rsid w:val="003D79E8"/>
    <w:rsid w:val="003E3040"/>
    <w:rsid w:val="003E321B"/>
    <w:rsid w:val="003E3507"/>
    <w:rsid w:val="003E5C48"/>
    <w:rsid w:val="003E7B2F"/>
    <w:rsid w:val="003F1167"/>
    <w:rsid w:val="003F29FF"/>
    <w:rsid w:val="003F4040"/>
    <w:rsid w:val="003F5389"/>
    <w:rsid w:val="003F5459"/>
    <w:rsid w:val="003F6170"/>
    <w:rsid w:val="003F63A1"/>
    <w:rsid w:val="003F6B67"/>
    <w:rsid w:val="004036D1"/>
    <w:rsid w:val="00407F8E"/>
    <w:rsid w:val="00411279"/>
    <w:rsid w:val="00413547"/>
    <w:rsid w:val="004159DA"/>
    <w:rsid w:val="00417343"/>
    <w:rsid w:val="00417AB6"/>
    <w:rsid w:val="00417D18"/>
    <w:rsid w:val="00420474"/>
    <w:rsid w:val="00421458"/>
    <w:rsid w:val="004235FD"/>
    <w:rsid w:val="00425FFE"/>
    <w:rsid w:val="004272E0"/>
    <w:rsid w:val="00427878"/>
    <w:rsid w:val="0043036E"/>
    <w:rsid w:val="004304F9"/>
    <w:rsid w:val="004311DB"/>
    <w:rsid w:val="00431A12"/>
    <w:rsid w:val="00431F5D"/>
    <w:rsid w:val="00435A29"/>
    <w:rsid w:val="00435FF4"/>
    <w:rsid w:val="004365A3"/>
    <w:rsid w:val="00436831"/>
    <w:rsid w:val="00440A8A"/>
    <w:rsid w:val="00442911"/>
    <w:rsid w:val="00443470"/>
    <w:rsid w:val="004446AB"/>
    <w:rsid w:val="004455EB"/>
    <w:rsid w:val="00446C91"/>
    <w:rsid w:val="00447DEC"/>
    <w:rsid w:val="00450D5E"/>
    <w:rsid w:val="00453964"/>
    <w:rsid w:val="00453ABA"/>
    <w:rsid w:val="00453B7B"/>
    <w:rsid w:val="00453C8B"/>
    <w:rsid w:val="00453F21"/>
    <w:rsid w:val="00454039"/>
    <w:rsid w:val="004543E7"/>
    <w:rsid w:val="00455586"/>
    <w:rsid w:val="004556E0"/>
    <w:rsid w:val="00460492"/>
    <w:rsid w:val="00461064"/>
    <w:rsid w:val="00462088"/>
    <w:rsid w:val="00464720"/>
    <w:rsid w:val="004648B3"/>
    <w:rsid w:val="00465496"/>
    <w:rsid w:val="00466E52"/>
    <w:rsid w:val="00467A1A"/>
    <w:rsid w:val="00470CF4"/>
    <w:rsid w:val="00473234"/>
    <w:rsid w:val="004744A5"/>
    <w:rsid w:val="00474F79"/>
    <w:rsid w:val="004754B4"/>
    <w:rsid w:val="00475F9C"/>
    <w:rsid w:val="00476F62"/>
    <w:rsid w:val="004770F9"/>
    <w:rsid w:val="004771C5"/>
    <w:rsid w:val="00477AC5"/>
    <w:rsid w:val="00483C45"/>
    <w:rsid w:val="00484F31"/>
    <w:rsid w:val="00485C7E"/>
    <w:rsid w:val="004868D4"/>
    <w:rsid w:val="00486A03"/>
    <w:rsid w:val="004877C2"/>
    <w:rsid w:val="00490340"/>
    <w:rsid w:val="004960E6"/>
    <w:rsid w:val="00496B7A"/>
    <w:rsid w:val="00497145"/>
    <w:rsid w:val="00497A55"/>
    <w:rsid w:val="004A0398"/>
    <w:rsid w:val="004A1381"/>
    <w:rsid w:val="004A5EA6"/>
    <w:rsid w:val="004A633B"/>
    <w:rsid w:val="004A76CC"/>
    <w:rsid w:val="004B1555"/>
    <w:rsid w:val="004B1C2A"/>
    <w:rsid w:val="004B3234"/>
    <w:rsid w:val="004B3B40"/>
    <w:rsid w:val="004B4127"/>
    <w:rsid w:val="004B4CDE"/>
    <w:rsid w:val="004B67F4"/>
    <w:rsid w:val="004C0A90"/>
    <w:rsid w:val="004C1575"/>
    <w:rsid w:val="004C3B7A"/>
    <w:rsid w:val="004C3C55"/>
    <w:rsid w:val="004C5396"/>
    <w:rsid w:val="004C679E"/>
    <w:rsid w:val="004C7007"/>
    <w:rsid w:val="004C75CE"/>
    <w:rsid w:val="004C7BA6"/>
    <w:rsid w:val="004D0B2C"/>
    <w:rsid w:val="004D0DE8"/>
    <w:rsid w:val="004D34D8"/>
    <w:rsid w:val="004D4160"/>
    <w:rsid w:val="004D438B"/>
    <w:rsid w:val="004D4FFB"/>
    <w:rsid w:val="004D5BA1"/>
    <w:rsid w:val="004D7198"/>
    <w:rsid w:val="004D7CC6"/>
    <w:rsid w:val="004E32A2"/>
    <w:rsid w:val="004E36E0"/>
    <w:rsid w:val="004E4729"/>
    <w:rsid w:val="004E6B0D"/>
    <w:rsid w:val="004F24DA"/>
    <w:rsid w:val="004F2C45"/>
    <w:rsid w:val="004F66B7"/>
    <w:rsid w:val="004F7F5D"/>
    <w:rsid w:val="00501B2F"/>
    <w:rsid w:val="00502560"/>
    <w:rsid w:val="00503696"/>
    <w:rsid w:val="005041B5"/>
    <w:rsid w:val="00505E60"/>
    <w:rsid w:val="005079FB"/>
    <w:rsid w:val="005137C5"/>
    <w:rsid w:val="00513DF8"/>
    <w:rsid w:val="0051587D"/>
    <w:rsid w:val="00515BF6"/>
    <w:rsid w:val="0052034B"/>
    <w:rsid w:val="005207FD"/>
    <w:rsid w:val="005212AB"/>
    <w:rsid w:val="0052274E"/>
    <w:rsid w:val="00522D8F"/>
    <w:rsid w:val="00522DD1"/>
    <w:rsid w:val="00524055"/>
    <w:rsid w:val="00524ED2"/>
    <w:rsid w:val="00524F2E"/>
    <w:rsid w:val="0052667A"/>
    <w:rsid w:val="00526DB3"/>
    <w:rsid w:val="005274CF"/>
    <w:rsid w:val="00527539"/>
    <w:rsid w:val="005278CE"/>
    <w:rsid w:val="005279D5"/>
    <w:rsid w:val="005315EB"/>
    <w:rsid w:val="0053204A"/>
    <w:rsid w:val="005361D9"/>
    <w:rsid w:val="005376F9"/>
    <w:rsid w:val="00537C39"/>
    <w:rsid w:val="0054112A"/>
    <w:rsid w:val="00543517"/>
    <w:rsid w:val="005436F5"/>
    <w:rsid w:val="00543BD3"/>
    <w:rsid w:val="00545048"/>
    <w:rsid w:val="005505CF"/>
    <w:rsid w:val="005505E9"/>
    <w:rsid w:val="00550B05"/>
    <w:rsid w:val="005520AF"/>
    <w:rsid w:val="00553D7A"/>
    <w:rsid w:val="00555ADA"/>
    <w:rsid w:val="005566BB"/>
    <w:rsid w:val="005577F0"/>
    <w:rsid w:val="00562128"/>
    <w:rsid w:val="00563177"/>
    <w:rsid w:val="00563196"/>
    <w:rsid w:val="00563E39"/>
    <w:rsid w:val="00564833"/>
    <w:rsid w:val="00565385"/>
    <w:rsid w:val="005655D1"/>
    <w:rsid w:val="005665E5"/>
    <w:rsid w:val="005716AC"/>
    <w:rsid w:val="00571789"/>
    <w:rsid w:val="00573476"/>
    <w:rsid w:val="0057578C"/>
    <w:rsid w:val="00576309"/>
    <w:rsid w:val="00580520"/>
    <w:rsid w:val="0058098C"/>
    <w:rsid w:val="00582379"/>
    <w:rsid w:val="005903DC"/>
    <w:rsid w:val="0059069E"/>
    <w:rsid w:val="00591C8F"/>
    <w:rsid w:val="00592216"/>
    <w:rsid w:val="005929FB"/>
    <w:rsid w:val="00594878"/>
    <w:rsid w:val="00594D5A"/>
    <w:rsid w:val="00595414"/>
    <w:rsid w:val="005955DE"/>
    <w:rsid w:val="005966D8"/>
    <w:rsid w:val="005A1192"/>
    <w:rsid w:val="005A2EEF"/>
    <w:rsid w:val="005A2F80"/>
    <w:rsid w:val="005A4E29"/>
    <w:rsid w:val="005B05FC"/>
    <w:rsid w:val="005B35F1"/>
    <w:rsid w:val="005B61D3"/>
    <w:rsid w:val="005B6D02"/>
    <w:rsid w:val="005C1226"/>
    <w:rsid w:val="005C13CD"/>
    <w:rsid w:val="005C3675"/>
    <w:rsid w:val="005C4E3F"/>
    <w:rsid w:val="005C674D"/>
    <w:rsid w:val="005C6C40"/>
    <w:rsid w:val="005C6F5C"/>
    <w:rsid w:val="005D19D3"/>
    <w:rsid w:val="005D2EBF"/>
    <w:rsid w:val="005D517F"/>
    <w:rsid w:val="005D58A4"/>
    <w:rsid w:val="005D5D34"/>
    <w:rsid w:val="005D66D2"/>
    <w:rsid w:val="005D6FAC"/>
    <w:rsid w:val="005D7300"/>
    <w:rsid w:val="005D73E9"/>
    <w:rsid w:val="005E0462"/>
    <w:rsid w:val="005E443F"/>
    <w:rsid w:val="005E5E53"/>
    <w:rsid w:val="005E6791"/>
    <w:rsid w:val="005E7448"/>
    <w:rsid w:val="005E7876"/>
    <w:rsid w:val="005E7D72"/>
    <w:rsid w:val="005F042A"/>
    <w:rsid w:val="005F1E64"/>
    <w:rsid w:val="005F3723"/>
    <w:rsid w:val="005F3FCF"/>
    <w:rsid w:val="005F5850"/>
    <w:rsid w:val="005F5E49"/>
    <w:rsid w:val="005F7801"/>
    <w:rsid w:val="00600C8F"/>
    <w:rsid w:val="00601C71"/>
    <w:rsid w:val="00603521"/>
    <w:rsid w:val="00604007"/>
    <w:rsid w:val="00604705"/>
    <w:rsid w:val="00607A7C"/>
    <w:rsid w:val="006101A2"/>
    <w:rsid w:val="00610AE5"/>
    <w:rsid w:val="00611E0E"/>
    <w:rsid w:val="0061207C"/>
    <w:rsid w:val="00612275"/>
    <w:rsid w:val="00613119"/>
    <w:rsid w:val="00613937"/>
    <w:rsid w:val="00613B78"/>
    <w:rsid w:val="006140EE"/>
    <w:rsid w:val="006145FC"/>
    <w:rsid w:val="00614820"/>
    <w:rsid w:val="00621980"/>
    <w:rsid w:val="00624603"/>
    <w:rsid w:val="006268FD"/>
    <w:rsid w:val="00626F86"/>
    <w:rsid w:val="00627941"/>
    <w:rsid w:val="006302D8"/>
    <w:rsid w:val="00631DD6"/>
    <w:rsid w:val="00632256"/>
    <w:rsid w:val="006323C2"/>
    <w:rsid w:val="006325E1"/>
    <w:rsid w:val="00633E85"/>
    <w:rsid w:val="00634268"/>
    <w:rsid w:val="006346CB"/>
    <w:rsid w:val="0063525C"/>
    <w:rsid w:val="00635FE2"/>
    <w:rsid w:val="00637F1D"/>
    <w:rsid w:val="00642425"/>
    <w:rsid w:val="006427AC"/>
    <w:rsid w:val="00642857"/>
    <w:rsid w:val="00643843"/>
    <w:rsid w:val="0064541E"/>
    <w:rsid w:val="006469A4"/>
    <w:rsid w:val="00646EC1"/>
    <w:rsid w:val="00646F3D"/>
    <w:rsid w:val="00647315"/>
    <w:rsid w:val="006473BC"/>
    <w:rsid w:val="006514EA"/>
    <w:rsid w:val="006533DE"/>
    <w:rsid w:val="006550B9"/>
    <w:rsid w:val="00655D62"/>
    <w:rsid w:val="00656A48"/>
    <w:rsid w:val="00656D4C"/>
    <w:rsid w:val="00662F7D"/>
    <w:rsid w:val="006631BC"/>
    <w:rsid w:val="006634CE"/>
    <w:rsid w:val="00663B99"/>
    <w:rsid w:val="006649FA"/>
    <w:rsid w:val="0066581A"/>
    <w:rsid w:val="00666624"/>
    <w:rsid w:val="00666818"/>
    <w:rsid w:val="00667D22"/>
    <w:rsid w:val="0067021B"/>
    <w:rsid w:val="00670B14"/>
    <w:rsid w:val="00671AF6"/>
    <w:rsid w:val="00672828"/>
    <w:rsid w:val="00672C59"/>
    <w:rsid w:val="006737D6"/>
    <w:rsid w:val="00673F24"/>
    <w:rsid w:val="0067498A"/>
    <w:rsid w:val="00675DB0"/>
    <w:rsid w:val="00681624"/>
    <w:rsid w:val="0068325E"/>
    <w:rsid w:val="00683846"/>
    <w:rsid w:val="0068539C"/>
    <w:rsid w:val="0068722F"/>
    <w:rsid w:val="006879DC"/>
    <w:rsid w:val="00694A2D"/>
    <w:rsid w:val="00696469"/>
    <w:rsid w:val="00696930"/>
    <w:rsid w:val="006976D7"/>
    <w:rsid w:val="00697CFA"/>
    <w:rsid w:val="00697E0E"/>
    <w:rsid w:val="006A0524"/>
    <w:rsid w:val="006A0542"/>
    <w:rsid w:val="006A247A"/>
    <w:rsid w:val="006A281F"/>
    <w:rsid w:val="006A3146"/>
    <w:rsid w:val="006A322E"/>
    <w:rsid w:val="006A3F0B"/>
    <w:rsid w:val="006A4557"/>
    <w:rsid w:val="006A5D44"/>
    <w:rsid w:val="006A5E27"/>
    <w:rsid w:val="006A6ED1"/>
    <w:rsid w:val="006B0C37"/>
    <w:rsid w:val="006B1E1F"/>
    <w:rsid w:val="006B3CB4"/>
    <w:rsid w:val="006B461A"/>
    <w:rsid w:val="006B4F3C"/>
    <w:rsid w:val="006B6893"/>
    <w:rsid w:val="006B6F37"/>
    <w:rsid w:val="006B6F6E"/>
    <w:rsid w:val="006C41C0"/>
    <w:rsid w:val="006C4EE3"/>
    <w:rsid w:val="006C621D"/>
    <w:rsid w:val="006C64EB"/>
    <w:rsid w:val="006C7CEB"/>
    <w:rsid w:val="006D02BF"/>
    <w:rsid w:val="006D2CF8"/>
    <w:rsid w:val="006D3D63"/>
    <w:rsid w:val="006D5709"/>
    <w:rsid w:val="006D6844"/>
    <w:rsid w:val="006D777E"/>
    <w:rsid w:val="006E1207"/>
    <w:rsid w:val="006E2132"/>
    <w:rsid w:val="006E21D1"/>
    <w:rsid w:val="006E3306"/>
    <w:rsid w:val="006E483C"/>
    <w:rsid w:val="006E4F82"/>
    <w:rsid w:val="006E68D6"/>
    <w:rsid w:val="006E70C8"/>
    <w:rsid w:val="006F16F6"/>
    <w:rsid w:val="006F43AF"/>
    <w:rsid w:val="006F43F3"/>
    <w:rsid w:val="006F5BB3"/>
    <w:rsid w:val="006F6160"/>
    <w:rsid w:val="006F658C"/>
    <w:rsid w:val="006F66B5"/>
    <w:rsid w:val="006F6DDD"/>
    <w:rsid w:val="006F7D62"/>
    <w:rsid w:val="007007EC"/>
    <w:rsid w:val="00701B14"/>
    <w:rsid w:val="007029F6"/>
    <w:rsid w:val="007033AF"/>
    <w:rsid w:val="00703827"/>
    <w:rsid w:val="00704FC4"/>
    <w:rsid w:val="00705BE5"/>
    <w:rsid w:val="00705C8A"/>
    <w:rsid w:val="00706891"/>
    <w:rsid w:val="00710800"/>
    <w:rsid w:val="00710A93"/>
    <w:rsid w:val="00710F4A"/>
    <w:rsid w:val="00711071"/>
    <w:rsid w:val="007110C2"/>
    <w:rsid w:val="00712813"/>
    <w:rsid w:val="00713B73"/>
    <w:rsid w:val="00713C82"/>
    <w:rsid w:val="0071453E"/>
    <w:rsid w:val="0071462A"/>
    <w:rsid w:val="0071647A"/>
    <w:rsid w:val="00720A1B"/>
    <w:rsid w:val="007220E8"/>
    <w:rsid w:val="00722E26"/>
    <w:rsid w:val="007250E0"/>
    <w:rsid w:val="00727900"/>
    <w:rsid w:val="0073124B"/>
    <w:rsid w:val="0073163E"/>
    <w:rsid w:val="007316C6"/>
    <w:rsid w:val="00731E99"/>
    <w:rsid w:val="00733ED2"/>
    <w:rsid w:val="00734796"/>
    <w:rsid w:val="00734AD5"/>
    <w:rsid w:val="00735B6C"/>
    <w:rsid w:val="00740FB0"/>
    <w:rsid w:val="0074363E"/>
    <w:rsid w:val="00743DFB"/>
    <w:rsid w:val="0074475C"/>
    <w:rsid w:val="0074502E"/>
    <w:rsid w:val="00745679"/>
    <w:rsid w:val="0074672B"/>
    <w:rsid w:val="00752429"/>
    <w:rsid w:val="00752819"/>
    <w:rsid w:val="00752D40"/>
    <w:rsid w:val="00752EF3"/>
    <w:rsid w:val="00753A93"/>
    <w:rsid w:val="00754D17"/>
    <w:rsid w:val="00756307"/>
    <w:rsid w:val="007614DB"/>
    <w:rsid w:val="007631E1"/>
    <w:rsid w:val="00767203"/>
    <w:rsid w:val="00767E75"/>
    <w:rsid w:val="007708BE"/>
    <w:rsid w:val="0077193C"/>
    <w:rsid w:val="00772037"/>
    <w:rsid w:val="007729BD"/>
    <w:rsid w:val="0077313D"/>
    <w:rsid w:val="0077436C"/>
    <w:rsid w:val="00776C64"/>
    <w:rsid w:val="007779A3"/>
    <w:rsid w:val="00777DAD"/>
    <w:rsid w:val="00781259"/>
    <w:rsid w:val="0078224D"/>
    <w:rsid w:val="00785CCE"/>
    <w:rsid w:val="00785FD9"/>
    <w:rsid w:val="00786780"/>
    <w:rsid w:val="00786A09"/>
    <w:rsid w:val="00786D71"/>
    <w:rsid w:val="00786E9A"/>
    <w:rsid w:val="00791528"/>
    <w:rsid w:val="007930E6"/>
    <w:rsid w:val="00793E84"/>
    <w:rsid w:val="00794527"/>
    <w:rsid w:val="00797B4E"/>
    <w:rsid w:val="007A01EC"/>
    <w:rsid w:val="007A0231"/>
    <w:rsid w:val="007A1A31"/>
    <w:rsid w:val="007B0251"/>
    <w:rsid w:val="007B2941"/>
    <w:rsid w:val="007B3BE0"/>
    <w:rsid w:val="007B4A81"/>
    <w:rsid w:val="007B4F39"/>
    <w:rsid w:val="007B67AB"/>
    <w:rsid w:val="007B777E"/>
    <w:rsid w:val="007C4E62"/>
    <w:rsid w:val="007C6083"/>
    <w:rsid w:val="007C6A71"/>
    <w:rsid w:val="007D0394"/>
    <w:rsid w:val="007D0777"/>
    <w:rsid w:val="007D1AF5"/>
    <w:rsid w:val="007D1B7A"/>
    <w:rsid w:val="007D27AA"/>
    <w:rsid w:val="007D29BC"/>
    <w:rsid w:val="007D44D2"/>
    <w:rsid w:val="007D4B5F"/>
    <w:rsid w:val="007D5708"/>
    <w:rsid w:val="007D5CA7"/>
    <w:rsid w:val="007D63F7"/>
    <w:rsid w:val="007D73E6"/>
    <w:rsid w:val="007E0686"/>
    <w:rsid w:val="007E0BFD"/>
    <w:rsid w:val="007E5237"/>
    <w:rsid w:val="007E6538"/>
    <w:rsid w:val="007E72C5"/>
    <w:rsid w:val="007E7B93"/>
    <w:rsid w:val="007F0E42"/>
    <w:rsid w:val="007F5F6E"/>
    <w:rsid w:val="007F66C8"/>
    <w:rsid w:val="007F72E9"/>
    <w:rsid w:val="007F7CB9"/>
    <w:rsid w:val="008013C7"/>
    <w:rsid w:val="00802336"/>
    <w:rsid w:val="008043FE"/>
    <w:rsid w:val="008059F2"/>
    <w:rsid w:val="00805B61"/>
    <w:rsid w:val="00806168"/>
    <w:rsid w:val="00810754"/>
    <w:rsid w:val="00811E8F"/>
    <w:rsid w:val="00812A33"/>
    <w:rsid w:val="00812C3B"/>
    <w:rsid w:val="00813AEE"/>
    <w:rsid w:val="00815FEA"/>
    <w:rsid w:val="00817825"/>
    <w:rsid w:val="008210FC"/>
    <w:rsid w:val="008214D7"/>
    <w:rsid w:val="008218F3"/>
    <w:rsid w:val="00821FBD"/>
    <w:rsid w:val="00821FF9"/>
    <w:rsid w:val="0082316D"/>
    <w:rsid w:val="00824D35"/>
    <w:rsid w:val="008265F3"/>
    <w:rsid w:val="00826B5B"/>
    <w:rsid w:val="008305B7"/>
    <w:rsid w:val="00830D82"/>
    <w:rsid w:val="00833775"/>
    <w:rsid w:val="008367AA"/>
    <w:rsid w:val="00836B5B"/>
    <w:rsid w:val="00836D3B"/>
    <w:rsid w:val="00836F23"/>
    <w:rsid w:val="0083749A"/>
    <w:rsid w:val="00840412"/>
    <w:rsid w:val="008423FE"/>
    <w:rsid w:val="00842922"/>
    <w:rsid w:val="00843EC7"/>
    <w:rsid w:val="00845A20"/>
    <w:rsid w:val="00846188"/>
    <w:rsid w:val="00846944"/>
    <w:rsid w:val="00846ACF"/>
    <w:rsid w:val="00847310"/>
    <w:rsid w:val="0084741F"/>
    <w:rsid w:val="00847D47"/>
    <w:rsid w:val="008500B4"/>
    <w:rsid w:val="00850343"/>
    <w:rsid w:val="00851D0B"/>
    <w:rsid w:val="00851F77"/>
    <w:rsid w:val="008553DD"/>
    <w:rsid w:val="008628BA"/>
    <w:rsid w:val="00864EE7"/>
    <w:rsid w:val="00872409"/>
    <w:rsid w:val="00872DAC"/>
    <w:rsid w:val="0087375B"/>
    <w:rsid w:val="00873EBC"/>
    <w:rsid w:val="00873F98"/>
    <w:rsid w:val="00874589"/>
    <w:rsid w:val="0087637E"/>
    <w:rsid w:val="008763A9"/>
    <w:rsid w:val="00876996"/>
    <w:rsid w:val="008778F3"/>
    <w:rsid w:val="00880404"/>
    <w:rsid w:val="00880826"/>
    <w:rsid w:val="0088090A"/>
    <w:rsid w:val="00880D7A"/>
    <w:rsid w:val="00880F5F"/>
    <w:rsid w:val="0088151E"/>
    <w:rsid w:val="00882FDD"/>
    <w:rsid w:val="00883F60"/>
    <w:rsid w:val="00883F85"/>
    <w:rsid w:val="00884FB4"/>
    <w:rsid w:val="00885330"/>
    <w:rsid w:val="00886716"/>
    <w:rsid w:val="008879C5"/>
    <w:rsid w:val="00890B29"/>
    <w:rsid w:val="0089215C"/>
    <w:rsid w:val="00893B80"/>
    <w:rsid w:val="00894C1B"/>
    <w:rsid w:val="008961B6"/>
    <w:rsid w:val="008A0C26"/>
    <w:rsid w:val="008A18BF"/>
    <w:rsid w:val="008A361D"/>
    <w:rsid w:val="008A494B"/>
    <w:rsid w:val="008A55A5"/>
    <w:rsid w:val="008A5DEF"/>
    <w:rsid w:val="008A6835"/>
    <w:rsid w:val="008B0324"/>
    <w:rsid w:val="008B2312"/>
    <w:rsid w:val="008B2800"/>
    <w:rsid w:val="008B2C4F"/>
    <w:rsid w:val="008B3430"/>
    <w:rsid w:val="008B3CC0"/>
    <w:rsid w:val="008B4ACE"/>
    <w:rsid w:val="008B5D95"/>
    <w:rsid w:val="008B61A3"/>
    <w:rsid w:val="008B6760"/>
    <w:rsid w:val="008B77C0"/>
    <w:rsid w:val="008B79CF"/>
    <w:rsid w:val="008C2468"/>
    <w:rsid w:val="008C2A8E"/>
    <w:rsid w:val="008C2B24"/>
    <w:rsid w:val="008C3C76"/>
    <w:rsid w:val="008C3E8A"/>
    <w:rsid w:val="008C59A4"/>
    <w:rsid w:val="008C5B31"/>
    <w:rsid w:val="008C66EC"/>
    <w:rsid w:val="008C6EA3"/>
    <w:rsid w:val="008C7FB8"/>
    <w:rsid w:val="008D1753"/>
    <w:rsid w:val="008D17B1"/>
    <w:rsid w:val="008D2DB5"/>
    <w:rsid w:val="008D3B41"/>
    <w:rsid w:val="008D6C9D"/>
    <w:rsid w:val="008D7410"/>
    <w:rsid w:val="008D75B8"/>
    <w:rsid w:val="008D7803"/>
    <w:rsid w:val="008E6AE5"/>
    <w:rsid w:val="008E706D"/>
    <w:rsid w:val="008E7341"/>
    <w:rsid w:val="008F2467"/>
    <w:rsid w:val="008F3E2B"/>
    <w:rsid w:val="008F499F"/>
    <w:rsid w:val="008F5A4A"/>
    <w:rsid w:val="008F7C37"/>
    <w:rsid w:val="0090030C"/>
    <w:rsid w:val="00902024"/>
    <w:rsid w:val="00904D2A"/>
    <w:rsid w:val="00904F7F"/>
    <w:rsid w:val="00907312"/>
    <w:rsid w:val="00910A9C"/>
    <w:rsid w:val="009120A3"/>
    <w:rsid w:val="009125C2"/>
    <w:rsid w:val="00913464"/>
    <w:rsid w:val="009146AE"/>
    <w:rsid w:val="00916DDC"/>
    <w:rsid w:val="0091727B"/>
    <w:rsid w:val="0092086E"/>
    <w:rsid w:val="009208EE"/>
    <w:rsid w:val="009232EA"/>
    <w:rsid w:val="009234AF"/>
    <w:rsid w:val="009237DD"/>
    <w:rsid w:val="00925DB3"/>
    <w:rsid w:val="00926BFD"/>
    <w:rsid w:val="009273C6"/>
    <w:rsid w:val="00930BBD"/>
    <w:rsid w:val="00931513"/>
    <w:rsid w:val="009321C3"/>
    <w:rsid w:val="009331B3"/>
    <w:rsid w:val="00935555"/>
    <w:rsid w:val="00940A92"/>
    <w:rsid w:val="00942C5B"/>
    <w:rsid w:val="009433F4"/>
    <w:rsid w:val="009443E4"/>
    <w:rsid w:val="00944C6A"/>
    <w:rsid w:val="00945EE5"/>
    <w:rsid w:val="00946075"/>
    <w:rsid w:val="00950E84"/>
    <w:rsid w:val="00951D9F"/>
    <w:rsid w:val="00952BCC"/>
    <w:rsid w:val="00955061"/>
    <w:rsid w:val="00955A53"/>
    <w:rsid w:val="009562C9"/>
    <w:rsid w:val="009563A2"/>
    <w:rsid w:val="00956807"/>
    <w:rsid w:val="0095725E"/>
    <w:rsid w:val="00960247"/>
    <w:rsid w:val="00960C9D"/>
    <w:rsid w:val="00960FAB"/>
    <w:rsid w:val="009629A4"/>
    <w:rsid w:val="0096343A"/>
    <w:rsid w:val="00963D29"/>
    <w:rsid w:val="00965FE7"/>
    <w:rsid w:val="0096743E"/>
    <w:rsid w:val="00967FB2"/>
    <w:rsid w:val="00970269"/>
    <w:rsid w:val="00972230"/>
    <w:rsid w:val="00972A15"/>
    <w:rsid w:val="009731F2"/>
    <w:rsid w:val="00973C68"/>
    <w:rsid w:val="00974939"/>
    <w:rsid w:val="0097752F"/>
    <w:rsid w:val="0098040C"/>
    <w:rsid w:val="00981829"/>
    <w:rsid w:val="009829BF"/>
    <w:rsid w:val="00982B54"/>
    <w:rsid w:val="0098349F"/>
    <w:rsid w:val="00983AD3"/>
    <w:rsid w:val="00983FE5"/>
    <w:rsid w:val="0098574A"/>
    <w:rsid w:val="0098612A"/>
    <w:rsid w:val="00986735"/>
    <w:rsid w:val="00987CE0"/>
    <w:rsid w:val="009907D5"/>
    <w:rsid w:val="00992716"/>
    <w:rsid w:val="00993605"/>
    <w:rsid w:val="00993BEE"/>
    <w:rsid w:val="00993F64"/>
    <w:rsid w:val="00994944"/>
    <w:rsid w:val="009969B2"/>
    <w:rsid w:val="009A19D6"/>
    <w:rsid w:val="009A23C3"/>
    <w:rsid w:val="009A2748"/>
    <w:rsid w:val="009A293F"/>
    <w:rsid w:val="009A3465"/>
    <w:rsid w:val="009A4CBD"/>
    <w:rsid w:val="009A5844"/>
    <w:rsid w:val="009A67C1"/>
    <w:rsid w:val="009A79D7"/>
    <w:rsid w:val="009A7D17"/>
    <w:rsid w:val="009B19A3"/>
    <w:rsid w:val="009B3881"/>
    <w:rsid w:val="009B38AE"/>
    <w:rsid w:val="009B419C"/>
    <w:rsid w:val="009B4399"/>
    <w:rsid w:val="009B6657"/>
    <w:rsid w:val="009B679F"/>
    <w:rsid w:val="009B717B"/>
    <w:rsid w:val="009C16A4"/>
    <w:rsid w:val="009C2A8D"/>
    <w:rsid w:val="009C2D54"/>
    <w:rsid w:val="009C2F21"/>
    <w:rsid w:val="009C3067"/>
    <w:rsid w:val="009C3150"/>
    <w:rsid w:val="009C44BE"/>
    <w:rsid w:val="009C5637"/>
    <w:rsid w:val="009C68E4"/>
    <w:rsid w:val="009C68F0"/>
    <w:rsid w:val="009C6AFE"/>
    <w:rsid w:val="009D0232"/>
    <w:rsid w:val="009D1FF5"/>
    <w:rsid w:val="009D2054"/>
    <w:rsid w:val="009D25A0"/>
    <w:rsid w:val="009D3071"/>
    <w:rsid w:val="009D359A"/>
    <w:rsid w:val="009D4D07"/>
    <w:rsid w:val="009D4E83"/>
    <w:rsid w:val="009D4E86"/>
    <w:rsid w:val="009D511D"/>
    <w:rsid w:val="009D541C"/>
    <w:rsid w:val="009D638C"/>
    <w:rsid w:val="009D6FB5"/>
    <w:rsid w:val="009D7908"/>
    <w:rsid w:val="009E1960"/>
    <w:rsid w:val="009E2E5A"/>
    <w:rsid w:val="009E32BF"/>
    <w:rsid w:val="009E4F76"/>
    <w:rsid w:val="009E51F4"/>
    <w:rsid w:val="009E6262"/>
    <w:rsid w:val="009F2AE7"/>
    <w:rsid w:val="009F440C"/>
    <w:rsid w:val="009F6F84"/>
    <w:rsid w:val="009F7048"/>
    <w:rsid w:val="009F7958"/>
    <w:rsid w:val="00A00299"/>
    <w:rsid w:val="00A003A1"/>
    <w:rsid w:val="00A0121F"/>
    <w:rsid w:val="00A0222D"/>
    <w:rsid w:val="00A02D15"/>
    <w:rsid w:val="00A0714A"/>
    <w:rsid w:val="00A077CB"/>
    <w:rsid w:val="00A078D9"/>
    <w:rsid w:val="00A1057E"/>
    <w:rsid w:val="00A10836"/>
    <w:rsid w:val="00A10E39"/>
    <w:rsid w:val="00A11126"/>
    <w:rsid w:val="00A12146"/>
    <w:rsid w:val="00A126AE"/>
    <w:rsid w:val="00A14765"/>
    <w:rsid w:val="00A15A33"/>
    <w:rsid w:val="00A1798F"/>
    <w:rsid w:val="00A204E1"/>
    <w:rsid w:val="00A21016"/>
    <w:rsid w:val="00A21B3A"/>
    <w:rsid w:val="00A24DEB"/>
    <w:rsid w:val="00A26A2E"/>
    <w:rsid w:val="00A301C8"/>
    <w:rsid w:val="00A30DD2"/>
    <w:rsid w:val="00A3189F"/>
    <w:rsid w:val="00A32444"/>
    <w:rsid w:val="00A332B5"/>
    <w:rsid w:val="00A339AF"/>
    <w:rsid w:val="00A348F9"/>
    <w:rsid w:val="00A34ADF"/>
    <w:rsid w:val="00A350C9"/>
    <w:rsid w:val="00A35447"/>
    <w:rsid w:val="00A36CE0"/>
    <w:rsid w:val="00A40F84"/>
    <w:rsid w:val="00A41409"/>
    <w:rsid w:val="00A42F78"/>
    <w:rsid w:val="00A432C4"/>
    <w:rsid w:val="00A44179"/>
    <w:rsid w:val="00A4492F"/>
    <w:rsid w:val="00A45A10"/>
    <w:rsid w:val="00A46F28"/>
    <w:rsid w:val="00A47BF3"/>
    <w:rsid w:val="00A50E56"/>
    <w:rsid w:val="00A51556"/>
    <w:rsid w:val="00A534FA"/>
    <w:rsid w:val="00A54B35"/>
    <w:rsid w:val="00A61FAF"/>
    <w:rsid w:val="00A6241C"/>
    <w:rsid w:val="00A63836"/>
    <w:rsid w:val="00A640B4"/>
    <w:rsid w:val="00A641B3"/>
    <w:rsid w:val="00A655C9"/>
    <w:rsid w:val="00A66592"/>
    <w:rsid w:val="00A666B8"/>
    <w:rsid w:val="00A67998"/>
    <w:rsid w:val="00A717DF"/>
    <w:rsid w:val="00A72DFA"/>
    <w:rsid w:val="00A734D3"/>
    <w:rsid w:val="00A7604F"/>
    <w:rsid w:val="00A76831"/>
    <w:rsid w:val="00A8361F"/>
    <w:rsid w:val="00A83CD5"/>
    <w:rsid w:val="00A85B70"/>
    <w:rsid w:val="00A86971"/>
    <w:rsid w:val="00A90A01"/>
    <w:rsid w:val="00A91443"/>
    <w:rsid w:val="00A94649"/>
    <w:rsid w:val="00A94A94"/>
    <w:rsid w:val="00A9614F"/>
    <w:rsid w:val="00A961AB"/>
    <w:rsid w:val="00A96770"/>
    <w:rsid w:val="00AA042B"/>
    <w:rsid w:val="00AA141E"/>
    <w:rsid w:val="00AA1AE6"/>
    <w:rsid w:val="00AA2DF3"/>
    <w:rsid w:val="00AA39D0"/>
    <w:rsid w:val="00AA47E7"/>
    <w:rsid w:val="00AA5847"/>
    <w:rsid w:val="00AA5C10"/>
    <w:rsid w:val="00AA68E8"/>
    <w:rsid w:val="00AA6DA7"/>
    <w:rsid w:val="00AA782C"/>
    <w:rsid w:val="00AA7CD9"/>
    <w:rsid w:val="00AB0F54"/>
    <w:rsid w:val="00AB1EC3"/>
    <w:rsid w:val="00AB210D"/>
    <w:rsid w:val="00AB3CEC"/>
    <w:rsid w:val="00AB5277"/>
    <w:rsid w:val="00AB5D44"/>
    <w:rsid w:val="00AB6F5A"/>
    <w:rsid w:val="00AB78EA"/>
    <w:rsid w:val="00AC0D3A"/>
    <w:rsid w:val="00AC1EC6"/>
    <w:rsid w:val="00AC2D15"/>
    <w:rsid w:val="00AC56AA"/>
    <w:rsid w:val="00AC7CC3"/>
    <w:rsid w:val="00AD3725"/>
    <w:rsid w:val="00AD3D0B"/>
    <w:rsid w:val="00AD48B6"/>
    <w:rsid w:val="00AD6F1E"/>
    <w:rsid w:val="00AE0653"/>
    <w:rsid w:val="00AE0758"/>
    <w:rsid w:val="00AE38BC"/>
    <w:rsid w:val="00AE5319"/>
    <w:rsid w:val="00AE686A"/>
    <w:rsid w:val="00AE6DE1"/>
    <w:rsid w:val="00AF1EB8"/>
    <w:rsid w:val="00AF1F0F"/>
    <w:rsid w:val="00AF4273"/>
    <w:rsid w:val="00AF45B7"/>
    <w:rsid w:val="00AF4C2D"/>
    <w:rsid w:val="00AF4C3C"/>
    <w:rsid w:val="00AF5750"/>
    <w:rsid w:val="00AF77BB"/>
    <w:rsid w:val="00B02C72"/>
    <w:rsid w:val="00B05FF6"/>
    <w:rsid w:val="00B10EFB"/>
    <w:rsid w:val="00B154C7"/>
    <w:rsid w:val="00B16274"/>
    <w:rsid w:val="00B229C7"/>
    <w:rsid w:val="00B269F1"/>
    <w:rsid w:val="00B2770A"/>
    <w:rsid w:val="00B31AA7"/>
    <w:rsid w:val="00B31DEA"/>
    <w:rsid w:val="00B326AA"/>
    <w:rsid w:val="00B33D17"/>
    <w:rsid w:val="00B34524"/>
    <w:rsid w:val="00B34708"/>
    <w:rsid w:val="00B36117"/>
    <w:rsid w:val="00B37FB2"/>
    <w:rsid w:val="00B40C14"/>
    <w:rsid w:val="00B43C0C"/>
    <w:rsid w:val="00B4458F"/>
    <w:rsid w:val="00B44AE4"/>
    <w:rsid w:val="00B469F2"/>
    <w:rsid w:val="00B47F57"/>
    <w:rsid w:val="00B50D6A"/>
    <w:rsid w:val="00B52249"/>
    <w:rsid w:val="00B52609"/>
    <w:rsid w:val="00B52E89"/>
    <w:rsid w:val="00B540F1"/>
    <w:rsid w:val="00B5490E"/>
    <w:rsid w:val="00B56165"/>
    <w:rsid w:val="00B60B8A"/>
    <w:rsid w:val="00B60C10"/>
    <w:rsid w:val="00B6125E"/>
    <w:rsid w:val="00B61BA5"/>
    <w:rsid w:val="00B622F6"/>
    <w:rsid w:val="00B63105"/>
    <w:rsid w:val="00B6315E"/>
    <w:rsid w:val="00B641CE"/>
    <w:rsid w:val="00B66184"/>
    <w:rsid w:val="00B66D4E"/>
    <w:rsid w:val="00B70ACB"/>
    <w:rsid w:val="00B71095"/>
    <w:rsid w:val="00B71540"/>
    <w:rsid w:val="00B7180D"/>
    <w:rsid w:val="00B73060"/>
    <w:rsid w:val="00B732F5"/>
    <w:rsid w:val="00B74025"/>
    <w:rsid w:val="00B80665"/>
    <w:rsid w:val="00B80C99"/>
    <w:rsid w:val="00B8146A"/>
    <w:rsid w:val="00B83B01"/>
    <w:rsid w:val="00B8553A"/>
    <w:rsid w:val="00B9150B"/>
    <w:rsid w:val="00B916B6"/>
    <w:rsid w:val="00B91D07"/>
    <w:rsid w:val="00B91F47"/>
    <w:rsid w:val="00B922ED"/>
    <w:rsid w:val="00B93BE3"/>
    <w:rsid w:val="00B945DF"/>
    <w:rsid w:val="00B94CB7"/>
    <w:rsid w:val="00B94E75"/>
    <w:rsid w:val="00B967F9"/>
    <w:rsid w:val="00BA0200"/>
    <w:rsid w:val="00BA1BD9"/>
    <w:rsid w:val="00BA28A0"/>
    <w:rsid w:val="00BA320C"/>
    <w:rsid w:val="00BA3257"/>
    <w:rsid w:val="00BA53A0"/>
    <w:rsid w:val="00BA7C6C"/>
    <w:rsid w:val="00BB1DC6"/>
    <w:rsid w:val="00BB3189"/>
    <w:rsid w:val="00BB4B60"/>
    <w:rsid w:val="00BB56A1"/>
    <w:rsid w:val="00BB5ECF"/>
    <w:rsid w:val="00BB6174"/>
    <w:rsid w:val="00BB7B5E"/>
    <w:rsid w:val="00BB7D7D"/>
    <w:rsid w:val="00BC04A2"/>
    <w:rsid w:val="00BC2454"/>
    <w:rsid w:val="00BC70FE"/>
    <w:rsid w:val="00BD097E"/>
    <w:rsid w:val="00BD1938"/>
    <w:rsid w:val="00BD234F"/>
    <w:rsid w:val="00BD3686"/>
    <w:rsid w:val="00BD4891"/>
    <w:rsid w:val="00BD5A5C"/>
    <w:rsid w:val="00BE0F3E"/>
    <w:rsid w:val="00BE1A40"/>
    <w:rsid w:val="00BE2301"/>
    <w:rsid w:val="00BE32AC"/>
    <w:rsid w:val="00BE36A1"/>
    <w:rsid w:val="00BE3D24"/>
    <w:rsid w:val="00BE437F"/>
    <w:rsid w:val="00BE4D77"/>
    <w:rsid w:val="00BE5461"/>
    <w:rsid w:val="00BE5AB9"/>
    <w:rsid w:val="00BE6006"/>
    <w:rsid w:val="00BF036D"/>
    <w:rsid w:val="00BF279A"/>
    <w:rsid w:val="00BF3427"/>
    <w:rsid w:val="00BF4A5F"/>
    <w:rsid w:val="00BF4F39"/>
    <w:rsid w:val="00BF5EA7"/>
    <w:rsid w:val="00BF6323"/>
    <w:rsid w:val="00BF7AA9"/>
    <w:rsid w:val="00C01310"/>
    <w:rsid w:val="00C07B9E"/>
    <w:rsid w:val="00C10347"/>
    <w:rsid w:val="00C10707"/>
    <w:rsid w:val="00C12D5A"/>
    <w:rsid w:val="00C143F0"/>
    <w:rsid w:val="00C14833"/>
    <w:rsid w:val="00C15197"/>
    <w:rsid w:val="00C15D1B"/>
    <w:rsid w:val="00C1704E"/>
    <w:rsid w:val="00C2031D"/>
    <w:rsid w:val="00C2057F"/>
    <w:rsid w:val="00C21E97"/>
    <w:rsid w:val="00C22369"/>
    <w:rsid w:val="00C23F8E"/>
    <w:rsid w:val="00C23FC2"/>
    <w:rsid w:val="00C240D5"/>
    <w:rsid w:val="00C24856"/>
    <w:rsid w:val="00C24D7B"/>
    <w:rsid w:val="00C2502F"/>
    <w:rsid w:val="00C255AC"/>
    <w:rsid w:val="00C25715"/>
    <w:rsid w:val="00C27854"/>
    <w:rsid w:val="00C27E76"/>
    <w:rsid w:val="00C3003F"/>
    <w:rsid w:val="00C307C3"/>
    <w:rsid w:val="00C3098D"/>
    <w:rsid w:val="00C30E20"/>
    <w:rsid w:val="00C31772"/>
    <w:rsid w:val="00C3254B"/>
    <w:rsid w:val="00C32F70"/>
    <w:rsid w:val="00C33CD2"/>
    <w:rsid w:val="00C349E6"/>
    <w:rsid w:val="00C3507F"/>
    <w:rsid w:val="00C36924"/>
    <w:rsid w:val="00C40007"/>
    <w:rsid w:val="00C4050D"/>
    <w:rsid w:val="00C405F5"/>
    <w:rsid w:val="00C40D89"/>
    <w:rsid w:val="00C41402"/>
    <w:rsid w:val="00C41F60"/>
    <w:rsid w:val="00C42941"/>
    <w:rsid w:val="00C429BB"/>
    <w:rsid w:val="00C42DCA"/>
    <w:rsid w:val="00C43C39"/>
    <w:rsid w:val="00C45396"/>
    <w:rsid w:val="00C46549"/>
    <w:rsid w:val="00C52726"/>
    <w:rsid w:val="00C540B0"/>
    <w:rsid w:val="00C541AA"/>
    <w:rsid w:val="00C5626F"/>
    <w:rsid w:val="00C56DCF"/>
    <w:rsid w:val="00C57236"/>
    <w:rsid w:val="00C62188"/>
    <w:rsid w:val="00C64572"/>
    <w:rsid w:val="00C64A74"/>
    <w:rsid w:val="00C64B3E"/>
    <w:rsid w:val="00C65DEB"/>
    <w:rsid w:val="00C66E8C"/>
    <w:rsid w:val="00C7033F"/>
    <w:rsid w:val="00C71B8E"/>
    <w:rsid w:val="00C7328B"/>
    <w:rsid w:val="00C762CD"/>
    <w:rsid w:val="00C772D4"/>
    <w:rsid w:val="00C77B9D"/>
    <w:rsid w:val="00C80301"/>
    <w:rsid w:val="00C80889"/>
    <w:rsid w:val="00C83CEC"/>
    <w:rsid w:val="00C84286"/>
    <w:rsid w:val="00C84FF1"/>
    <w:rsid w:val="00C8530C"/>
    <w:rsid w:val="00C86B65"/>
    <w:rsid w:val="00C91B12"/>
    <w:rsid w:val="00C93188"/>
    <w:rsid w:val="00C9483F"/>
    <w:rsid w:val="00C97543"/>
    <w:rsid w:val="00CA0207"/>
    <w:rsid w:val="00CA06D5"/>
    <w:rsid w:val="00CA115C"/>
    <w:rsid w:val="00CA4298"/>
    <w:rsid w:val="00CA4C18"/>
    <w:rsid w:val="00CA53F3"/>
    <w:rsid w:val="00CA58C3"/>
    <w:rsid w:val="00CA5F80"/>
    <w:rsid w:val="00CB036E"/>
    <w:rsid w:val="00CB285D"/>
    <w:rsid w:val="00CB3721"/>
    <w:rsid w:val="00CB4C84"/>
    <w:rsid w:val="00CB69C1"/>
    <w:rsid w:val="00CB6A98"/>
    <w:rsid w:val="00CB7334"/>
    <w:rsid w:val="00CC28EF"/>
    <w:rsid w:val="00CC2E52"/>
    <w:rsid w:val="00CC32D0"/>
    <w:rsid w:val="00CC6FF8"/>
    <w:rsid w:val="00CC74A7"/>
    <w:rsid w:val="00CD08F6"/>
    <w:rsid w:val="00CD3568"/>
    <w:rsid w:val="00CD365F"/>
    <w:rsid w:val="00CD401C"/>
    <w:rsid w:val="00CD551C"/>
    <w:rsid w:val="00CD67DE"/>
    <w:rsid w:val="00CD6B32"/>
    <w:rsid w:val="00CE08B0"/>
    <w:rsid w:val="00CE152E"/>
    <w:rsid w:val="00CE1C22"/>
    <w:rsid w:val="00CE2927"/>
    <w:rsid w:val="00CE3FFD"/>
    <w:rsid w:val="00CE48AD"/>
    <w:rsid w:val="00CE5447"/>
    <w:rsid w:val="00CE64A0"/>
    <w:rsid w:val="00CF0BDA"/>
    <w:rsid w:val="00CF5664"/>
    <w:rsid w:val="00CF7DDA"/>
    <w:rsid w:val="00D005C3"/>
    <w:rsid w:val="00D011C5"/>
    <w:rsid w:val="00D02EB8"/>
    <w:rsid w:val="00D04166"/>
    <w:rsid w:val="00D042FB"/>
    <w:rsid w:val="00D06888"/>
    <w:rsid w:val="00D068C2"/>
    <w:rsid w:val="00D07648"/>
    <w:rsid w:val="00D07741"/>
    <w:rsid w:val="00D13A42"/>
    <w:rsid w:val="00D166C0"/>
    <w:rsid w:val="00D20EB2"/>
    <w:rsid w:val="00D220F2"/>
    <w:rsid w:val="00D234D2"/>
    <w:rsid w:val="00D24134"/>
    <w:rsid w:val="00D24518"/>
    <w:rsid w:val="00D2504B"/>
    <w:rsid w:val="00D2626E"/>
    <w:rsid w:val="00D26AFD"/>
    <w:rsid w:val="00D27CBB"/>
    <w:rsid w:val="00D2B406"/>
    <w:rsid w:val="00D317B5"/>
    <w:rsid w:val="00D31F30"/>
    <w:rsid w:val="00D320B3"/>
    <w:rsid w:val="00D33D59"/>
    <w:rsid w:val="00D33DB9"/>
    <w:rsid w:val="00D347DE"/>
    <w:rsid w:val="00D356C6"/>
    <w:rsid w:val="00D362E1"/>
    <w:rsid w:val="00D37391"/>
    <w:rsid w:val="00D37E1D"/>
    <w:rsid w:val="00D41DC6"/>
    <w:rsid w:val="00D42438"/>
    <w:rsid w:val="00D42795"/>
    <w:rsid w:val="00D43EC0"/>
    <w:rsid w:val="00D44B0B"/>
    <w:rsid w:val="00D44D7A"/>
    <w:rsid w:val="00D45593"/>
    <w:rsid w:val="00D459F6"/>
    <w:rsid w:val="00D45A4C"/>
    <w:rsid w:val="00D46364"/>
    <w:rsid w:val="00D4696A"/>
    <w:rsid w:val="00D47A8D"/>
    <w:rsid w:val="00D50571"/>
    <w:rsid w:val="00D5076E"/>
    <w:rsid w:val="00D51512"/>
    <w:rsid w:val="00D52F1E"/>
    <w:rsid w:val="00D54825"/>
    <w:rsid w:val="00D561DA"/>
    <w:rsid w:val="00D562DB"/>
    <w:rsid w:val="00D56BDD"/>
    <w:rsid w:val="00D573A3"/>
    <w:rsid w:val="00D61060"/>
    <w:rsid w:val="00D61B10"/>
    <w:rsid w:val="00D62D9C"/>
    <w:rsid w:val="00D64F94"/>
    <w:rsid w:val="00D653BC"/>
    <w:rsid w:val="00D655E5"/>
    <w:rsid w:val="00D673C1"/>
    <w:rsid w:val="00D723F0"/>
    <w:rsid w:val="00D72A1D"/>
    <w:rsid w:val="00D73AF5"/>
    <w:rsid w:val="00D77E0D"/>
    <w:rsid w:val="00D806E6"/>
    <w:rsid w:val="00D80B0C"/>
    <w:rsid w:val="00D815A0"/>
    <w:rsid w:val="00D81DF3"/>
    <w:rsid w:val="00D83734"/>
    <w:rsid w:val="00D83E44"/>
    <w:rsid w:val="00D83E54"/>
    <w:rsid w:val="00D845E4"/>
    <w:rsid w:val="00D8511F"/>
    <w:rsid w:val="00D85939"/>
    <w:rsid w:val="00D86F31"/>
    <w:rsid w:val="00D923AE"/>
    <w:rsid w:val="00D9401E"/>
    <w:rsid w:val="00D942AD"/>
    <w:rsid w:val="00D9522F"/>
    <w:rsid w:val="00D952B6"/>
    <w:rsid w:val="00D97358"/>
    <w:rsid w:val="00D9763A"/>
    <w:rsid w:val="00D9766E"/>
    <w:rsid w:val="00DA0FAA"/>
    <w:rsid w:val="00DA1B16"/>
    <w:rsid w:val="00DA3295"/>
    <w:rsid w:val="00DA47CD"/>
    <w:rsid w:val="00DA4EE6"/>
    <w:rsid w:val="00DA64D4"/>
    <w:rsid w:val="00DB0649"/>
    <w:rsid w:val="00DB13A9"/>
    <w:rsid w:val="00DB2440"/>
    <w:rsid w:val="00DB29C8"/>
    <w:rsid w:val="00DB4865"/>
    <w:rsid w:val="00DB4FA8"/>
    <w:rsid w:val="00DB6C9E"/>
    <w:rsid w:val="00DC09FC"/>
    <w:rsid w:val="00DC0D17"/>
    <w:rsid w:val="00DC62D0"/>
    <w:rsid w:val="00DC7393"/>
    <w:rsid w:val="00DC7587"/>
    <w:rsid w:val="00DC7694"/>
    <w:rsid w:val="00DD1FD8"/>
    <w:rsid w:val="00DD27D8"/>
    <w:rsid w:val="00DD2C65"/>
    <w:rsid w:val="00DD4844"/>
    <w:rsid w:val="00DD5360"/>
    <w:rsid w:val="00DD5EA2"/>
    <w:rsid w:val="00DD6A06"/>
    <w:rsid w:val="00DD6CC8"/>
    <w:rsid w:val="00DD7650"/>
    <w:rsid w:val="00DE037D"/>
    <w:rsid w:val="00DE0FBD"/>
    <w:rsid w:val="00DE2174"/>
    <w:rsid w:val="00DE302C"/>
    <w:rsid w:val="00DE32F0"/>
    <w:rsid w:val="00DE4429"/>
    <w:rsid w:val="00DE7773"/>
    <w:rsid w:val="00DF0214"/>
    <w:rsid w:val="00DF14EC"/>
    <w:rsid w:val="00DF2CBB"/>
    <w:rsid w:val="00DF39DD"/>
    <w:rsid w:val="00DF47D4"/>
    <w:rsid w:val="00DF5ACE"/>
    <w:rsid w:val="00E001A3"/>
    <w:rsid w:val="00E00EEF"/>
    <w:rsid w:val="00E02514"/>
    <w:rsid w:val="00E0378C"/>
    <w:rsid w:val="00E04B4C"/>
    <w:rsid w:val="00E061E9"/>
    <w:rsid w:val="00E10347"/>
    <w:rsid w:val="00E10433"/>
    <w:rsid w:val="00E107C2"/>
    <w:rsid w:val="00E11769"/>
    <w:rsid w:val="00E118D5"/>
    <w:rsid w:val="00E1297E"/>
    <w:rsid w:val="00E15AB4"/>
    <w:rsid w:val="00E15B50"/>
    <w:rsid w:val="00E238B3"/>
    <w:rsid w:val="00E23FE2"/>
    <w:rsid w:val="00E277CB"/>
    <w:rsid w:val="00E31178"/>
    <w:rsid w:val="00E32336"/>
    <w:rsid w:val="00E33F81"/>
    <w:rsid w:val="00E3491E"/>
    <w:rsid w:val="00E3518D"/>
    <w:rsid w:val="00E35C09"/>
    <w:rsid w:val="00E35D39"/>
    <w:rsid w:val="00E3730B"/>
    <w:rsid w:val="00E41417"/>
    <w:rsid w:val="00E41A34"/>
    <w:rsid w:val="00E42757"/>
    <w:rsid w:val="00E44475"/>
    <w:rsid w:val="00E4596D"/>
    <w:rsid w:val="00E45F11"/>
    <w:rsid w:val="00E4688A"/>
    <w:rsid w:val="00E470F8"/>
    <w:rsid w:val="00E507C3"/>
    <w:rsid w:val="00E557D4"/>
    <w:rsid w:val="00E55BC6"/>
    <w:rsid w:val="00E57B0A"/>
    <w:rsid w:val="00E57EEA"/>
    <w:rsid w:val="00E6081A"/>
    <w:rsid w:val="00E60AEA"/>
    <w:rsid w:val="00E63EEF"/>
    <w:rsid w:val="00E646DB"/>
    <w:rsid w:val="00E653ED"/>
    <w:rsid w:val="00E6622C"/>
    <w:rsid w:val="00E677B1"/>
    <w:rsid w:val="00E70325"/>
    <w:rsid w:val="00E708AD"/>
    <w:rsid w:val="00E70DEB"/>
    <w:rsid w:val="00E71E69"/>
    <w:rsid w:val="00E72402"/>
    <w:rsid w:val="00E72A71"/>
    <w:rsid w:val="00E7565E"/>
    <w:rsid w:val="00E75EDD"/>
    <w:rsid w:val="00E76C08"/>
    <w:rsid w:val="00E80ECF"/>
    <w:rsid w:val="00E8105E"/>
    <w:rsid w:val="00E841EE"/>
    <w:rsid w:val="00E85E19"/>
    <w:rsid w:val="00E865CB"/>
    <w:rsid w:val="00E86727"/>
    <w:rsid w:val="00E91194"/>
    <w:rsid w:val="00E917DE"/>
    <w:rsid w:val="00E92F88"/>
    <w:rsid w:val="00E93734"/>
    <w:rsid w:val="00E946DA"/>
    <w:rsid w:val="00E95C55"/>
    <w:rsid w:val="00E97874"/>
    <w:rsid w:val="00EA0277"/>
    <w:rsid w:val="00EA10F2"/>
    <w:rsid w:val="00EA1BD5"/>
    <w:rsid w:val="00EA30D8"/>
    <w:rsid w:val="00EA4C19"/>
    <w:rsid w:val="00EA5156"/>
    <w:rsid w:val="00EA5F1E"/>
    <w:rsid w:val="00EA6BEA"/>
    <w:rsid w:val="00EB2572"/>
    <w:rsid w:val="00EB33BE"/>
    <w:rsid w:val="00EB3BE9"/>
    <w:rsid w:val="00EC0667"/>
    <w:rsid w:val="00EC0DE7"/>
    <w:rsid w:val="00EC52AE"/>
    <w:rsid w:val="00EC5837"/>
    <w:rsid w:val="00EC7507"/>
    <w:rsid w:val="00ED0FC6"/>
    <w:rsid w:val="00ED34D1"/>
    <w:rsid w:val="00ED3C5B"/>
    <w:rsid w:val="00ED3C6E"/>
    <w:rsid w:val="00ED4889"/>
    <w:rsid w:val="00ED4E8B"/>
    <w:rsid w:val="00EE4557"/>
    <w:rsid w:val="00EE664B"/>
    <w:rsid w:val="00EE708D"/>
    <w:rsid w:val="00EF0C37"/>
    <w:rsid w:val="00EF10A2"/>
    <w:rsid w:val="00EF2459"/>
    <w:rsid w:val="00EF4CA5"/>
    <w:rsid w:val="00F00FCA"/>
    <w:rsid w:val="00F03194"/>
    <w:rsid w:val="00F045D0"/>
    <w:rsid w:val="00F05091"/>
    <w:rsid w:val="00F051F4"/>
    <w:rsid w:val="00F06A49"/>
    <w:rsid w:val="00F112E1"/>
    <w:rsid w:val="00F11454"/>
    <w:rsid w:val="00F125F8"/>
    <w:rsid w:val="00F14A5D"/>
    <w:rsid w:val="00F150C4"/>
    <w:rsid w:val="00F15FC7"/>
    <w:rsid w:val="00F162E0"/>
    <w:rsid w:val="00F16F7F"/>
    <w:rsid w:val="00F174D7"/>
    <w:rsid w:val="00F17ED0"/>
    <w:rsid w:val="00F20626"/>
    <w:rsid w:val="00F21C79"/>
    <w:rsid w:val="00F22B34"/>
    <w:rsid w:val="00F24F05"/>
    <w:rsid w:val="00F25E14"/>
    <w:rsid w:val="00F26461"/>
    <w:rsid w:val="00F27F36"/>
    <w:rsid w:val="00F30C13"/>
    <w:rsid w:val="00F30CF9"/>
    <w:rsid w:val="00F329CD"/>
    <w:rsid w:val="00F3333B"/>
    <w:rsid w:val="00F351DF"/>
    <w:rsid w:val="00F35D92"/>
    <w:rsid w:val="00F3642C"/>
    <w:rsid w:val="00F370B0"/>
    <w:rsid w:val="00F37157"/>
    <w:rsid w:val="00F37885"/>
    <w:rsid w:val="00F42854"/>
    <w:rsid w:val="00F42FBF"/>
    <w:rsid w:val="00F437E2"/>
    <w:rsid w:val="00F44863"/>
    <w:rsid w:val="00F44F23"/>
    <w:rsid w:val="00F4555A"/>
    <w:rsid w:val="00F45ADD"/>
    <w:rsid w:val="00F45C73"/>
    <w:rsid w:val="00F47498"/>
    <w:rsid w:val="00F5009A"/>
    <w:rsid w:val="00F500D1"/>
    <w:rsid w:val="00F507C2"/>
    <w:rsid w:val="00F52DD2"/>
    <w:rsid w:val="00F53599"/>
    <w:rsid w:val="00F539BE"/>
    <w:rsid w:val="00F555D9"/>
    <w:rsid w:val="00F56B33"/>
    <w:rsid w:val="00F57368"/>
    <w:rsid w:val="00F57380"/>
    <w:rsid w:val="00F5794D"/>
    <w:rsid w:val="00F62D6D"/>
    <w:rsid w:val="00F63024"/>
    <w:rsid w:val="00F6447F"/>
    <w:rsid w:val="00F6562E"/>
    <w:rsid w:val="00F665E2"/>
    <w:rsid w:val="00F70C38"/>
    <w:rsid w:val="00F724EC"/>
    <w:rsid w:val="00F73904"/>
    <w:rsid w:val="00F746DC"/>
    <w:rsid w:val="00F75673"/>
    <w:rsid w:val="00F76075"/>
    <w:rsid w:val="00F76ABC"/>
    <w:rsid w:val="00F76B35"/>
    <w:rsid w:val="00F806E0"/>
    <w:rsid w:val="00F82F6D"/>
    <w:rsid w:val="00F9045F"/>
    <w:rsid w:val="00F907FC"/>
    <w:rsid w:val="00F91971"/>
    <w:rsid w:val="00F91D7A"/>
    <w:rsid w:val="00F91E75"/>
    <w:rsid w:val="00F929C7"/>
    <w:rsid w:val="00F93979"/>
    <w:rsid w:val="00F9481D"/>
    <w:rsid w:val="00F96820"/>
    <w:rsid w:val="00FA0E08"/>
    <w:rsid w:val="00FA22F8"/>
    <w:rsid w:val="00FA360D"/>
    <w:rsid w:val="00FA6B69"/>
    <w:rsid w:val="00FA7A4E"/>
    <w:rsid w:val="00FB0059"/>
    <w:rsid w:val="00FB0290"/>
    <w:rsid w:val="00FB1259"/>
    <w:rsid w:val="00FB45A2"/>
    <w:rsid w:val="00FB4862"/>
    <w:rsid w:val="00FB6F93"/>
    <w:rsid w:val="00FBF16D"/>
    <w:rsid w:val="00FC14CD"/>
    <w:rsid w:val="00FC326A"/>
    <w:rsid w:val="00FC4D5D"/>
    <w:rsid w:val="00FD08A6"/>
    <w:rsid w:val="00FD0B63"/>
    <w:rsid w:val="00FD0D74"/>
    <w:rsid w:val="00FD1652"/>
    <w:rsid w:val="00FD20D4"/>
    <w:rsid w:val="00FD268F"/>
    <w:rsid w:val="00FD56FD"/>
    <w:rsid w:val="00FD5B54"/>
    <w:rsid w:val="00FD5C56"/>
    <w:rsid w:val="00FD5E0E"/>
    <w:rsid w:val="00FE01C1"/>
    <w:rsid w:val="00FE0E5A"/>
    <w:rsid w:val="00FE4F81"/>
    <w:rsid w:val="00FE60E0"/>
    <w:rsid w:val="00FE709A"/>
    <w:rsid w:val="00FF26DF"/>
    <w:rsid w:val="00FF2937"/>
    <w:rsid w:val="00FF2EFA"/>
    <w:rsid w:val="00FF304E"/>
    <w:rsid w:val="00FF38B3"/>
    <w:rsid w:val="00FF4457"/>
    <w:rsid w:val="00FF5E47"/>
    <w:rsid w:val="00FF5FEE"/>
    <w:rsid w:val="00FF62C3"/>
    <w:rsid w:val="00FF77A5"/>
    <w:rsid w:val="0106278D"/>
    <w:rsid w:val="015590FE"/>
    <w:rsid w:val="0223E063"/>
    <w:rsid w:val="02B95165"/>
    <w:rsid w:val="02BD36E8"/>
    <w:rsid w:val="03287D52"/>
    <w:rsid w:val="038C1A60"/>
    <w:rsid w:val="03C2E3AF"/>
    <w:rsid w:val="04B800FA"/>
    <w:rsid w:val="052A539A"/>
    <w:rsid w:val="053A23C6"/>
    <w:rsid w:val="059308CB"/>
    <w:rsid w:val="063BE475"/>
    <w:rsid w:val="06465DA4"/>
    <w:rsid w:val="06D300D6"/>
    <w:rsid w:val="079E1372"/>
    <w:rsid w:val="08D90CBC"/>
    <w:rsid w:val="09055A2E"/>
    <w:rsid w:val="09234844"/>
    <w:rsid w:val="09B88CDD"/>
    <w:rsid w:val="0A4FE393"/>
    <w:rsid w:val="0A5B42AF"/>
    <w:rsid w:val="0A9B9D10"/>
    <w:rsid w:val="0C10E444"/>
    <w:rsid w:val="0C192F2D"/>
    <w:rsid w:val="0C43DDA0"/>
    <w:rsid w:val="0D03127F"/>
    <w:rsid w:val="0E61FAA4"/>
    <w:rsid w:val="0FE00FBF"/>
    <w:rsid w:val="104841E5"/>
    <w:rsid w:val="104D81C7"/>
    <w:rsid w:val="105C333E"/>
    <w:rsid w:val="107B5FCB"/>
    <w:rsid w:val="11EB25F0"/>
    <w:rsid w:val="12F285F0"/>
    <w:rsid w:val="130AE0E7"/>
    <w:rsid w:val="139675C2"/>
    <w:rsid w:val="14340917"/>
    <w:rsid w:val="14D48DD0"/>
    <w:rsid w:val="15B9BD9F"/>
    <w:rsid w:val="166620AA"/>
    <w:rsid w:val="168745E8"/>
    <w:rsid w:val="16C63C79"/>
    <w:rsid w:val="19B06ECC"/>
    <w:rsid w:val="1A0A99F3"/>
    <w:rsid w:val="1A508901"/>
    <w:rsid w:val="1AA9901A"/>
    <w:rsid w:val="1B3B77BE"/>
    <w:rsid w:val="1BBA2C08"/>
    <w:rsid w:val="1C22A99E"/>
    <w:rsid w:val="1C2FEDA7"/>
    <w:rsid w:val="1CDB3899"/>
    <w:rsid w:val="1D39614E"/>
    <w:rsid w:val="1DBCA0FA"/>
    <w:rsid w:val="1DE3A697"/>
    <w:rsid w:val="1E3EFA91"/>
    <w:rsid w:val="1E4B592B"/>
    <w:rsid w:val="1ED0B715"/>
    <w:rsid w:val="1F524B9C"/>
    <w:rsid w:val="1F98097B"/>
    <w:rsid w:val="1FE04E29"/>
    <w:rsid w:val="20AFE9C3"/>
    <w:rsid w:val="2101347A"/>
    <w:rsid w:val="210702C4"/>
    <w:rsid w:val="2150691F"/>
    <w:rsid w:val="2160B020"/>
    <w:rsid w:val="2171F3E9"/>
    <w:rsid w:val="21E684C3"/>
    <w:rsid w:val="21F3B992"/>
    <w:rsid w:val="21F48B02"/>
    <w:rsid w:val="2234DE0E"/>
    <w:rsid w:val="22900308"/>
    <w:rsid w:val="22A1F5B4"/>
    <w:rsid w:val="22DFA193"/>
    <w:rsid w:val="2356CC9B"/>
    <w:rsid w:val="24038833"/>
    <w:rsid w:val="2406653E"/>
    <w:rsid w:val="241965A9"/>
    <w:rsid w:val="24AE19D1"/>
    <w:rsid w:val="24E3F0DB"/>
    <w:rsid w:val="254EDF92"/>
    <w:rsid w:val="259240E1"/>
    <w:rsid w:val="25E079F3"/>
    <w:rsid w:val="265341C5"/>
    <w:rsid w:val="26707088"/>
    <w:rsid w:val="268FFF12"/>
    <w:rsid w:val="2752C23C"/>
    <w:rsid w:val="2789C284"/>
    <w:rsid w:val="28A95266"/>
    <w:rsid w:val="28FD6BBA"/>
    <w:rsid w:val="2916A8C1"/>
    <w:rsid w:val="2974F195"/>
    <w:rsid w:val="29DB1B91"/>
    <w:rsid w:val="29DFA650"/>
    <w:rsid w:val="2A1597CE"/>
    <w:rsid w:val="2A4CD00C"/>
    <w:rsid w:val="2A9B4462"/>
    <w:rsid w:val="2AF930F9"/>
    <w:rsid w:val="2B130B1F"/>
    <w:rsid w:val="2BEBA6F4"/>
    <w:rsid w:val="2CBA7241"/>
    <w:rsid w:val="2D2577A4"/>
    <w:rsid w:val="2D4B55F4"/>
    <w:rsid w:val="2D892CE4"/>
    <w:rsid w:val="2DD8802D"/>
    <w:rsid w:val="2E2C3AC5"/>
    <w:rsid w:val="2F0EB16F"/>
    <w:rsid w:val="2FAAFAFC"/>
    <w:rsid w:val="2FAB26DD"/>
    <w:rsid w:val="301E90DF"/>
    <w:rsid w:val="303FEB27"/>
    <w:rsid w:val="309ABD74"/>
    <w:rsid w:val="3151A73E"/>
    <w:rsid w:val="319B8F4B"/>
    <w:rsid w:val="31BC509F"/>
    <w:rsid w:val="32DED776"/>
    <w:rsid w:val="33495089"/>
    <w:rsid w:val="339BA2DA"/>
    <w:rsid w:val="339D2250"/>
    <w:rsid w:val="33C7735F"/>
    <w:rsid w:val="33DD4F1A"/>
    <w:rsid w:val="33F4D637"/>
    <w:rsid w:val="343C3469"/>
    <w:rsid w:val="35268B76"/>
    <w:rsid w:val="35B95150"/>
    <w:rsid w:val="35BAFB98"/>
    <w:rsid w:val="35F45F47"/>
    <w:rsid w:val="37377633"/>
    <w:rsid w:val="376A89AF"/>
    <w:rsid w:val="389FB462"/>
    <w:rsid w:val="3981A4E8"/>
    <w:rsid w:val="39957E08"/>
    <w:rsid w:val="39DC7808"/>
    <w:rsid w:val="3A28994E"/>
    <w:rsid w:val="3A45397B"/>
    <w:rsid w:val="3A6ECBBE"/>
    <w:rsid w:val="3A95A310"/>
    <w:rsid w:val="3B294934"/>
    <w:rsid w:val="3B734427"/>
    <w:rsid w:val="3D4281B5"/>
    <w:rsid w:val="3D49CEB0"/>
    <w:rsid w:val="3EDA120B"/>
    <w:rsid w:val="3FDD48F9"/>
    <w:rsid w:val="3FFAD197"/>
    <w:rsid w:val="405F84D1"/>
    <w:rsid w:val="40716701"/>
    <w:rsid w:val="40F93620"/>
    <w:rsid w:val="422DB8B1"/>
    <w:rsid w:val="42DF181E"/>
    <w:rsid w:val="4421AC4C"/>
    <w:rsid w:val="449FAE9E"/>
    <w:rsid w:val="44E2C74D"/>
    <w:rsid w:val="45A2731F"/>
    <w:rsid w:val="45C662D5"/>
    <w:rsid w:val="46555F73"/>
    <w:rsid w:val="4689AA6D"/>
    <w:rsid w:val="473A01B5"/>
    <w:rsid w:val="475BF0DE"/>
    <w:rsid w:val="4773B040"/>
    <w:rsid w:val="479C082A"/>
    <w:rsid w:val="48A333F8"/>
    <w:rsid w:val="493A6F5D"/>
    <w:rsid w:val="49E94DE2"/>
    <w:rsid w:val="49EAF09C"/>
    <w:rsid w:val="4AA01D7E"/>
    <w:rsid w:val="4B065BCA"/>
    <w:rsid w:val="4B9F98FD"/>
    <w:rsid w:val="4BA5C73B"/>
    <w:rsid w:val="4C074218"/>
    <w:rsid w:val="4C20C2AC"/>
    <w:rsid w:val="4CFE8F0B"/>
    <w:rsid w:val="4D323836"/>
    <w:rsid w:val="4D6529B8"/>
    <w:rsid w:val="4DC6BD1D"/>
    <w:rsid w:val="4DF0335F"/>
    <w:rsid w:val="4FCA359B"/>
    <w:rsid w:val="50E3DEC3"/>
    <w:rsid w:val="516665A9"/>
    <w:rsid w:val="518F782F"/>
    <w:rsid w:val="525DB36F"/>
    <w:rsid w:val="529C3EE2"/>
    <w:rsid w:val="52E0C971"/>
    <w:rsid w:val="5372B86B"/>
    <w:rsid w:val="5374CE39"/>
    <w:rsid w:val="53B1EC59"/>
    <w:rsid w:val="5423F444"/>
    <w:rsid w:val="543BC32C"/>
    <w:rsid w:val="55D4D5BB"/>
    <w:rsid w:val="56AF7C12"/>
    <w:rsid w:val="573F7652"/>
    <w:rsid w:val="5804D9A8"/>
    <w:rsid w:val="58FC8922"/>
    <w:rsid w:val="5955358D"/>
    <w:rsid w:val="5A227C3B"/>
    <w:rsid w:val="5A50261D"/>
    <w:rsid w:val="5A51B580"/>
    <w:rsid w:val="5B37156A"/>
    <w:rsid w:val="5BE2248C"/>
    <w:rsid w:val="5C8826FA"/>
    <w:rsid w:val="5CD5ACB7"/>
    <w:rsid w:val="5CEC294D"/>
    <w:rsid w:val="6048A853"/>
    <w:rsid w:val="60495E0F"/>
    <w:rsid w:val="62585F12"/>
    <w:rsid w:val="626FB96C"/>
    <w:rsid w:val="62FD206D"/>
    <w:rsid w:val="63280E2D"/>
    <w:rsid w:val="63A8BBCE"/>
    <w:rsid w:val="645C3806"/>
    <w:rsid w:val="6578340A"/>
    <w:rsid w:val="66CD5614"/>
    <w:rsid w:val="66F5796B"/>
    <w:rsid w:val="679D5C72"/>
    <w:rsid w:val="6848A558"/>
    <w:rsid w:val="6885E0B1"/>
    <w:rsid w:val="68918938"/>
    <w:rsid w:val="68DC341D"/>
    <w:rsid w:val="68E9D371"/>
    <w:rsid w:val="6997ACDA"/>
    <w:rsid w:val="6A37A63C"/>
    <w:rsid w:val="6CEA78EE"/>
    <w:rsid w:val="6D777245"/>
    <w:rsid w:val="6DB936B8"/>
    <w:rsid w:val="6E5B82F2"/>
    <w:rsid w:val="6EC59096"/>
    <w:rsid w:val="70052B4D"/>
    <w:rsid w:val="7068402F"/>
    <w:rsid w:val="70BF39C5"/>
    <w:rsid w:val="7147387E"/>
    <w:rsid w:val="715286E5"/>
    <w:rsid w:val="719EBA2B"/>
    <w:rsid w:val="71B1FBBD"/>
    <w:rsid w:val="7214FAAE"/>
    <w:rsid w:val="72163AE6"/>
    <w:rsid w:val="72AADE3D"/>
    <w:rsid w:val="73589C92"/>
    <w:rsid w:val="74A4DFF5"/>
    <w:rsid w:val="7501B27E"/>
    <w:rsid w:val="75A637B2"/>
    <w:rsid w:val="765D9763"/>
    <w:rsid w:val="766E87B7"/>
    <w:rsid w:val="7720C52C"/>
    <w:rsid w:val="773478C9"/>
    <w:rsid w:val="777266CA"/>
    <w:rsid w:val="785FF6E7"/>
    <w:rsid w:val="786C4D87"/>
    <w:rsid w:val="7919C793"/>
    <w:rsid w:val="797DA2CA"/>
    <w:rsid w:val="79DB1B3C"/>
    <w:rsid w:val="79E0BD3F"/>
    <w:rsid w:val="7BD8E3BA"/>
    <w:rsid w:val="7C2C8A05"/>
    <w:rsid w:val="7CDB396A"/>
    <w:rsid w:val="7D21E585"/>
    <w:rsid w:val="7D7CCFBF"/>
    <w:rsid w:val="7D826C28"/>
    <w:rsid w:val="7EA07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22F"/>
    <w:pPr>
      <w:spacing w:before="240"/>
    </w:pPr>
    <w:rPr>
      <w:rFonts w:ascii="Arial" w:hAnsi="Arial"/>
      <w:sz w:val="24"/>
    </w:rPr>
  </w:style>
  <w:style w:type="paragraph" w:styleId="Heading1">
    <w:name w:val="heading 1"/>
    <w:basedOn w:val="Normal"/>
    <w:next w:val="Normal"/>
    <w:link w:val="Heading1Char"/>
    <w:uiPriority w:val="9"/>
    <w:qFormat/>
    <w:rsid w:val="00F70C38"/>
    <w:pPr>
      <w:keepNext/>
      <w:keepLines/>
      <w:spacing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unhideWhenUsed/>
    <w:qFormat/>
    <w:rsid w:val="00613B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674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38"/>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rsid w:val="00613B7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613B78"/>
    <w:pPr>
      <w:ind w:left="720"/>
      <w:contextualSpacing/>
    </w:pPr>
  </w:style>
  <w:style w:type="paragraph" w:styleId="BalloonText">
    <w:name w:val="Balloon Text"/>
    <w:basedOn w:val="Normal"/>
    <w:link w:val="BalloonTextChar"/>
    <w:uiPriority w:val="99"/>
    <w:semiHidden/>
    <w:unhideWhenUsed/>
    <w:rsid w:val="00687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2F"/>
    <w:rPr>
      <w:rFonts w:ascii="Segoe UI" w:hAnsi="Segoe UI" w:cs="Segoe UI"/>
      <w:sz w:val="18"/>
      <w:szCs w:val="18"/>
    </w:rPr>
  </w:style>
  <w:style w:type="character" w:styleId="CommentReference">
    <w:name w:val="annotation reference"/>
    <w:basedOn w:val="DefaultParagraphFont"/>
    <w:uiPriority w:val="99"/>
    <w:semiHidden/>
    <w:unhideWhenUsed/>
    <w:rsid w:val="003F63A1"/>
    <w:rPr>
      <w:sz w:val="16"/>
      <w:szCs w:val="16"/>
    </w:rPr>
  </w:style>
  <w:style w:type="paragraph" w:styleId="CommentText">
    <w:name w:val="annotation text"/>
    <w:basedOn w:val="Normal"/>
    <w:link w:val="CommentTextChar"/>
    <w:uiPriority w:val="99"/>
    <w:semiHidden/>
    <w:unhideWhenUsed/>
    <w:rsid w:val="003F63A1"/>
    <w:pPr>
      <w:spacing w:line="240" w:lineRule="auto"/>
    </w:pPr>
    <w:rPr>
      <w:sz w:val="20"/>
      <w:szCs w:val="20"/>
    </w:rPr>
  </w:style>
  <w:style w:type="character" w:customStyle="1" w:styleId="CommentTextChar">
    <w:name w:val="Comment Text Char"/>
    <w:basedOn w:val="DefaultParagraphFont"/>
    <w:link w:val="CommentText"/>
    <w:uiPriority w:val="99"/>
    <w:semiHidden/>
    <w:rsid w:val="003F63A1"/>
    <w:rPr>
      <w:sz w:val="20"/>
      <w:szCs w:val="20"/>
    </w:rPr>
  </w:style>
  <w:style w:type="paragraph" w:styleId="CommentSubject">
    <w:name w:val="annotation subject"/>
    <w:basedOn w:val="CommentText"/>
    <w:next w:val="CommentText"/>
    <w:link w:val="CommentSubjectChar"/>
    <w:uiPriority w:val="99"/>
    <w:semiHidden/>
    <w:unhideWhenUsed/>
    <w:rsid w:val="003F63A1"/>
    <w:rPr>
      <w:b/>
      <w:bCs/>
    </w:rPr>
  </w:style>
  <w:style w:type="character" w:customStyle="1" w:styleId="CommentSubjectChar">
    <w:name w:val="Comment Subject Char"/>
    <w:basedOn w:val="CommentTextChar"/>
    <w:link w:val="CommentSubject"/>
    <w:uiPriority w:val="99"/>
    <w:semiHidden/>
    <w:rsid w:val="003F63A1"/>
    <w:rPr>
      <w:b/>
      <w:bCs/>
      <w:sz w:val="20"/>
      <w:szCs w:val="20"/>
    </w:rPr>
  </w:style>
  <w:style w:type="table" w:styleId="TableGrid">
    <w:name w:val="Table Grid"/>
    <w:basedOn w:val="TableNormal"/>
    <w:uiPriority w:val="39"/>
    <w:rsid w:val="00A4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512"/>
  </w:style>
  <w:style w:type="paragraph" w:styleId="Footer">
    <w:name w:val="footer"/>
    <w:basedOn w:val="Normal"/>
    <w:link w:val="FooterChar"/>
    <w:unhideWhenUsed/>
    <w:rsid w:val="00D51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512"/>
  </w:style>
  <w:style w:type="paragraph" w:customStyle="1" w:styleId="ProtectiveMarking">
    <w:name w:val="Protective Marking"/>
    <w:basedOn w:val="Header"/>
    <w:rsid w:val="00ED0FC6"/>
    <w:pPr>
      <w:tabs>
        <w:tab w:val="clear" w:pos="4513"/>
        <w:tab w:val="clear" w:pos="9026"/>
        <w:tab w:val="center" w:pos="4153"/>
        <w:tab w:val="right" w:pos="8306"/>
      </w:tabs>
      <w:jc w:val="center"/>
    </w:pPr>
    <w:rPr>
      <w:rFonts w:eastAsia="Times New Roman" w:cs="Times New Roman"/>
      <w:b/>
      <w:bCs/>
      <w:caps/>
      <w:sz w:val="32"/>
      <w:szCs w:val="32"/>
      <w:lang w:bidi="ur-PK"/>
    </w:rPr>
  </w:style>
  <w:style w:type="character" w:styleId="PageNumber">
    <w:name w:val="page number"/>
    <w:basedOn w:val="DefaultParagraphFont"/>
    <w:semiHidden/>
    <w:rsid w:val="00ED0FC6"/>
  </w:style>
  <w:style w:type="paragraph" w:styleId="Revision">
    <w:name w:val="Revision"/>
    <w:hidden/>
    <w:uiPriority w:val="99"/>
    <w:semiHidden/>
    <w:rsid w:val="003B764B"/>
    <w:pPr>
      <w:spacing w:after="0" w:line="240" w:lineRule="auto"/>
    </w:pPr>
  </w:style>
  <w:style w:type="paragraph" w:customStyle="1" w:styleId="Style1">
    <w:name w:val="Style1"/>
    <w:basedOn w:val="Normal"/>
    <w:link w:val="Style1Char"/>
    <w:qFormat/>
    <w:rsid w:val="00EC7507"/>
    <w:rPr>
      <w:rFonts w:cs="Arial"/>
      <w:color w:val="051D49"/>
      <w:sz w:val="36"/>
      <w:szCs w:val="36"/>
    </w:rPr>
  </w:style>
  <w:style w:type="character" w:customStyle="1" w:styleId="Style1Char">
    <w:name w:val="Style1 Char"/>
    <w:basedOn w:val="DefaultParagraphFont"/>
    <w:link w:val="Style1"/>
    <w:rsid w:val="00EC7507"/>
    <w:rPr>
      <w:rFonts w:ascii="Arial" w:hAnsi="Arial" w:cs="Arial"/>
      <w:color w:val="051D49"/>
      <w:sz w:val="36"/>
      <w:szCs w:val="36"/>
    </w:rPr>
  </w:style>
  <w:style w:type="paragraph" w:styleId="FootnoteText">
    <w:name w:val="footnote text"/>
    <w:basedOn w:val="Normal"/>
    <w:link w:val="FootnoteTextChar"/>
    <w:uiPriority w:val="99"/>
    <w:semiHidden/>
    <w:unhideWhenUsed/>
    <w:rsid w:val="00C24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856"/>
    <w:rPr>
      <w:sz w:val="20"/>
      <w:szCs w:val="20"/>
    </w:rPr>
  </w:style>
  <w:style w:type="character" w:styleId="FootnoteReference">
    <w:name w:val="footnote reference"/>
    <w:basedOn w:val="DefaultParagraphFont"/>
    <w:uiPriority w:val="99"/>
    <w:semiHidden/>
    <w:unhideWhenUsed/>
    <w:rsid w:val="00C24856"/>
    <w:rPr>
      <w:vertAlign w:val="superscript"/>
    </w:rPr>
  </w:style>
  <w:style w:type="character" w:styleId="Hyperlink">
    <w:name w:val="Hyperlink"/>
    <w:basedOn w:val="DefaultParagraphFont"/>
    <w:uiPriority w:val="99"/>
    <w:unhideWhenUsed/>
    <w:rsid w:val="00C24856"/>
    <w:rPr>
      <w:color w:val="0563C1" w:themeColor="hyperlink"/>
      <w:u w:val="single"/>
    </w:rPr>
  </w:style>
  <w:style w:type="paragraph" w:styleId="Subtitle">
    <w:name w:val="Subtitle"/>
    <w:basedOn w:val="Normal"/>
    <w:next w:val="Normal"/>
    <w:link w:val="SubtitleChar"/>
    <w:uiPriority w:val="11"/>
    <w:qFormat/>
    <w:rsid w:val="004648B3"/>
    <w:pPr>
      <w:spacing w:before="200" w:after="1000" w:line="240" w:lineRule="auto"/>
    </w:pPr>
    <w:rPr>
      <w:rFonts w:ascii="Calibri" w:eastAsia="Times New Roman" w:hAnsi="Calibri" w:cs="Times New Roman"/>
      <w:caps/>
      <w:color w:val="595959"/>
      <w:spacing w:val="10"/>
      <w:szCs w:val="24"/>
      <w:lang w:val="en-US" w:bidi="en-US"/>
    </w:rPr>
  </w:style>
  <w:style w:type="character" w:customStyle="1" w:styleId="SubtitleChar">
    <w:name w:val="Subtitle Char"/>
    <w:basedOn w:val="DefaultParagraphFont"/>
    <w:link w:val="Subtitle"/>
    <w:uiPriority w:val="11"/>
    <w:rsid w:val="004648B3"/>
    <w:rPr>
      <w:rFonts w:ascii="Calibri" w:eastAsia="Times New Roman" w:hAnsi="Calibri" w:cs="Times New Roman"/>
      <w:caps/>
      <w:color w:val="595959"/>
      <w:spacing w:val="10"/>
      <w:sz w:val="24"/>
      <w:szCs w:val="24"/>
      <w:lang w:val="en-US" w:bidi="en-US"/>
    </w:rPr>
  </w:style>
  <w:style w:type="character" w:customStyle="1" w:styleId="ListParagraphChar">
    <w:name w:val="List Paragraph Char"/>
    <w:basedOn w:val="DefaultParagraphFont"/>
    <w:link w:val="ListParagraph"/>
    <w:uiPriority w:val="34"/>
    <w:rsid w:val="001C0A81"/>
  </w:style>
  <w:style w:type="character" w:styleId="Strong">
    <w:name w:val="Strong"/>
    <w:uiPriority w:val="22"/>
    <w:qFormat/>
    <w:rsid w:val="00883F60"/>
    <w:rPr>
      <w:b/>
      <w:bCs/>
    </w:rPr>
  </w:style>
  <w:style w:type="character" w:customStyle="1" w:styleId="apple-converted-space">
    <w:name w:val="apple-converted-space"/>
    <w:basedOn w:val="DefaultParagraphFont"/>
    <w:rsid w:val="00883F60"/>
  </w:style>
  <w:style w:type="paragraph" w:styleId="Quote">
    <w:name w:val="Quote"/>
    <w:basedOn w:val="Normal"/>
    <w:next w:val="Normal"/>
    <w:link w:val="QuoteChar"/>
    <w:uiPriority w:val="29"/>
    <w:qFormat/>
    <w:rsid w:val="00F82F6D"/>
    <w:rPr>
      <w:i/>
      <w:iCs/>
      <w:color w:val="000000" w:themeColor="text1"/>
    </w:rPr>
  </w:style>
  <w:style w:type="character" w:customStyle="1" w:styleId="QuoteChar">
    <w:name w:val="Quote Char"/>
    <w:basedOn w:val="DefaultParagraphFont"/>
    <w:link w:val="Quote"/>
    <w:uiPriority w:val="29"/>
    <w:rsid w:val="00F82F6D"/>
    <w:rPr>
      <w:i/>
      <w:iCs/>
      <w:color w:val="000000" w:themeColor="text1"/>
    </w:rPr>
  </w:style>
  <w:style w:type="character" w:customStyle="1" w:styleId="Heading3Char">
    <w:name w:val="Heading 3 Char"/>
    <w:basedOn w:val="DefaultParagraphFont"/>
    <w:link w:val="Heading3"/>
    <w:uiPriority w:val="9"/>
    <w:rsid w:val="005C674D"/>
    <w:rPr>
      <w:rFonts w:asciiTheme="majorHAnsi" w:eastAsiaTheme="majorEastAsia" w:hAnsiTheme="majorHAnsi" w:cstheme="majorBidi"/>
      <w:color w:val="1F4D78" w:themeColor="accent1" w:themeShade="7F"/>
      <w:sz w:val="24"/>
      <w:szCs w:val="24"/>
    </w:rPr>
  </w:style>
  <w:style w:type="table" w:customStyle="1" w:styleId="TableGrid0">
    <w:name w:val="TableGrid"/>
    <w:rsid w:val="004D438B"/>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624603"/>
    <w:rPr>
      <w:color w:val="808080"/>
      <w:shd w:val="clear" w:color="auto" w:fill="E6E6E6"/>
    </w:rPr>
  </w:style>
  <w:style w:type="paragraph" w:customStyle="1" w:styleId="paragraph">
    <w:name w:val="paragraph"/>
    <w:basedOn w:val="Normal"/>
    <w:rsid w:val="0079152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91528"/>
  </w:style>
  <w:style w:type="character" w:customStyle="1" w:styleId="eop">
    <w:name w:val="eop"/>
    <w:basedOn w:val="DefaultParagraphFont"/>
    <w:rsid w:val="00791528"/>
  </w:style>
  <w:style w:type="character" w:customStyle="1" w:styleId="spellingerror">
    <w:name w:val="spellingerror"/>
    <w:basedOn w:val="DefaultParagraphFont"/>
    <w:rsid w:val="00791528"/>
  </w:style>
  <w:style w:type="character" w:customStyle="1" w:styleId="advancedproofingissue">
    <w:name w:val="advancedproofingissue"/>
    <w:basedOn w:val="DefaultParagraphFont"/>
    <w:rsid w:val="00791528"/>
  </w:style>
  <w:style w:type="character" w:customStyle="1" w:styleId="contextualspellingandgrammarerror">
    <w:name w:val="contextualspellingandgrammarerror"/>
    <w:basedOn w:val="DefaultParagraphFont"/>
    <w:rsid w:val="00791528"/>
  </w:style>
  <w:style w:type="paragraph" w:customStyle="1" w:styleId="TLPHEADER">
    <w:name w:val="TLP HEADER"/>
    <w:basedOn w:val="Header"/>
    <w:link w:val="TLPHEADERChar"/>
    <w:qFormat/>
    <w:rsid w:val="00D9522F"/>
    <w:pPr>
      <w:jc w:val="center"/>
    </w:pPr>
    <w:rPr>
      <w:rFonts w:cs="Arial"/>
      <w:b/>
      <w:color w:val="00B050"/>
      <w:sz w:val="32"/>
      <w:szCs w:val="32"/>
    </w:rPr>
  </w:style>
  <w:style w:type="character" w:customStyle="1" w:styleId="TLPHEADERChar">
    <w:name w:val="TLP HEADER Char"/>
    <w:basedOn w:val="HeaderChar"/>
    <w:link w:val="TLPHEADER"/>
    <w:rsid w:val="00D9522F"/>
    <w:rPr>
      <w:rFonts w:ascii="Arial" w:hAnsi="Arial" w:cs="Arial"/>
      <w:b/>
      <w:color w:val="00B050"/>
      <w:sz w:val="32"/>
      <w:szCs w:val="32"/>
    </w:rPr>
  </w:style>
  <w:style w:type="character" w:styleId="Mention">
    <w:name w:val="Mention"/>
    <w:basedOn w:val="DefaultParagraphFont"/>
    <w:uiPriority w:val="99"/>
    <w:unhideWhenUsed/>
    <w:rsid w:val="008D3B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527">
      <w:bodyDiv w:val="1"/>
      <w:marLeft w:val="0"/>
      <w:marRight w:val="0"/>
      <w:marTop w:val="0"/>
      <w:marBottom w:val="0"/>
      <w:divBdr>
        <w:top w:val="none" w:sz="0" w:space="0" w:color="auto"/>
        <w:left w:val="none" w:sz="0" w:space="0" w:color="auto"/>
        <w:bottom w:val="none" w:sz="0" w:space="0" w:color="auto"/>
        <w:right w:val="none" w:sz="0" w:space="0" w:color="auto"/>
      </w:divBdr>
    </w:div>
    <w:div w:id="818501186">
      <w:bodyDiv w:val="1"/>
      <w:marLeft w:val="0"/>
      <w:marRight w:val="0"/>
      <w:marTop w:val="0"/>
      <w:marBottom w:val="0"/>
      <w:divBdr>
        <w:top w:val="none" w:sz="0" w:space="0" w:color="auto"/>
        <w:left w:val="none" w:sz="0" w:space="0" w:color="auto"/>
        <w:bottom w:val="none" w:sz="0" w:space="0" w:color="auto"/>
        <w:right w:val="none" w:sz="0" w:space="0" w:color="auto"/>
      </w:divBdr>
    </w:div>
    <w:div w:id="850611593">
      <w:bodyDiv w:val="1"/>
      <w:marLeft w:val="0"/>
      <w:marRight w:val="0"/>
      <w:marTop w:val="0"/>
      <w:marBottom w:val="0"/>
      <w:divBdr>
        <w:top w:val="none" w:sz="0" w:space="0" w:color="auto"/>
        <w:left w:val="none" w:sz="0" w:space="0" w:color="auto"/>
        <w:bottom w:val="none" w:sz="0" w:space="0" w:color="auto"/>
        <w:right w:val="none" w:sz="0" w:space="0" w:color="auto"/>
      </w:divBdr>
      <w:divsChild>
        <w:div w:id="71241249">
          <w:marLeft w:val="0"/>
          <w:marRight w:val="0"/>
          <w:marTop w:val="0"/>
          <w:marBottom w:val="0"/>
          <w:divBdr>
            <w:top w:val="none" w:sz="0" w:space="0" w:color="auto"/>
            <w:left w:val="none" w:sz="0" w:space="0" w:color="auto"/>
            <w:bottom w:val="none" w:sz="0" w:space="0" w:color="auto"/>
            <w:right w:val="none" w:sz="0" w:space="0" w:color="auto"/>
          </w:divBdr>
        </w:div>
        <w:div w:id="275790116">
          <w:marLeft w:val="0"/>
          <w:marRight w:val="0"/>
          <w:marTop w:val="0"/>
          <w:marBottom w:val="0"/>
          <w:divBdr>
            <w:top w:val="none" w:sz="0" w:space="0" w:color="auto"/>
            <w:left w:val="none" w:sz="0" w:space="0" w:color="auto"/>
            <w:bottom w:val="none" w:sz="0" w:space="0" w:color="auto"/>
            <w:right w:val="none" w:sz="0" w:space="0" w:color="auto"/>
          </w:divBdr>
        </w:div>
        <w:div w:id="314262817">
          <w:marLeft w:val="0"/>
          <w:marRight w:val="0"/>
          <w:marTop w:val="0"/>
          <w:marBottom w:val="0"/>
          <w:divBdr>
            <w:top w:val="none" w:sz="0" w:space="0" w:color="auto"/>
            <w:left w:val="none" w:sz="0" w:space="0" w:color="auto"/>
            <w:bottom w:val="none" w:sz="0" w:space="0" w:color="auto"/>
            <w:right w:val="none" w:sz="0" w:space="0" w:color="auto"/>
          </w:divBdr>
        </w:div>
        <w:div w:id="674189283">
          <w:marLeft w:val="0"/>
          <w:marRight w:val="0"/>
          <w:marTop w:val="0"/>
          <w:marBottom w:val="0"/>
          <w:divBdr>
            <w:top w:val="none" w:sz="0" w:space="0" w:color="auto"/>
            <w:left w:val="none" w:sz="0" w:space="0" w:color="auto"/>
            <w:bottom w:val="none" w:sz="0" w:space="0" w:color="auto"/>
            <w:right w:val="none" w:sz="0" w:space="0" w:color="auto"/>
          </w:divBdr>
        </w:div>
        <w:div w:id="995499697">
          <w:marLeft w:val="0"/>
          <w:marRight w:val="0"/>
          <w:marTop w:val="0"/>
          <w:marBottom w:val="0"/>
          <w:divBdr>
            <w:top w:val="none" w:sz="0" w:space="0" w:color="auto"/>
            <w:left w:val="none" w:sz="0" w:space="0" w:color="auto"/>
            <w:bottom w:val="none" w:sz="0" w:space="0" w:color="auto"/>
            <w:right w:val="none" w:sz="0" w:space="0" w:color="auto"/>
          </w:divBdr>
        </w:div>
        <w:div w:id="1045257947">
          <w:marLeft w:val="0"/>
          <w:marRight w:val="0"/>
          <w:marTop w:val="0"/>
          <w:marBottom w:val="0"/>
          <w:divBdr>
            <w:top w:val="none" w:sz="0" w:space="0" w:color="auto"/>
            <w:left w:val="none" w:sz="0" w:space="0" w:color="auto"/>
            <w:bottom w:val="none" w:sz="0" w:space="0" w:color="auto"/>
            <w:right w:val="none" w:sz="0" w:space="0" w:color="auto"/>
          </w:divBdr>
        </w:div>
        <w:div w:id="1190995100">
          <w:marLeft w:val="0"/>
          <w:marRight w:val="0"/>
          <w:marTop w:val="0"/>
          <w:marBottom w:val="0"/>
          <w:divBdr>
            <w:top w:val="none" w:sz="0" w:space="0" w:color="auto"/>
            <w:left w:val="none" w:sz="0" w:space="0" w:color="auto"/>
            <w:bottom w:val="none" w:sz="0" w:space="0" w:color="auto"/>
            <w:right w:val="none" w:sz="0" w:space="0" w:color="auto"/>
          </w:divBdr>
        </w:div>
        <w:div w:id="1761218940">
          <w:marLeft w:val="0"/>
          <w:marRight w:val="0"/>
          <w:marTop w:val="0"/>
          <w:marBottom w:val="0"/>
          <w:divBdr>
            <w:top w:val="none" w:sz="0" w:space="0" w:color="auto"/>
            <w:left w:val="none" w:sz="0" w:space="0" w:color="auto"/>
            <w:bottom w:val="none" w:sz="0" w:space="0" w:color="auto"/>
            <w:right w:val="none" w:sz="0" w:space="0" w:color="auto"/>
          </w:divBdr>
        </w:div>
        <w:div w:id="1950433356">
          <w:marLeft w:val="0"/>
          <w:marRight w:val="0"/>
          <w:marTop w:val="0"/>
          <w:marBottom w:val="0"/>
          <w:divBdr>
            <w:top w:val="none" w:sz="0" w:space="0" w:color="auto"/>
            <w:left w:val="none" w:sz="0" w:space="0" w:color="auto"/>
            <w:bottom w:val="none" w:sz="0" w:space="0" w:color="auto"/>
            <w:right w:val="none" w:sz="0" w:space="0" w:color="auto"/>
          </w:divBdr>
        </w:div>
        <w:div w:id="2137335569">
          <w:marLeft w:val="0"/>
          <w:marRight w:val="0"/>
          <w:marTop w:val="0"/>
          <w:marBottom w:val="0"/>
          <w:divBdr>
            <w:top w:val="none" w:sz="0" w:space="0" w:color="auto"/>
            <w:left w:val="none" w:sz="0" w:space="0" w:color="auto"/>
            <w:bottom w:val="none" w:sz="0" w:space="0" w:color="auto"/>
            <w:right w:val="none" w:sz="0" w:space="0" w:color="auto"/>
          </w:divBdr>
        </w:div>
      </w:divsChild>
    </w:div>
    <w:div w:id="976060032">
      <w:bodyDiv w:val="1"/>
      <w:marLeft w:val="0"/>
      <w:marRight w:val="0"/>
      <w:marTop w:val="0"/>
      <w:marBottom w:val="0"/>
      <w:divBdr>
        <w:top w:val="none" w:sz="0" w:space="0" w:color="auto"/>
        <w:left w:val="none" w:sz="0" w:space="0" w:color="auto"/>
        <w:bottom w:val="none" w:sz="0" w:space="0" w:color="auto"/>
        <w:right w:val="none" w:sz="0" w:space="0" w:color="auto"/>
      </w:divBdr>
    </w:div>
    <w:div w:id="1050959669">
      <w:bodyDiv w:val="1"/>
      <w:marLeft w:val="0"/>
      <w:marRight w:val="0"/>
      <w:marTop w:val="0"/>
      <w:marBottom w:val="0"/>
      <w:divBdr>
        <w:top w:val="none" w:sz="0" w:space="0" w:color="auto"/>
        <w:left w:val="none" w:sz="0" w:space="0" w:color="auto"/>
        <w:bottom w:val="none" w:sz="0" w:space="0" w:color="auto"/>
        <w:right w:val="none" w:sz="0" w:space="0" w:color="auto"/>
      </w:divBdr>
      <w:divsChild>
        <w:div w:id="90862455">
          <w:marLeft w:val="0"/>
          <w:marRight w:val="0"/>
          <w:marTop w:val="0"/>
          <w:marBottom w:val="0"/>
          <w:divBdr>
            <w:top w:val="none" w:sz="0" w:space="0" w:color="auto"/>
            <w:left w:val="none" w:sz="0" w:space="0" w:color="auto"/>
            <w:bottom w:val="none" w:sz="0" w:space="0" w:color="auto"/>
            <w:right w:val="none" w:sz="0" w:space="0" w:color="auto"/>
          </w:divBdr>
        </w:div>
        <w:div w:id="298606688">
          <w:marLeft w:val="0"/>
          <w:marRight w:val="0"/>
          <w:marTop w:val="0"/>
          <w:marBottom w:val="0"/>
          <w:divBdr>
            <w:top w:val="none" w:sz="0" w:space="0" w:color="auto"/>
            <w:left w:val="none" w:sz="0" w:space="0" w:color="auto"/>
            <w:bottom w:val="none" w:sz="0" w:space="0" w:color="auto"/>
            <w:right w:val="none" w:sz="0" w:space="0" w:color="auto"/>
          </w:divBdr>
        </w:div>
        <w:div w:id="546457718">
          <w:marLeft w:val="0"/>
          <w:marRight w:val="0"/>
          <w:marTop w:val="0"/>
          <w:marBottom w:val="0"/>
          <w:divBdr>
            <w:top w:val="none" w:sz="0" w:space="0" w:color="auto"/>
            <w:left w:val="none" w:sz="0" w:space="0" w:color="auto"/>
            <w:bottom w:val="none" w:sz="0" w:space="0" w:color="auto"/>
            <w:right w:val="none" w:sz="0" w:space="0" w:color="auto"/>
          </w:divBdr>
        </w:div>
        <w:div w:id="611085822">
          <w:marLeft w:val="0"/>
          <w:marRight w:val="0"/>
          <w:marTop w:val="0"/>
          <w:marBottom w:val="0"/>
          <w:divBdr>
            <w:top w:val="none" w:sz="0" w:space="0" w:color="auto"/>
            <w:left w:val="none" w:sz="0" w:space="0" w:color="auto"/>
            <w:bottom w:val="none" w:sz="0" w:space="0" w:color="auto"/>
            <w:right w:val="none" w:sz="0" w:space="0" w:color="auto"/>
          </w:divBdr>
        </w:div>
        <w:div w:id="806632121">
          <w:marLeft w:val="0"/>
          <w:marRight w:val="0"/>
          <w:marTop w:val="0"/>
          <w:marBottom w:val="0"/>
          <w:divBdr>
            <w:top w:val="none" w:sz="0" w:space="0" w:color="auto"/>
            <w:left w:val="none" w:sz="0" w:space="0" w:color="auto"/>
            <w:bottom w:val="none" w:sz="0" w:space="0" w:color="auto"/>
            <w:right w:val="none" w:sz="0" w:space="0" w:color="auto"/>
          </w:divBdr>
        </w:div>
        <w:div w:id="1012343315">
          <w:marLeft w:val="0"/>
          <w:marRight w:val="0"/>
          <w:marTop w:val="0"/>
          <w:marBottom w:val="0"/>
          <w:divBdr>
            <w:top w:val="none" w:sz="0" w:space="0" w:color="auto"/>
            <w:left w:val="none" w:sz="0" w:space="0" w:color="auto"/>
            <w:bottom w:val="none" w:sz="0" w:space="0" w:color="auto"/>
            <w:right w:val="none" w:sz="0" w:space="0" w:color="auto"/>
          </w:divBdr>
        </w:div>
        <w:div w:id="1384211871">
          <w:marLeft w:val="0"/>
          <w:marRight w:val="0"/>
          <w:marTop w:val="0"/>
          <w:marBottom w:val="0"/>
          <w:divBdr>
            <w:top w:val="none" w:sz="0" w:space="0" w:color="auto"/>
            <w:left w:val="none" w:sz="0" w:space="0" w:color="auto"/>
            <w:bottom w:val="none" w:sz="0" w:space="0" w:color="auto"/>
            <w:right w:val="none" w:sz="0" w:space="0" w:color="auto"/>
          </w:divBdr>
        </w:div>
        <w:div w:id="1468670707">
          <w:marLeft w:val="0"/>
          <w:marRight w:val="0"/>
          <w:marTop w:val="0"/>
          <w:marBottom w:val="0"/>
          <w:divBdr>
            <w:top w:val="none" w:sz="0" w:space="0" w:color="auto"/>
            <w:left w:val="none" w:sz="0" w:space="0" w:color="auto"/>
            <w:bottom w:val="none" w:sz="0" w:space="0" w:color="auto"/>
            <w:right w:val="none" w:sz="0" w:space="0" w:color="auto"/>
          </w:divBdr>
        </w:div>
        <w:div w:id="1807964843">
          <w:marLeft w:val="0"/>
          <w:marRight w:val="0"/>
          <w:marTop w:val="0"/>
          <w:marBottom w:val="0"/>
          <w:divBdr>
            <w:top w:val="none" w:sz="0" w:space="0" w:color="auto"/>
            <w:left w:val="none" w:sz="0" w:space="0" w:color="auto"/>
            <w:bottom w:val="none" w:sz="0" w:space="0" w:color="auto"/>
            <w:right w:val="none" w:sz="0" w:space="0" w:color="auto"/>
          </w:divBdr>
        </w:div>
        <w:div w:id="1999767821">
          <w:marLeft w:val="0"/>
          <w:marRight w:val="0"/>
          <w:marTop w:val="0"/>
          <w:marBottom w:val="0"/>
          <w:divBdr>
            <w:top w:val="none" w:sz="0" w:space="0" w:color="auto"/>
            <w:left w:val="none" w:sz="0" w:space="0" w:color="auto"/>
            <w:bottom w:val="none" w:sz="0" w:space="0" w:color="auto"/>
            <w:right w:val="none" w:sz="0" w:space="0" w:color="auto"/>
          </w:divBdr>
        </w:div>
      </w:divsChild>
    </w:div>
    <w:div w:id="1217818835">
      <w:bodyDiv w:val="1"/>
      <w:marLeft w:val="0"/>
      <w:marRight w:val="0"/>
      <w:marTop w:val="0"/>
      <w:marBottom w:val="0"/>
      <w:divBdr>
        <w:top w:val="none" w:sz="0" w:space="0" w:color="auto"/>
        <w:left w:val="none" w:sz="0" w:space="0" w:color="auto"/>
        <w:bottom w:val="none" w:sz="0" w:space="0" w:color="auto"/>
        <w:right w:val="none" w:sz="0" w:space="0" w:color="auto"/>
      </w:divBdr>
    </w:div>
    <w:div w:id="1246912460">
      <w:bodyDiv w:val="1"/>
      <w:marLeft w:val="0"/>
      <w:marRight w:val="0"/>
      <w:marTop w:val="0"/>
      <w:marBottom w:val="0"/>
      <w:divBdr>
        <w:top w:val="none" w:sz="0" w:space="0" w:color="auto"/>
        <w:left w:val="none" w:sz="0" w:space="0" w:color="auto"/>
        <w:bottom w:val="none" w:sz="0" w:space="0" w:color="auto"/>
        <w:right w:val="none" w:sz="0" w:space="0" w:color="auto"/>
      </w:divBdr>
    </w:div>
    <w:div w:id="1348365457">
      <w:bodyDiv w:val="1"/>
      <w:marLeft w:val="0"/>
      <w:marRight w:val="0"/>
      <w:marTop w:val="0"/>
      <w:marBottom w:val="0"/>
      <w:divBdr>
        <w:top w:val="none" w:sz="0" w:space="0" w:color="auto"/>
        <w:left w:val="none" w:sz="0" w:space="0" w:color="auto"/>
        <w:bottom w:val="none" w:sz="0" w:space="0" w:color="auto"/>
        <w:right w:val="none" w:sz="0" w:space="0" w:color="auto"/>
      </w:divBdr>
    </w:div>
    <w:div w:id="1420979569">
      <w:bodyDiv w:val="1"/>
      <w:marLeft w:val="0"/>
      <w:marRight w:val="0"/>
      <w:marTop w:val="0"/>
      <w:marBottom w:val="0"/>
      <w:divBdr>
        <w:top w:val="none" w:sz="0" w:space="0" w:color="auto"/>
        <w:left w:val="none" w:sz="0" w:space="0" w:color="auto"/>
        <w:bottom w:val="none" w:sz="0" w:space="0" w:color="auto"/>
        <w:right w:val="none" w:sz="0" w:space="0" w:color="auto"/>
      </w:divBdr>
    </w:div>
    <w:div w:id="1725912958">
      <w:bodyDiv w:val="1"/>
      <w:marLeft w:val="0"/>
      <w:marRight w:val="0"/>
      <w:marTop w:val="0"/>
      <w:marBottom w:val="0"/>
      <w:divBdr>
        <w:top w:val="none" w:sz="0" w:space="0" w:color="auto"/>
        <w:left w:val="none" w:sz="0" w:space="0" w:color="auto"/>
        <w:bottom w:val="none" w:sz="0" w:space="0" w:color="auto"/>
        <w:right w:val="none" w:sz="0" w:space="0" w:color="auto"/>
      </w:divBdr>
      <w:divsChild>
        <w:div w:id="208538371">
          <w:marLeft w:val="0"/>
          <w:marRight w:val="0"/>
          <w:marTop w:val="0"/>
          <w:marBottom w:val="0"/>
          <w:divBdr>
            <w:top w:val="none" w:sz="0" w:space="0" w:color="auto"/>
            <w:left w:val="none" w:sz="0" w:space="0" w:color="auto"/>
            <w:bottom w:val="none" w:sz="0" w:space="0" w:color="auto"/>
            <w:right w:val="none" w:sz="0" w:space="0" w:color="auto"/>
          </w:divBdr>
        </w:div>
        <w:div w:id="251478937">
          <w:marLeft w:val="0"/>
          <w:marRight w:val="0"/>
          <w:marTop w:val="0"/>
          <w:marBottom w:val="0"/>
          <w:divBdr>
            <w:top w:val="none" w:sz="0" w:space="0" w:color="auto"/>
            <w:left w:val="none" w:sz="0" w:space="0" w:color="auto"/>
            <w:bottom w:val="none" w:sz="0" w:space="0" w:color="auto"/>
            <w:right w:val="none" w:sz="0" w:space="0" w:color="auto"/>
          </w:divBdr>
        </w:div>
        <w:div w:id="841360677">
          <w:marLeft w:val="0"/>
          <w:marRight w:val="0"/>
          <w:marTop w:val="0"/>
          <w:marBottom w:val="0"/>
          <w:divBdr>
            <w:top w:val="none" w:sz="0" w:space="0" w:color="auto"/>
            <w:left w:val="none" w:sz="0" w:space="0" w:color="auto"/>
            <w:bottom w:val="none" w:sz="0" w:space="0" w:color="auto"/>
            <w:right w:val="none" w:sz="0" w:space="0" w:color="auto"/>
          </w:divBdr>
        </w:div>
        <w:div w:id="1016270353">
          <w:marLeft w:val="0"/>
          <w:marRight w:val="0"/>
          <w:marTop w:val="0"/>
          <w:marBottom w:val="0"/>
          <w:divBdr>
            <w:top w:val="none" w:sz="0" w:space="0" w:color="auto"/>
            <w:left w:val="none" w:sz="0" w:space="0" w:color="auto"/>
            <w:bottom w:val="none" w:sz="0" w:space="0" w:color="auto"/>
            <w:right w:val="none" w:sz="0" w:space="0" w:color="auto"/>
          </w:divBdr>
        </w:div>
        <w:div w:id="1083455228">
          <w:marLeft w:val="0"/>
          <w:marRight w:val="0"/>
          <w:marTop w:val="0"/>
          <w:marBottom w:val="0"/>
          <w:divBdr>
            <w:top w:val="none" w:sz="0" w:space="0" w:color="auto"/>
            <w:left w:val="none" w:sz="0" w:space="0" w:color="auto"/>
            <w:bottom w:val="none" w:sz="0" w:space="0" w:color="auto"/>
            <w:right w:val="none" w:sz="0" w:space="0" w:color="auto"/>
          </w:divBdr>
        </w:div>
        <w:div w:id="1355113115">
          <w:marLeft w:val="0"/>
          <w:marRight w:val="0"/>
          <w:marTop w:val="0"/>
          <w:marBottom w:val="0"/>
          <w:divBdr>
            <w:top w:val="none" w:sz="0" w:space="0" w:color="auto"/>
            <w:left w:val="none" w:sz="0" w:space="0" w:color="auto"/>
            <w:bottom w:val="none" w:sz="0" w:space="0" w:color="auto"/>
            <w:right w:val="none" w:sz="0" w:space="0" w:color="auto"/>
          </w:divBdr>
        </w:div>
        <w:div w:id="2014719401">
          <w:marLeft w:val="0"/>
          <w:marRight w:val="0"/>
          <w:marTop w:val="0"/>
          <w:marBottom w:val="0"/>
          <w:divBdr>
            <w:top w:val="none" w:sz="0" w:space="0" w:color="auto"/>
            <w:left w:val="none" w:sz="0" w:space="0" w:color="auto"/>
            <w:bottom w:val="none" w:sz="0" w:space="0" w:color="auto"/>
            <w:right w:val="none" w:sz="0" w:space="0" w:color="auto"/>
          </w:divBdr>
        </w:div>
        <w:div w:id="207246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ncsc.gov.uk/information/exercise-in-a-box"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ncsc.gov.uk/guidance/vulnerability-management"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ncsc.gov.uk/blog-post/offline-backups-in-an-online-worl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csc.gov.uk/guidance/mitigating-malware-and-ransomware-attacks" TargetMode="External"/><Relationship Id="rId29" Type="http://schemas.openxmlformats.org/officeDocument/2006/relationships/hyperlink" Target="https://www.ncsc.gov.uk/information/school-governor-questions" TargetMode="External"/><Relationship Id="rId32" Type="http://schemas.openxmlformats.org/officeDocument/2006/relationships/header" Target="header3.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csc.gov.uk/guidance/phish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csc.gov.uk/collection/mobile-device-guidance/antivirus-and-other-security-software" TargetMode="External"/><Relationship Id="rId28" Type="http://schemas.openxmlformats.org/officeDocument/2006/relationships/hyperlink" Target="https://www.ncsc.gov.uk/collection/10-steps-to-cyber-security" TargetMode="External"/><Relationship Id="rId10" Type="http://schemas.openxmlformats.org/officeDocument/2006/relationships/webSettings" Target="webSettings.xml"/><Relationship Id="rId19" Type="http://schemas.openxmlformats.org/officeDocument/2006/relationships/hyperlink" Target="https://www.ncsc.gov.uk/guidance/mitigating-malware-and-ransomware-attacks" TargetMode="External"/><Relationship Id="rId31" Type="http://schemas.openxmlformats.org/officeDocument/2006/relationships/hyperlink" Target="https://www.ncsc.gov.uk/blog-post/helping-school-staff-to-work-safely-online" TargetMode="External"/><Relationship Id="rId35"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csc.gov.uk/guidance/multi-factor-authentication-online-services" TargetMode="External"/><Relationship Id="rId27" Type="http://schemas.openxmlformats.org/officeDocument/2006/relationships/hyperlink" Target="https://www.ncsc.gov.uk/blog-post/ncsc-cyber-security-training-for-staff-now-available" TargetMode="External"/><Relationship Id="rId30" Type="http://schemas.openxmlformats.org/officeDocument/2006/relationships/hyperlink" Target="https://www.ncsc.gov.uk/information/resourc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Corporate Policy</p:Name>
  <p:Description/>
  <p:Statement>Items stored with this content type will  become Records 10 years after their last update, they will be moved by SharePoint to the Record Store</p:Statement>
  <p:PolicyItems>
    <p:PolicyItem featureId="Microsoft.Office.RecordsManagement.PolicyFeatures.Expiration" staticId="0x010100BD65BB435DA47B48B188F4F34214CED5|-1610346110" UniqueId="8c74de3e-7907-4664-9642-952048f090a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SubmitFileLink" destnExplanation="Transferred due to organizational policy" destnId="cca7cbad-7c61-4fb7-856a-4521367a802b" destnName="Record Centre" destnUrl="https://ukncsc.sharepoint.com/sites/NCSC Home/records/_vti_bin/officialfile.asmx"/>
              </data>
            </stages>
          </Schedule>
        </Schedules>
      </p:CustomData>
    </p:PolicyItem>
    <p:PolicyItem featureId="Microsoft.Office.RecordsManagement.PolicyFeatures.PolicyAudit" staticId="0x010100BD65BB435DA47B48B188F4F34214CED5|1757814118" UniqueId="d50e05ff-4af3-4c68-8a39-2bf6aa8339a9">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C1805C76104BBEB077DE2FB5230B" ma:contentTypeVersion="11" ma:contentTypeDescription="Create a new document." ma:contentTypeScope="" ma:versionID="66dfec713dfb2501f54bc01dc274339e">
  <xsd:schema xmlns:xsd="http://www.w3.org/2001/XMLSchema" xmlns:xs="http://www.w3.org/2001/XMLSchema" xmlns:p="http://schemas.microsoft.com/office/2006/metadata/properties" xmlns:ns2="d5bfce92-ad39-4e91-bfd6-598011d10889" xmlns:ns3="2ef7135f-bd80-4857-ab10-bdd92c7e3fb8" targetNamespace="http://schemas.microsoft.com/office/2006/metadata/properties" ma:root="true" ma:fieldsID="bfc827710e50f4acc6d3d0096341a15d" ns2:_="" ns3:_="">
    <xsd:import namespace="d5bfce92-ad39-4e91-bfd6-598011d10889"/>
    <xsd:import namespace="2ef7135f-bd80-4857-ab10-bdd92c7e3f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ce92-ad39-4e91-bfd6-598011d10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7135f-bd80-4857-ab10-bdd92c7e3f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d5bfce92-ad39-4e91-bfd6-598011d10889">
      <UserInfo>
        <DisplayName>Ben R</DisplayName>
        <AccountId>454</AccountId>
        <AccountType/>
      </UserInfo>
      <UserInfo>
        <DisplayName>Dougie G</DisplayName>
        <AccountId>1744</AccountId>
        <AccountType/>
      </UserInfo>
      <UserInfo>
        <DisplayName>Yvonne H</DisplayName>
        <AccountId>4588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C46D-D0B6-4B52-8646-B3C628FDF99F}">
  <ds:schemaRefs>
    <ds:schemaRef ds:uri="office.server.policy"/>
  </ds:schemaRefs>
</ds:datastoreItem>
</file>

<file path=customXml/itemProps2.xml><?xml version="1.0" encoding="utf-8"?>
<ds:datastoreItem xmlns:ds="http://schemas.openxmlformats.org/officeDocument/2006/customXml" ds:itemID="{318DA164-44B9-4ADD-8E77-F6328104E47A}">
  <ds:schemaRefs>
    <ds:schemaRef ds:uri="http://schemas.microsoft.com/sharepoint/v3/contenttype/forms"/>
  </ds:schemaRefs>
</ds:datastoreItem>
</file>

<file path=customXml/itemProps3.xml><?xml version="1.0" encoding="utf-8"?>
<ds:datastoreItem xmlns:ds="http://schemas.openxmlformats.org/officeDocument/2006/customXml" ds:itemID="{AAED8A5E-7413-4339-8D70-5BBADD6126B8}"/>
</file>

<file path=customXml/itemProps4.xml><?xml version="1.0" encoding="utf-8"?>
<ds:datastoreItem xmlns:ds="http://schemas.openxmlformats.org/officeDocument/2006/customXml" ds:itemID="{0EB5DF4D-7227-4A10-96A3-97F5E0FBE9B4}">
  <ds:schemaRefs>
    <ds:schemaRef ds:uri="http://schemas.microsoft.com/sharepoint/events"/>
  </ds:schemaRefs>
</ds:datastoreItem>
</file>

<file path=customXml/itemProps5.xml><?xml version="1.0" encoding="utf-8"?>
<ds:datastoreItem xmlns:ds="http://schemas.openxmlformats.org/officeDocument/2006/customXml" ds:itemID="{1D563479-A9F0-40DA-8C1F-31A18BD20A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469ad9-f102-4260-8ab5-a66a0b12967e"/>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61DE0EFF-81C2-48C1-BA4C-DB5E02D0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6964</CharactersWithSpaces>
  <SharedDoc>false</SharedDoc>
  <HLinks>
    <vt:vector size="78" baseType="variant">
      <vt:variant>
        <vt:i4>852057</vt:i4>
      </vt:variant>
      <vt:variant>
        <vt:i4>36</vt:i4>
      </vt:variant>
      <vt:variant>
        <vt:i4>0</vt:i4>
      </vt:variant>
      <vt:variant>
        <vt:i4>5</vt:i4>
      </vt:variant>
      <vt:variant>
        <vt:lpwstr>https://www.ncsc.gov.uk/blog-post/helping-school-staff-to-work-safely-online</vt:lpwstr>
      </vt:variant>
      <vt:variant>
        <vt:lpwstr/>
      </vt:variant>
      <vt:variant>
        <vt:i4>4784198</vt:i4>
      </vt:variant>
      <vt:variant>
        <vt:i4>33</vt:i4>
      </vt:variant>
      <vt:variant>
        <vt:i4>0</vt:i4>
      </vt:variant>
      <vt:variant>
        <vt:i4>5</vt:i4>
      </vt:variant>
      <vt:variant>
        <vt:lpwstr>https://www.ncsc.gov.uk/information/resources-for-schools</vt:lpwstr>
      </vt:variant>
      <vt:variant>
        <vt:lpwstr/>
      </vt:variant>
      <vt:variant>
        <vt:i4>1769474</vt:i4>
      </vt:variant>
      <vt:variant>
        <vt:i4>30</vt:i4>
      </vt:variant>
      <vt:variant>
        <vt:i4>0</vt:i4>
      </vt:variant>
      <vt:variant>
        <vt:i4>5</vt:i4>
      </vt:variant>
      <vt:variant>
        <vt:lpwstr>https://www.ncsc.gov.uk/information/school-governor-questions</vt:lpwstr>
      </vt:variant>
      <vt:variant>
        <vt:lpwstr/>
      </vt:variant>
      <vt:variant>
        <vt:i4>5963843</vt:i4>
      </vt:variant>
      <vt:variant>
        <vt:i4>27</vt:i4>
      </vt:variant>
      <vt:variant>
        <vt:i4>0</vt:i4>
      </vt:variant>
      <vt:variant>
        <vt:i4>5</vt:i4>
      </vt:variant>
      <vt:variant>
        <vt:lpwstr>https://www.ncsc.gov.uk/collection/10-steps-to-cyber-security</vt:lpwstr>
      </vt:variant>
      <vt:variant>
        <vt:lpwstr/>
      </vt:variant>
      <vt:variant>
        <vt:i4>7012470</vt:i4>
      </vt:variant>
      <vt:variant>
        <vt:i4>24</vt:i4>
      </vt:variant>
      <vt:variant>
        <vt:i4>0</vt:i4>
      </vt:variant>
      <vt:variant>
        <vt:i4>5</vt:i4>
      </vt:variant>
      <vt:variant>
        <vt:lpwstr>https://www.ncsc.gov.uk/blog-post/ncsc-cyber-security-training-for-staff-now-available</vt:lpwstr>
      </vt:variant>
      <vt:variant>
        <vt:lpwstr/>
      </vt:variant>
      <vt:variant>
        <vt:i4>5963794</vt:i4>
      </vt:variant>
      <vt:variant>
        <vt:i4>21</vt:i4>
      </vt:variant>
      <vt:variant>
        <vt:i4>0</vt:i4>
      </vt:variant>
      <vt:variant>
        <vt:i4>5</vt:i4>
      </vt:variant>
      <vt:variant>
        <vt:lpwstr>https://www.ncsc.gov.uk/information/exercise-in-a-box</vt:lpwstr>
      </vt:variant>
      <vt:variant>
        <vt:lpwstr/>
      </vt:variant>
      <vt:variant>
        <vt:i4>1769481</vt:i4>
      </vt:variant>
      <vt:variant>
        <vt:i4>18</vt:i4>
      </vt:variant>
      <vt:variant>
        <vt:i4>0</vt:i4>
      </vt:variant>
      <vt:variant>
        <vt:i4>5</vt:i4>
      </vt:variant>
      <vt:variant>
        <vt:lpwstr>https://www.ncsc.gov.uk/blog-post/offline-backups-in-an-online-world</vt:lpwstr>
      </vt:variant>
      <vt:variant>
        <vt:lpwstr/>
      </vt:variant>
      <vt:variant>
        <vt:i4>393224</vt:i4>
      </vt:variant>
      <vt:variant>
        <vt:i4>15</vt:i4>
      </vt:variant>
      <vt:variant>
        <vt:i4>0</vt:i4>
      </vt:variant>
      <vt:variant>
        <vt:i4>5</vt:i4>
      </vt:variant>
      <vt:variant>
        <vt:lpwstr>https://www.ncsc.gov.uk/guidance/phishing</vt:lpwstr>
      </vt:variant>
      <vt:variant>
        <vt:lpwstr/>
      </vt:variant>
      <vt:variant>
        <vt:i4>3735665</vt:i4>
      </vt:variant>
      <vt:variant>
        <vt:i4>12</vt:i4>
      </vt:variant>
      <vt:variant>
        <vt:i4>0</vt:i4>
      </vt:variant>
      <vt:variant>
        <vt:i4>5</vt:i4>
      </vt:variant>
      <vt:variant>
        <vt:lpwstr>https://www.ncsc.gov.uk/collection/mobile-device-guidance/antivirus-and-other-security-software</vt:lpwstr>
      </vt:variant>
      <vt:variant>
        <vt:lpwstr/>
      </vt:variant>
      <vt:variant>
        <vt:i4>589839</vt:i4>
      </vt:variant>
      <vt:variant>
        <vt:i4>9</vt:i4>
      </vt:variant>
      <vt:variant>
        <vt:i4>0</vt:i4>
      </vt:variant>
      <vt:variant>
        <vt:i4>5</vt:i4>
      </vt:variant>
      <vt:variant>
        <vt:lpwstr>https://www.ncsc.gov.uk/guidance/multi-factor-authentication-online-services</vt:lpwstr>
      </vt:variant>
      <vt:variant>
        <vt:lpwstr/>
      </vt:variant>
      <vt:variant>
        <vt:i4>1638468</vt:i4>
      </vt:variant>
      <vt:variant>
        <vt:i4>6</vt:i4>
      </vt:variant>
      <vt:variant>
        <vt:i4>0</vt:i4>
      </vt:variant>
      <vt:variant>
        <vt:i4>5</vt:i4>
      </vt:variant>
      <vt:variant>
        <vt:lpwstr>https://www.ncsc.gov.uk/guidance/vulnerability-management</vt:lpwstr>
      </vt:variant>
      <vt:variant>
        <vt:lpwstr/>
      </vt:variant>
      <vt:variant>
        <vt:i4>2359344</vt:i4>
      </vt:variant>
      <vt:variant>
        <vt:i4>3</vt:i4>
      </vt:variant>
      <vt:variant>
        <vt:i4>0</vt:i4>
      </vt:variant>
      <vt:variant>
        <vt:i4>5</vt:i4>
      </vt:variant>
      <vt:variant>
        <vt:lpwstr>https://www.ncsc.gov.uk/guidance/mitigating-malware-and-ransomware-attacks</vt:lpwstr>
      </vt:variant>
      <vt:variant>
        <vt:lpwstr/>
      </vt:variant>
      <vt:variant>
        <vt:i4>2359344</vt:i4>
      </vt:variant>
      <vt:variant>
        <vt:i4>0</vt:i4>
      </vt:variant>
      <vt:variant>
        <vt:i4>0</vt:i4>
      </vt:variant>
      <vt:variant>
        <vt:i4>5</vt:i4>
      </vt:variant>
      <vt:variant>
        <vt:lpwstr>https://www.ncsc.gov.uk/guidance/mitigating-malware-and-ransomware-attacks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ncsc-academia-alert-sept-2020</dc:title>
  <dc:subject>
  </dc:subject>
  <dc:creator>
  </dc:creator>
  <cp:keywords>
  </cp:keywords>
  <dc:description>
  </dc:description>
  <cp:lastModifiedBy>Migratortron</cp:lastModifiedBy>
  <cp:revision>1</cp:revision>
  <dcterms:created xsi:type="dcterms:W3CDTF">2020-09-15T09:41:00Z</dcterms:created>
  <dcterms:modified xsi:type="dcterms:W3CDTF">2022-11-22T12:30:56Z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0x01010042C7C1805C76104BBEB077DE2FB5230B</vt:lpwstr>
  </property>
  <property fmtid="{D5CDD505-2E9C-101B-9397-08002B2CF9AE}" pid="3" name="_dlc_DocIdItemGuid">
    <vt:lpwstr>dd3b0c96-626f-419c-bdbe-e8593868c43d</vt:lpwstr>
  </property>
  <property fmtid="{D5CDD505-2E9C-101B-9397-08002B2CF9AE}" pid="4" name="SharedWithUsers">
    <vt:lpwstr>454;#Ben R;#1744;#Dougie G;#4588;#Yvonne H</vt:lpwstr>
  </property>
  <property fmtid="{D5CDD505-2E9C-101B-9397-08002B2CF9AE}" pid="5" name="_dlc_policyId">
    <vt:lpwstr>0x010100BD65BB435DA47B48B188F4F34214CED5|-1610346110</vt:lpwstr>
  </property>
  <property fmtid="{D5CDD505-2E9C-101B-9397-08002B2CF9AE}" pid="6"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7" name="NCSCS Team">
    <vt:lpwstr/>
  </property>
  <property fmtid="{D5CDD505-2E9C-101B-9397-08002B2CF9AE}" pid="8" name="AuthorIds_UIVersion_15872">
    <vt:lpwstr>2131</vt:lpwstr>
  </property>
  <property fmtid="{D5CDD505-2E9C-101B-9397-08002B2CF9AE}" pid="9" name="AuthorIds_UIVersion_16896">
    <vt:lpwstr>1810</vt:lpwstr>
  </property>
  <property fmtid="{D5CDD505-2E9C-101B-9397-08002B2CF9AE}" pid="10" name="AuthorIds_UIVersion_17408">
    <vt:lpwstr>435</vt:lpwstr>
  </property>
  <property fmtid="{D5CDD505-2E9C-101B-9397-08002B2CF9AE}" pid="11" name="AuthorIds_UIVersion_17920">
    <vt:lpwstr>2521</vt:lpwstr>
  </property>
  <property fmtid="{D5CDD505-2E9C-101B-9397-08002B2CF9AE}" pid="12" name="AuthorIds_UIVersion_18432">
    <vt:lpwstr>1810</vt:lpwstr>
  </property>
  <property fmtid="{D5CDD505-2E9C-101B-9397-08002B2CF9AE}" pid="13" name="AuthorIds_UIVersion_18944">
    <vt:lpwstr>1810</vt:lpwstr>
  </property>
  <property fmtid="{D5CDD505-2E9C-101B-9397-08002B2CF9AE}" pid="14" name="AuthorIds_UIVersion_19456">
    <vt:lpwstr>1810</vt:lpwstr>
  </property>
  <property fmtid="{D5CDD505-2E9C-101B-9397-08002B2CF9AE}" pid="15" name="AuthorIds_UIVersion_20480">
    <vt:lpwstr>2521</vt:lpwstr>
  </property>
  <property fmtid="{D5CDD505-2E9C-101B-9397-08002B2CF9AE}" pid="16" name="AuthorIds_UIVersion_20992">
    <vt:lpwstr>1985</vt:lpwstr>
  </property>
  <property fmtid="{D5CDD505-2E9C-101B-9397-08002B2CF9AE}" pid="17" name="AuthorIds_UIVersion_21504">
    <vt:lpwstr>1985</vt:lpwstr>
  </property>
</Properties>
</file>