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5860" w:rsidR="00032A7B" w:rsidP="00032A7B" w:rsidRDefault="00115860" w14:paraId="1578D514" w14:textId="6EC8FB22">
      <w:pPr>
        <w:jc w:val="center"/>
        <w:rPr>
          <w:rFonts w:ascii="Arial" w:hAnsi="Arial" w:cs="Arial"/>
          <w:sz w:val="36"/>
          <w:szCs w:val="36"/>
          <w:u w:val="single"/>
        </w:rPr>
      </w:pPr>
      <w:r w:rsidRPr="00115860">
        <w:rPr>
          <w:rFonts w:ascii="Arial" w:hAnsi="Arial" w:cs="Arial"/>
          <w:sz w:val="36"/>
          <w:szCs w:val="36"/>
          <w:u w:val="single"/>
        </w:rPr>
        <w:t>Menstruation</w:t>
      </w:r>
      <w:r w:rsidR="003E398C">
        <w:rPr>
          <w:rFonts w:ascii="Arial" w:hAnsi="Arial" w:cs="Arial"/>
          <w:sz w:val="36"/>
          <w:szCs w:val="36"/>
          <w:u w:val="single"/>
        </w:rPr>
        <w:t xml:space="preserve"> Resources Examples</w:t>
      </w:r>
      <w:r w:rsidRPr="00115860">
        <w:rPr>
          <w:rFonts w:ascii="Arial" w:hAnsi="Arial" w:cs="Arial"/>
          <w:sz w:val="36"/>
          <w:szCs w:val="36"/>
          <w:u w:val="single"/>
        </w:rPr>
        <w:t>.</w:t>
      </w:r>
    </w:p>
    <w:p w:rsidR="00032A7B" w:rsidP="00032A7B" w:rsidRDefault="00032A7B" w14:paraId="57932247" w14:textId="77777777"/>
    <w:p w:rsidR="00032A7B" w:rsidP="00032A7B" w:rsidRDefault="00032A7B" w14:paraId="4296D89B" w14:textId="1859D050">
      <w:r>
        <w:tab/>
      </w:r>
      <w:r>
        <w:tab/>
      </w:r>
    </w:p>
    <w:p w:rsidR="00032A7B" w:rsidP="00032A7B" w:rsidRDefault="00032A7B" w14:paraId="300091D8" w14:textId="602F37A4"/>
    <w:p w:rsidR="00115860" w:rsidP="00032A7B" w:rsidRDefault="000C670D" w14:paraId="130E934B" w14:textId="48994C01">
      <w:pPr>
        <w:rPr>
          <w:rFonts w:ascii="Arial" w:hAnsi="Arial" w:cs="Arial"/>
          <w:b/>
          <w:bCs/>
          <w:sz w:val="28"/>
          <w:szCs w:val="28"/>
        </w:rPr>
      </w:pPr>
      <w:r>
        <w:rPr>
          <w:rFonts w:ascii="Times New Roman" w:hAnsi="Times New Roman" w:cs="Times New Roman"/>
          <w:noProof/>
          <w:sz w:val="24"/>
          <w:szCs w:val="24"/>
        </w:rPr>
        <w:drawing>
          <wp:anchor distT="0" distB="0" distL="114300" distR="114300" simplePos="0" relativeHeight="251658240" behindDoc="0" locked="0" layoutInCell="1" allowOverlap="1" wp14:editId="3C058C05" wp14:anchorId="4168C823">
            <wp:simplePos x="0" y="0"/>
            <wp:positionH relativeFrom="margin">
              <wp:align>center</wp:align>
            </wp:positionH>
            <wp:positionV relativeFrom="paragraph">
              <wp:posOffset>6350</wp:posOffset>
            </wp:positionV>
            <wp:extent cx="3663950" cy="5282565"/>
            <wp:effectExtent l="0" t="0" r="0" b="0"/>
            <wp:wrapSquare wrapText="bothSides"/>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33855" t="17409" r="36090" b="5556"/>
                    <a:stretch>
                      <a:fillRect/>
                    </a:stretch>
                  </pic:blipFill>
                  <pic:spPr bwMode="auto">
                    <a:xfrm>
                      <a:off x="0" y="0"/>
                      <a:ext cx="3663950" cy="5282565"/>
                    </a:xfrm>
                    <a:prstGeom prst="rect">
                      <a:avLst/>
                    </a:prstGeom>
                    <a:noFill/>
                  </pic:spPr>
                </pic:pic>
              </a:graphicData>
            </a:graphic>
            <wp14:sizeRelH relativeFrom="page">
              <wp14:pctWidth>0</wp14:pctWidth>
            </wp14:sizeRelH>
            <wp14:sizeRelV relativeFrom="page">
              <wp14:pctHeight>0</wp14:pctHeight>
            </wp14:sizeRelV>
          </wp:anchor>
        </w:drawing>
      </w:r>
    </w:p>
    <w:p w:rsidR="00115860" w:rsidP="00032A7B" w:rsidRDefault="00115860" w14:paraId="68840E15" w14:textId="77777777">
      <w:pPr>
        <w:rPr>
          <w:rFonts w:ascii="Arial" w:hAnsi="Arial" w:cs="Arial"/>
          <w:b/>
          <w:bCs/>
          <w:sz w:val="28"/>
          <w:szCs w:val="28"/>
        </w:rPr>
      </w:pPr>
    </w:p>
    <w:p w:rsidR="00115860" w:rsidP="00032A7B" w:rsidRDefault="00115860" w14:paraId="51151F86" w14:textId="77777777">
      <w:pPr>
        <w:rPr>
          <w:rFonts w:ascii="Arial" w:hAnsi="Arial" w:cs="Arial"/>
          <w:b/>
          <w:bCs/>
          <w:sz w:val="28"/>
          <w:szCs w:val="28"/>
        </w:rPr>
      </w:pPr>
    </w:p>
    <w:p w:rsidR="00115860" w:rsidP="00032A7B" w:rsidRDefault="00115860" w14:paraId="3A681E0F" w14:textId="77777777">
      <w:pPr>
        <w:rPr>
          <w:rFonts w:ascii="Arial" w:hAnsi="Arial" w:cs="Arial"/>
          <w:b/>
          <w:bCs/>
          <w:sz w:val="28"/>
          <w:szCs w:val="28"/>
        </w:rPr>
      </w:pPr>
    </w:p>
    <w:p w:rsidR="00115860" w:rsidP="00032A7B" w:rsidRDefault="00115860" w14:paraId="4A26C06F" w14:textId="77777777">
      <w:pPr>
        <w:rPr>
          <w:rFonts w:ascii="Arial" w:hAnsi="Arial" w:cs="Arial"/>
          <w:b/>
          <w:bCs/>
          <w:sz w:val="28"/>
          <w:szCs w:val="28"/>
        </w:rPr>
      </w:pPr>
    </w:p>
    <w:p w:rsidR="00115860" w:rsidP="00032A7B" w:rsidRDefault="00115860" w14:paraId="67EDF97B" w14:textId="77777777">
      <w:pPr>
        <w:rPr>
          <w:rFonts w:ascii="Arial" w:hAnsi="Arial" w:cs="Arial"/>
          <w:b/>
          <w:bCs/>
          <w:sz w:val="28"/>
          <w:szCs w:val="28"/>
        </w:rPr>
      </w:pPr>
    </w:p>
    <w:p w:rsidR="00115860" w:rsidP="00032A7B" w:rsidRDefault="00115860" w14:paraId="301A1E78" w14:textId="77777777">
      <w:pPr>
        <w:rPr>
          <w:rFonts w:ascii="Arial" w:hAnsi="Arial" w:cs="Arial"/>
          <w:b/>
          <w:bCs/>
          <w:sz w:val="28"/>
          <w:szCs w:val="28"/>
        </w:rPr>
      </w:pPr>
    </w:p>
    <w:p w:rsidR="00115860" w:rsidP="00032A7B" w:rsidRDefault="00115860" w14:paraId="740A0BDC" w14:textId="77777777">
      <w:pPr>
        <w:rPr>
          <w:rFonts w:ascii="Arial" w:hAnsi="Arial" w:cs="Arial"/>
          <w:b/>
          <w:bCs/>
          <w:sz w:val="28"/>
          <w:szCs w:val="28"/>
        </w:rPr>
      </w:pPr>
    </w:p>
    <w:p w:rsidR="00115860" w:rsidP="00032A7B" w:rsidRDefault="00115860" w14:paraId="083A5C84" w14:textId="77777777">
      <w:pPr>
        <w:rPr>
          <w:rFonts w:ascii="Arial" w:hAnsi="Arial" w:cs="Arial"/>
          <w:b/>
          <w:bCs/>
          <w:sz w:val="28"/>
          <w:szCs w:val="28"/>
        </w:rPr>
      </w:pPr>
    </w:p>
    <w:p w:rsidR="00115860" w:rsidP="00032A7B" w:rsidRDefault="00115860" w14:paraId="75A872A0" w14:textId="77777777">
      <w:pPr>
        <w:rPr>
          <w:rFonts w:ascii="Arial" w:hAnsi="Arial" w:cs="Arial"/>
          <w:b/>
          <w:bCs/>
          <w:sz w:val="28"/>
          <w:szCs w:val="28"/>
        </w:rPr>
      </w:pPr>
    </w:p>
    <w:p w:rsidR="00115860" w:rsidP="00032A7B" w:rsidRDefault="00115860" w14:paraId="3DA5B7FE" w14:textId="77777777">
      <w:pPr>
        <w:rPr>
          <w:rFonts w:ascii="Arial" w:hAnsi="Arial" w:cs="Arial"/>
          <w:b/>
          <w:bCs/>
          <w:sz w:val="28"/>
          <w:szCs w:val="28"/>
        </w:rPr>
      </w:pPr>
    </w:p>
    <w:p w:rsidR="00115860" w:rsidP="00032A7B" w:rsidRDefault="00115860" w14:paraId="53FF75A5" w14:textId="77777777">
      <w:pPr>
        <w:rPr>
          <w:rFonts w:ascii="Arial" w:hAnsi="Arial" w:cs="Arial"/>
          <w:b/>
          <w:bCs/>
          <w:sz w:val="28"/>
          <w:szCs w:val="28"/>
        </w:rPr>
      </w:pPr>
    </w:p>
    <w:p w:rsidR="00115860" w:rsidP="00032A7B" w:rsidRDefault="00115860" w14:paraId="65B655E2" w14:textId="77777777">
      <w:pPr>
        <w:rPr>
          <w:rFonts w:ascii="Arial" w:hAnsi="Arial" w:cs="Arial"/>
          <w:b/>
          <w:bCs/>
          <w:sz w:val="28"/>
          <w:szCs w:val="28"/>
        </w:rPr>
      </w:pPr>
    </w:p>
    <w:p w:rsidR="00115860" w:rsidP="00032A7B" w:rsidRDefault="00115860" w14:paraId="522E19D4" w14:textId="77777777">
      <w:pPr>
        <w:rPr>
          <w:rFonts w:ascii="Arial" w:hAnsi="Arial" w:cs="Arial"/>
          <w:b/>
          <w:bCs/>
          <w:sz w:val="28"/>
          <w:szCs w:val="28"/>
        </w:rPr>
      </w:pPr>
    </w:p>
    <w:p w:rsidR="00115860" w:rsidP="00032A7B" w:rsidRDefault="00115860" w14:paraId="511E777A" w14:textId="77777777">
      <w:pPr>
        <w:rPr>
          <w:rFonts w:ascii="Arial" w:hAnsi="Arial" w:cs="Arial"/>
          <w:b/>
          <w:bCs/>
          <w:sz w:val="28"/>
          <w:szCs w:val="28"/>
        </w:rPr>
      </w:pPr>
    </w:p>
    <w:p w:rsidR="00115860" w:rsidP="00032A7B" w:rsidRDefault="00115860" w14:paraId="0E934448" w14:textId="77777777">
      <w:pPr>
        <w:rPr>
          <w:rFonts w:ascii="Arial" w:hAnsi="Arial" w:cs="Arial"/>
          <w:b/>
          <w:bCs/>
          <w:sz w:val="28"/>
          <w:szCs w:val="28"/>
        </w:rPr>
      </w:pPr>
    </w:p>
    <w:p w:rsidR="000C670D" w:rsidP="00032A7B" w:rsidRDefault="000C670D" w14:paraId="1DF13D52" w14:textId="77777777">
      <w:pPr>
        <w:rPr>
          <w:rFonts w:ascii="Arial" w:hAnsi="Arial" w:cs="Arial"/>
          <w:b/>
          <w:bCs/>
          <w:sz w:val="28"/>
          <w:szCs w:val="28"/>
        </w:rPr>
      </w:pPr>
    </w:p>
    <w:p w:rsidR="000C670D" w:rsidP="00032A7B" w:rsidRDefault="000C670D" w14:paraId="4B8C0973" w14:textId="77777777">
      <w:pPr>
        <w:rPr>
          <w:rFonts w:ascii="Arial" w:hAnsi="Arial" w:cs="Arial"/>
          <w:b/>
          <w:bCs/>
          <w:sz w:val="28"/>
          <w:szCs w:val="28"/>
        </w:rPr>
      </w:pPr>
    </w:p>
    <w:p w:rsidR="000C670D" w:rsidP="00032A7B" w:rsidRDefault="000C670D" w14:paraId="54CB67F6" w14:textId="77777777">
      <w:pPr>
        <w:rPr>
          <w:rFonts w:ascii="Arial" w:hAnsi="Arial" w:cs="Arial"/>
          <w:b/>
          <w:bCs/>
          <w:sz w:val="28"/>
          <w:szCs w:val="28"/>
        </w:rPr>
      </w:pPr>
    </w:p>
    <w:p w:rsidRPr="00032A7B" w:rsidR="00032A7B" w:rsidP="00032A7B" w:rsidRDefault="00032A7B" w14:paraId="00F0CF36" w14:textId="56534D5A">
      <w:pPr>
        <w:rPr>
          <w:rFonts w:ascii="Arial" w:hAnsi="Arial" w:cs="Arial"/>
          <w:b/>
          <w:bCs/>
          <w:sz w:val="28"/>
          <w:szCs w:val="28"/>
        </w:rPr>
      </w:pPr>
      <w:r w:rsidRPr="00032A7B">
        <w:rPr>
          <w:rFonts w:ascii="Arial" w:hAnsi="Arial" w:cs="Arial"/>
          <w:b/>
          <w:bCs/>
          <w:sz w:val="28"/>
          <w:szCs w:val="28"/>
        </w:rPr>
        <w:t>Aim of the resource</w:t>
      </w:r>
      <w:r w:rsidR="00410CE3">
        <w:rPr>
          <w:rFonts w:ascii="Arial" w:hAnsi="Arial" w:cs="Arial"/>
          <w:b/>
          <w:bCs/>
          <w:sz w:val="28"/>
          <w:szCs w:val="28"/>
        </w:rPr>
        <w:t>:</w:t>
      </w:r>
    </w:p>
    <w:p w:rsidR="00032A7B" w:rsidP="00032A7B" w:rsidRDefault="00032A7B" w14:paraId="20E7D5A6" w14:textId="6A5DB65E">
      <w:pPr>
        <w:jc w:val="both"/>
        <w:rPr>
          <w:rFonts w:ascii="Arial" w:hAnsi="Arial" w:cs="Arial"/>
          <w:sz w:val="28"/>
          <w:szCs w:val="28"/>
        </w:rPr>
      </w:pPr>
      <w:r>
        <w:rPr>
          <w:rFonts w:ascii="Arial" w:hAnsi="Arial" w:cs="Arial"/>
          <w:sz w:val="28"/>
          <w:szCs w:val="28"/>
        </w:rPr>
        <w:t xml:space="preserve">This is a </w:t>
      </w:r>
      <w:r w:rsidR="00115860">
        <w:rPr>
          <w:rFonts w:ascii="Arial" w:hAnsi="Arial" w:cs="Arial"/>
          <w:sz w:val="28"/>
          <w:szCs w:val="28"/>
        </w:rPr>
        <w:t xml:space="preserve">visual </w:t>
      </w:r>
      <w:r>
        <w:rPr>
          <w:rFonts w:ascii="Arial" w:hAnsi="Arial" w:cs="Arial"/>
          <w:sz w:val="28"/>
          <w:szCs w:val="28"/>
        </w:rPr>
        <w:t xml:space="preserve">tool for enabling young people to </w:t>
      </w:r>
      <w:r w:rsidR="00410CE3">
        <w:rPr>
          <w:rFonts w:ascii="Arial" w:hAnsi="Arial" w:cs="Arial"/>
          <w:sz w:val="28"/>
          <w:szCs w:val="28"/>
        </w:rPr>
        <w:t xml:space="preserve">understand the process of changing their sanitary pad by giving step-by-step instructions. It can be used alongside a tick chart so that they can keep track of when they have changed, or when they need to. It can be displayed in the bathroom at home, or they can have a copy to access at school to reduce the reliance on others to remind them. </w:t>
      </w:r>
    </w:p>
    <w:p w:rsidR="00032A7B" w:rsidP="00032A7B" w:rsidRDefault="00032A7B" w14:paraId="1AF97927" w14:textId="1D432F42">
      <w:pPr>
        <w:jc w:val="both"/>
      </w:pPr>
    </w:p>
    <w:p w:rsidR="00032A7B" w:rsidP="00032A7B" w:rsidRDefault="00032A7B" w14:paraId="6FA98390" w14:textId="77777777"/>
    <w:p w:rsidR="00032A7B" w:rsidP="00032A7B" w:rsidRDefault="00032A7B" w14:paraId="55292692" w14:textId="77777777"/>
    <w:p w:rsidR="00032A7B" w:rsidP="00032A7B" w:rsidRDefault="00032A7B" w14:paraId="26B9813D" w14:textId="39A2FD03"/>
    <w:p w:rsidR="00032A7B" w:rsidP="00032A7B" w:rsidRDefault="00CB146F" w14:paraId="359FBE9A" w14:textId="08B09572">
      <w:r>
        <w:rPr>
          <w:rFonts w:ascii="Times New Roman" w:hAnsi="Times New Roman" w:cs="Times New Roman"/>
          <w:noProof/>
          <w:sz w:val="24"/>
          <w:szCs w:val="24"/>
        </w:rPr>
        <w:drawing>
          <wp:anchor distT="0" distB="0" distL="114300" distR="114300" simplePos="0" relativeHeight="251660288" behindDoc="0" locked="0" layoutInCell="1" allowOverlap="1" wp14:editId="4EE2E47E" wp14:anchorId="5B64674F">
            <wp:simplePos x="0" y="0"/>
            <wp:positionH relativeFrom="column">
              <wp:posOffset>1409700</wp:posOffset>
            </wp:positionH>
            <wp:positionV relativeFrom="paragraph">
              <wp:posOffset>6350</wp:posOffset>
            </wp:positionV>
            <wp:extent cx="3644265" cy="5250815"/>
            <wp:effectExtent l="0" t="0" r="0" b="6985"/>
            <wp:wrapSquare wrapText="bothSides"/>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or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34323" t="17409" r="35780" b="6018"/>
                    <a:stretch>
                      <a:fillRect/>
                    </a:stretch>
                  </pic:blipFill>
                  <pic:spPr bwMode="auto">
                    <a:xfrm>
                      <a:off x="0" y="0"/>
                      <a:ext cx="3644265" cy="5250815"/>
                    </a:xfrm>
                    <a:prstGeom prst="rect">
                      <a:avLst/>
                    </a:prstGeom>
                    <a:noFill/>
                  </pic:spPr>
                </pic:pic>
              </a:graphicData>
            </a:graphic>
            <wp14:sizeRelH relativeFrom="page">
              <wp14:pctWidth>0</wp14:pctWidth>
            </wp14:sizeRelH>
            <wp14:sizeRelV relativeFrom="page">
              <wp14:pctHeight>0</wp14:pctHeight>
            </wp14:sizeRelV>
          </wp:anchor>
        </w:drawing>
      </w:r>
    </w:p>
    <w:p w:rsidR="00032A7B" w:rsidP="00032A7B" w:rsidRDefault="00032A7B" w14:paraId="4C5FF1B0" w14:textId="111FB6B2"/>
    <w:p w:rsidR="00032A7B" w:rsidP="00032A7B" w:rsidRDefault="00032A7B" w14:paraId="17C7BB51" w14:textId="2F2047D2"/>
    <w:p w:rsidR="00BB0207" w:rsidRDefault="00BB0207" w14:paraId="15C70A47" w14:textId="3A0EDAC0"/>
    <w:p w:rsidR="000C670D" w:rsidRDefault="000C670D" w14:paraId="66EADA5B" w14:textId="5AC7B065"/>
    <w:p w:rsidR="000C670D" w:rsidRDefault="000C670D" w14:paraId="39C6FCA4" w14:textId="21D6F346"/>
    <w:p w:rsidR="000C670D" w:rsidRDefault="000C670D" w14:paraId="4E3F9A26" w14:textId="790975D9"/>
    <w:p w:rsidR="000C670D" w:rsidRDefault="000C670D" w14:paraId="7AFB020F" w14:textId="0A8AFFF3"/>
    <w:p w:rsidR="000C670D" w:rsidRDefault="000C670D" w14:paraId="1189C28E" w14:textId="6CF97AAE"/>
    <w:p w:rsidR="000C670D" w:rsidRDefault="000C670D" w14:paraId="39E44EC9" w14:textId="06AF4C51"/>
    <w:p w:rsidR="000C670D" w:rsidRDefault="000C670D" w14:paraId="0E0F63FF" w14:textId="7F7BD352"/>
    <w:p w:rsidR="000C670D" w:rsidRDefault="000C670D" w14:paraId="4C66FF01" w14:textId="265199EA"/>
    <w:p w:rsidR="000C670D" w:rsidRDefault="000C670D" w14:paraId="238A639A" w14:textId="0F1BCA43"/>
    <w:p w:rsidR="000C670D" w:rsidRDefault="000C670D" w14:paraId="382B3279" w14:textId="6C3C2665"/>
    <w:p w:rsidR="000C670D" w:rsidRDefault="000C670D" w14:paraId="5A99D3BF" w14:textId="5A5D2552"/>
    <w:p w:rsidR="000C670D" w:rsidRDefault="000C670D" w14:paraId="426D99F3" w14:textId="01B7CCFB"/>
    <w:p w:rsidR="000C670D" w:rsidRDefault="000C670D" w14:paraId="033F7A86" w14:textId="354C2925"/>
    <w:p w:rsidR="000C670D" w:rsidRDefault="000C670D" w14:paraId="45D33F56" w14:textId="5431A2B4"/>
    <w:p w:rsidR="000C670D" w:rsidRDefault="000C670D" w14:paraId="0F3BB2C7" w14:textId="0046388A"/>
    <w:p w:rsidR="000C670D" w:rsidRDefault="000C670D" w14:paraId="20F3BB1C" w14:textId="415DE4C2"/>
    <w:p w:rsidR="000C670D" w:rsidRDefault="000C670D" w14:paraId="4A1DC88F" w14:textId="73A3E6DE"/>
    <w:p w:rsidR="000C670D" w:rsidRDefault="000C670D" w14:paraId="71DCD971" w14:textId="408EBB90"/>
    <w:p w:rsidR="000C670D" w:rsidRDefault="000C670D" w14:paraId="3EBE525D" w14:textId="266A8577"/>
    <w:p w:rsidR="000C670D" w:rsidRDefault="000C670D" w14:paraId="5F8EEB3D" w14:textId="08E3682B"/>
    <w:p w:rsidRPr="00032A7B" w:rsidR="000C670D" w:rsidP="000C670D" w:rsidRDefault="000C670D" w14:paraId="3DFD3395" w14:textId="77777777">
      <w:pPr>
        <w:rPr>
          <w:rFonts w:ascii="Arial" w:hAnsi="Arial" w:cs="Arial"/>
          <w:b/>
          <w:bCs/>
          <w:sz w:val="28"/>
          <w:szCs w:val="28"/>
        </w:rPr>
      </w:pPr>
      <w:r w:rsidRPr="00032A7B">
        <w:rPr>
          <w:rFonts w:ascii="Arial" w:hAnsi="Arial" w:cs="Arial"/>
          <w:b/>
          <w:bCs/>
          <w:sz w:val="28"/>
          <w:szCs w:val="28"/>
        </w:rPr>
        <w:t>Aim of the resource</w:t>
      </w:r>
      <w:r>
        <w:rPr>
          <w:rFonts w:ascii="Arial" w:hAnsi="Arial" w:cs="Arial"/>
          <w:b/>
          <w:bCs/>
          <w:sz w:val="28"/>
          <w:szCs w:val="28"/>
        </w:rPr>
        <w:t>:</w:t>
      </w:r>
    </w:p>
    <w:p w:rsidR="000C670D" w:rsidP="000C670D" w:rsidRDefault="000C670D" w14:paraId="35B0BAD0" w14:textId="470C56DC">
      <w:pPr>
        <w:jc w:val="both"/>
        <w:rPr>
          <w:rFonts w:ascii="Arial" w:hAnsi="Arial" w:cs="Arial"/>
          <w:sz w:val="28"/>
          <w:szCs w:val="28"/>
        </w:rPr>
      </w:pPr>
      <w:r>
        <w:rPr>
          <w:rFonts w:ascii="Arial" w:hAnsi="Arial" w:cs="Arial"/>
          <w:sz w:val="28"/>
          <w:szCs w:val="28"/>
        </w:rPr>
        <w:t>It is becoming increasingly popular for young people to use ‘Period Pants’ in favour of sanitary towels. This is a visual tool created to enab</w:t>
      </w:r>
      <w:r w:rsidR="009C1A2C">
        <w:rPr>
          <w:rFonts w:ascii="Arial" w:hAnsi="Arial" w:cs="Arial"/>
          <w:sz w:val="28"/>
          <w:szCs w:val="28"/>
        </w:rPr>
        <w:t>l</w:t>
      </w:r>
      <w:r>
        <w:rPr>
          <w:rFonts w:ascii="Arial" w:hAnsi="Arial" w:cs="Arial"/>
          <w:sz w:val="28"/>
          <w:szCs w:val="28"/>
        </w:rPr>
        <w:t xml:space="preserve">e young people to understand the process of changing their </w:t>
      </w:r>
      <w:r w:rsidR="009C1A2C">
        <w:rPr>
          <w:rFonts w:ascii="Arial" w:hAnsi="Arial" w:cs="Arial"/>
          <w:sz w:val="28"/>
          <w:szCs w:val="28"/>
        </w:rPr>
        <w:t>period pants</w:t>
      </w:r>
      <w:r>
        <w:rPr>
          <w:rFonts w:ascii="Arial" w:hAnsi="Arial" w:cs="Arial"/>
          <w:sz w:val="28"/>
          <w:szCs w:val="28"/>
        </w:rPr>
        <w:t xml:space="preserve"> by giving step-by-step instructions. It can be displayed in the bathroom at home, or they can have a copy to access at school to reduce the reliance on others to remind them. </w:t>
      </w:r>
    </w:p>
    <w:p w:rsidR="00CB146F" w:rsidP="000C670D" w:rsidRDefault="00CB146F" w14:paraId="3F6D08CB" w14:textId="54F7298A">
      <w:pPr>
        <w:jc w:val="both"/>
        <w:rPr>
          <w:rFonts w:ascii="Arial" w:hAnsi="Arial" w:cs="Arial"/>
          <w:sz w:val="28"/>
          <w:szCs w:val="28"/>
        </w:rPr>
      </w:pPr>
    </w:p>
    <w:p w:rsidR="00CB146F" w:rsidP="000C670D" w:rsidRDefault="00CB146F" w14:paraId="29016C26" w14:textId="369EBF8D">
      <w:pPr>
        <w:jc w:val="both"/>
        <w:rPr>
          <w:rFonts w:ascii="Arial" w:hAnsi="Arial" w:cs="Arial"/>
          <w:sz w:val="28"/>
          <w:szCs w:val="28"/>
        </w:rPr>
      </w:pPr>
    </w:p>
    <w:p w:rsidR="00CB146F" w:rsidP="000C670D" w:rsidRDefault="00CB146F" w14:paraId="03276496" w14:textId="194A723C">
      <w:pPr>
        <w:jc w:val="both"/>
        <w:rPr>
          <w:rFonts w:ascii="Arial" w:hAnsi="Arial" w:cs="Arial"/>
          <w:sz w:val="28"/>
          <w:szCs w:val="28"/>
        </w:rPr>
      </w:pPr>
    </w:p>
    <w:p w:rsidR="00CB146F" w:rsidP="000C670D" w:rsidRDefault="00CB146F" w14:paraId="580D33ED" w14:textId="0D8DEA8F">
      <w:pPr>
        <w:jc w:val="both"/>
        <w:rPr>
          <w:rFonts w:ascii="Arial" w:hAnsi="Arial" w:cs="Arial"/>
          <w:sz w:val="28"/>
          <w:szCs w:val="28"/>
        </w:rPr>
      </w:pPr>
    </w:p>
    <w:p w:rsidR="00CB146F" w:rsidP="000C670D" w:rsidRDefault="00CB146F" w14:paraId="186C332A" w14:textId="2AD52D1B">
      <w:pPr>
        <w:jc w:val="both"/>
        <w:rPr>
          <w:rFonts w:ascii="Arial" w:hAnsi="Arial" w:cs="Arial"/>
          <w:sz w:val="28"/>
          <w:szCs w:val="28"/>
        </w:rPr>
      </w:pPr>
      <w:r>
        <w:rPr>
          <w:noProof/>
        </w:rPr>
        <w:drawing>
          <wp:anchor distT="0" distB="0" distL="114300" distR="114300" simplePos="0" relativeHeight="251661312" behindDoc="0" locked="0" layoutInCell="1" allowOverlap="1" wp14:editId="261F6EE2" wp14:anchorId="6098251A">
            <wp:simplePos x="0" y="0"/>
            <wp:positionH relativeFrom="margin">
              <wp:align>center</wp:align>
            </wp:positionH>
            <wp:positionV relativeFrom="paragraph">
              <wp:posOffset>78105</wp:posOffset>
            </wp:positionV>
            <wp:extent cx="3651250" cy="52451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51250" cy="5245100"/>
                    </a:xfrm>
                    <a:prstGeom prst="rect">
                      <a:avLst/>
                    </a:prstGeom>
                    <a:noFill/>
                    <a:ln>
                      <a:noFill/>
                    </a:ln>
                  </pic:spPr>
                </pic:pic>
              </a:graphicData>
            </a:graphic>
          </wp:anchor>
        </w:drawing>
      </w:r>
    </w:p>
    <w:p w:rsidR="000C670D" w:rsidP="000C670D" w:rsidRDefault="000C670D" w14:paraId="57FB95AD" w14:textId="77777777">
      <w:pPr>
        <w:jc w:val="both"/>
      </w:pPr>
    </w:p>
    <w:p w:rsidR="000C670D" w:rsidRDefault="000C670D" w14:paraId="171FE768" w14:textId="3C252BE2"/>
    <w:p w:rsidR="00CB146F" w:rsidRDefault="00CB146F" w14:paraId="79114721" w14:textId="7C2FFB64"/>
    <w:p w:rsidR="00CB146F" w:rsidRDefault="00CB146F" w14:paraId="57CC277C" w14:textId="4E139923"/>
    <w:p w:rsidR="00CB146F" w:rsidRDefault="00CB146F" w14:paraId="60E6AC6E" w14:textId="0C71D433"/>
    <w:p w:rsidR="00CB146F" w:rsidRDefault="00CB146F" w14:paraId="05E67303" w14:textId="74D6DC54"/>
    <w:p w:rsidR="00CB146F" w:rsidRDefault="00CB146F" w14:paraId="71CF8317" w14:textId="40E4FDDF"/>
    <w:p w:rsidR="00CB146F" w:rsidRDefault="00CB146F" w14:paraId="2BEC18DF" w14:textId="1B82FA15"/>
    <w:p w:rsidR="00CB146F" w:rsidRDefault="00CB146F" w14:paraId="0AC0ADA8" w14:textId="1CD2B816"/>
    <w:p w:rsidR="00CB146F" w:rsidRDefault="00CB146F" w14:paraId="5AECE45B" w14:textId="4D015205"/>
    <w:p w:rsidR="00CB146F" w:rsidRDefault="00CB146F" w14:paraId="46B47749" w14:textId="145113D3"/>
    <w:p w:rsidR="00CB146F" w:rsidRDefault="00CB146F" w14:paraId="05723323" w14:textId="09208303"/>
    <w:p w:rsidR="00CB146F" w:rsidRDefault="00CB146F" w14:paraId="3F4EAD88" w14:textId="48641106"/>
    <w:p w:rsidR="00CB146F" w:rsidRDefault="00CB146F" w14:paraId="41EDEC1F" w14:textId="5F882C0A"/>
    <w:p w:rsidR="00CB146F" w:rsidRDefault="00CB146F" w14:paraId="060E601E" w14:textId="708A0243"/>
    <w:p w:rsidR="00CB146F" w:rsidRDefault="00CB146F" w14:paraId="7985BA59" w14:textId="1A4AEBD5"/>
    <w:p w:rsidR="00CB146F" w:rsidRDefault="00CB146F" w14:paraId="47461BD3" w14:textId="67A6587F"/>
    <w:p w:rsidR="00CB146F" w:rsidRDefault="00CB146F" w14:paraId="739E0116" w14:textId="0F9C99FD"/>
    <w:p w:rsidR="00CB146F" w:rsidRDefault="00CB146F" w14:paraId="05CC2F18" w14:textId="05375755"/>
    <w:p w:rsidR="00CB146F" w:rsidRDefault="00CB146F" w14:paraId="371E006A" w14:textId="1502C69D"/>
    <w:p w:rsidR="00CB146F" w:rsidRDefault="00CB146F" w14:paraId="268A424A" w14:textId="211DCEC7"/>
    <w:p w:rsidRPr="00032A7B" w:rsidR="00CB146F" w:rsidP="00CB146F" w:rsidRDefault="00CB146F" w14:paraId="7D0B23E8" w14:textId="77777777">
      <w:pPr>
        <w:rPr>
          <w:rFonts w:ascii="Arial" w:hAnsi="Arial" w:cs="Arial"/>
          <w:b/>
          <w:bCs/>
          <w:sz w:val="28"/>
          <w:szCs w:val="28"/>
        </w:rPr>
      </w:pPr>
      <w:r w:rsidRPr="00032A7B">
        <w:rPr>
          <w:rFonts w:ascii="Arial" w:hAnsi="Arial" w:cs="Arial"/>
          <w:b/>
          <w:bCs/>
          <w:sz w:val="28"/>
          <w:szCs w:val="28"/>
        </w:rPr>
        <w:t>Aim of the resource</w:t>
      </w:r>
      <w:r>
        <w:rPr>
          <w:rFonts w:ascii="Arial" w:hAnsi="Arial" w:cs="Arial"/>
          <w:b/>
          <w:bCs/>
          <w:sz w:val="28"/>
          <w:szCs w:val="28"/>
        </w:rPr>
        <w:t>:</w:t>
      </w:r>
    </w:p>
    <w:p w:rsidR="00CB146F" w:rsidP="00CB146F" w:rsidRDefault="00CB146F" w14:paraId="2F6D7D95" w14:textId="7D114040">
      <w:pPr>
        <w:jc w:val="both"/>
        <w:rPr>
          <w:rFonts w:ascii="Arial" w:hAnsi="Arial" w:cs="Arial"/>
          <w:sz w:val="28"/>
          <w:szCs w:val="28"/>
        </w:rPr>
      </w:pPr>
      <w:r>
        <w:rPr>
          <w:rFonts w:ascii="Arial" w:hAnsi="Arial" w:cs="Arial"/>
          <w:sz w:val="28"/>
          <w:szCs w:val="28"/>
        </w:rPr>
        <w:t xml:space="preserve">It is becoming increasingly popular for young people to use ‘Period Pants’ in favour of sanitary towels. This is a visual tool created to enable young people with limited understanding to follow the process of changing their period pants by giving the basic step-by-step instructions. It can be displayed in the bathroom at home, or they can have a copy to access at school to reduce the reliance on others to remind them. </w:t>
      </w:r>
    </w:p>
    <w:p w:rsidR="00CB146F" w:rsidRDefault="00CB146F" w14:paraId="0F925D1F" w14:textId="77777777"/>
    <w:sectPr w:rsidR="00CB146F" w:rsidSect="00032A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7B"/>
    <w:rsid w:val="00032A7B"/>
    <w:rsid w:val="000C670D"/>
    <w:rsid w:val="00115860"/>
    <w:rsid w:val="001D452D"/>
    <w:rsid w:val="003E398C"/>
    <w:rsid w:val="00410CE3"/>
    <w:rsid w:val="009C1A2C"/>
    <w:rsid w:val="00BB0207"/>
    <w:rsid w:val="00CB1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9BB9"/>
  <w15:chartTrackingRefBased/>
  <w15:docId w15:val="{F597DF35-9911-4E23-9B7A-D1566237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10.jpg@01D85989.17BF3C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Menstruation-visuals-example</dc:title>
  <dc:subject>
  </dc:subject>
  <dc:creator>Susan Mawson</dc:creator>
  <cp:keywords>
  </cp:keywords>
  <dc:description>
  </dc:description>
  <cp:lastModifiedBy>Daniel.Vinnicombe</cp:lastModifiedBy>
  <cp:revision>2</cp:revision>
  <dcterms:created xsi:type="dcterms:W3CDTF">2022-11-17T10:21:00Z</dcterms:created>
  <dcterms:modified xsi:type="dcterms:W3CDTF">2022-12-06T10:38:13Z</dcterms:modified>
</cp:coreProperties>
</file>