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F87A52" w:rsidR="002832C0" w:rsidRDefault="00F87A52" w14:paraId="65002031" w14:textId="17AF26BC">
      <w:pPr>
        <w:rPr>
          <w:b/>
          <w:bCs/>
        </w:rPr>
      </w:pPr>
      <w:r w:rsidRPr="00F87A52">
        <w:rPr>
          <w:b/>
          <w:bCs/>
        </w:rPr>
        <w:t>Where can you find</w:t>
      </w:r>
      <w:r>
        <w:rPr>
          <w:b/>
          <w:bCs/>
        </w:rPr>
        <w:t xml:space="preserve"> Suffolk County Council’s Cost of Living leaflets or posters?</w:t>
      </w:r>
    </w:p>
    <w:p w:rsidR="00F87A52" w:rsidP="00F87A52" w:rsidRDefault="00F87A52" w14:paraId="21A0654D" w14:textId="74AEE280">
      <w:pPr>
        <w:pStyle w:val="ListParagraph"/>
        <w:numPr>
          <w:ilvl w:val="0"/>
          <w:numId w:val="1"/>
        </w:numPr>
      </w:pPr>
      <w:hyperlink w:history="1" r:id="rId5">
        <w:r w:rsidRPr="00F87A52">
          <w:rPr>
            <w:rStyle w:val="Hyperlink"/>
          </w:rPr>
          <w:t>Libraries</w:t>
        </w:r>
      </w:hyperlink>
    </w:p>
    <w:p w:rsidR="00F87A52" w:rsidP="00F87A52" w:rsidRDefault="00F87A52" w14:paraId="74343B70" w14:textId="45D9EC66">
      <w:pPr>
        <w:pStyle w:val="ListParagraph"/>
        <w:numPr>
          <w:ilvl w:val="0"/>
          <w:numId w:val="1"/>
        </w:numPr>
      </w:pPr>
      <w:hyperlink w:history="1" r:id="rId6">
        <w:r w:rsidRPr="00F87A52">
          <w:rPr>
            <w:rStyle w:val="Hyperlink"/>
          </w:rPr>
          <w:t>Family Hubs</w:t>
        </w:r>
      </w:hyperlink>
    </w:p>
    <w:p w:rsidR="00F87A52" w:rsidP="00F87A52" w:rsidRDefault="00F87A52" w14:paraId="544ED274" w14:textId="07C2CA97">
      <w:pPr>
        <w:pStyle w:val="ListParagraph"/>
        <w:numPr>
          <w:ilvl w:val="0"/>
          <w:numId w:val="1"/>
        </w:numPr>
      </w:pPr>
      <w:hyperlink w:history="1" r:id="rId7">
        <w:r w:rsidRPr="00F87A52">
          <w:rPr>
            <w:rStyle w:val="Hyperlink"/>
          </w:rPr>
          <w:t xml:space="preserve">Food Banks, top up and </w:t>
        </w:r>
        <w:proofErr w:type="gramStart"/>
        <w:r w:rsidRPr="00F87A52">
          <w:rPr>
            <w:rStyle w:val="Hyperlink"/>
          </w:rPr>
          <w:t>pop up</w:t>
        </w:r>
        <w:proofErr w:type="gramEnd"/>
        <w:r w:rsidRPr="00F87A52">
          <w:rPr>
            <w:rStyle w:val="Hyperlink"/>
          </w:rPr>
          <w:t xml:space="preserve"> shops</w:t>
        </w:r>
      </w:hyperlink>
    </w:p>
    <w:p w:rsidR="00F87A52" w:rsidP="00F87A52" w:rsidRDefault="00F87A52" w14:paraId="520F5156" w14:textId="399E3B2E">
      <w:pPr>
        <w:pStyle w:val="ListParagraph"/>
        <w:numPr>
          <w:ilvl w:val="0"/>
          <w:numId w:val="1"/>
        </w:numPr>
      </w:pPr>
      <w:r>
        <w:t>Job Centres</w:t>
      </w:r>
    </w:p>
    <w:p w:rsidR="00F87A52" w:rsidP="00F87A52" w:rsidRDefault="00F87A52" w14:paraId="52E98CFC" w14:textId="56E2B38F">
      <w:pPr>
        <w:pStyle w:val="ListParagraph"/>
        <w:numPr>
          <w:ilvl w:val="0"/>
          <w:numId w:val="1"/>
        </w:numPr>
      </w:pPr>
      <w:r>
        <w:t>Pharmacies</w:t>
      </w:r>
    </w:p>
    <w:p w:rsidR="00F87A52" w:rsidP="00F87A52" w:rsidRDefault="00F87A52" w14:paraId="67A785D0" w14:textId="76420575">
      <w:pPr>
        <w:pStyle w:val="ListParagraph"/>
        <w:numPr>
          <w:ilvl w:val="0"/>
          <w:numId w:val="1"/>
        </w:numPr>
      </w:pPr>
      <w:r>
        <w:t>Citizens Advice Bureaus</w:t>
      </w:r>
    </w:p>
    <w:p w:rsidR="00F87A52" w:rsidP="00F87A52" w:rsidRDefault="00F87A52" w14:paraId="5DD8519D" w14:textId="346C53CE">
      <w:pPr>
        <w:pStyle w:val="ListParagraph"/>
        <w:numPr>
          <w:ilvl w:val="0"/>
          <w:numId w:val="1"/>
        </w:numPr>
      </w:pPr>
      <w:r>
        <w:t>Suffolk County Council frontline workers in adult social care and children and young people’s services</w:t>
      </w:r>
    </w:p>
    <w:p w:rsidR="00E771E5" w:rsidP="00F87A52" w:rsidRDefault="00E771E5" w14:paraId="3AD7D82F" w14:textId="0B6E8965">
      <w:pPr>
        <w:pStyle w:val="ListParagraph"/>
        <w:numPr>
          <w:ilvl w:val="0"/>
          <w:numId w:val="1"/>
        </w:numPr>
      </w:pPr>
      <w:r>
        <w:t>Vaccination teams</w:t>
      </w:r>
    </w:p>
    <w:p w:rsidR="00E771E5" w:rsidP="00F87A52" w:rsidRDefault="00E771E5" w14:paraId="2A99AB21" w14:textId="17B06C8C">
      <w:pPr>
        <w:pStyle w:val="ListParagraph"/>
        <w:numPr>
          <w:ilvl w:val="0"/>
          <w:numId w:val="1"/>
        </w:numPr>
      </w:pPr>
      <w:r>
        <w:t xml:space="preserve">Voluntary sector organisations including Community Action Suffolk, Rural Coffee Caravan, Lofty </w:t>
      </w:r>
      <w:proofErr w:type="gramStart"/>
      <w:r>
        <w:t>Heights</w:t>
      </w:r>
      <w:proofErr w:type="gramEnd"/>
      <w:r>
        <w:t xml:space="preserve"> and Access Community Trust</w:t>
      </w:r>
    </w:p>
    <w:p w:rsidR="00F87A52" w:rsidP="00F87A52" w:rsidRDefault="00F87A52" w14:paraId="22D96787" w14:textId="598CD073">
      <w:pPr>
        <w:pStyle w:val="ListParagraph"/>
        <w:numPr>
          <w:ilvl w:val="0"/>
          <w:numId w:val="1"/>
        </w:numPr>
      </w:pPr>
      <w:r>
        <w:t xml:space="preserve">Online at </w:t>
      </w:r>
      <w:hyperlink w:history="1" r:id="rId8">
        <w:r w:rsidRPr="00BE222C">
          <w:rPr>
            <w:rStyle w:val="Hyperlink"/>
          </w:rPr>
          <w:t>www.suffolk.gov.uk/CostOfLiving</w:t>
        </w:r>
      </w:hyperlink>
    </w:p>
    <w:p w:rsidR="00F87A52" w:rsidP="00F87A52" w:rsidRDefault="00F87A52" w14:paraId="2AAA6F2D" w14:textId="3D2D413F">
      <w:pPr>
        <w:pStyle w:val="ListParagraph"/>
        <w:numPr>
          <w:ilvl w:val="0"/>
          <w:numId w:val="1"/>
        </w:numPr>
      </w:pPr>
      <w:r>
        <w:t xml:space="preserve">Online at </w:t>
      </w:r>
      <w:hyperlink w:history="1" r:id="rId9">
        <w:r w:rsidRPr="00BE222C">
          <w:rPr>
            <w:rStyle w:val="Hyperlink"/>
          </w:rPr>
          <w:t>http://infolink.suffolk.gov.uk/costofliving</w:t>
        </w:r>
      </w:hyperlink>
    </w:p>
    <w:p w:rsidR="00F87A52" w:rsidP="00F87A52" w:rsidRDefault="00F87A52" w14:paraId="30374C6C" w14:textId="358921B4">
      <w:pPr>
        <w:pStyle w:val="ListParagraph"/>
        <w:numPr>
          <w:ilvl w:val="0"/>
          <w:numId w:val="1"/>
        </w:numPr>
      </w:pPr>
      <w:r>
        <w:t>Every Suffolk MP, County, District and Borough Councillor</w:t>
      </w:r>
    </w:p>
    <w:p w:rsidR="00F87A52" w:rsidP="00F87A52" w:rsidRDefault="00F87A52" w14:paraId="68DEC07E" w14:textId="57A090A5">
      <w:pPr>
        <w:pStyle w:val="ListParagraph"/>
        <w:numPr>
          <w:ilvl w:val="0"/>
          <w:numId w:val="1"/>
        </w:numPr>
      </w:pPr>
      <w:r>
        <w:t>District and Borough Communities Teams</w:t>
      </w:r>
    </w:p>
    <w:p w:rsidR="00F87A52" w:rsidP="00F87A52" w:rsidRDefault="00F87A52" w14:paraId="0645C442" w14:textId="7120113B">
      <w:r>
        <w:t>and the list is increasing daily.</w:t>
      </w:r>
    </w:p>
    <w:p w:rsidR="00F87A52" w:rsidRDefault="00F87A52" w14:paraId="7C1EEBD6" w14:textId="77777777"/>
    <w:sectPr w:rsidR="00F87A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Quicksand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3C3E67"/>
    <w:multiLevelType w:val="hybridMultilevel"/>
    <w:tmpl w:val="FE56AE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9715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A52"/>
    <w:rsid w:val="0005192E"/>
    <w:rsid w:val="00610B58"/>
    <w:rsid w:val="00DF0CEC"/>
    <w:rsid w:val="00E771E5"/>
    <w:rsid w:val="00F87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09323C"/>
  <w15:chartTrackingRefBased/>
  <w15:docId w15:val="{1B6F3BE1-91E6-4872-9ED5-BD0A83822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Quicksand" w:eastAsiaTheme="minorHAnsi" w:hAnsi="Quicksand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7A5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7A5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87A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ffolk.gov.uk/CostOfLiv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folink.suffolk.gov.uk/kb5/suffolk/infolink/advice.action?id=aZx7joZnm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uffolk.gov.uk/children-families-and-learning/family-hubs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suffolklibraries.co.uk/visit/locations-and-time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nfolink.suffolk.gov.uk/costofliv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locations-of-col-leaflets</dc:title>
  <dc:subject>
  </dc:subject>
  <dc:creator>Deborah Sage</dc:creator>
  <cp:keywords>
  </cp:keywords>
  <dc:description>
  </dc:description>
  <cp:lastModifiedBy>David Crissell</cp:lastModifiedBy>
  <cp:revision>1</cp:revision>
  <dcterms:created xsi:type="dcterms:W3CDTF">2022-10-04T14:13:00Z</dcterms:created>
  <dcterms:modified xsi:type="dcterms:W3CDTF">2022-12-14T22:01:41Z</dcterms:modified>
</cp:coreProperties>
</file>