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47007" w:rsidR="00537F03" w:rsidP="00537F03" w:rsidRDefault="008E2C58" w14:paraId="24F4EBF6" w14:textId="47F3D993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color w:val="2F5496" w:themeColor="accent1" w:themeShade="BF"/>
          <w:kern w:val="36"/>
          <w:sz w:val="24"/>
          <w:szCs w:val="24"/>
          <w:lang w:eastAsia="en-GB"/>
        </w:rPr>
      </w:pPr>
      <w:r>
        <w:rPr>
          <w:rFonts w:ascii="Arial" w:hAnsi="Arial" w:eastAsia="Times New Roman" w:cs="Arial"/>
          <w:b/>
          <w:bCs/>
          <w:color w:val="2F5496" w:themeColor="accent1" w:themeShade="BF"/>
          <w:kern w:val="36"/>
          <w:sz w:val="24"/>
          <w:szCs w:val="24"/>
          <w:lang w:eastAsia="en-GB"/>
        </w:rPr>
        <w:t xml:space="preserve">CON29 </w:t>
      </w:r>
      <w:r w:rsidR="0045143B">
        <w:rPr>
          <w:rFonts w:ascii="Arial" w:hAnsi="Arial" w:eastAsia="Times New Roman" w:cs="Arial"/>
          <w:b/>
          <w:bCs/>
          <w:color w:val="2F5496" w:themeColor="accent1" w:themeShade="BF"/>
          <w:kern w:val="36"/>
          <w:sz w:val="24"/>
          <w:szCs w:val="24"/>
          <w:lang w:eastAsia="en-GB"/>
        </w:rPr>
        <w:t xml:space="preserve">and Additional </w:t>
      </w:r>
      <w:r>
        <w:rPr>
          <w:rFonts w:ascii="Arial" w:hAnsi="Arial" w:eastAsia="Times New Roman" w:cs="Arial"/>
          <w:b/>
          <w:bCs/>
          <w:color w:val="2F5496" w:themeColor="accent1" w:themeShade="BF"/>
          <w:kern w:val="36"/>
          <w:sz w:val="24"/>
          <w:szCs w:val="24"/>
          <w:lang w:eastAsia="en-GB"/>
        </w:rPr>
        <w:t>Highway</w:t>
      </w:r>
      <w:r w:rsidRPr="00F47007" w:rsidR="00537F03">
        <w:rPr>
          <w:rFonts w:ascii="Arial" w:hAnsi="Arial" w:eastAsia="Times New Roman" w:cs="Arial"/>
          <w:b/>
          <w:bCs/>
          <w:color w:val="2F5496" w:themeColor="accent1" w:themeShade="BF"/>
          <w:kern w:val="36"/>
          <w:sz w:val="24"/>
          <w:szCs w:val="24"/>
          <w:lang w:eastAsia="en-GB"/>
        </w:rPr>
        <w:t xml:space="preserve"> Enquir</w:t>
      </w:r>
      <w:r w:rsidR="003901A2">
        <w:rPr>
          <w:rFonts w:ascii="Arial" w:hAnsi="Arial" w:eastAsia="Times New Roman" w:cs="Arial"/>
          <w:b/>
          <w:bCs/>
          <w:color w:val="2F5496" w:themeColor="accent1" w:themeShade="BF"/>
          <w:kern w:val="36"/>
          <w:sz w:val="24"/>
          <w:szCs w:val="24"/>
          <w:lang w:eastAsia="en-GB"/>
        </w:rPr>
        <w:t>ies</w:t>
      </w:r>
      <w:r w:rsidRPr="00F47007" w:rsidR="00537F03">
        <w:rPr>
          <w:rFonts w:ascii="Arial" w:hAnsi="Arial" w:eastAsia="Times New Roman" w:cs="Arial"/>
          <w:b/>
          <w:bCs/>
          <w:color w:val="2F5496" w:themeColor="accent1" w:themeShade="BF"/>
          <w:kern w:val="36"/>
          <w:sz w:val="24"/>
          <w:szCs w:val="24"/>
          <w:lang w:eastAsia="en-GB"/>
        </w:rPr>
        <w:t xml:space="preserve"> Form</w:t>
      </w:r>
    </w:p>
    <w:p w:rsidR="00537F03" w:rsidP="00975599" w:rsidRDefault="00537F03" w14:paraId="7D26F4D5" w14:textId="687D2272">
      <w:p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b/>
          <w:bCs/>
          <w:color w:val="000000"/>
          <w:sz w:val="20"/>
          <w:szCs w:val="20"/>
          <w:u w:val="single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Thank you for your enquiry.  Please complete </w:t>
      </w:r>
      <w:r w:rsidR="00F47007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all the fields on this</w: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form so we can deal with your queries efficiently</w:t>
      </w:r>
      <w:r w:rsidR="006A635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.</w: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</w:t>
      </w:r>
      <w:r w:rsidRPr="00F47007" w:rsidR="00F47007">
        <w:rPr>
          <w:rFonts w:ascii="Arial" w:hAnsi="Arial" w:eastAsia="Times New Roman" w:cs="Arial"/>
          <w:b/>
          <w:bCs/>
          <w:color w:val="000000"/>
          <w:sz w:val="20"/>
          <w:szCs w:val="20"/>
          <w:u w:val="single"/>
          <w:lang w:eastAsia="en-GB"/>
        </w:rPr>
        <w:t>Please note</w:t>
      </w:r>
      <w:r w:rsidRPr="00F47007" w:rsidR="00F47007">
        <w:rPr>
          <w:rFonts w:ascii="Arial" w:hAnsi="Arial" w:eastAsia="Times New Roman" w:cs="Arial"/>
          <w:color w:val="000000"/>
          <w:sz w:val="20"/>
          <w:szCs w:val="20"/>
          <w:u w:val="single"/>
          <w:lang w:eastAsia="en-GB"/>
        </w:rPr>
        <w:t xml:space="preserve"> </w:t>
      </w:r>
      <w:r w:rsidRPr="00F47007" w:rsidR="00F47007">
        <w:rPr>
          <w:rFonts w:ascii="Arial" w:hAnsi="Arial" w:eastAsia="Times New Roman" w:cs="Arial"/>
          <w:b/>
          <w:bCs/>
          <w:color w:val="000000"/>
          <w:sz w:val="20"/>
          <w:szCs w:val="20"/>
          <w:u w:val="single"/>
          <w:lang w:eastAsia="en-GB"/>
        </w:rPr>
        <w:t>w</w:t>
      </w:r>
      <w:r w:rsidRPr="00F47007" w:rsidR="006A6353">
        <w:rPr>
          <w:rFonts w:ascii="Arial" w:hAnsi="Arial" w:eastAsia="Times New Roman" w:cs="Arial"/>
          <w:b/>
          <w:bCs/>
          <w:color w:val="000000"/>
          <w:sz w:val="20"/>
          <w:szCs w:val="20"/>
          <w:u w:val="single"/>
          <w:lang w:eastAsia="en-GB"/>
        </w:rPr>
        <w:t>e are unable to provide a quote without a plan, clearly identifying the search property in red</w:t>
      </w:r>
      <w:r w:rsidR="00975599">
        <w:rPr>
          <w:rFonts w:ascii="Arial" w:hAnsi="Arial" w:eastAsia="Times New Roman" w:cs="Arial"/>
          <w:b/>
          <w:bCs/>
          <w:color w:val="000000"/>
          <w:sz w:val="20"/>
          <w:szCs w:val="20"/>
          <w:u w:val="single"/>
          <w:lang w:eastAsia="en-GB"/>
        </w:rPr>
        <w:t xml:space="preserve"> </w:t>
      </w:r>
    </w:p>
    <w:p w:rsidRPr="00537F03" w:rsidR="00975599" w:rsidP="00975599" w:rsidRDefault="00975599" w14:paraId="5A821D68" w14:textId="77777777">
      <w:p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vanish/>
          <w:sz w:val="16"/>
          <w:szCs w:val="16"/>
          <w:lang w:eastAsia="en-GB"/>
        </w:rPr>
      </w:pPr>
    </w:p>
    <w:p w:rsidR="00583858" w:rsidP="00537F03" w:rsidRDefault="00583858" w14:paraId="43B948DA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</w:p>
    <w:p w:rsidR="00583858" w:rsidP="00583858" w:rsidRDefault="00975599" w14:paraId="609FCD0E" w14:textId="5E777719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>A</w:t>
      </w:r>
      <w:r w:rsidRPr="00537F03" w:rsidR="00583858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ddress including postcode</w:t>
      </w:r>
      <w:r w:rsidR="008E2C58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of the search land/property</w:t>
      </w:r>
      <w:r w:rsidR="006A635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:</w:t>
      </w:r>
    </w:p>
    <w:p w:rsidRPr="0045143B" w:rsidR="0045143B" w:rsidP="00583858" w:rsidRDefault="0045143B" w14:paraId="2820DC64" w14:textId="3950A54C">
      <w:pPr>
        <w:spacing w:after="0" w:line="240" w:lineRule="auto"/>
        <w:rPr>
          <w:rFonts w:ascii="Arial" w:hAnsi="Arial" w:eastAsia="Times New Roman" w:cs="Arial"/>
          <w:i/>
          <w:iCs/>
          <w:color w:val="7F7F7F" w:themeColor="text1" w:themeTint="80"/>
          <w:sz w:val="18"/>
          <w:szCs w:val="18"/>
          <w:lang w:eastAsia="en-GB"/>
        </w:rPr>
      </w:pPr>
      <w:r w:rsidRPr="0045143B">
        <w:rPr>
          <w:rFonts w:ascii="Arial" w:hAnsi="Arial" w:eastAsia="Times New Roman" w:cs="Arial"/>
          <w:i/>
          <w:iCs/>
          <w:color w:val="7F7F7F" w:themeColor="text1" w:themeTint="80"/>
          <w:sz w:val="18"/>
          <w:szCs w:val="18"/>
          <w:lang w:eastAsia="en-GB"/>
        </w:rPr>
        <w:t>The request m</w:t>
      </w:r>
      <w:r w:rsidR="00FB65DF">
        <w:rPr>
          <w:rFonts w:ascii="Arial" w:hAnsi="Arial" w:eastAsia="Times New Roman" w:cs="Arial"/>
          <w:i/>
          <w:iCs/>
          <w:color w:val="7F7F7F" w:themeColor="text1" w:themeTint="80"/>
          <w:sz w:val="18"/>
          <w:szCs w:val="18"/>
          <w:lang w:eastAsia="en-GB"/>
        </w:rPr>
        <w:t>a</w:t>
      </w:r>
      <w:r w:rsidRPr="0045143B">
        <w:rPr>
          <w:rFonts w:ascii="Arial" w:hAnsi="Arial" w:eastAsia="Times New Roman" w:cs="Arial"/>
          <w:i/>
          <w:iCs/>
          <w:color w:val="7F7F7F" w:themeColor="text1" w:themeTint="80"/>
          <w:sz w:val="18"/>
          <w:szCs w:val="18"/>
          <w:lang w:eastAsia="en-GB"/>
        </w:rPr>
        <w:t>y be returned if land/property cannot easily be identified.</w:t>
      </w:r>
    </w:p>
    <w:p w:rsidR="00583858" w:rsidP="00583858" w:rsidRDefault="00583858" w14:paraId="356AE354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583858" w:rsidTr="00583858" w14:paraId="154151CA" w14:textId="77777777">
        <w:trPr>
          <w:trHeight w:val="2477"/>
        </w:trPr>
        <w:tc>
          <w:tcPr>
            <w:tcW w:w="6799" w:type="dxa"/>
          </w:tcPr>
          <w:p w:rsidR="00583858" w:rsidP="00583858" w:rsidRDefault="00583858" w14:paraId="0532E4C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:rsidR="00583858" w:rsidP="00583858" w:rsidRDefault="00583858" w14:paraId="10D9B2B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:rsidR="00583858" w:rsidP="00583858" w:rsidRDefault="00583858" w14:paraId="519C8FB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:rsidR="00583858" w:rsidP="00583858" w:rsidRDefault="00583858" w14:paraId="2BB7B6E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:rsidR="00583858" w:rsidP="00583858" w:rsidRDefault="00583858" w14:paraId="3BE375E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:rsidR="00583858" w:rsidP="00583858" w:rsidRDefault="00583858" w14:paraId="5FD48793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:rsidR="00583858" w:rsidP="00583858" w:rsidRDefault="00583858" w14:paraId="06992B3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:rsidR="00583858" w:rsidP="00583858" w:rsidRDefault="00583858" w14:paraId="53B65756" w14:textId="77620650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583858" w:rsidP="00537F03" w:rsidRDefault="00583858" w14:paraId="38E9C93B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="00583858" w:rsidP="00537F03" w:rsidRDefault="00583858" w14:paraId="03EF79EA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</w:p>
    <w:p w:rsidR="008E2C58" w:rsidP="00537F03" w:rsidRDefault="008E2C58" w14:paraId="74C57921" w14:textId="3BED3D20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Other roadways, </w:t>
      </w:r>
      <w:r w:rsidR="00975599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footways,</w:t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and footpaths </w:t>
      </w:r>
      <w:r w:rsidR="00975599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(maximum 3 roads):</w:t>
      </w:r>
    </w:p>
    <w:p w:rsidRPr="0045143B" w:rsidR="00537F03" w:rsidP="00537F03" w:rsidRDefault="00537F03" w14:paraId="676562A8" w14:textId="7362C161">
      <w:pPr>
        <w:spacing w:after="0" w:line="240" w:lineRule="auto"/>
        <w:rPr>
          <w:rFonts w:ascii="Arial" w:hAnsi="Arial" w:eastAsia="Times New Roman" w:cs="Arial"/>
          <w:i/>
          <w:iCs/>
          <w:color w:val="7F7F7F" w:themeColor="text1" w:themeTint="80"/>
          <w:sz w:val="20"/>
          <w:szCs w:val="20"/>
          <w:lang w:eastAsia="en-GB"/>
        </w:rPr>
      </w:pPr>
      <w:r w:rsidRPr="0045143B">
        <w:rPr>
          <w:rFonts w:ascii="Arial" w:hAnsi="Arial" w:eastAsia="Times New Roman" w:cs="Arial"/>
          <w:i/>
          <w:iCs/>
          <w:color w:val="7F7F7F" w:themeColor="text1" w:themeTint="80"/>
          <w:sz w:val="20"/>
          <w:szCs w:val="20"/>
          <w:lang w:eastAsia="en-GB"/>
        </w:rPr>
        <w:t xml:space="preserve">Please identify with a separate colour </w:t>
      </w:r>
      <w:r w:rsidRPr="0045143B" w:rsidR="00F553F6">
        <w:rPr>
          <w:rFonts w:ascii="Arial" w:hAnsi="Arial" w:eastAsia="Times New Roman" w:cs="Arial"/>
          <w:i/>
          <w:iCs/>
          <w:color w:val="7F7F7F" w:themeColor="text1" w:themeTint="80"/>
          <w:sz w:val="20"/>
          <w:szCs w:val="20"/>
          <w:lang w:eastAsia="en-GB"/>
        </w:rPr>
        <w:t xml:space="preserve">on </w:t>
      </w:r>
      <w:r w:rsidRPr="0045143B">
        <w:rPr>
          <w:rFonts w:ascii="Arial" w:hAnsi="Arial" w:eastAsia="Times New Roman" w:cs="Arial"/>
          <w:i/>
          <w:iCs/>
          <w:color w:val="7F7F7F" w:themeColor="text1" w:themeTint="80"/>
          <w:sz w:val="20"/>
          <w:szCs w:val="20"/>
          <w:lang w:eastAsia="en-GB"/>
        </w:rPr>
        <w:t>the plan you are supply</w:t>
      </w:r>
      <w:r w:rsidR="003901A2">
        <w:rPr>
          <w:rFonts w:ascii="Arial" w:hAnsi="Arial" w:eastAsia="Times New Roman" w:cs="Arial"/>
          <w:i/>
          <w:iCs/>
          <w:color w:val="7F7F7F" w:themeColor="text1" w:themeTint="80"/>
          <w:sz w:val="20"/>
          <w:szCs w:val="20"/>
          <w:lang w:eastAsia="en-GB"/>
        </w:rPr>
        <w:t>ing.</w:t>
      </w:r>
    </w:p>
    <w:p w:rsidR="00F553F6" w:rsidP="00537F03" w:rsidRDefault="00F553F6" w14:paraId="2C75CA9E" w14:textId="3DEAD60E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F553F6" w:rsidTr="00F553F6" w14:paraId="05182A72" w14:textId="77777777">
        <w:trPr>
          <w:trHeight w:val="653"/>
        </w:trPr>
        <w:tc>
          <w:tcPr>
            <w:tcW w:w="6799" w:type="dxa"/>
          </w:tcPr>
          <w:p w:rsidR="00F553F6" w:rsidP="00333856" w:rsidRDefault="00F553F6" w14:paraId="37C7AF33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:rsidR="00F553F6" w:rsidP="00333856" w:rsidRDefault="00F553F6" w14:paraId="0299103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:rsidR="00F553F6" w:rsidP="00333856" w:rsidRDefault="00F553F6" w14:paraId="7707E63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F553F6" w:rsidP="00537F03" w:rsidRDefault="00F553F6" w14:paraId="3EADE61E" w14:textId="3061DC06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</w:p>
    <w:p w:rsidRPr="00537F03" w:rsidR="00F553F6" w:rsidP="00537F03" w:rsidRDefault="00F553F6" w14:paraId="3542A4D4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Pr="00537F03" w:rsidR="00537F03" w:rsidP="00537F03" w:rsidRDefault="00537F03" w14:paraId="45C1BB0F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Have you carried out a Local Authority Search? (</w:t>
      </w:r>
      <w:proofErr w:type="gramStart"/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required</w:t>
      </w:r>
      <w:proofErr w:type="gramEnd"/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field)</w:t>
      </w:r>
    </w:p>
    <w:p w:rsidRPr="00537F03" w:rsidR="00537F03" w:rsidP="00706E62" w:rsidRDefault="00537F03" w14:paraId="34320A8A" w14:textId="335E4695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5147EA17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48" style="width:16.5pt;height:14pt" o:ole="" type="#_x0000_t75">
            <v:imagedata o:title="" r:id="rId5"/>
          </v:shape>
          <w:control w:name="DefaultOcxName3" w:shapeid="_x0000_i1048" r:id="rId6"/>
        </w:objec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Yes *</w:t>
      </w:r>
    </w:p>
    <w:p w:rsidR="00537F03" w:rsidP="00706E62" w:rsidRDefault="00537F03" w14:paraId="7ECB0CAC" w14:textId="336F61B9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4EEC66B2">
          <v:shape id="_x0000_i1051" style="width:16.5pt;height:14pt" o:ole="" type="#_x0000_t75">
            <v:imagedata o:title="" r:id="rId5"/>
          </v:shape>
          <w:control w:name="DefaultOcxName4" w:shapeid="_x0000_i1051" r:id="rId7"/>
        </w:objec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No</w:t>
      </w:r>
    </w:p>
    <w:p w:rsidRPr="00537F03" w:rsidR="00706E62" w:rsidP="00706E62" w:rsidRDefault="00706E62" w14:paraId="064B551C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="00537F03" w:rsidP="00537F03" w:rsidRDefault="00537F03" w14:paraId="4EB219B2" w14:textId="6A00C61E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*If yes, please provide search number in full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F553F6" w:rsidTr="00F553F6" w14:paraId="4EF7B50A" w14:textId="77777777">
        <w:trPr>
          <w:trHeight w:val="252"/>
        </w:trPr>
        <w:tc>
          <w:tcPr>
            <w:tcW w:w="4815" w:type="dxa"/>
          </w:tcPr>
          <w:p w:rsidR="00F553F6" w:rsidP="00333856" w:rsidRDefault="00F553F6" w14:paraId="15AFCEC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:rsidR="00F553F6" w:rsidP="00333856" w:rsidRDefault="00F553F6" w14:paraId="149C65B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F553F6" w:rsidP="00537F03" w:rsidRDefault="00F553F6" w14:paraId="3ABD52BA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Pr="00537F03" w:rsidR="00F553F6" w:rsidP="00537F03" w:rsidRDefault="00F553F6" w14:paraId="3050DB2A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="00537F03" w:rsidP="00537F03" w:rsidRDefault="00537F03" w14:paraId="439EF60D" w14:textId="3F5FFC7D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Please tick all questions below you want answered</w:t>
      </w:r>
      <w:r w:rsidR="0045143B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.  </w: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The answers given</w:t>
      </w:r>
      <w:r w:rsidR="00F553F6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will</w: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relate directly to the property outlined in red on the plan you </w:t>
      </w:r>
      <w:r w:rsidRPr="00537F03" w:rsidR="00FB65DF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provide</w: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and, where applicable, other roads detailed above</w:t>
      </w:r>
      <w:r w:rsidR="0045143B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.</w:t>
      </w:r>
    </w:p>
    <w:p w:rsidR="0045143B" w:rsidP="00537F03" w:rsidRDefault="0045143B" w14:paraId="50F3C518" w14:textId="7AAECD63">
      <w:pPr>
        <w:spacing w:after="0" w:line="240" w:lineRule="auto"/>
        <w:rPr>
          <w:rFonts w:ascii="Arial" w:hAnsi="Arial" w:eastAsia="Times New Roman" w:cs="Arial"/>
          <w:i/>
          <w:iCs/>
          <w:color w:val="833C0B" w:themeColor="accent2" w:themeShade="80"/>
          <w:sz w:val="20"/>
          <w:szCs w:val="20"/>
          <w:lang w:eastAsia="en-GB"/>
        </w:rPr>
      </w:pPr>
      <w:r w:rsidRPr="003901A2">
        <w:rPr>
          <w:rFonts w:ascii="Arial" w:hAnsi="Arial" w:eastAsia="Times New Roman" w:cs="Arial"/>
          <w:i/>
          <w:iCs/>
          <w:color w:val="833C0B" w:themeColor="accent2" w:themeShade="80"/>
          <w:sz w:val="20"/>
          <w:szCs w:val="20"/>
          <w:lang w:eastAsia="en-GB"/>
        </w:rPr>
        <w:t>Note</w:t>
      </w:r>
      <w:r w:rsidR="003901A2">
        <w:rPr>
          <w:rFonts w:ascii="Arial" w:hAnsi="Arial" w:eastAsia="Times New Roman" w:cs="Arial"/>
          <w:i/>
          <w:iCs/>
          <w:color w:val="833C0B" w:themeColor="accent2" w:themeShade="80"/>
          <w:sz w:val="20"/>
          <w:szCs w:val="20"/>
          <w:lang w:eastAsia="en-GB"/>
        </w:rPr>
        <w:t>:</w:t>
      </w:r>
      <w:r w:rsidRPr="003901A2">
        <w:rPr>
          <w:rFonts w:ascii="Arial" w:hAnsi="Arial" w:eastAsia="Times New Roman" w:cs="Arial"/>
          <w:i/>
          <w:iCs/>
          <w:color w:val="833C0B" w:themeColor="accent2" w:themeShade="80"/>
          <w:sz w:val="20"/>
          <w:szCs w:val="20"/>
          <w:lang w:eastAsia="en-GB"/>
        </w:rPr>
        <w:t xml:space="preserve"> numbering </w:t>
      </w:r>
      <w:r w:rsidRPr="003901A2" w:rsidR="003901A2">
        <w:rPr>
          <w:rFonts w:ascii="Arial" w:hAnsi="Arial" w:eastAsia="Times New Roman" w:cs="Arial"/>
          <w:i/>
          <w:iCs/>
          <w:color w:val="833C0B" w:themeColor="accent2" w:themeShade="80"/>
          <w:sz w:val="20"/>
          <w:szCs w:val="20"/>
          <w:lang w:eastAsia="en-GB"/>
        </w:rPr>
        <w:t xml:space="preserve">is </w:t>
      </w:r>
      <w:r w:rsidRPr="003901A2">
        <w:rPr>
          <w:rFonts w:ascii="Arial" w:hAnsi="Arial" w:eastAsia="Times New Roman" w:cs="Arial"/>
          <w:i/>
          <w:iCs/>
          <w:color w:val="833C0B" w:themeColor="accent2" w:themeShade="80"/>
          <w:sz w:val="20"/>
          <w:szCs w:val="20"/>
          <w:lang w:eastAsia="en-GB"/>
        </w:rPr>
        <w:t xml:space="preserve">based on </w:t>
      </w:r>
      <w:r w:rsidR="003901A2">
        <w:rPr>
          <w:rFonts w:ascii="Arial" w:hAnsi="Arial" w:eastAsia="Times New Roman" w:cs="Arial"/>
          <w:i/>
          <w:iCs/>
          <w:color w:val="833C0B" w:themeColor="accent2" w:themeShade="80"/>
          <w:sz w:val="20"/>
          <w:szCs w:val="20"/>
          <w:lang w:eastAsia="en-GB"/>
        </w:rPr>
        <w:t xml:space="preserve">Law Society </w:t>
      </w:r>
      <w:r w:rsidRPr="003901A2">
        <w:rPr>
          <w:rFonts w:ascii="Arial" w:hAnsi="Arial" w:eastAsia="Times New Roman" w:cs="Arial"/>
          <w:i/>
          <w:iCs/>
          <w:color w:val="833C0B" w:themeColor="accent2" w:themeShade="80"/>
          <w:sz w:val="20"/>
          <w:szCs w:val="20"/>
          <w:lang w:eastAsia="en-GB"/>
        </w:rPr>
        <w:t>CON 29 Enquiries form</w:t>
      </w:r>
      <w:r w:rsidR="003901A2">
        <w:rPr>
          <w:rFonts w:ascii="Arial" w:hAnsi="Arial" w:eastAsia="Times New Roman" w:cs="Arial"/>
          <w:i/>
          <w:iCs/>
          <w:color w:val="833C0B" w:themeColor="accent2" w:themeShade="80"/>
          <w:sz w:val="20"/>
          <w:szCs w:val="20"/>
          <w:lang w:eastAsia="en-GB"/>
        </w:rPr>
        <w:t>,</w:t>
      </w:r>
      <w:r w:rsidRPr="003901A2">
        <w:rPr>
          <w:rFonts w:ascii="Arial" w:hAnsi="Arial" w:eastAsia="Times New Roman" w:cs="Arial"/>
          <w:i/>
          <w:iCs/>
          <w:color w:val="833C0B" w:themeColor="accent2" w:themeShade="80"/>
          <w:sz w:val="20"/>
          <w:szCs w:val="20"/>
          <w:lang w:eastAsia="en-GB"/>
        </w:rPr>
        <w:t xml:space="preserve"> for ease of reference</w:t>
      </w:r>
      <w:r w:rsidR="003901A2">
        <w:rPr>
          <w:rFonts w:ascii="Arial" w:hAnsi="Arial" w:eastAsia="Times New Roman" w:cs="Arial"/>
          <w:i/>
          <w:iCs/>
          <w:color w:val="833C0B" w:themeColor="accent2" w:themeShade="80"/>
          <w:sz w:val="20"/>
          <w:szCs w:val="20"/>
          <w:lang w:eastAsia="en-GB"/>
        </w:rPr>
        <w:t>.</w:t>
      </w:r>
    </w:p>
    <w:p w:rsidRPr="003901A2" w:rsidR="00D95424" w:rsidP="00537F03" w:rsidRDefault="00D95424" w14:paraId="1F0A50D1" w14:textId="77777777">
      <w:pPr>
        <w:spacing w:after="0" w:line="240" w:lineRule="auto"/>
        <w:rPr>
          <w:rFonts w:ascii="Arial" w:hAnsi="Arial" w:eastAsia="Times New Roman" w:cs="Arial"/>
          <w:i/>
          <w:iCs/>
          <w:color w:val="833C0B" w:themeColor="accent2" w:themeShade="80"/>
          <w:sz w:val="20"/>
          <w:szCs w:val="20"/>
          <w:lang w:eastAsia="en-GB"/>
        </w:rPr>
      </w:pPr>
    </w:p>
    <w:p w:rsidRPr="00537F03" w:rsidR="00706E62" w:rsidP="00537F03" w:rsidRDefault="00706E62" w14:paraId="6EF0C029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="00706E62" w:rsidP="00706E62" w:rsidRDefault="00537F03" w14:paraId="2200B782" w14:textId="7446C965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70581E60">
          <v:shape id="_x0000_i1054" style="width:16.5pt;height:14pt" o:ole="" type="#_x0000_t75">
            <v:imagedata o:title="" r:id="rId5"/>
          </v:shape>
          <w:control w:name="DefaultOcxName6" w:shapeid="_x0000_i1054" r:id="rId8"/>
        </w:objec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Question </w:t>
      </w:r>
      <w:r w:rsidR="0056221F"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2.1 ROADS</w:t>
      </w:r>
      <w:r w:rsidR="003901A2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, FOOTWAYS AND FOOTPATHS</w: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(a-d)</w:t>
      </w:r>
    </w:p>
    <w:p w:rsidR="00D95424" w:rsidP="00706E62" w:rsidRDefault="00D95424" w14:paraId="6B69E9D1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="00537F03" w:rsidP="00706E62" w:rsidRDefault="00537F03" w14:paraId="219ECC50" w14:textId="081EA49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7F9244E1">
          <v:shape id="_x0000_i1057" style="width:16.5pt;height:14pt" o:ole="" type="#_x0000_t75">
            <v:imagedata o:title="" r:id="rId5"/>
          </v:shape>
          <w:control w:name="DefaultOcxName7" w:shapeid="_x0000_i1057" r:id="rId9"/>
        </w:objec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Question </w:t>
      </w:r>
      <w:r w:rsidR="0056221F"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2.2</w:t>
      </w:r>
      <w:r w:rsidR="00D95424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</w: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PUBLIC RIGHTS OF WAY</w:t>
      </w:r>
    </w:p>
    <w:p w:rsidR="0056221F" w:rsidP="00706E62" w:rsidRDefault="0056221F" w14:paraId="65F4BA41" w14:textId="510C2CF6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2.</w:t>
      </w:r>
      <w:r w:rsidR="00D95424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3 PENDING APPLICATIONS</w:t>
      </w:r>
    </w:p>
    <w:p w:rsidR="00D95424" w:rsidP="00706E62" w:rsidRDefault="00D95424" w14:paraId="5B25C1E4" w14:textId="3B29F912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2.</w:t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>4 LEGAL ORDERS</w:t>
      </w:r>
    </w:p>
    <w:p w:rsidRPr="00537F03" w:rsidR="0056221F" w:rsidP="00706E62" w:rsidRDefault="0056221F" w14:paraId="4F825E4D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="00537F03" w:rsidP="00706E62" w:rsidRDefault="00537F03" w14:paraId="6410CC89" w14:textId="21BCEE10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29695D42">
          <v:shape id="_x0000_i1060" style="width:16.5pt;height:14pt" o:ole="" type="#_x0000_t75">
            <v:imagedata o:title="" r:id="rId5"/>
          </v:shape>
          <w:control w:name="DefaultOcxName8" w:shapeid="_x0000_i1060" r:id="rId10"/>
        </w:objec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Question </w:t>
      </w:r>
      <w:r w:rsidR="00425715"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3.</w:t>
      </w:r>
      <w:r w:rsidR="00425715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2 LAND TO BE ACQUIRED FOR ROAD WORKS</w:t>
      </w:r>
    </w:p>
    <w:p w:rsidR="00425715" w:rsidP="00706E62" w:rsidRDefault="00425715" w14:paraId="45253355" w14:textId="641AEB39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3.4 NEARBY ROAD SCHEMES (a-f)</w:t>
      </w:r>
    </w:p>
    <w:p w:rsidR="00D95424" w:rsidP="00706E62" w:rsidRDefault="00D95424" w14:paraId="77BEE077" w14:textId="6B215BAD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3.5 NEARBY RAILWAY SCHEMES</w:t>
      </w:r>
    </w:p>
    <w:p w:rsidR="00425715" w:rsidP="00706E62" w:rsidRDefault="00D95424" w14:paraId="7C1CF90B" w14:textId="1B05AAA3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3.6 TRAFFIC SCHEMES (a-l)</w:t>
      </w:r>
    </w:p>
    <w:p w:rsidR="00D95424" w:rsidP="00706E62" w:rsidRDefault="00D95424" w14:paraId="128A9263" w14:textId="691E9C6E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3.7 OUTSTANDING NOTICES (highway enquiries only)</w:t>
      </w:r>
    </w:p>
    <w:p w:rsidR="00D95424" w:rsidP="00706E62" w:rsidRDefault="00D95424" w14:paraId="3B055CA3" w14:textId="56641834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3.12 COMPULSORY PURCHASE</w:t>
      </w:r>
    </w:p>
    <w:p w:rsidR="00D95424" w:rsidP="00706E62" w:rsidRDefault="00D95424" w14:paraId="5901607A" w14:textId="24DEFD24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Pr="00537F03" w:rsidR="00D95424" w:rsidP="00706E62" w:rsidRDefault="00D95424" w14:paraId="19A2193C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Pr="00537F03" w:rsidR="00706E62" w:rsidP="00706E62" w:rsidRDefault="00706E62" w14:paraId="677EB219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Pr="00537F03" w:rsidR="00537F03" w:rsidP="00537F03" w:rsidRDefault="00537F03" w14:paraId="553112A7" w14:textId="5F3CA832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83858">
        <w:rPr>
          <w:rFonts w:ascii="Arial" w:hAnsi="Arial" w:eastAsia="Times New Roman" w:cs="Arial"/>
          <w:b/>
          <w:bCs/>
          <w:color w:val="4472C4" w:themeColor="accent1"/>
          <w:sz w:val="20"/>
          <w:szCs w:val="20"/>
          <w:lang w:eastAsia="en-GB"/>
        </w:rPr>
        <w:lastRenderedPageBreak/>
        <w:t>CON 29 (O) OPTIONAL ENQUIRIES</w:t>
      </w:r>
      <w:r w:rsidRPr="00583858">
        <w:rPr>
          <w:rFonts w:ascii="Arial" w:hAnsi="Arial" w:eastAsia="Times New Roman" w:cs="Arial"/>
          <w:color w:val="4472C4" w:themeColor="accent1"/>
          <w:sz w:val="20"/>
          <w:szCs w:val="20"/>
          <w:lang w:eastAsia="en-GB"/>
        </w:rPr>
        <w:t xml:space="preserve"> </w:t>
      </w:r>
    </w:p>
    <w:p w:rsidR="004A3A14" w:rsidP="00537F03" w:rsidRDefault="00537F03" w14:paraId="2885D01D" w14:textId="47AFC2CA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46605CB2">
          <v:shape id="_x0000_i1063" style="width:16.5pt;height:14pt" o:ole="" type="#_x0000_t75">
            <v:imagedata o:title="" r:id="rId5"/>
          </v:shape>
          <w:control w:name="DefaultOcxName13" w:shapeid="_x0000_i1063" r:id="rId11"/>
        </w:objec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Question </w:t>
      </w:r>
      <w:r w:rsidR="00D95424"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22.1 COMMON LAND, </w:t>
      </w:r>
      <w:proofErr w:type="gramStart"/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TOWN</w:t>
      </w:r>
      <w:proofErr w:type="gramEnd"/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AND VILLAGE GREENS</w:t>
      </w:r>
    </w:p>
    <w:p w:rsidR="00D95424" w:rsidP="00D95424" w:rsidRDefault="00D95424" w14:paraId="4BC48ABA" w14:textId="0F8B172C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22.</w:t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>2</w: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>SECTION 15A COMMONS ACT 2006</w:t>
      </w:r>
    </w:p>
    <w:p w:rsidR="00D95424" w:rsidP="00537F03" w:rsidRDefault="00D95424" w14:paraId="55AAC1E9" w14:textId="33F5400C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22.</w:t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>2</w: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>SECTION 31A COMMONS ACT 1980</w:t>
      </w:r>
    </w:p>
    <w:p w:rsidR="00F553F6" w:rsidP="00537F03" w:rsidRDefault="00F553F6" w14:paraId="5FC3BA08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="00F553F6" w:rsidP="00537F03" w:rsidRDefault="00F553F6" w14:paraId="199CFBAA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Pr="004A3A14" w:rsidR="00F553F6" w:rsidP="00537F03" w:rsidRDefault="00F553F6" w14:paraId="72A75C7B" w14:textId="11AC49EE">
      <w:pPr>
        <w:spacing w:after="0" w:line="240" w:lineRule="auto"/>
        <w:rPr>
          <w:rFonts w:ascii="Arial" w:hAnsi="Arial" w:eastAsia="Times New Roman" w:cs="Arial"/>
          <w:b/>
          <w:bCs/>
          <w:color w:val="2F5496" w:themeColor="accent1" w:themeShade="BF"/>
          <w:sz w:val="20"/>
          <w:szCs w:val="20"/>
          <w:lang w:eastAsia="en-GB"/>
        </w:rPr>
      </w:pPr>
      <w:r>
        <w:rPr>
          <w:rFonts w:ascii="Arial" w:hAnsi="Arial" w:eastAsia="Times New Roman" w:cs="Arial"/>
          <w:b/>
          <w:bCs/>
          <w:color w:val="2F5496" w:themeColor="accent1" w:themeShade="BF"/>
          <w:sz w:val="20"/>
          <w:szCs w:val="20"/>
          <w:lang w:eastAsia="en-GB"/>
        </w:rPr>
        <w:t>OTHER ADDITIONAL HIGHWAY ENQUIRIES</w:t>
      </w:r>
    </w:p>
    <w:p w:rsidRPr="00537F03" w:rsidR="00537F03" w:rsidP="00706E62" w:rsidRDefault="00537F03" w14:paraId="1B6FE776" w14:textId="46CD012A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2C4A7C9E">
          <v:shape id="_x0000_i1066" style="width:16.5pt;height:14pt" o:ole="" type="#_x0000_t75">
            <v:imagedata o:title="" r:id="rId5"/>
          </v:shape>
          <w:control w:name="DefaultOcxName17" w:shapeid="_x0000_i1066" r:id="rId12"/>
        </w:objec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A1 - </w:t>
      </w:r>
      <w:r w:rsidR="004A3A14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P</w: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lan showing extent of highway and adopted roads (note - this may take up to 4 weeks and sometimes longer)</w:t>
      </w:r>
      <w:r w:rsidR="00D95424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.</w:t>
      </w:r>
    </w:p>
    <w:p w:rsidRPr="00537F03" w:rsidR="00537F03" w:rsidP="00706E62" w:rsidRDefault="00537F03" w14:paraId="2F0F4E2B" w14:textId="53C13E8B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409B8EE4">
          <v:shape id="_x0000_i1069" style="width:16.5pt;height:14pt" o:ole="" type="#_x0000_t75">
            <v:imagedata o:title="" r:id="rId5"/>
          </v:shape>
          <w:control w:name="DefaultOcxName18" w:shapeid="_x0000_i1069" r:id="rId13"/>
        </w:objec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A2 - Any proposed Traffic Regulation Order or Road Closure Orders</w:t>
      </w:r>
      <w:r w:rsidR="00D95424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.</w:t>
      </w:r>
    </w:p>
    <w:p w:rsidRPr="00537F03" w:rsidR="00537F03" w:rsidP="00706E62" w:rsidRDefault="00537F03" w14:paraId="79369937" w14:textId="4913AEBC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2AC5A456">
          <v:shape id="_x0000_i1072" style="width:16.5pt;height:14pt" o:ole="" type="#_x0000_t75">
            <v:imagedata o:title="" r:id="rId5"/>
          </v:shape>
          <w:control w:name="DefaultOcxName19" w:shapeid="_x0000_i1072" r:id="rId14"/>
        </w:objec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A3 - Confirmation that no part of the property falls within SCC's </w:t>
      </w:r>
      <w:r w:rsidRPr="00537F03" w:rsidR="00D95424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ownership.</w:t>
      </w:r>
    </w:p>
    <w:p w:rsidRPr="00537F03" w:rsidR="00537F03" w:rsidP="00706E62" w:rsidRDefault="00537F03" w14:paraId="3EA0CBC4" w14:textId="14806629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7B3E331B">
          <v:shape id="_x0000_i1075" style="width:16.5pt;height:14pt" o:ole="" type="#_x0000_t75">
            <v:imagedata o:title="" r:id="rId5"/>
          </v:shape>
          <w:control w:name="DefaultOcxName20" w:shapeid="_x0000_i1075" r:id="rId15"/>
        </w:objec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A4 - Confirmation that no part of the property is subject to any actual or deemed dedication as </w:t>
      </w:r>
      <w:r w:rsidRPr="00537F03" w:rsidR="00D95424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highway.</w:t>
      </w:r>
    </w:p>
    <w:p w:rsidR="00537F03" w:rsidP="00706E62" w:rsidRDefault="00537F03" w14:paraId="39B5F08D" w14:textId="70A5E7A4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1C3B9809">
          <v:shape id="_x0000_i1078" style="width:16.5pt;height:14pt" o:ole="" type="#_x0000_t75">
            <v:imagedata o:title="" r:id="rId5"/>
          </v:shape>
          <w:control w:name="DefaultOcxName21" w:shapeid="_x0000_i1078" r:id="rId16"/>
        </w:object>
      </w: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A5 - Are there any deemed or claimed public rights of way, or any outstanding recorded </w:t>
      </w:r>
      <w:r w:rsidRPr="00537F03" w:rsidR="00D95424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anomalies.</w:t>
      </w:r>
    </w:p>
    <w:p w:rsidRPr="00537F03" w:rsidR="0045143B" w:rsidP="00706E62" w:rsidRDefault="0045143B" w14:paraId="2A2B6968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="00975599" w:rsidP="00706E62" w:rsidRDefault="00975599" w14:paraId="69D26703" w14:textId="6DD54836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F5496" w:themeColor="accent1" w:themeShade="BF"/>
          <w:sz w:val="20"/>
          <w:szCs w:val="20"/>
          <w:lang w:eastAsia="en-GB"/>
        </w:rPr>
      </w:pPr>
      <w:r>
        <w:rPr>
          <w:rFonts w:ascii="Arial" w:hAnsi="Arial" w:eastAsia="Times New Roman" w:cs="Arial"/>
          <w:b/>
          <w:bCs/>
          <w:color w:val="2F5496" w:themeColor="accent1" w:themeShade="BF"/>
          <w:sz w:val="20"/>
          <w:szCs w:val="20"/>
          <w:lang w:eastAsia="en-GB"/>
        </w:rPr>
        <w:t xml:space="preserve">NAME AND ADDRESS OF THE PERSON OR </w:t>
      </w:r>
      <w:r w:rsidR="0045143B">
        <w:rPr>
          <w:rFonts w:ascii="Arial" w:hAnsi="Arial" w:eastAsia="Times New Roman" w:cs="Arial"/>
          <w:b/>
          <w:bCs/>
          <w:color w:val="2F5496" w:themeColor="accent1" w:themeShade="BF"/>
          <w:sz w:val="20"/>
          <w:szCs w:val="20"/>
          <w:lang w:eastAsia="en-GB"/>
        </w:rPr>
        <w:t>COMPANY LODGING OR CONDUCTING THIS ENQUIRY</w:t>
      </w:r>
    </w:p>
    <w:p w:rsidR="00D2034A" w:rsidP="00D2034A" w:rsidRDefault="00D2034A" w14:paraId="3E63F877" w14:textId="231E0FB4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Main contact (please name an individual): </w:t>
      </w:r>
    </w:p>
    <w:p w:rsidRPr="00707CE9" w:rsidR="00D2034A" w:rsidP="00D2034A" w:rsidRDefault="00D2034A" w14:paraId="1C3FD529" w14:textId="77777777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en-GB"/>
        </w:rPr>
      </w:pPr>
      <w:r w:rsidRPr="00707CE9">
        <w:rPr>
          <w:rFonts w:ascii="Arial" w:hAnsi="Arial" w:cs="Arial"/>
          <w:color w:val="000000"/>
          <w:sz w:val="20"/>
          <w:szCs w:val="20"/>
          <w:lang w:eastAsia="en-GB"/>
        </w:rPr>
        <w:t>First name:</w: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6"/>
      </w:tblGrid>
      <w:tr w:rsidRPr="00D2034A" w:rsidR="00D2034A" w:rsidTr="00D2034A" w14:paraId="0ED31513" w14:textId="77777777">
        <w:trPr>
          <w:trHeight w:val="252"/>
        </w:trPr>
        <w:tc>
          <w:tcPr>
            <w:tcW w:w="9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034A" w:rsidR="00D2034A" w:rsidP="00D2034A" w:rsidRDefault="00D2034A" w14:paraId="7603E773" w14:textId="7777777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:rsidRPr="00D2034A" w:rsidR="00D2034A" w:rsidP="00D2034A" w:rsidRDefault="00D2034A" w14:paraId="52DC3BC3" w14:textId="77777777">
      <w:pPr>
        <w:spacing w:after="0" w:line="360" w:lineRule="auto"/>
        <w:rPr>
          <w:rFonts w:ascii="Arial" w:hAnsi="Arial" w:cs="Arial"/>
          <w:color w:val="000000"/>
          <w:sz w:val="20"/>
          <w:szCs w:val="20"/>
          <w:highlight w:val="yellow"/>
          <w:lang w:eastAsia="en-GB"/>
        </w:rPr>
      </w:pPr>
    </w:p>
    <w:p w:rsidR="00D2034A" w:rsidP="00D2034A" w:rsidRDefault="00D2034A" w14:paraId="65ED9B14" w14:textId="77777777">
      <w:pPr>
        <w:spacing w:after="0" w:line="360" w:lineRule="auto"/>
        <w:rPr>
          <w:rFonts w:ascii="Arial" w:hAnsi="Arial" w:cs="Arial"/>
          <w:color w:val="000000"/>
          <w:sz w:val="20"/>
          <w:szCs w:val="20"/>
          <w:lang w:eastAsia="en-GB"/>
        </w:rPr>
      </w:pPr>
      <w:r w:rsidRPr="00707CE9">
        <w:rPr>
          <w:rFonts w:ascii="Arial" w:hAnsi="Arial" w:cs="Arial"/>
          <w:color w:val="000000"/>
          <w:sz w:val="20"/>
          <w:szCs w:val="20"/>
          <w:lang w:eastAsia="en-GB"/>
        </w:rPr>
        <w:t>Last name:</w: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6"/>
      </w:tblGrid>
      <w:tr w:rsidR="00D2034A" w:rsidTr="00D2034A" w14:paraId="4998E8BC" w14:textId="77777777">
        <w:trPr>
          <w:trHeight w:val="252"/>
        </w:trPr>
        <w:tc>
          <w:tcPr>
            <w:tcW w:w="9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34A" w:rsidP="00D2034A" w:rsidRDefault="00D2034A" w14:paraId="641D0D6D" w14:textId="7777777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D2034A" w:rsidP="00D2034A" w:rsidRDefault="00D2034A" w14:paraId="0A2561D8" w14:textId="77777777">
      <w:pPr>
        <w:spacing w:after="0" w:line="360" w:lineRule="auto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D2034A" w:rsidP="00D2034A" w:rsidRDefault="00D2034A" w14:paraId="67748249" w14:textId="77777777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Your organisation: </w: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6"/>
      </w:tblGrid>
      <w:tr w:rsidR="00D2034A" w:rsidTr="00D2034A" w14:paraId="604A54F2" w14:textId="77777777">
        <w:trPr>
          <w:trHeight w:val="194"/>
        </w:trPr>
        <w:tc>
          <w:tcPr>
            <w:tcW w:w="9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34A" w:rsidP="00D2034A" w:rsidRDefault="00D2034A" w14:paraId="7BB70A0D" w14:textId="7777777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2034A" w:rsidP="00D2034A" w:rsidRDefault="00D2034A" w14:paraId="38098544" w14:textId="7777777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Pr="00537F03" w:rsidR="00B70A0D" w:rsidP="00D2034A" w:rsidRDefault="00B70A0D" w14:paraId="1E6FC65D" w14:textId="77777777">
      <w:pPr>
        <w:spacing w:after="0" w:line="36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="00537F03" w:rsidP="00537F03" w:rsidRDefault="00537F03" w14:paraId="35BD2206" w14:textId="7515CA22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Address</w:t>
      </w:r>
      <w:r w:rsidR="00B70A0D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70A0D" w:rsidTr="00B70A0D" w14:paraId="0C4C6221" w14:textId="77777777">
        <w:trPr>
          <w:trHeight w:val="252"/>
        </w:trPr>
        <w:tc>
          <w:tcPr>
            <w:tcW w:w="9776" w:type="dxa"/>
          </w:tcPr>
          <w:p w:rsidR="00B70A0D" w:rsidP="00333856" w:rsidRDefault="00B70A0D" w14:paraId="570FF2F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:rsidR="00B70A0D" w:rsidP="00333856" w:rsidRDefault="00B70A0D" w14:paraId="30A4400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:rsidR="00B70A0D" w:rsidP="00333856" w:rsidRDefault="00B70A0D" w14:paraId="53829EB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:rsidR="00B70A0D" w:rsidP="00333856" w:rsidRDefault="00B70A0D" w14:paraId="37A26D6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:rsidR="00B70A0D" w:rsidP="00333856" w:rsidRDefault="00B70A0D" w14:paraId="19E89FEF" w14:textId="550EE635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Pr="00537F03" w:rsidR="00B70A0D" w:rsidP="00537F03" w:rsidRDefault="00B70A0D" w14:paraId="1315BF7A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="00537F03" w:rsidP="00537F03" w:rsidRDefault="00537F03" w14:paraId="2BDB1B58" w14:textId="6D4BBC5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Email </w:t>
      </w:r>
      <w:r w:rsidR="00B70A0D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address: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70A0D" w:rsidTr="00B70A0D" w14:paraId="62A6E3DE" w14:textId="77777777">
        <w:trPr>
          <w:trHeight w:val="252"/>
        </w:trPr>
        <w:tc>
          <w:tcPr>
            <w:tcW w:w="9776" w:type="dxa"/>
          </w:tcPr>
          <w:p w:rsidR="00B70A0D" w:rsidP="00333856" w:rsidRDefault="00B70A0D" w14:paraId="4E84A00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:rsidR="00B70A0D" w:rsidP="00333856" w:rsidRDefault="00B70A0D" w14:paraId="50FBB04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Pr="00537F03" w:rsidR="00B70A0D" w:rsidP="00537F03" w:rsidRDefault="00B70A0D" w14:paraId="426E8235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="00B70A0D" w:rsidP="00537F03" w:rsidRDefault="00537F03" w14:paraId="485CEA46" w14:textId="75D28276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DD telephone number</w:t>
      </w:r>
      <w:r w:rsidR="00B70A0D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70A0D" w:rsidTr="00B70A0D" w14:paraId="2690A083" w14:textId="77777777">
        <w:trPr>
          <w:trHeight w:val="252"/>
        </w:trPr>
        <w:tc>
          <w:tcPr>
            <w:tcW w:w="9776" w:type="dxa"/>
          </w:tcPr>
          <w:p w:rsidR="00B70A0D" w:rsidP="00333856" w:rsidRDefault="00B70A0D" w14:paraId="6A1B6FC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:rsidR="00B70A0D" w:rsidP="00333856" w:rsidRDefault="00B70A0D" w14:paraId="399BBC3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Pr="00537F03" w:rsidR="00B70A0D" w:rsidP="00537F03" w:rsidRDefault="00B70A0D" w14:paraId="68F52BEA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="00537F03" w:rsidP="00537F03" w:rsidRDefault="00537F03" w14:paraId="4AE4EC77" w14:textId="02057760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Your ref: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70A0D" w:rsidTr="00B70A0D" w14:paraId="00043CA6" w14:textId="77777777">
        <w:trPr>
          <w:trHeight w:val="252"/>
        </w:trPr>
        <w:tc>
          <w:tcPr>
            <w:tcW w:w="9776" w:type="dxa"/>
          </w:tcPr>
          <w:p w:rsidR="00B70A0D" w:rsidP="00333856" w:rsidRDefault="00B70A0D" w14:paraId="5FB14E8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:rsidR="00B70A0D" w:rsidP="00333856" w:rsidRDefault="00B70A0D" w14:paraId="301DBDB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B70A0D" w:rsidP="00537F03" w:rsidRDefault="00B70A0D" w14:paraId="26C14643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Pr="00537F03" w:rsidR="00537F03" w:rsidP="00537F03" w:rsidRDefault="00537F03" w14:paraId="66D7E6D4" w14:textId="77777777"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  <w:lang w:eastAsia="en-GB"/>
        </w:rPr>
      </w:pPr>
      <w:r w:rsidRPr="00537F03">
        <w:rPr>
          <w:rFonts w:ascii="Arial" w:hAnsi="Arial" w:eastAsia="Times New Roman" w:cs="Arial"/>
          <w:vanish/>
          <w:sz w:val="16"/>
          <w:szCs w:val="16"/>
          <w:lang w:eastAsia="en-GB"/>
        </w:rPr>
        <w:t>Bottom of Form</w:t>
      </w:r>
    </w:p>
    <w:p w:rsidR="000C18AC" w:rsidRDefault="000C18AC" w14:paraId="52DF7DEF" w14:textId="77777777"/>
    <w:sectPr w:rsidR="000C18AC" w:rsidSect="00706E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66080"/>
    <w:multiLevelType w:val="multilevel"/>
    <w:tmpl w:val="A288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A1BD0"/>
    <w:multiLevelType w:val="multilevel"/>
    <w:tmpl w:val="3CE23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F2A5F"/>
    <w:multiLevelType w:val="multilevel"/>
    <w:tmpl w:val="8AA8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475A9"/>
    <w:multiLevelType w:val="multilevel"/>
    <w:tmpl w:val="2BF6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03"/>
    <w:rsid w:val="000C18AC"/>
    <w:rsid w:val="002B09C8"/>
    <w:rsid w:val="003057C3"/>
    <w:rsid w:val="003901A2"/>
    <w:rsid w:val="00425715"/>
    <w:rsid w:val="0045143B"/>
    <w:rsid w:val="004A3A14"/>
    <w:rsid w:val="00537F03"/>
    <w:rsid w:val="0056221F"/>
    <w:rsid w:val="00581718"/>
    <w:rsid w:val="00583858"/>
    <w:rsid w:val="005F0A18"/>
    <w:rsid w:val="006A6353"/>
    <w:rsid w:val="00706E62"/>
    <w:rsid w:val="00707CE9"/>
    <w:rsid w:val="00720305"/>
    <w:rsid w:val="008E2C58"/>
    <w:rsid w:val="00946087"/>
    <w:rsid w:val="00975599"/>
    <w:rsid w:val="00B70A0D"/>
    <w:rsid w:val="00D2034A"/>
    <w:rsid w:val="00D95424"/>
    <w:rsid w:val="00F47007"/>
    <w:rsid w:val="00F553F6"/>
    <w:rsid w:val="00F7336A"/>
    <w:rsid w:val="00F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A33C287"/>
  <w15:chartTrackingRefBased/>
  <w15:docId w15:val="{7E9A7E74-44AF-4F1C-A556-8A82D985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4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1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1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91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6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25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7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1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25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6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9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9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5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8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8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66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7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con29-and-highway-enquiries-form</dc:title>
  <dc:subject>
  </dc:subject>
  <dc:creator>Lutfa Amin</dc:creator>
  <cp:keywords>
  </cp:keywords>
  <dc:description>
  </dc:description>
  <cp:lastModifiedBy>Migratortron</cp:lastModifiedBy>
  <cp:revision>2</cp:revision>
  <dcterms:created xsi:type="dcterms:W3CDTF">2021-08-17T13:32:00Z</dcterms:created>
  <dcterms:modified xsi:type="dcterms:W3CDTF">2022-11-23T09:28:41Z</dcterms:modified>
</cp:coreProperties>
</file>