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E555B" w:rsidR="00C969E2" w:rsidRDefault="00C969E2" w14:paraId="3D303D4F" w14:textId="13AA026D">
      <w:pPr>
        <w:rPr>
          <w:rFonts w:cstheme="minorHAnsi"/>
          <w:sz w:val="39"/>
          <w:szCs w:val="39"/>
        </w:rPr>
      </w:pPr>
      <w:r>
        <w:rPr>
          <w:b/>
          <w:sz w:val="50"/>
        </w:rPr>
        <w:t xml:space="preserve">Bycie zdrowym w pracy: </w:t>
      </w:r>
      <w:r>
        <w:rPr>
          <w:sz w:val="39"/>
        </w:rPr>
        <w:t>Informacje dla pracowników</w:t>
      </w:r>
    </w:p>
    <w:p w:rsidRPr="002E555B" w:rsidR="00C969E2" w:rsidP="00C969E2" w:rsidRDefault="00C969E2" w14:paraId="05777214" w14:textId="3931BF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Informacje te mają na celu zapobieganie rozprzestrzenianiu się koronawirusa (Covid-19) w miejscu pracy.</w:t>
      </w:r>
    </w:p>
    <w:p w:rsidRPr="002E555B" w:rsidR="002E555B" w:rsidP="00C969E2" w:rsidRDefault="002E555B" w14:paraId="122039B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526011E0" w14:textId="23125A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Wirus łatwo rozprzestrzenia się między ludźmi na dwa główne sposoby:</w:t>
      </w:r>
    </w:p>
    <w:p w:rsidRPr="002E555B" w:rsidR="00C969E2" w:rsidP="002E555B" w:rsidRDefault="00C969E2" w14:paraId="2A6369E9" w14:textId="720A5A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1. Bliski kontakt z osobami zakażonymi (które mogą nie wykazywać objawów)</w:t>
      </w:r>
    </w:p>
    <w:p w:rsidRPr="006C4B78" w:rsidR="00C969E2" w:rsidP="00C969E2" w:rsidRDefault="00C969E2" w14:paraId="7AAA3377" w14:textId="2A1DCC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2. Przez dotykanie zanieczyszczonej powierzchni, a następnie dotykanie oczu, nosa lub ust</w:t>
      </w:r>
    </w:p>
    <w:p w:rsidRPr="002E555B" w:rsidR="002E555B" w:rsidP="00C969E2" w:rsidRDefault="002E555B" w14:paraId="6DFC91C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6C4B78" w14:paraId="6E856067" w14:textId="2371DA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To może się zdarzyć:</w:t>
      </w:r>
    </w:p>
    <w:p w:rsidRPr="006C4B78" w:rsidR="00C969E2" w:rsidP="006C4B78" w:rsidRDefault="006C4B78" w14:paraId="219E3603" w14:textId="7271F7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Kiedy przechodzisz od jednego zajęcia do drugiego </w:t>
      </w:r>
    </w:p>
    <w:p w:rsidRPr="006C4B78" w:rsidR="006C4B78" w:rsidP="006C4B78" w:rsidRDefault="006C4B78" w14:paraId="0973DF84" w14:textId="1D1060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Lub podróżujesz między domem a pracą </w:t>
      </w:r>
    </w:p>
    <w:p w:rsidRPr="002E555B" w:rsidR="002E555B" w:rsidP="00C969E2" w:rsidRDefault="002E555B" w14:paraId="4F39AD7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Pr="006C4B78" w:rsidR="006C4B78" w:rsidP="00C969E2" w:rsidRDefault="00C969E2" w14:paraId="0C4FCA67" w14:textId="06097A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 xml:space="preserve">Więcej kontaktów oznacza większe ryzyko: należy zachować szczególną ostrożność: </w:t>
      </w:r>
    </w:p>
    <w:p w:rsidR="006C4B78" w:rsidP="006C4B78" w:rsidRDefault="006C4B78" w14:paraId="3E711D21" w14:textId="56557C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Jeśli dzielisz swoją przestrzeń życiową </w:t>
      </w:r>
    </w:p>
    <w:p w:rsidRPr="006C4B78" w:rsidR="00C969E2" w:rsidP="006C4B78" w:rsidRDefault="006C4B78" w14:paraId="38F9E47D" w14:textId="62A14C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Lub korzystasz ze wspólnej opieki nad dziećmi</w:t>
      </w:r>
    </w:p>
    <w:p w:rsidRPr="002E555B" w:rsidR="002E555B" w:rsidP="00C969E2" w:rsidRDefault="002E555B" w14:paraId="6D9C96C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00A4C60B" w14:textId="635922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Co mogę zrobić, aby chronić siebie i innych?</w:t>
      </w:r>
    </w:p>
    <w:p w:rsidRPr="009D00F4" w:rsidR="009D00F4" w:rsidP="009D00F4" w:rsidRDefault="00C969E2" w14:paraId="55996827" w14:textId="2471D8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Chodzić pieszo lub jeździć do pracy rowerem, jeśli to możliwe. </w:t>
      </w:r>
    </w:p>
    <w:p w:rsidRPr="009D00F4" w:rsidR="00C969E2" w:rsidP="009D00F4" w:rsidRDefault="00C969E2" w14:paraId="70F94B8F" w14:textId="6E8B4B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Starać się nie podróżować z ludźmi, z którymi nie mieszkasz.</w:t>
      </w:r>
    </w:p>
    <w:p w:rsidRPr="009D00F4" w:rsidR="00C969E2" w:rsidP="009D00F4" w:rsidRDefault="00C969E2" w14:paraId="482EA10D" w14:textId="76D865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W przypadku korzystania z transportu publicznego lub współużytkowania samochodu należy zawsze nosić maseczkę i w miarę możliwości mieć otwarte okna zapewniające wentylację.</w:t>
      </w:r>
    </w:p>
    <w:p w:rsidRPr="00980090" w:rsidR="00C969E2" w:rsidP="00980090" w:rsidRDefault="00C969E2" w14:paraId="58C59C2F" w14:textId="19D632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Zawsze należy umyć rę</w:t>
      </w:r>
      <w:bookmarkStart w:name="_GoBack" w:id="0"/>
      <w:bookmarkEnd w:id="0"/>
      <w:r>
        <w:rPr>
          <w:sz w:val="24"/>
        </w:rPr>
        <w:t>ce po przybyciu do pracy lub jej zakończeniu oraz po powrocie do domu.</w:t>
      </w:r>
    </w:p>
    <w:p w:rsidRPr="00980090" w:rsidR="00C969E2" w:rsidP="00980090" w:rsidRDefault="00C969E2" w14:paraId="622A8071" w14:textId="793A65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Myj ręce / używaj środka dezynfekującego często w ciągu dnia, zwłaszcza przed jedzeniem, po dotknięciu wspólnych powierzchni lub po skorzystaniu z toalety.</w:t>
      </w:r>
    </w:p>
    <w:p w:rsidRPr="00980090" w:rsidR="009D00F4" w:rsidP="00980090" w:rsidRDefault="00C969E2" w14:paraId="794D4969" w14:textId="6BBE26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Jeśli podczas pracy używasz sprzętu ochronnego, takiego jak: rękawice, maski na twarz, fartuchy itp., upewnij się, że wiesz, jak go założyć i zdjąć bezpiecznie. </w:t>
      </w:r>
    </w:p>
    <w:p w:rsidRPr="00980090" w:rsidR="00C969E2" w:rsidP="00980090" w:rsidRDefault="00C969E2" w14:paraId="7654E927" w14:textId="274B27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Zachowuj dystans od kolegów z pracy, również w czasie przerw i w czasie przyjazdu / wyjazdu z pracy.</w:t>
      </w:r>
    </w:p>
    <w:p w:rsidRPr="00980090" w:rsidR="00C969E2" w:rsidP="00980090" w:rsidRDefault="00C969E2" w14:paraId="2DF84892" w14:textId="25710C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Zmieniaj ubranie robocze przed wyjściem z pracy lub natychmiast po powrocie do domu.</w:t>
      </w:r>
    </w:p>
    <w:p w:rsidRPr="00980090" w:rsidR="009D00F4" w:rsidP="00980090" w:rsidRDefault="00C969E2" w14:paraId="0C76B2B6" w14:textId="22C1C2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Jeśli Ty lub ktoś, z kim mieszkasz ma objawy (wysoka temperatura, kaszel, utrata zmysłu smaku lub węchu), nie powinieneś iść do pracy. </w:t>
      </w:r>
    </w:p>
    <w:p w:rsidRPr="009D00F4" w:rsidR="00C969E2" w:rsidP="009D00F4" w:rsidRDefault="00C969E2" w14:paraId="25DBF2F4" w14:textId="1BA7B9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Jeśli powiedziano Ci, żebyś pozostał w izolacji i nie szedł do pracy, nie powinieneś iść do żadnej innej pracy.</w:t>
      </w:r>
    </w:p>
    <w:p w:rsidRPr="00980090" w:rsidR="00C969E2" w:rsidP="00980090" w:rsidRDefault="00C969E2" w14:paraId="7AD947F9" w14:textId="500955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Nie należy dzielić się jedzeniem, napojami ani papierosami (w tym zapalniczkami), ponieważ mogą one przyczyniać się do rozprzestrzeniania się wirusa.</w:t>
      </w:r>
    </w:p>
    <w:p w:rsidRPr="009D00F4" w:rsidR="002E555B" w:rsidP="009D00F4" w:rsidRDefault="00C969E2" w14:paraId="7CCCB60B" w14:textId="3F41A4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Upewnij się, że kaszlesz i kichasz do chusteczki lub rękawa.</w:t>
      </w:r>
    </w:p>
    <w:p w:rsidRPr="002E555B" w:rsidR="002E555B" w:rsidP="00C969E2" w:rsidRDefault="002E555B" w14:paraId="3A6D7CD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4B4B4B54" w14:textId="0D70C6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b/>
          <w:sz w:val="24"/>
        </w:rPr>
        <w:lastRenderedPageBreak/>
        <w:t>NHS Test and Trace (System testów i śledzenia) to system, który pomaga powstrzymać rozprzestrzenianie się wirusa.</w:t>
      </w:r>
    </w:p>
    <w:p w:rsidRPr="002E555B" w:rsidR="00C969E2" w:rsidP="00C969E2" w:rsidRDefault="00C969E2" w14:paraId="2295AE2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Jeśli masz objawy, zalecamy jak najszybsze poddanie się testowi. Jeśli Ty lub ktoś w Twoim gospodarstwie domowym</w:t>
      </w:r>
    </w:p>
    <w:p w:rsidRPr="002E555B" w:rsidR="00C969E2" w:rsidP="00C969E2" w:rsidRDefault="00C969E2" w14:paraId="634709C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ma objawy, powinieneś natychmiast poinformować swojego przełożonego lub pracodawcę.</w:t>
      </w:r>
    </w:p>
    <w:p w:rsidRPr="002E555B" w:rsidR="002E555B" w:rsidP="00C969E2" w:rsidRDefault="002E555B" w14:paraId="05D0228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374FCC13" w14:textId="5470C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TESTOWANIE JEST BEZPŁATNE</w:t>
      </w:r>
    </w:p>
    <w:p w:rsidRPr="002E555B" w:rsidR="002E555B" w:rsidP="00C969E2" w:rsidRDefault="002E555B" w14:paraId="63DB1EA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Pr="002E555B" w:rsidR="00C969E2" w:rsidP="00C969E2" w:rsidRDefault="00C969E2" w14:paraId="132BF1C0" w14:textId="51B557E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Testy są łatwe i szybkie. Badanie polega na pobraniu dwóch próbek wymazu (przy użyciu dużego wacika), jednej z nosa, a drugiej z tyłu gardła.</w:t>
      </w:r>
    </w:p>
    <w:p w:rsidRPr="002E555B" w:rsidR="002E555B" w:rsidP="00C969E2" w:rsidRDefault="002E555B" w14:paraId="261991F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Pr="002E555B" w:rsidR="002E555B" w:rsidP="00C969E2" w:rsidRDefault="00C969E2" w14:paraId="6AFD4A21" w14:textId="0B4985C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Aby dokonać rezerwacji testu, należy zadzwonić pod numer 119 lub zrobić to online na adres: </w:t>
      </w:r>
      <w:hyperlink w:history="1" r:id="rId7">
        <w:r>
          <w:rPr>
            <w:rStyle w:val="Hyperlink"/>
            <w:sz w:val="24"/>
          </w:rPr>
          <w:t>www.nhs.uk/coronavirus</w:t>
        </w:r>
      </w:hyperlink>
      <w:r>
        <w:rPr>
          <w:sz w:val="24"/>
        </w:rPr>
        <w:t xml:space="preserve"> </w:t>
      </w:r>
    </w:p>
    <w:p w:rsidRPr="002E555B" w:rsidR="00C969E2" w:rsidP="00C969E2" w:rsidRDefault="00C969E2" w14:paraId="70D9D619" w14:textId="46F7F3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Następnie można udać się do placówki, która wykonuje testy lub można otrzymać zestaw pocztą, aby zrobić test samemu w domu.</w:t>
      </w:r>
    </w:p>
    <w:p w:rsidRPr="002E555B" w:rsidR="002E555B" w:rsidP="00C969E2" w:rsidRDefault="002E555B" w14:paraId="386BDFD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D00F4" w:rsidP="00C969E2" w:rsidRDefault="00C969E2" w14:paraId="6B6F5683" w14:textId="7872B7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Zostań w domu (odizoluj się), jeśli Ty (lub ktoś w Twoim gospodarstwie domowym) ma objawy, czeka na wyniki badań, ma pozytywny wynik lub został poinformowany o tym przez NHS Test &amp; Trace.</w:t>
      </w:r>
    </w:p>
    <w:p w:rsidR="009D00F4" w:rsidP="00C969E2" w:rsidRDefault="009D00F4" w14:paraId="009B712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D00F4" w:rsidP="00C969E2" w:rsidRDefault="009D00F4" w14:paraId="7BBC4AF8" w14:textId="63220F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Jeśli powiedziano Ci, że nie możesz pracować w domu i jesteś na zasiłku, możesz ubiegać się o wypłatę 500 funtów.  Porozmawiaj z przedstawicielem swojej rady dzielnicy/hrabstwa, aby złożyć wniosek. </w:t>
      </w:r>
    </w:p>
    <w:p w:rsidRPr="002E555B" w:rsidR="002E555B" w:rsidP="00C969E2" w:rsidRDefault="002E555B" w14:paraId="5238FF9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9D00F4" w:rsidRDefault="00C969E2" w14:paraId="4BDC1D42" w14:textId="4F42F0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Twój pracodawca może skontaktować się z Tobą, jeśli byłeś w bliskim kontakcie z kimś, kto uzyskał pozytywny wynik testu w miejscu pracy. Ważne jest, abyś upewnił się, że Twój pracodawca posiada aktualne dane kontaktowe w razie potrzeby skontaktowania się.</w:t>
      </w:r>
    </w:p>
    <w:p w:rsidRPr="002E555B" w:rsidR="00C969E2" w:rsidP="00C969E2" w:rsidRDefault="00C969E2" w14:paraId="7BCAF2F7" w14:textId="33D7E9D0">
      <w:pPr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6BC34B2E" w14:textId="524AE4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>Aktualne porady i wskazówki dotyczące wizyty związanej z koronawirusem:</w:t>
      </w:r>
      <w:hyperlink w:history="1" r:id="rId8">
        <w:r>
          <w:rPr>
            <w:rStyle w:val="Hyperlink"/>
            <w:b/>
            <w:sz w:val="24"/>
          </w:rPr>
          <w:t>https://www.gov.uk/coronavirus</w:t>
        </w:r>
      </w:hyperlink>
    </w:p>
    <w:p w:rsidRPr="002E555B" w:rsidR="00C969E2" w:rsidP="00C969E2" w:rsidRDefault="00C969E2" w14:paraId="7D31A29B" w14:textId="155AF4F6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r>
        <w:rPr>
          <w:sz w:val="24"/>
        </w:rPr>
        <w:t xml:space="preserve">Więcej informacji dla pracowników na stronie: </w:t>
      </w:r>
      <w:hyperlink w:history="1" r:id="rId9">
        <w:r>
          <w:rPr>
            <w:rStyle w:val="Hyperlink"/>
            <w:b/>
            <w:sz w:val="24"/>
          </w:rPr>
          <w:t>https://www.acas.org.uk/working-safely-coronavirus</w:t>
        </w:r>
      </w:hyperlink>
    </w:p>
    <w:p w:rsidRPr="002E555B" w:rsidR="002E555B" w:rsidP="00C969E2" w:rsidRDefault="002E555B" w14:paraId="5D744553" w14:textId="727395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</w:rPr>
        <w:t xml:space="preserve">Aby uzyskać przetłumaczone informacje na stronie internetowej Suffolk County Council (Rady Hrabstwa Suffolk), odwiedź: </w:t>
      </w:r>
      <w:hyperlink w:history="1" r:id="rId10">
        <w:r>
          <w:rPr>
            <w:rStyle w:val="Hyperlink"/>
            <w:b/>
            <w:sz w:val="24"/>
          </w:rPr>
          <w:t>https://www.suffolk.gov.uk/about/web-accessibility/interpreting-and-translating-services/covid-19-information-in-other-languages/</w:t>
        </w:r>
      </w:hyperlink>
    </w:p>
    <w:p w:rsidR="00C969E2" w:rsidP="00C969E2" w:rsidRDefault="00C969E2" w14:paraId="261DADDB" w14:textId="14A52AC3">
      <w:pPr>
        <w:rPr>
          <w:rFonts w:ascii="Montserrat-Bold" w:hAnsi="Montserrat-Bold" w:cs="Montserrat-Bold"/>
          <w:b/>
          <w:bCs/>
          <w:sz w:val="24"/>
          <w:szCs w:val="24"/>
        </w:rPr>
      </w:pPr>
    </w:p>
    <w:p w:rsidR="00C969E2" w:rsidP="00C969E2" w:rsidRDefault="00C969E2" w14:paraId="1F66270D" w14:textId="6FB237C4"/>
    <w:sectPr w:rsidR="00C969E2" w:rsidSect="002E555B">
      <w:foot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F94E1" w14:textId="77777777" w:rsidR="00C130F6" w:rsidRDefault="00C130F6" w:rsidP="00C130F6">
      <w:pPr>
        <w:spacing w:after="0" w:line="240" w:lineRule="auto"/>
      </w:pPr>
      <w:r>
        <w:separator/>
      </w:r>
    </w:p>
  </w:endnote>
  <w:endnote w:type="continuationSeparator" w:id="0">
    <w:p w14:paraId="7A36B1F0" w14:textId="77777777" w:rsidR="00C130F6" w:rsidRDefault="00C130F6" w:rsidP="00C1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05B9E" w14:textId="355146DF" w:rsidR="009D6256" w:rsidRDefault="009D6256" w:rsidP="009D6256">
    <w:pPr>
      <w:pStyle w:val="Footer"/>
      <w:jc w:val="right"/>
    </w:pPr>
    <w:r>
      <w:rPr>
        <w:noProof/>
      </w:rPr>
      <w:drawing>
        <wp:inline distT="0" distB="0" distL="0" distR="0" wp14:anchorId="3EB89DC2" wp14:editId="4B88FA1C">
          <wp:extent cx="734060" cy="617855"/>
          <wp:effectExtent l="0" t="0" r="8890" b="0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06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18AB36" w14:textId="11F9DEA3" w:rsidR="009D6256" w:rsidRDefault="009D6256" w:rsidP="009D6256">
    <w:pPr>
      <w:pStyle w:val="Footer"/>
    </w:pPr>
    <w:r>
      <w:t>Polish</w:t>
    </w:r>
    <w:r>
      <w:tab/>
    </w:r>
    <w:r>
      <w:tab/>
      <w:t>October 2020</w:t>
    </w:r>
  </w:p>
  <w:p w14:paraId="189EB831" w14:textId="77777777" w:rsidR="00C130F6" w:rsidRDefault="00C13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96B7E" w14:textId="77777777" w:rsidR="00C130F6" w:rsidRDefault="00C130F6" w:rsidP="00C130F6">
      <w:pPr>
        <w:spacing w:after="0" w:line="240" w:lineRule="auto"/>
      </w:pPr>
      <w:r>
        <w:separator/>
      </w:r>
    </w:p>
  </w:footnote>
  <w:footnote w:type="continuationSeparator" w:id="0">
    <w:p w14:paraId="4C51FB78" w14:textId="77777777" w:rsidR="00C130F6" w:rsidRDefault="00C130F6" w:rsidP="00C1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55A9C"/>
    <w:multiLevelType w:val="hybridMultilevel"/>
    <w:tmpl w:val="9C9EB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4363B8"/>
    <w:multiLevelType w:val="hybridMultilevel"/>
    <w:tmpl w:val="4A0AF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7E475D"/>
    <w:multiLevelType w:val="hybridMultilevel"/>
    <w:tmpl w:val="E43EA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2"/>
    <w:rsid w:val="001C6077"/>
    <w:rsid w:val="002631CB"/>
    <w:rsid w:val="002E555B"/>
    <w:rsid w:val="006C4B78"/>
    <w:rsid w:val="0090277D"/>
    <w:rsid w:val="00974A9A"/>
    <w:rsid w:val="00980090"/>
    <w:rsid w:val="009D00F4"/>
    <w:rsid w:val="009D6256"/>
    <w:rsid w:val="00AD6825"/>
    <w:rsid w:val="00C130F6"/>
    <w:rsid w:val="00C969E2"/>
    <w:rsid w:val="00F0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5D28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9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9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0F6"/>
  </w:style>
  <w:style w:type="paragraph" w:styleId="Footer">
    <w:name w:val="footer"/>
    <w:basedOn w:val="Normal"/>
    <w:link w:val="FooterChar"/>
    <w:uiPriority w:val="99"/>
    <w:unhideWhenUsed/>
    <w:rsid w:val="00C1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oronavir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hs.uk/coronavir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uffolk.gov.uk/about/web-accessibility/interpreting-and-translating-services/covid-19-information-in-other-langua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s.org.uk/working-safely-coronavir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3568</Characters>
  <Application>Microsoft Office Word</Application>
  <DocSecurity>4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2020-10-02-Information-for-workers-Polish</dc:title>
  <dc:subject>
  </dc:subject>
  <dc:creator>
  </dc:creator>
  <cp:keywords>
  </cp:keywords>
  <dc:description>
  </dc:description>
  <cp:lastModifiedBy>Daniel.Vinnicombe</cp:lastModifiedBy>
  <cp:revision>1</cp:revision>
  <dcterms:created xsi:type="dcterms:W3CDTF">2020-10-06T10:11:00Z</dcterms:created>
  <dcterms:modified xsi:type="dcterms:W3CDTF">2022-12-07T11:30:31Z</dcterms:modified>
</cp:coreProperties>
</file>