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555B" w:rsidR="00C969E2" w:rsidRDefault="00C969E2" w14:paraId="3D303D4F" w14:textId="13AA026D">
      <w:pPr>
        <w:bidi/>
        <w:rPr>
          <w:rFonts w:cstheme="minorHAnsi"/>
          <w:sz w:val="39"/>
          <w:szCs w:val="39"/>
          <w:rtl/>
        </w:rPr>
      </w:pPr>
      <w:r>
        <w:rPr>
          <w:rFonts w:hint="cs"/>
          <w:b/>
          <w:bCs/>
          <w:sz w:val="50"/>
          <w:szCs w:val="50"/>
          <w:rtl/>
        </w:rPr>
        <w:t>الحفاظ على السلامة في العمل:</w:t>
      </w:r>
      <w:r>
        <w:rPr>
          <w:rFonts w:hint="cs"/>
          <w:sz w:val="39"/>
          <w:szCs w:val="39"/>
          <w:rtl/>
        </w:rPr>
        <w:t xml:space="preserve"> معلومات تهم العمال والموظفين</w:t>
      </w:r>
    </w:p>
    <w:p w:rsidRPr="002E555B" w:rsidR="00C969E2" w:rsidP="00C969E2" w:rsidRDefault="00C969E2" w14:paraId="05777214" w14:textId="3931BF9A">
      <w:pPr>
        <w:autoSpaceDE w:val="0"/>
        <w:autoSpaceDN w:val="0"/>
        <w:bidi/>
        <w:adjustRightInd w:val="0"/>
        <w:spacing w:after="0" w:line="240" w:lineRule="auto"/>
        <w:rPr>
          <w:rFonts w:cstheme="minorHAnsi"/>
          <w:b/>
          <w:bCs/>
          <w:sz w:val="24"/>
          <w:szCs w:val="24"/>
          <w:rtl/>
        </w:rPr>
      </w:pPr>
      <w:r>
        <w:rPr>
          <w:rFonts w:hint="cs"/>
          <w:b/>
          <w:bCs/>
          <w:sz w:val="24"/>
          <w:szCs w:val="24"/>
          <w:rtl/>
        </w:rPr>
        <w:t>تهدف هذه المعلومات إلى المساعدة في منع انتشار فيروس كورونا (كوفيد 19) في مكان العمل.</w:t>
      </w:r>
    </w:p>
    <w:p w:rsidRPr="002E555B" w:rsidR="002E555B" w:rsidP="00C969E2" w:rsidRDefault="002E555B" w14:paraId="122039BC" w14:textId="77777777">
      <w:pPr>
        <w:autoSpaceDE w:val="0"/>
        <w:autoSpaceDN w:val="0"/>
        <w:adjustRightInd w:val="0"/>
        <w:spacing w:after="0" w:line="240" w:lineRule="auto"/>
        <w:rPr>
          <w:rFonts w:cstheme="minorHAnsi"/>
          <w:b/>
          <w:bCs/>
          <w:sz w:val="24"/>
          <w:szCs w:val="24"/>
        </w:rPr>
      </w:pPr>
    </w:p>
    <w:p w:rsidRPr="002E555B" w:rsidR="00C969E2" w:rsidP="00C969E2" w:rsidRDefault="00C969E2" w14:paraId="526011E0" w14:textId="23125A55">
      <w:pPr>
        <w:autoSpaceDE w:val="0"/>
        <w:autoSpaceDN w:val="0"/>
        <w:bidi/>
        <w:adjustRightInd w:val="0"/>
        <w:spacing w:after="0" w:line="240" w:lineRule="auto"/>
        <w:rPr>
          <w:rFonts w:cstheme="minorHAnsi"/>
          <w:b/>
          <w:bCs/>
          <w:sz w:val="24"/>
          <w:szCs w:val="24"/>
          <w:rtl/>
        </w:rPr>
      </w:pPr>
      <w:r>
        <w:rPr>
          <w:rFonts w:hint="cs"/>
          <w:b/>
          <w:bCs/>
          <w:sz w:val="24"/>
          <w:szCs w:val="24"/>
          <w:rtl/>
        </w:rPr>
        <w:t>ينتشر هذا الفيروس بمنتهى السهولة بين البشر بطريقتين أساسيتين:</w:t>
      </w:r>
    </w:p>
    <w:p w:rsidRPr="002E555B" w:rsidR="00C969E2" w:rsidP="002E555B" w:rsidRDefault="00C969E2" w14:paraId="2A6369E9" w14:textId="720A5AE8">
      <w:pPr>
        <w:autoSpaceDE w:val="0"/>
        <w:autoSpaceDN w:val="0"/>
        <w:bidi/>
        <w:adjustRightInd w:val="0"/>
        <w:spacing w:after="0" w:line="240" w:lineRule="auto"/>
        <w:rPr>
          <w:rFonts w:cstheme="minorHAnsi"/>
          <w:sz w:val="24"/>
          <w:szCs w:val="24"/>
          <w:rtl/>
        </w:rPr>
      </w:pPr>
      <w:r>
        <w:rPr>
          <w:rFonts w:hint="cs"/>
          <w:sz w:val="24"/>
          <w:szCs w:val="24"/>
          <w:rtl/>
        </w:rPr>
        <w:t>1. التواصل القريب مع الأشخاص المصابين بالعدوى (والذين قد لا تظهر عليهم أعراض المرض)</w:t>
      </w:r>
    </w:p>
    <w:p w:rsidRPr="006C4B78" w:rsidR="00C969E2" w:rsidP="00C969E2" w:rsidRDefault="00C969E2" w14:paraId="7AAA3377" w14:textId="2A1DCC51">
      <w:pPr>
        <w:autoSpaceDE w:val="0"/>
        <w:autoSpaceDN w:val="0"/>
        <w:bidi/>
        <w:adjustRightInd w:val="0"/>
        <w:spacing w:after="0" w:line="240" w:lineRule="auto"/>
        <w:rPr>
          <w:rFonts w:cstheme="minorHAnsi"/>
          <w:sz w:val="24"/>
          <w:szCs w:val="24"/>
          <w:rtl/>
        </w:rPr>
      </w:pPr>
      <w:r>
        <w:rPr>
          <w:rFonts w:hint="cs"/>
          <w:sz w:val="24"/>
          <w:szCs w:val="24"/>
          <w:rtl/>
        </w:rPr>
        <w:t>2. لمس الأسطح الملوثة ثم لمس عينيك أو أنفك أو فمك</w:t>
      </w:r>
    </w:p>
    <w:p w:rsidRPr="002E555B" w:rsidR="002E555B" w:rsidP="00C969E2" w:rsidRDefault="002E555B" w14:paraId="6DFC91C3" w14:textId="77777777">
      <w:pPr>
        <w:autoSpaceDE w:val="0"/>
        <w:autoSpaceDN w:val="0"/>
        <w:adjustRightInd w:val="0"/>
        <w:spacing w:after="0" w:line="240" w:lineRule="auto"/>
        <w:rPr>
          <w:rFonts w:cstheme="minorHAnsi"/>
          <w:b/>
          <w:bCs/>
          <w:sz w:val="24"/>
          <w:szCs w:val="24"/>
        </w:rPr>
      </w:pPr>
    </w:p>
    <w:p w:rsidRPr="002E555B" w:rsidR="00C969E2" w:rsidP="00C969E2" w:rsidRDefault="006C4B78" w14:paraId="6E856067" w14:textId="2371DA4E">
      <w:pPr>
        <w:autoSpaceDE w:val="0"/>
        <w:autoSpaceDN w:val="0"/>
        <w:bidi/>
        <w:adjustRightInd w:val="0"/>
        <w:spacing w:after="0" w:line="240" w:lineRule="auto"/>
        <w:rPr>
          <w:rFonts w:cstheme="minorHAnsi"/>
          <w:b/>
          <w:bCs/>
          <w:sz w:val="24"/>
          <w:szCs w:val="24"/>
          <w:rtl/>
        </w:rPr>
      </w:pPr>
      <w:r>
        <w:rPr>
          <w:rFonts w:hint="cs"/>
          <w:b/>
          <w:bCs/>
          <w:sz w:val="24"/>
          <w:szCs w:val="24"/>
          <w:rtl/>
        </w:rPr>
        <w:t>قد يحدث ذلك:</w:t>
      </w:r>
    </w:p>
    <w:p w:rsidRPr="006C4B78" w:rsidR="00C969E2" w:rsidP="006C4B78" w:rsidRDefault="006C4B78" w14:paraId="219E3603" w14:textId="7271F736">
      <w:pPr>
        <w:pStyle w:val="ListParagraph"/>
        <w:numPr>
          <w:ilvl w:val="0"/>
          <w:numId w:val="2"/>
        </w:numPr>
        <w:autoSpaceDE w:val="0"/>
        <w:autoSpaceDN w:val="0"/>
        <w:bidi/>
        <w:adjustRightInd w:val="0"/>
        <w:spacing w:after="0" w:line="240" w:lineRule="auto"/>
        <w:rPr>
          <w:rFonts w:cstheme="minorHAnsi"/>
          <w:sz w:val="24"/>
          <w:szCs w:val="24"/>
          <w:rtl/>
        </w:rPr>
      </w:pPr>
      <w:r>
        <w:rPr>
          <w:rFonts w:hint="cs"/>
          <w:sz w:val="24"/>
          <w:szCs w:val="24"/>
          <w:rtl/>
        </w:rPr>
        <w:t>عندما تنتقل من وظيفة إلى أخرى</w:t>
      </w:r>
    </w:p>
    <w:p w:rsidRPr="006C4B78" w:rsidR="006C4B78" w:rsidP="006C4B78" w:rsidRDefault="006C4B78" w14:paraId="0973DF84" w14:textId="1D1060C4">
      <w:pPr>
        <w:pStyle w:val="ListParagraph"/>
        <w:numPr>
          <w:ilvl w:val="0"/>
          <w:numId w:val="2"/>
        </w:numPr>
        <w:autoSpaceDE w:val="0"/>
        <w:autoSpaceDN w:val="0"/>
        <w:bidi/>
        <w:adjustRightInd w:val="0"/>
        <w:spacing w:after="0" w:line="240" w:lineRule="auto"/>
        <w:rPr>
          <w:rFonts w:cstheme="minorHAnsi"/>
          <w:sz w:val="24"/>
          <w:szCs w:val="24"/>
          <w:rtl/>
        </w:rPr>
      </w:pPr>
      <w:r>
        <w:rPr>
          <w:rFonts w:hint="cs"/>
          <w:sz w:val="24"/>
          <w:szCs w:val="24"/>
          <w:rtl/>
        </w:rPr>
        <w:t xml:space="preserve"> أو التنقل بين المنزل والعمل.</w:t>
      </w:r>
    </w:p>
    <w:p w:rsidRPr="002E555B" w:rsidR="002E555B" w:rsidP="00C969E2" w:rsidRDefault="002E555B" w14:paraId="4F39AD75" w14:textId="77777777">
      <w:pPr>
        <w:autoSpaceDE w:val="0"/>
        <w:autoSpaceDN w:val="0"/>
        <w:adjustRightInd w:val="0"/>
        <w:spacing w:after="0" w:line="240" w:lineRule="auto"/>
        <w:rPr>
          <w:rFonts w:cstheme="minorHAnsi"/>
          <w:sz w:val="24"/>
          <w:szCs w:val="24"/>
        </w:rPr>
      </w:pPr>
    </w:p>
    <w:p w:rsidRPr="006C4B78" w:rsidR="006C4B78" w:rsidP="00C969E2" w:rsidRDefault="00C969E2" w14:paraId="0C4FCA67" w14:textId="06097A51">
      <w:pPr>
        <w:autoSpaceDE w:val="0"/>
        <w:autoSpaceDN w:val="0"/>
        <w:bidi/>
        <w:adjustRightInd w:val="0"/>
        <w:spacing w:after="0" w:line="240" w:lineRule="auto"/>
        <w:rPr>
          <w:rFonts w:cstheme="minorHAnsi"/>
          <w:b/>
          <w:bCs/>
          <w:sz w:val="24"/>
          <w:szCs w:val="24"/>
          <w:rtl/>
        </w:rPr>
      </w:pPr>
      <w:r>
        <w:rPr>
          <w:rFonts w:hint="cs"/>
          <w:b/>
          <w:bCs/>
          <w:sz w:val="24"/>
          <w:szCs w:val="24"/>
          <w:rtl/>
        </w:rPr>
        <w:t xml:space="preserve"> زيادة مخالطة الناس تعني زيادة الخطر، توخّ الحرص الزائد:</w:t>
      </w:r>
    </w:p>
    <w:p w:rsidR="006C4B78" w:rsidP="006C4B78" w:rsidRDefault="006C4B78" w14:paraId="3E711D21" w14:textId="56557CDB">
      <w:pPr>
        <w:pStyle w:val="ListParagraph"/>
        <w:numPr>
          <w:ilvl w:val="0"/>
          <w:numId w:val="1"/>
        </w:numPr>
        <w:autoSpaceDE w:val="0"/>
        <w:autoSpaceDN w:val="0"/>
        <w:bidi/>
        <w:adjustRightInd w:val="0"/>
        <w:spacing w:after="0" w:line="240" w:lineRule="auto"/>
        <w:rPr>
          <w:rFonts w:cstheme="minorHAnsi"/>
          <w:sz w:val="24"/>
          <w:szCs w:val="24"/>
          <w:rtl/>
        </w:rPr>
      </w:pPr>
      <w:r>
        <w:rPr>
          <w:rFonts w:hint="cs"/>
          <w:sz w:val="24"/>
          <w:szCs w:val="24"/>
          <w:rtl/>
        </w:rPr>
        <w:t xml:space="preserve"> إذا كنت تشارك مكان معيشتك مع آخرين</w:t>
      </w:r>
    </w:p>
    <w:p w:rsidRPr="006C4B78" w:rsidR="00C969E2" w:rsidP="006C4B78" w:rsidRDefault="006C4B78" w14:paraId="38F9E47D" w14:textId="62A14CA9">
      <w:pPr>
        <w:pStyle w:val="ListParagraph"/>
        <w:numPr>
          <w:ilvl w:val="0"/>
          <w:numId w:val="1"/>
        </w:numPr>
        <w:autoSpaceDE w:val="0"/>
        <w:autoSpaceDN w:val="0"/>
        <w:bidi/>
        <w:adjustRightInd w:val="0"/>
        <w:spacing w:after="0" w:line="240" w:lineRule="auto"/>
        <w:rPr>
          <w:rFonts w:cstheme="minorHAnsi"/>
          <w:sz w:val="24"/>
          <w:szCs w:val="24"/>
          <w:rtl/>
        </w:rPr>
      </w:pPr>
      <w:r>
        <w:rPr>
          <w:rFonts w:hint="cs"/>
          <w:sz w:val="24"/>
          <w:szCs w:val="24"/>
          <w:rtl/>
        </w:rPr>
        <w:t xml:space="preserve"> أو كنت تستعين بخدمة مشتركة لرعاية الأطفال</w:t>
      </w:r>
    </w:p>
    <w:p w:rsidRPr="002E555B" w:rsidR="002E555B" w:rsidP="00C969E2" w:rsidRDefault="002E555B" w14:paraId="6D9C96C9" w14:textId="77777777">
      <w:pPr>
        <w:autoSpaceDE w:val="0"/>
        <w:autoSpaceDN w:val="0"/>
        <w:adjustRightInd w:val="0"/>
        <w:spacing w:after="0" w:line="240" w:lineRule="auto"/>
        <w:rPr>
          <w:rFonts w:cstheme="minorHAnsi"/>
          <w:b/>
          <w:bCs/>
          <w:sz w:val="24"/>
          <w:szCs w:val="24"/>
        </w:rPr>
      </w:pPr>
    </w:p>
    <w:p w:rsidRPr="002E555B" w:rsidR="00C969E2" w:rsidP="00C969E2" w:rsidRDefault="00C969E2" w14:paraId="00A4C60B" w14:textId="635922E5">
      <w:pPr>
        <w:autoSpaceDE w:val="0"/>
        <w:autoSpaceDN w:val="0"/>
        <w:bidi/>
        <w:adjustRightInd w:val="0"/>
        <w:spacing w:after="0" w:line="240" w:lineRule="auto"/>
        <w:rPr>
          <w:rFonts w:cstheme="minorHAnsi"/>
          <w:b/>
          <w:bCs/>
          <w:sz w:val="24"/>
          <w:szCs w:val="24"/>
          <w:rtl/>
        </w:rPr>
      </w:pPr>
      <w:r>
        <w:rPr>
          <w:rFonts w:hint="cs"/>
          <w:b/>
          <w:bCs/>
          <w:sz w:val="24"/>
          <w:szCs w:val="24"/>
          <w:rtl/>
        </w:rPr>
        <w:t>ما الذي يمكنني القيام به لحماية نفسي وحماية الآخرين؟</w:t>
      </w:r>
    </w:p>
    <w:p w:rsidRPr="009D00F4" w:rsidR="009D00F4" w:rsidP="009D00F4" w:rsidRDefault="00C969E2" w14:paraId="55996827" w14:textId="2471D88F">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احرص على ممارسة رياضة المشي أو ركوب الدراجات إن استطعت.</w:t>
      </w:r>
    </w:p>
    <w:p w:rsidRPr="009D00F4" w:rsidR="00C969E2" w:rsidP="009D00F4" w:rsidRDefault="00C969E2" w14:paraId="70F94B8F" w14:textId="6E8B4B5B">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 xml:space="preserve"> حاول ألا تسافر مع أناس لا تعيش معهم.</w:t>
      </w:r>
    </w:p>
    <w:p w:rsidRPr="009D00F4" w:rsidR="00C969E2" w:rsidP="009D00F4" w:rsidRDefault="00C969E2" w14:paraId="482EA10D" w14:textId="76D86534">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إذا كان عليك استخدام أي وسيلة نقل عام أو سيارة مشتركة - فقم بارتداء غطاء للوجه "الكمامة" وافتح النوافذ للتهوية إن أمكن.</w:t>
      </w:r>
    </w:p>
    <w:p w:rsidRPr="00980090" w:rsidR="00C969E2" w:rsidP="00980090" w:rsidRDefault="00C969E2" w14:paraId="58C59C2F" w14:textId="19D6327C">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اغسل يديك دائمًا عند وصولك إلى العمل أو عند مغادرته وعند وصولك إلى المنزل.</w:t>
      </w:r>
    </w:p>
    <w:p w:rsidRPr="00980090" w:rsidR="00C969E2" w:rsidP="00980090" w:rsidRDefault="00C969E2" w14:paraId="622A8071" w14:textId="793A65A6">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اغسل يديك / استخدم المطهر بشكل متكرر طوال اليوم، خاصة قبل الأكل أو بعد لمس الأسطح المشتركة أو بعد استخدام المرحاض.</w:t>
      </w:r>
    </w:p>
    <w:p w:rsidRPr="00980090" w:rsidR="009D00F4" w:rsidP="00980090" w:rsidRDefault="00C969E2" w14:paraId="794D4969" w14:textId="6BBE2602">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إذا كنت تستخدم معدات واقية في العمل مثل القفازات وأقنعة الوجه "الكمامات" والمآزر وما إلى ذلك، فتأكد من أنك تعرف كيفية ارتدائها وخلعها بأمان.</w:t>
      </w:r>
    </w:p>
    <w:p w:rsidRPr="00980090" w:rsidR="00C969E2" w:rsidP="00980090" w:rsidRDefault="00C969E2" w14:paraId="7654E927" w14:textId="274B2731">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 xml:space="preserve"> حافظ على مسافة بينك وبين زملائك في العمل، بما في ذلك خلال أوقات الراحة وعند الوصول / المغادرة من العمل.</w:t>
      </w:r>
    </w:p>
    <w:p w:rsidRPr="00980090" w:rsidR="00C969E2" w:rsidP="00980090" w:rsidRDefault="00C969E2" w14:paraId="2DF84892" w14:textId="25710CB3">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غيّر ملابس العمل قبل مغادرة العمل أو فور عودتك إلى المنزل.</w:t>
      </w:r>
    </w:p>
    <w:p w:rsidRPr="00980090" w:rsidR="009D00F4" w:rsidP="00980090" w:rsidRDefault="00C969E2" w14:paraId="0C76B2B6" w14:textId="22C1C245">
      <w:pPr>
        <w:pStyle w:val="ListParagraph"/>
        <w:numPr>
          <w:ilvl w:val="0"/>
          <w:numId w:val="3"/>
        </w:numPr>
        <w:autoSpaceDE w:val="0"/>
        <w:autoSpaceDN w:val="0"/>
        <w:bidi/>
        <w:adjustRightInd w:val="0"/>
        <w:spacing w:after="0" w:line="240" w:lineRule="auto"/>
        <w:rPr>
          <w:rFonts w:cstheme="minorHAnsi"/>
          <w:sz w:val="24"/>
          <w:szCs w:val="24"/>
          <w:rtl/>
        </w:rPr>
      </w:pPr>
      <w:bookmarkStart w:name="_GoBack" w:id="0"/>
      <w:r>
        <w:rPr>
          <w:rFonts w:hint="cs"/>
          <w:sz w:val="24"/>
          <w:szCs w:val="24"/>
          <w:rtl/>
        </w:rPr>
        <w:t xml:space="preserve">إذا كنت تعاني أنت أو أي شخص تعيش معه من ظهور الأعراض (ارتفاع في درجة الحرارة، أو سعال، أو فقدان </w:t>
      </w:r>
      <w:bookmarkEnd w:id="0"/>
      <w:r>
        <w:rPr>
          <w:rFonts w:hint="cs"/>
          <w:sz w:val="24"/>
          <w:szCs w:val="24"/>
          <w:rtl/>
        </w:rPr>
        <w:t>حاسة التذوق أو الشم)، فلا يجب عليك الذهاب إلى العمل.</w:t>
      </w:r>
    </w:p>
    <w:p w:rsidRPr="009D00F4" w:rsidR="00C969E2" w:rsidP="009D00F4" w:rsidRDefault="00C969E2" w14:paraId="25DBF2F4" w14:textId="1BA7B926">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 xml:space="preserve"> إذا طُلب منك العزل عن إحدى الوظائف، فلا يجب عليك الذهاب إلى أي وظيفة أخرى.</w:t>
      </w:r>
    </w:p>
    <w:p w:rsidRPr="00980090" w:rsidR="00C969E2" w:rsidP="00980090" w:rsidRDefault="00C969E2" w14:paraId="7AD947F9" w14:textId="5009557E">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لا تشارك الأطعمة أو المشروبات أو السجائر (بما في ذلك الولاعات) مع أشخاص آخرين، لأنها قد تصبح طرق لانتشار الفيروس.</w:t>
      </w:r>
    </w:p>
    <w:p w:rsidRPr="009D00F4" w:rsidR="002E555B" w:rsidP="009D00F4" w:rsidRDefault="00C969E2" w14:paraId="7CCCB60B" w14:textId="3F41A42F">
      <w:pPr>
        <w:pStyle w:val="ListParagraph"/>
        <w:numPr>
          <w:ilvl w:val="0"/>
          <w:numId w:val="3"/>
        </w:numPr>
        <w:autoSpaceDE w:val="0"/>
        <w:autoSpaceDN w:val="0"/>
        <w:bidi/>
        <w:adjustRightInd w:val="0"/>
        <w:spacing w:after="0" w:line="240" w:lineRule="auto"/>
        <w:rPr>
          <w:rFonts w:cstheme="minorHAnsi"/>
          <w:sz w:val="24"/>
          <w:szCs w:val="24"/>
          <w:rtl/>
        </w:rPr>
      </w:pPr>
      <w:r>
        <w:rPr>
          <w:rFonts w:hint="cs"/>
          <w:sz w:val="24"/>
          <w:szCs w:val="24"/>
          <w:rtl/>
        </w:rPr>
        <w:t>احرص على العطس أو السعال في منديل أو في كُم ملابسك.</w:t>
      </w:r>
    </w:p>
    <w:p w:rsidRPr="002E555B" w:rsidR="002E555B" w:rsidP="00C969E2" w:rsidRDefault="002E555B" w14:paraId="3A6D7CD6" w14:textId="77777777">
      <w:pPr>
        <w:autoSpaceDE w:val="0"/>
        <w:autoSpaceDN w:val="0"/>
        <w:adjustRightInd w:val="0"/>
        <w:spacing w:after="0" w:line="240" w:lineRule="auto"/>
        <w:rPr>
          <w:rFonts w:cstheme="minorHAnsi"/>
          <w:b/>
          <w:bCs/>
          <w:sz w:val="24"/>
          <w:szCs w:val="24"/>
        </w:rPr>
      </w:pPr>
    </w:p>
    <w:p w:rsidRPr="002E555B" w:rsidR="00C969E2" w:rsidP="00C969E2" w:rsidRDefault="00C969E2" w14:paraId="4B4B4B54" w14:textId="0D70C620">
      <w:pPr>
        <w:autoSpaceDE w:val="0"/>
        <w:autoSpaceDN w:val="0"/>
        <w:bidi/>
        <w:adjustRightInd w:val="0"/>
        <w:spacing w:after="0" w:line="240" w:lineRule="auto"/>
        <w:rPr>
          <w:rFonts w:cstheme="minorHAnsi"/>
          <w:sz w:val="24"/>
          <w:szCs w:val="24"/>
          <w:rtl/>
        </w:rPr>
      </w:pPr>
      <w:r>
        <w:rPr>
          <w:rFonts w:hint="cs"/>
          <w:b/>
          <w:bCs/>
          <w:sz w:val="24"/>
          <w:szCs w:val="24"/>
          <w:rtl/>
        </w:rPr>
        <w:t>يتم الآن تشغيل نظام الفحص والتعقب المقدم من الهيئة الوطنية للخدمات الصحية "</w:t>
      </w:r>
      <w:r>
        <w:rPr>
          <w:b/>
          <w:bCs/>
          <w:sz w:val="24"/>
          <w:szCs w:val="24"/>
        </w:rPr>
        <w:t>NHS Test and Trace</w:t>
      </w:r>
      <w:r>
        <w:rPr>
          <w:rFonts w:hint="cs"/>
          <w:b/>
          <w:bCs/>
          <w:sz w:val="24"/>
          <w:szCs w:val="24"/>
          <w:rtl/>
        </w:rPr>
        <w:t>" للمساعدة في منع انتشار الفيروس.</w:t>
      </w:r>
    </w:p>
    <w:p w:rsidRPr="002E555B" w:rsidR="00C969E2" w:rsidP="00C969E2" w:rsidRDefault="00C969E2" w14:paraId="2295AE28" w14:textId="77777777">
      <w:pPr>
        <w:autoSpaceDE w:val="0"/>
        <w:autoSpaceDN w:val="0"/>
        <w:bidi/>
        <w:adjustRightInd w:val="0"/>
        <w:spacing w:after="0" w:line="240" w:lineRule="auto"/>
        <w:rPr>
          <w:rFonts w:cstheme="minorHAnsi"/>
          <w:sz w:val="24"/>
          <w:szCs w:val="24"/>
          <w:rtl/>
        </w:rPr>
      </w:pPr>
      <w:r>
        <w:rPr>
          <w:rFonts w:hint="cs"/>
          <w:sz w:val="24"/>
          <w:szCs w:val="24"/>
          <w:rtl/>
        </w:rPr>
        <w:t>إذا ظهرت عليك أعراض، فعليك إجراء فحص في أسرع وقت ممكن. إذا ظهرت الأعراض عليك أو على أي شخص في أسرتك</w:t>
      </w:r>
    </w:p>
    <w:p w:rsidRPr="002E555B" w:rsidR="00C969E2" w:rsidP="00C969E2" w:rsidRDefault="00C969E2" w14:paraId="634709CC" w14:textId="77777777">
      <w:pPr>
        <w:autoSpaceDE w:val="0"/>
        <w:autoSpaceDN w:val="0"/>
        <w:bidi/>
        <w:adjustRightInd w:val="0"/>
        <w:spacing w:after="0" w:line="240" w:lineRule="auto"/>
        <w:rPr>
          <w:rFonts w:cstheme="minorHAnsi"/>
          <w:sz w:val="24"/>
          <w:szCs w:val="24"/>
          <w:rtl/>
        </w:rPr>
      </w:pPr>
      <w:r>
        <w:rPr>
          <w:rFonts w:hint="cs"/>
          <w:sz w:val="24"/>
          <w:szCs w:val="24"/>
          <w:rtl/>
        </w:rPr>
        <w:t>فيجب عليك إبلاغ مديرك أو صاحب العمل على الفور.</w:t>
      </w:r>
    </w:p>
    <w:p w:rsidRPr="002E555B" w:rsidR="002E555B" w:rsidP="00C969E2" w:rsidRDefault="002E555B" w14:paraId="05D02285" w14:textId="77777777">
      <w:pPr>
        <w:autoSpaceDE w:val="0"/>
        <w:autoSpaceDN w:val="0"/>
        <w:adjustRightInd w:val="0"/>
        <w:spacing w:after="0" w:line="240" w:lineRule="auto"/>
        <w:rPr>
          <w:rFonts w:cstheme="minorHAnsi"/>
          <w:b/>
          <w:bCs/>
          <w:sz w:val="24"/>
          <w:szCs w:val="24"/>
        </w:rPr>
      </w:pPr>
    </w:p>
    <w:p w:rsidRPr="002E555B" w:rsidR="00C969E2" w:rsidP="00C969E2" w:rsidRDefault="00C969E2" w14:paraId="374FCC13" w14:textId="5470C8B1">
      <w:pPr>
        <w:autoSpaceDE w:val="0"/>
        <w:autoSpaceDN w:val="0"/>
        <w:bidi/>
        <w:adjustRightInd w:val="0"/>
        <w:spacing w:after="0" w:line="240" w:lineRule="auto"/>
        <w:rPr>
          <w:rFonts w:cstheme="minorHAnsi"/>
          <w:b/>
          <w:bCs/>
          <w:sz w:val="24"/>
          <w:szCs w:val="24"/>
          <w:rtl/>
        </w:rPr>
      </w:pPr>
      <w:r>
        <w:rPr>
          <w:rFonts w:hint="cs"/>
          <w:b/>
          <w:bCs/>
          <w:sz w:val="24"/>
          <w:szCs w:val="24"/>
          <w:rtl/>
        </w:rPr>
        <w:t>الفحوصات مجانية</w:t>
      </w:r>
    </w:p>
    <w:p w:rsidRPr="002E555B" w:rsidR="002E555B" w:rsidP="00C969E2" w:rsidRDefault="002E555B" w14:paraId="63DB1EA7" w14:textId="77777777">
      <w:pPr>
        <w:autoSpaceDE w:val="0"/>
        <w:autoSpaceDN w:val="0"/>
        <w:adjustRightInd w:val="0"/>
        <w:spacing w:after="0" w:line="240" w:lineRule="auto"/>
        <w:rPr>
          <w:rFonts w:cstheme="minorHAnsi"/>
          <w:sz w:val="24"/>
          <w:szCs w:val="24"/>
        </w:rPr>
      </w:pPr>
    </w:p>
    <w:p w:rsidRPr="002E555B" w:rsidR="00C969E2" w:rsidP="00C969E2" w:rsidRDefault="00C969E2" w14:paraId="132BF1C0" w14:textId="51B557E7">
      <w:pPr>
        <w:autoSpaceDE w:val="0"/>
        <w:autoSpaceDN w:val="0"/>
        <w:bidi/>
        <w:adjustRightInd w:val="0"/>
        <w:spacing w:after="0" w:line="240" w:lineRule="auto"/>
        <w:rPr>
          <w:rFonts w:cstheme="minorHAnsi"/>
          <w:sz w:val="24"/>
          <w:szCs w:val="24"/>
          <w:rtl/>
        </w:rPr>
      </w:pPr>
      <w:r>
        <w:rPr>
          <w:rFonts w:hint="cs"/>
          <w:sz w:val="24"/>
          <w:szCs w:val="24"/>
          <w:rtl/>
        </w:rPr>
        <w:lastRenderedPageBreak/>
        <w:t>تتسم الفحوصات بأنها سهلة وسريعة. يتضمن الاختبار أخذ عينتين من مسحة (مثل قطعة قطنية كبيرة)، واحدة من الأنف والأخرى من الجزء الخلفي من الحلق.</w:t>
      </w:r>
    </w:p>
    <w:p w:rsidRPr="002E555B" w:rsidR="002E555B" w:rsidP="00C969E2" w:rsidRDefault="002E555B" w14:paraId="261991FA" w14:textId="77777777">
      <w:pPr>
        <w:autoSpaceDE w:val="0"/>
        <w:autoSpaceDN w:val="0"/>
        <w:adjustRightInd w:val="0"/>
        <w:spacing w:after="0" w:line="240" w:lineRule="auto"/>
        <w:rPr>
          <w:rFonts w:cstheme="minorHAnsi"/>
          <w:sz w:val="24"/>
          <w:szCs w:val="24"/>
        </w:rPr>
      </w:pPr>
    </w:p>
    <w:p w:rsidRPr="002E555B" w:rsidR="002E555B" w:rsidP="00C969E2" w:rsidRDefault="00C969E2" w14:paraId="6AFD4A21" w14:textId="0B4985CC">
      <w:pPr>
        <w:autoSpaceDE w:val="0"/>
        <w:autoSpaceDN w:val="0"/>
        <w:bidi/>
        <w:adjustRightInd w:val="0"/>
        <w:spacing w:after="0" w:line="240" w:lineRule="auto"/>
        <w:rPr>
          <w:rFonts w:cstheme="minorHAnsi"/>
          <w:sz w:val="24"/>
          <w:szCs w:val="24"/>
          <w:rtl/>
        </w:rPr>
      </w:pPr>
      <w:r>
        <w:rPr>
          <w:rFonts w:hint="cs"/>
          <w:sz w:val="24"/>
          <w:szCs w:val="24"/>
          <w:rtl/>
        </w:rPr>
        <w:t xml:space="preserve">لحجز موعد فحص، اتصل بالرقم 119 أو عبر الإنترنت </w:t>
      </w:r>
      <w:hyperlink w:history="1" r:id="rId7">
        <w:r>
          <w:rPr>
            <w:rStyle w:val="Hyperlink"/>
            <w:sz w:val="24"/>
            <w:szCs w:val="24"/>
          </w:rPr>
          <w:t>www.nhs.uk/coronavirus</w:t>
        </w:r>
      </w:hyperlink>
    </w:p>
    <w:p w:rsidRPr="002E555B" w:rsidR="00C969E2" w:rsidP="00C969E2" w:rsidRDefault="00C969E2" w14:paraId="70D9D619" w14:textId="46F7F3A9">
      <w:pPr>
        <w:autoSpaceDE w:val="0"/>
        <w:autoSpaceDN w:val="0"/>
        <w:bidi/>
        <w:adjustRightInd w:val="0"/>
        <w:spacing w:after="0" w:line="240" w:lineRule="auto"/>
        <w:rPr>
          <w:rFonts w:cstheme="minorHAnsi"/>
          <w:sz w:val="24"/>
          <w:szCs w:val="24"/>
          <w:rtl/>
        </w:rPr>
      </w:pPr>
      <w:r>
        <w:rPr>
          <w:sz w:val="24"/>
          <w:szCs w:val="24"/>
        </w:rPr>
        <w:t xml:space="preserve"> </w:t>
      </w:r>
      <w:r>
        <w:rPr>
          <w:rFonts w:hint="cs"/>
          <w:sz w:val="24"/>
          <w:szCs w:val="24"/>
          <w:rtl/>
        </w:rPr>
        <w:t>يمكنك بعد ذلك القيادة إلى أحد مراكز الفحص أو الحصول على مجموعة أدوات الفحص من خلال البريد للقيام بذلك بنفسك في المنزل.</w:t>
      </w:r>
    </w:p>
    <w:p w:rsidRPr="002E555B" w:rsidR="002E555B" w:rsidP="00C969E2" w:rsidRDefault="002E555B" w14:paraId="386BDFD0" w14:textId="77777777">
      <w:pPr>
        <w:autoSpaceDE w:val="0"/>
        <w:autoSpaceDN w:val="0"/>
        <w:adjustRightInd w:val="0"/>
        <w:spacing w:after="0" w:line="240" w:lineRule="auto"/>
        <w:rPr>
          <w:rFonts w:cstheme="minorHAnsi"/>
          <w:sz w:val="24"/>
          <w:szCs w:val="24"/>
        </w:rPr>
      </w:pPr>
    </w:p>
    <w:p w:rsidR="009D00F4" w:rsidP="00C969E2" w:rsidRDefault="00C969E2" w14:paraId="6B6F5683" w14:textId="7872B71F">
      <w:pPr>
        <w:autoSpaceDE w:val="0"/>
        <w:autoSpaceDN w:val="0"/>
        <w:bidi/>
        <w:adjustRightInd w:val="0"/>
        <w:spacing w:after="0" w:line="240" w:lineRule="auto"/>
        <w:rPr>
          <w:rFonts w:cstheme="minorHAnsi"/>
          <w:sz w:val="24"/>
          <w:szCs w:val="24"/>
          <w:rtl/>
        </w:rPr>
      </w:pPr>
      <w:r>
        <w:rPr>
          <w:rFonts w:hint="cs"/>
          <w:sz w:val="24"/>
          <w:szCs w:val="24"/>
          <w:rtl/>
        </w:rPr>
        <w:t xml:space="preserve">ابق في المنزل (وهو ما يعرف باسم العزل الذاتي) إذا كنت أنت (أو أي شخص في أسرتك) تعانون من أعراض، أو تنتظرون نتائج الفحص، أو كانت النتيجة إيجابية، أو تم إخبارك بذلك من قبل نظام </w:t>
      </w:r>
      <w:r>
        <w:rPr>
          <w:sz w:val="24"/>
          <w:szCs w:val="24"/>
        </w:rPr>
        <w:t>NHS Test &amp; Trace</w:t>
      </w:r>
      <w:r>
        <w:rPr>
          <w:rFonts w:hint="cs"/>
          <w:sz w:val="24"/>
          <w:szCs w:val="24"/>
          <w:rtl/>
        </w:rPr>
        <w:t>.</w:t>
      </w:r>
    </w:p>
    <w:p w:rsidR="009D00F4" w:rsidP="00C969E2" w:rsidRDefault="009D00F4" w14:paraId="009B7120" w14:textId="77777777">
      <w:pPr>
        <w:autoSpaceDE w:val="0"/>
        <w:autoSpaceDN w:val="0"/>
        <w:adjustRightInd w:val="0"/>
        <w:spacing w:after="0" w:line="240" w:lineRule="auto"/>
        <w:rPr>
          <w:rFonts w:cstheme="minorHAnsi"/>
          <w:sz w:val="24"/>
          <w:szCs w:val="24"/>
        </w:rPr>
      </w:pPr>
    </w:p>
    <w:p w:rsidR="009D00F4" w:rsidP="00C969E2" w:rsidRDefault="009D00F4" w14:paraId="7BBC4AF8" w14:textId="093E521F">
      <w:pPr>
        <w:autoSpaceDE w:val="0"/>
        <w:autoSpaceDN w:val="0"/>
        <w:bidi/>
        <w:adjustRightInd w:val="0"/>
        <w:spacing w:after="0" w:line="240" w:lineRule="auto"/>
        <w:rPr>
          <w:rFonts w:cstheme="minorHAnsi"/>
          <w:sz w:val="24"/>
          <w:szCs w:val="24"/>
          <w:rtl/>
        </w:rPr>
      </w:pPr>
      <w:r>
        <w:rPr>
          <w:rFonts w:hint="cs"/>
          <w:sz w:val="24"/>
          <w:szCs w:val="24"/>
          <w:rtl/>
        </w:rPr>
        <w:t xml:space="preserve">إذا تم إخبارك بالخضوع للعزل </w:t>
      </w:r>
      <w:r w:rsidR="00290261">
        <w:rPr>
          <w:rFonts w:hint="cs"/>
          <w:sz w:val="24"/>
          <w:szCs w:val="24"/>
          <w:rtl/>
        </w:rPr>
        <w:t>الذاتي،</w:t>
      </w:r>
      <w:r>
        <w:rPr>
          <w:rFonts w:hint="cs"/>
          <w:sz w:val="24"/>
          <w:szCs w:val="24"/>
          <w:rtl/>
        </w:rPr>
        <w:t xml:space="preserve"> وكنت لا تستطيع العمل من المنزل وكنت تحصل على إعانات، فيمكنك التقدم بطلب للحصول على مبلغ بقيمة 500 جنيه </w:t>
      </w:r>
      <w:r w:rsidR="00290261">
        <w:rPr>
          <w:rFonts w:hint="cs"/>
          <w:sz w:val="24"/>
          <w:szCs w:val="24"/>
          <w:rtl/>
        </w:rPr>
        <w:t>إسترليني تحدث</w:t>
      </w:r>
      <w:r>
        <w:rPr>
          <w:rFonts w:hint="cs"/>
          <w:sz w:val="24"/>
          <w:szCs w:val="24"/>
          <w:rtl/>
        </w:rPr>
        <w:t xml:space="preserve"> إلى مجلس منطقتك / بلديتك لتقديم طلب.</w:t>
      </w:r>
    </w:p>
    <w:p w:rsidRPr="002E555B" w:rsidR="002E555B" w:rsidP="00C969E2" w:rsidRDefault="002E555B" w14:paraId="5238FF97" w14:textId="77777777">
      <w:pPr>
        <w:autoSpaceDE w:val="0"/>
        <w:autoSpaceDN w:val="0"/>
        <w:adjustRightInd w:val="0"/>
        <w:spacing w:after="0" w:line="240" w:lineRule="auto"/>
        <w:rPr>
          <w:rFonts w:cstheme="minorHAnsi"/>
          <w:b/>
          <w:bCs/>
          <w:sz w:val="24"/>
          <w:szCs w:val="24"/>
        </w:rPr>
      </w:pPr>
    </w:p>
    <w:p w:rsidRPr="002E555B" w:rsidR="00C969E2" w:rsidP="009D00F4" w:rsidRDefault="00C969E2" w14:paraId="4BDC1D42" w14:textId="4F42F082">
      <w:pPr>
        <w:autoSpaceDE w:val="0"/>
        <w:autoSpaceDN w:val="0"/>
        <w:bidi/>
        <w:adjustRightInd w:val="0"/>
        <w:spacing w:after="0" w:line="240" w:lineRule="auto"/>
        <w:rPr>
          <w:rFonts w:cstheme="minorHAnsi"/>
          <w:b/>
          <w:bCs/>
          <w:sz w:val="24"/>
          <w:szCs w:val="24"/>
          <w:rtl/>
        </w:rPr>
      </w:pPr>
      <w:r>
        <w:rPr>
          <w:rFonts w:hint="cs"/>
          <w:b/>
          <w:bCs/>
          <w:sz w:val="24"/>
          <w:szCs w:val="24"/>
          <w:rtl/>
        </w:rPr>
        <w:t xml:space="preserve"> قد يحتاج صاحب العمل إلى الاتصال بك إذا كنت على اتصال وثيق بشخص ثبتت إصابته في مكان العمل. من المهم أن تتأكد من أن صاحب العمل لديه تفاصيل الاتصال الخاصة بك محدثة إذا احتاج إلى الاتصال.</w:t>
      </w:r>
    </w:p>
    <w:p w:rsidRPr="002E555B" w:rsidR="00C969E2" w:rsidP="00C969E2" w:rsidRDefault="00C969E2" w14:paraId="7BCAF2F7" w14:textId="33D7E9D0">
      <w:pPr>
        <w:rPr>
          <w:rFonts w:cstheme="minorHAnsi"/>
          <w:b/>
          <w:bCs/>
          <w:sz w:val="24"/>
          <w:szCs w:val="24"/>
        </w:rPr>
      </w:pPr>
    </w:p>
    <w:p w:rsidRPr="002E555B" w:rsidR="00C969E2" w:rsidP="00C969E2" w:rsidRDefault="00C969E2" w14:paraId="6BC34B2E" w14:textId="524AE45F">
      <w:pPr>
        <w:autoSpaceDE w:val="0"/>
        <w:autoSpaceDN w:val="0"/>
        <w:bidi/>
        <w:adjustRightInd w:val="0"/>
        <w:spacing w:after="0" w:line="240" w:lineRule="auto"/>
        <w:rPr>
          <w:rFonts w:cstheme="minorHAnsi"/>
          <w:sz w:val="24"/>
          <w:szCs w:val="24"/>
          <w:rtl/>
        </w:rPr>
      </w:pPr>
      <w:r>
        <w:rPr>
          <w:rFonts w:hint="cs"/>
          <w:sz w:val="24"/>
          <w:szCs w:val="24"/>
          <w:rtl/>
        </w:rPr>
        <w:t xml:space="preserve">للحصول على النصائح والتوجيهات المحدثة بشأن كورونا تفضل بزيارة </w:t>
      </w:r>
      <w:hyperlink w:history="1" r:id="rId8">
        <w:r>
          <w:rPr>
            <w:rStyle w:val="Hyperlink"/>
            <w:b/>
            <w:bCs/>
            <w:sz w:val="24"/>
            <w:szCs w:val="24"/>
          </w:rPr>
          <w:t>https://www.gov.uk/coronavirus</w:t>
        </w:r>
      </w:hyperlink>
    </w:p>
    <w:p w:rsidRPr="002E555B" w:rsidR="00C969E2" w:rsidP="00C969E2" w:rsidRDefault="00C969E2" w14:paraId="7D31A29B" w14:textId="155AF4F6">
      <w:pPr>
        <w:autoSpaceDE w:val="0"/>
        <w:autoSpaceDN w:val="0"/>
        <w:bidi/>
        <w:adjustRightInd w:val="0"/>
        <w:spacing w:after="0" w:line="240" w:lineRule="auto"/>
        <w:rPr>
          <w:rStyle w:val="Hyperlink"/>
          <w:rFonts w:cstheme="minorHAnsi"/>
          <w:b/>
          <w:bCs/>
          <w:sz w:val="24"/>
          <w:szCs w:val="24"/>
          <w:rtl/>
        </w:rPr>
      </w:pPr>
      <w:r>
        <w:rPr>
          <w:rFonts w:hint="cs"/>
          <w:sz w:val="24"/>
          <w:szCs w:val="24"/>
          <w:rtl/>
        </w:rPr>
        <w:t xml:space="preserve">لمزيد من المعلومات التي تخص الموظفين تفضل بزيارة </w:t>
      </w:r>
      <w:hyperlink w:history="1" r:id="rId9">
        <w:r>
          <w:rPr>
            <w:rStyle w:val="Hyperlink"/>
            <w:b/>
            <w:bCs/>
            <w:sz w:val="24"/>
            <w:szCs w:val="24"/>
          </w:rPr>
          <w:t>https://www.acas.org.uk/working-safely-coronavirus</w:t>
        </w:r>
      </w:hyperlink>
    </w:p>
    <w:p w:rsidRPr="002E555B" w:rsidR="002E555B" w:rsidP="00C969E2" w:rsidRDefault="002E555B" w14:paraId="5D744553" w14:textId="72739540">
      <w:pPr>
        <w:autoSpaceDE w:val="0"/>
        <w:autoSpaceDN w:val="0"/>
        <w:bidi/>
        <w:adjustRightInd w:val="0"/>
        <w:spacing w:after="0" w:line="240" w:lineRule="auto"/>
        <w:rPr>
          <w:rFonts w:cstheme="minorHAnsi"/>
          <w:sz w:val="24"/>
          <w:szCs w:val="24"/>
          <w:rtl/>
        </w:rPr>
      </w:pPr>
      <w:r>
        <w:rPr>
          <w:rFonts w:hint="cs"/>
          <w:sz w:val="24"/>
          <w:szCs w:val="24"/>
          <w:rtl/>
        </w:rPr>
        <w:t xml:space="preserve">للحصول على معلومات مترجمة على الموقع الإلكتروني لمجلس مقاطعة سوفولك تفضل بزيارة </w:t>
      </w:r>
      <w:hyperlink w:history="1" r:id="rId10">
        <w:r>
          <w:rPr>
            <w:rStyle w:val="Hyperlink"/>
            <w:b/>
            <w:bCs/>
            <w:sz w:val="24"/>
            <w:szCs w:val="24"/>
          </w:rPr>
          <w:t>https://www.suffolk.gov.uk/about/web-accessibility/interpreting-and-translating-services/covid-19-information-in-other-languages/</w:t>
        </w:r>
      </w:hyperlink>
    </w:p>
    <w:p w:rsidR="00C969E2" w:rsidP="00C969E2" w:rsidRDefault="00C969E2" w14:paraId="261DADDB" w14:textId="14A52AC3">
      <w:pPr>
        <w:rPr>
          <w:rFonts w:ascii="Montserrat-Bold" w:hAnsi="Montserrat-Bold" w:cs="Montserrat-Bold"/>
          <w:b/>
          <w:bCs/>
          <w:sz w:val="24"/>
          <w:szCs w:val="24"/>
        </w:rPr>
      </w:pPr>
    </w:p>
    <w:p w:rsidR="00C969E2" w:rsidP="00C969E2" w:rsidRDefault="00C969E2" w14:paraId="1F66270D" w14:textId="6FB237C4"/>
    <w:sectPr w:rsidR="00C969E2" w:rsidSect="002E555B">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BB7D3" w14:textId="77777777" w:rsidR="003536AD" w:rsidRDefault="003536AD" w:rsidP="00C130F6">
      <w:pPr>
        <w:spacing w:after="0" w:line="240" w:lineRule="auto"/>
      </w:pPr>
      <w:r>
        <w:separator/>
      </w:r>
    </w:p>
  </w:endnote>
  <w:endnote w:type="continuationSeparator" w:id="0">
    <w:p w14:paraId="50503DDD" w14:textId="77777777" w:rsidR="003536AD" w:rsidRDefault="003536AD" w:rsidP="00C1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15AF8" w14:textId="18E3E658" w:rsidR="000A2EED" w:rsidRDefault="000A2EED" w:rsidP="000A2EED">
    <w:pPr>
      <w:pStyle w:val="Footer"/>
      <w:jc w:val="right"/>
    </w:pPr>
    <w:r>
      <w:rPr>
        <w:noProof/>
      </w:rPr>
      <w:drawing>
        <wp:inline distT="0" distB="0" distL="0" distR="0" wp14:anchorId="17156B2A" wp14:editId="2BBCE24E">
          <wp:extent cx="734060" cy="617855"/>
          <wp:effectExtent l="0" t="0" r="889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734060" cy="617855"/>
                  </a:xfrm>
                  <a:prstGeom prst="rect">
                    <a:avLst/>
                  </a:prstGeom>
                </pic:spPr>
              </pic:pic>
            </a:graphicData>
          </a:graphic>
        </wp:inline>
      </w:drawing>
    </w:r>
  </w:p>
  <w:p w14:paraId="7A0870B1" w14:textId="1A26913A" w:rsidR="000A2EED" w:rsidRDefault="000A2EED" w:rsidP="000A2EED">
    <w:pPr>
      <w:pStyle w:val="Footer"/>
    </w:pPr>
    <w:r>
      <w:t>Arabic</w:t>
    </w:r>
    <w:r>
      <w:tab/>
    </w:r>
    <w:r>
      <w:tab/>
      <w:t>October 2020</w:t>
    </w:r>
  </w:p>
  <w:p w14:paraId="189EB831" w14:textId="77777777" w:rsidR="00C130F6" w:rsidRDefault="00C1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BF9F" w14:textId="77777777" w:rsidR="003536AD" w:rsidRDefault="003536AD" w:rsidP="00C130F6">
      <w:pPr>
        <w:spacing w:after="0" w:line="240" w:lineRule="auto"/>
      </w:pPr>
      <w:r>
        <w:separator/>
      </w:r>
    </w:p>
  </w:footnote>
  <w:footnote w:type="continuationSeparator" w:id="0">
    <w:p w14:paraId="76D72594" w14:textId="77777777" w:rsidR="003536AD" w:rsidRDefault="003536AD" w:rsidP="00C1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55A9C"/>
    <w:multiLevelType w:val="hybridMultilevel"/>
    <w:tmpl w:val="9C9E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4363B8"/>
    <w:multiLevelType w:val="hybridMultilevel"/>
    <w:tmpl w:val="4A0AF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7E475D"/>
    <w:multiLevelType w:val="hybridMultilevel"/>
    <w:tmpl w:val="E43EA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E2"/>
    <w:rsid w:val="000A2EED"/>
    <w:rsid w:val="001C6077"/>
    <w:rsid w:val="002631CB"/>
    <w:rsid w:val="00290261"/>
    <w:rsid w:val="002C46FF"/>
    <w:rsid w:val="002E555B"/>
    <w:rsid w:val="003536AD"/>
    <w:rsid w:val="006C4B78"/>
    <w:rsid w:val="00974A9A"/>
    <w:rsid w:val="00980090"/>
    <w:rsid w:val="009D00F4"/>
    <w:rsid w:val="00C130F6"/>
    <w:rsid w:val="00C969E2"/>
    <w:rsid w:val="00D2453E"/>
    <w:rsid w:val="00F04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D28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9E2"/>
    <w:rPr>
      <w:color w:val="0563C1" w:themeColor="hyperlink"/>
      <w:u w:val="single"/>
    </w:rPr>
  </w:style>
  <w:style w:type="character" w:customStyle="1" w:styleId="UnresolvedMention1">
    <w:name w:val="Unresolved Mention1"/>
    <w:basedOn w:val="DefaultParagraphFont"/>
    <w:uiPriority w:val="99"/>
    <w:semiHidden/>
    <w:unhideWhenUsed/>
    <w:rsid w:val="00C969E2"/>
    <w:rPr>
      <w:color w:val="605E5C"/>
      <w:shd w:val="clear" w:color="auto" w:fill="E1DFDD"/>
    </w:rPr>
  </w:style>
  <w:style w:type="paragraph" w:styleId="ListParagraph">
    <w:name w:val="List Paragraph"/>
    <w:basedOn w:val="Normal"/>
    <w:uiPriority w:val="34"/>
    <w:qFormat/>
    <w:rsid w:val="006C4B78"/>
    <w:pPr>
      <w:ind w:left="720"/>
      <w:contextualSpacing/>
    </w:pPr>
  </w:style>
  <w:style w:type="paragraph" w:styleId="Header">
    <w:name w:val="header"/>
    <w:basedOn w:val="Normal"/>
    <w:link w:val="HeaderChar"/>
    <w:uiPriority w:val="99"/>
    <w:unhideWhenUsed/>
    <w:rsid w:val="00C13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0F6"/>
  </w:style>
  <w:style w:type="paragraph" w:styleId="Footer">
    <w:name w:val="footer"/>
    <w:basedOn w:val="Normal"/>
    <w:link w:val="FooterChar"/>
    <w:uiPriority w:val="99"/>
    <w:unhideWhenUsed/>
    <w:rsid w:val="00C13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uffolk.gov.uk/about/web-accessibility/interpreting-and-translating-services/covid-19-information-in-other-languages/" TargetMode="External"/><Relationship Id="rId4" Type="http://schemas.openxmlformats.org/officeDocument/2006/relationships/webSettings" Target="webSettings.xml"/><Relationship Id="rId9" Type="http://schemas.openxmlformats.org/officeDocument/2006/relationships/hyperlink" Target="https://www.acas.org.uk/working-safely-coronavi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4</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2020-10-02-Information-for-workers-Arabic</dc:title>
  <dc:subject>
  </dc:subject>
  <dc:creator>
  </dc:creator>
  <cp:keywords>
  </cp:keywords>
  <dc:description>
  </dc:description>
  <cp:lastModifiedBy>Daniel.Vinnicombe</cp:lastModifiedBy>
  <cp:revision>1</cp:revision>
  <dcterms:created xsi:type="dcterms:W3CDTF">2020-10-06T10:07:00Z</dcterms:created>
  <dcterms:modified xsi:type="dcterms:W3CDTF">2022-12-07T11:30:34Z</dcterms:modified>
</cp:coreProperties>
</file>