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Pr="007D2FAE" w:rsidR="00267F8F" w:rsidTr="00F172D4" w14:paraId="26704F68" w14:textId="77777777">
        <w:tc>
          <w:tcPr>
            <w:tcW w:w="9016" w:type="dxa"/>
          </w:tcPr>
          <w:p w:rsidRPr="007D2FAE" w:rsidR="00267F8F" w:rsidP="00246A22" w:rsidRDefault="00267F8F" w14:paraId="6796FCE2" w14:textId="77777777">
            <w:pPr>
              <w:rPr>
                <w:b/>
                <w:bCs/>
              </w:rPr>
            </w:pPr>
            <w:proofErr w:type="spellStart"/>
            <w:r w:rsidRPr="007D2FAE">
              <w:rPr>
                <w:b/>
              </w:rPr>
              <w:t>Wearing</w:t>
            </w:r>
            <w:proofErr w:type="spellEnd"/>
            <w:r w:rsidRPr="007D2FAE">
              <w:rPr>
                <w:b/>
              </w:rPr>
              <w:t xml:space="preserve"> a </w:t>
            </w:r>
            <w:proofErr w:type="spellStart"/>
            <w:r w:rsidRPr="007D2FAE">
              <w:rPr>
                <w:b/>
              </w:rPr>
              <w:t>face</w:t>
            </w:r>
            <w:proofErr w:type="spellEnd"/>
            <w:r w:rsidRPr="007D2FAE">
              <w:rPr>
                <w:b/>
              </w:rPr>
              <w:t xml:space="preserve"> </w:t>
            </w:r>
            <w:proofErr w:type="spellStart"/>
            <w:r w:rsidRPr="007D2FAE">
              <w:rPr>
                <w:b/>
              </w:rPr>
              <w:t>covering</w:t>
            </w:r>
            <w:proofErr w:type="spellEnd"/>
          </w:p>
        </w:tc>
      </w:tr>
      <w:tr w:rsidRPr="007D2FAE" w:rsidR="00F172D4" w:rsidTr="00F172D4" w14:paraId="34071B5E" w14:textId="77777777">
        <w:tc>
          <w:tcPr>
            <w:tcW w:w="9016" w:type="dxa"/>
          </w:tcPr>
          <w:p w:rsidRPr="007D2FAE" w:rsidR="00F172D4" w:rsidP="00F172D4" w:rsidRDefault="00F172D4" w14:paraId="3DA31270" w14:textId="2BAE4621">
            <w:r w:rsidRPr="007D2FAE">
              <w:rPr>
                <w:b/>
              </w:rPr>
              <w:t>Uso de mascarillas</w:t>
            </w:r>
          </w:p>
        </w:tc>
      </w:tr>
      <w:tr w:rsidRPr="007D2FAE" w:rsidR="00F172D4" w:rsidTr="00F172D4" w14:paraId="321274E9" w14:textId="77777777">
        <w:tc>
          <w:tcPr>
            <w:tcW w:w="9016" w:type="dxa"/>
          </w:tcPr>
          <w:p w:rsidRPr="007D2FAE" w:rsidR="00F172D4" w:rsidP="00F172D4" w:rsidRDefault="00F172D4" w14:paraId="0FB1C655" w14:textId="1DAEA521">
            <w:pPr>
              <w:pStyle w:val="ListParagraph"/>
              <w:numPr>
                <w:ilvl w:val="0"/>
                <w:numId w:val="2"/>
              </w:numPr>
            </w:pPr>
            <w:proofErr w:type="spellStart"/>
            <w:r w:rsidRPr="007D2FAE">
              <w:t>Anyone</w:t>
            </w:r>
            <w:proofErr w:type="spellEnd"/>
            <w:r w:rsidRPr="007D2FAE">
              <w:t xml:space="preserve"> travelling </w:t>
            </w:r>
            <w:proofErr w:type="spellStart"/>
            <w:r w:rsidRPr="007D2FAE">
              <w:t>by</w:t>
            </w:r>
            <w:proofErr w:type="spellEnd"/>
            <w:r w:rsidRPr="007D2FAE">
              <w:t xml:space="preserve"> bus, </w:t>
            </w:r>
            <w:proofErr w:type="spellStart"/>
            <w:r w:rsidRPr="007D2FAE">
              <w:t>train</w:t>
            </w:r>
            <w:proofErr w:type="spellEnd"/>
            <w:r w:rsidRPr="007D2FAE">
              <w:t xml:space="preserve">, ferry </w:t>
            </w:r>
            <w:proofErr w:type="spellStart"/>
            <w:r w:rsidRPr="007D2FAE">
              <w:t>or</w:t>
            </w:r>
            <w:proofErr w:type="spellEnd"/>
            <w:r w:rsidRPr="007D2FAE">
              <w:t xml:space="preserve"> </w:t>
            </w:r>
            <w:proofErr w:type="spellStart"/>
            <w:r w:rsidRPr="007D2FAE">
              <w:t>plane</w:t>
            </w:r>
            <w:proofErr w:type="spellEnd"/>
            <w:r w:rsidRPr="007D2FAE">
              <w:t xml:space="preserve"> in England </w:t>
            </w:r>
            <w:proofErr w:type="spellStart"/>
            <w:r w:rsidRPr="007D2FAE">
              <w:t>should</w:t>
            </w:r>
            <w:proofErr w:type="spellEnd"/>
            <w:r w:rsidRPr="007D2FAE">
              <w:t xml:space="preserve"> </w:t>
            </w:r>
            <w:proofErr w:type="spellStart"/>
            <w:r w:rsidRPr="007D2FAE">
              <w:t>now</w:t>
            </w:r>
            <w:proofErr w:type="spellEnd"/>
            <w:r w:rsidRPr="007D2FAE">
              <w:t xml:space="preserve"> </w:t>
            </w:r>
            <w:proofErr w:type="spellStart"/>
            <w:r w:rsidRPr="007D2FAE">
              <w:t>wear</w:t>
            </w:r>
            <w:proofErr w:type="spellEnd"/>
            <w:r w:rsidRPr="007D2FAE">
              <w:t xml:space="preserve"> a </w:t>
            </w:r>
            <w:proofErr w:type="spellStart"/>
            <w:r w:rsidRPr="007D2FAE">
              <w:t>face</w:t>
            </w:r>
            <w:proofErr w:type="spellEnd"/>
            <w:r w:rsidRPr="007D2FAE">
              <w:t xml:space="preserve"> </w:t>
            </w:r>
            <w:proofErr w:type="spellStart"/>
            <w:r w:rsidRPr="007D2FAE">
              <w:t>covering</w:t>
            </w:r>
            <w:proofErr w:type="spellEnd"/>
            <w:r w:rsidRPr="007D2FAE">
              <w:t xml:space="preserve"> to </w:t>
            </w:r>
            <w:proofErr w:type="spellStart"/>
            <w:r w:rsidRPr="007D2FAE">
              <w:t>help</w:t>
            </w:r>
            <w:proofErr w:type="spellEnd"/>
            <w:r w:rsidRPr="007D2FAE">
              <w:t xml:space="preserve"> reduce the </w:t>
            </w:r>
            <w:proofErr w:type="spellStart"/>
            <w:r w:rsidRPr="007D2FAE">
              <w:t>risk</w:t>
            </w:r>
            <w:proofErr w:type="spellEnd"/>
            <w:r w:rsidRPr="007D2FAE">
              <w:t xml:space="preserve"> of coronavirus </w:t>
            </w:r>
            <w:proofErr w:type="spellStart"/>
            <w:r w:rsidRPr="007D2FAE">
              <w:t>transmission</w:t>
            </w:r>
            <w:proofErr w:type="spellEnd"/>
            <w:r w:rsidRPr="007D2FAE">
              <w:t xml:space="preserve">. </w:t>
            </w:r>
          </w:p>
        </w:tc>
      </w:tr>
      <w:tr w:rsidRPr="007D2FAE" w:rsidR="00F172D4" w:rsidTr="00F172D4" w14:paraId="345B2E86" w14:textId="77777777">
        <w:tc>
          <w:tcPr>
            <w:tcW w:w="9016" w:type="dxa"/>
          </w:tcPr>
          <w:p w:rsidRPr="007D2FAE" w:rsidR="00F172D4" w:rsidP="00F172D4" w:rsidRDefault="00F172D4" w14:paraId="15673B50" w14:textId="3456C70C">
            <w:pPr>
              <w:pStyle w:val="ListParagraph"/>
              <w:numPr>
                <w:ilvl w:val="0"/>
                <w:numId w:val="2"/>
              </w:numPr>
            </w:pPr>
            <w:r w:rsidRPr="007D2FAE">
              <w:t xml:space="preserve">Cualquier persona que viaje en autobús, tren, ferry o avión en Inglaterra debe llevar una mascarilla para reducir el riesgo de transmisión del Coronavirus. </w:t>
            </w:r>
          </w:p>
        </w:tc>
      </w:tr>
      <w:tr w:rsidRPr="007D2FAE" w:rsidR="00F172D4" w:rsidTr="00F172D4" w14:paraId="16F551DA" w14:textId="77777777">
        <w:tc>
          <w:tcPr>
            <w:tcW w:w="9016" w:type="dxa"/>
          </w:tcPr>
          <w:p w:rsidRPr="007D2FAE" w:rsidR="00F172D4" w:rsidP="00F172D4" w:rsidRDefault="00185392" w14:paraId="18A1EC5C" w14:textId="450C8DDD">
            <w:pPr>
              <w:pStyle w:val="ListParagraph"/>
              <w:numPr>
                <w:ilvl w:val="0"/>
                <w:numId w:val="2"/>
              </w:numPr>
            </w:pPr>
            <w:bookmarkStart w:name="_GoBack" w:id="0"/>
            <w:bookmarkEnd w:id="0"/>
            <w:proofErr w:type="spellStart"/>
            <w:r w:rsidRPr="00CA5078">
              <w:t>You</w:t>
            </w:r>
            <w:proofErr w:type="spellEnd"/>
            <w:r w:rsidRPr="00CA5078">
              <w:t xml:space="preserve"> </w:t>
            </w:r>
            <w:proofErr w:type="spellStart"/>
            <w:r w:rsidRPr="00CA5078">
              <w:t>must</w:t>
            </w:r>
            <w:proofErr w:type="spellEnd"/>
            <w:r w:rsidRPr="00CA5078">
              <w:t xml:space="preserve"> </w:t>
            </w:r>
            <w:proofErr w:type="spellStart"/>
            <w:r w:rsidRPr="00CA5078">
              <w:t>also</w:t>
            </w:r>
            <w:proofErr w:type="spellEnd"/>
            <w:r w:rsidRPr="00CA5078">
              <w:t xml:space="preserve"> </w:t>
            </w:r>
            <w:proofErr w:type="spellStart"/>
            <w:r w:rsidRPr="00CA5078">
              <w:t>wear</w:t>
            </w:r>
            <w:proofErr w:type="spellEnd"/>
            <w:r w:rsidRPr="00CA5078">
              <w:t xml:space="preserve"> a </w:t>
            </w:r>
            <w:proofErr w:type="spellStart"/>
            <w:r w:rsidRPr="00CA5078">
              <w:t>face</w:t>
            </w:r>
            <w:proofErr w:type="spellEnd"/>
            <w:r w:rsidRPr="00CA5078">
              <w:t xml:space="preserve"> </w:t>
            </w:r>
            <w:proofErr w:type="spellStart"/>
            <w:r w:rsidRPr="00CA5078">
              <w:t>covering</w:t>
            </w:r>
            <w:proofErr w:type="spellEnd"/>
            <w:r w:rsidRPr="00CA5078">
              <w:t xml:space="preserve"> in shops and </w:t>
            </w:r>
            <w:proofErr w:type="spellStart"/>
            <w:r w:rsidRPr="00CA5078">
              <w:t>should</w:t>
            </w:r>
            <w:proofErr w:type="spellEnd"/>
            <w:r w:rsidRPr="00CA5078">
              <w:t xml:space="preserve"> do so in </w:t>
            </w:r>
            <w:proofErr w:type="spellStart"/>
            <w:r w:rsidRPr="00CA5078">
              <w:t>other</w:t>
            </w:r>
            <w:proofErr w:type="spellEnd"/>
            <w:r w:rsidRPr="00CA5078">
              <w:t xml:space="preserve"> </w:t>
            </w:r>
            <w:proofErr w:type="spellStart"/>
            <w:r w:rsidRPr="00CA5078">
              <w:t>enclosed</w:t>
            </w:r>
            <w:proofErr w:type="spellEnd"/>
            <w:r w:rsidRPr="00CA5078">
              <w:t xml:space="preserve"> </w:t>
            </w:r>
            <w:proofErr w:type="spellStart"/>
            <w:r w:rsidRPr="00CA5078">
              <w:t>spaces</w:t>
            </w:r>
            <w:proofErr w:type="spellEnd"/>
            <w:r w:rsidRPr="00CA5078">
              <w:t xml:space="preserve"> </w:t>
            </w:r>
            <w:proofErr w:type="spellStart"/>
            <w:r w:rsidRPr="00CA5078">
              <w:t>where</w:t>
            </w:r>
            <w:proofErr w:type="spellEnd"/>
            <w:r w:rsidRPr="00CA5078">
              <w:t xml:space="preserve"> </w:t>
            </w:r>
            <w:proofErr w:type="spellStart"/>
            <w:r w:rsidRPr="00CA5078">
              <w:t>it</w:t>
            </w:r>
            <w:proofErr w:type="spellEnd"/>
            <w:r w:rsidRPr="00CA5078">
              <w:t xml:space="preserve"> </w:t>
            </w:r>
            <w:proofErr w:type="spellStart"/>
            <w:r w:rsidRPr="00CA5078">
              <w:t>is</w:t>
            </w:r>
            <w:proofErr w:type="spellEnd"/>
            <w:r w:rsidRPr="00CA5078">
              <w:t xml:space="preserve"> </w:t>
            </w:r>
            <w:proofErr w:type="spellStart"/>
            <w:r w:rsidRPr="00CA5078">
              <w:t>not</w:t>
            </w:r>
            <w:proofErr w:type="spellEnd"/>
            <w:r w:rsidRPr="00CA5078">
              <w:t xml:space="preserve"> </w:t>
            </w:r>
            <w:proofErr w:type="spellStart"/>
            <w:r w:rsidRPr="00CA5078">
              <w:t>possible</w:t>
            </w:r>
            <w:proofErr w:type="spellEnd"/>
            <w:r w:rsidRPr="00CA5078">
              <w:t xml:space="preserve"> to </w:t>
            </w:r>
            <w:proofErr w:type="spellStart"/>
            <w:r w:rsidRPr="00CA5078">
              <w:t>stay</w:t>
            </w:r>
            <w:proofErr w:type="spellEnd"/>
            <w:r w:rsidRPr="00CA5078">
              <w:t xml:space="preserve"> </w:t>
            </w:r>
            <w:proofErr w:type="spellStart"/>
            <w:r w:rsidRPr="00CA5078">
              <w:t>two</w:t>
            </w:r>
            <w:proofErr w:type="spellEnd"/>
            <w:r w:rsidRPr="00CA5078">
              <w:t xml:space="preserve"> metres </w:t>
            </w:r>
            <w:proofErr w:type="spellStart"/>
            <w:r w:rsidRPr="00CA5078">
              <w:t>apart</w:t>
            </w:r>
            <w:proofErr w:type="spellEnd"/>
            <w:r w:rsidRPr="00CA5078">
              <w:t xml:space="preserve"> from </w:t>
            </w:r>
            <w:proofErr w:type="spellStart"/>
            <w:r w:rsidRPr="00CA5078">
              <w:t>other</w:t>
            </w:r>
            <w:proofErr w:type="spellEnd"/>
            <w:r w:rsidRPr="00CA5078">
              <w:t xml:space="preserve"> </w:t>
            </w:r>
            <w:proofErr w:type="spellStart"/>
            <w:r w:rsidRPr="00CA5078">
              <w:t>people</w:t>
            </w:r>
            <w:proofErr w:type="spellEnd"/>
            <w:r w:rsidRPr="00CA5078">
              <w:t>.</w:t>
            </w:r>
          </w:p>
        </w:tc>
      </w:tr>
      <w:tr w:rsidRPr="007D2FAE" w:rsidR="00F172D4" w:rsidTr="00F172D4" w14:paraId="0B99526B" w14:textId="77777777">
        <w:tc>
          <w:tcPr>
            <w:tcW w:w="9016" w:type="dxa"/>
          </w:tcPr>
          <w:p w:rsidRPr="007D2FAE" w:rsidR="00F172D4" w:rsidP="00F172D4" w:rsidRDefault="00CA5078" w14:paraId="091BD3CF" w14:textId="3D348B75">
            <w:pPr>
              <w:pStyle w:val="ListParagraph"/>
              <w:numPr>
                <w:ilvl w:val="0"/>
                <w:numId w:val="2"/>
              </w:numPr>
            </w:pPr>
            <w:r w:rsidRPr="001F1A1E">
              <w:rPr>
                <w:lang w:val="es-ES_tradnl"/>
              </w:rPr>
              <w:t>También debe llevar mascarilla en tiendas y debería hacerlo en otros espacios cerrados donde no sea posible mantener una distancia interpersonal de dos metros.</w:t>
            </w:r>
          </w:p>
        </w:tc>
      </w:tr>
      <w:tr w:rsidRPr="007D2FAE" w:rsidR="00F172D4" w:rsidTr="00F172D4" w14:paraId="31472E0F" w14:textId="77777777">
        <w:tc>
          <w:tcPr>
            <w:tcW w:w="9016" w:type="dxa"/>
          </w:tcPr>
          <w:p w:rsidRPr="007D2FAE" w:rsidR="00F172D4" w:rsidP="00F172D4" w:rsidRDefault="00F172D4" w14:paraId="13FB786A" w14:textId="77777777">
            <w:pPr>
              <w:pStyle w:val="ListParagraph"/>
              <w:numPr>
                <w:ilvl w:val="0"/>
                <w:numId w:val="2"/>
              </w:numPr>
            </w:pPr>
            <w:proofErr w:type="spellStart"/>
            <w:r w:rsidRPr="007D2FAE">
              <w:t>Some</w:t>
            </w:r>
            <w:proofErr w:type="spellEnd"/>
            <w:r w:rsidRPr="007D2FAE">
              <w:t xml:space="preserve"> </w:t>
            </w:r>
            <w:proofErr w:type="spellStart"/>
            <w:r w:rsidRPr="007D2FAE">
              <w:t>passengers</w:t>
            </w:r>
            <w:proofErr w:type="spellEnd"/>
            <w:r w:rsidRPr="007D2FAE">
              <w:t xml:space="preserve"> </w:t>
            </w:r>
            <w:proofErr w:type="spellStart"/>
            <w:r w:rsidRPr="007D2FAE">
              <w:t>will</w:t>
            </w:r>
            <w:proofErr w:type="spellEnd"/>
            <w:r w:rsidRPr="007D2FAE">
              <w:t xml:space="preserve"> be </w:t>
            </w:r>
            <w:proofErr w:type="spellStart"/>
            <w:r w:rsidRPr="007D2FAE">
              <w:t>exempt</w:t>
            </w:r>
            <w:proofErr w:type="spellEnd"/>
            <w:r w:rsidRPr="007D2FAE">
              <w:t xml:space="preserve"> from </w:t>
            </w:r>
            <w:proofErr w:type="spellStart"/>
            <w:r w:rsidRPr="007D2FAE">
              <w:t>these</w:t>
            </w:r>
            <w:proofErr w:type="spellEnd"/>
            <w:r w:rsidRPr="007D2FAE">
              <w:t xml:space="preserve"> rules </w:t>
            </w:r>
            <w:proofErr w:type="spellStart"/>
            <w:r w:rsidRPr="007D2FAE">
              <w:t>including</w:t>
            </w:r>
            <w:proofErr w:type="spellEnd"/>
            <w:r w:rsidRPr="007D2FAE">
              <w:t>:</w:t>
            </w:r>
          </w:p>
        </w:tc>
      </w:tr>
      <w:tr w:rsidRPr="007D2FAE" w:rsidR="00F172D4" w:rsidTr="00F172D4" w14:paraId="3C546B19" w14:textId="77777777">
        <w:tc>
          <w:tcPr>
            <w:tcW w:w="9016" w:type="dxa"/>
          </w:tcPr>
          <w:p w:rsidRPr="007D2FAE" w:rsidR="00F172D4" w:rsidP="00F172D4" w:rsidRDefault="00F172D4" w14:paraId="58AE9344" w14:textId="33D6C5DD">
            <w:pPr>
              <w:pStyle w:val="ListParagraph"/>
              <w:numPr>
                <w:ilvl w:val="0"/>
                <w:numId w:val="2"/>
              </w:numPr>
            </w:pPr>
            <w:r w:rsidRPr="007D2FAE">
              <w:t>Algunos pasajeros estarán exentos de estas reglas, incluyendo:</w:t>
            </w:r>
          </w:p>
        </w:tc>
      </w:tr>
      <w:tr w:rsidRPr="007D2FAE" w:rsidR="00F172D4" w:rsidTr="00F172D4" w14:paraId="3CF51DA0" w14:textId="77777777">
        <w:tc>
          <w:tcPr>
            <w:tcW w:w="9016" w:type="dxa"/>
          </w:tcPr>
          <w:p w:rsidRPr="007D2FAE" w:rsidR="00F172D4" w:rsidP="00F172D4" w:rsidRDefault="00F172D4" w14:paraId="12BECE18" w14:textId="77777777">
            <w:pPr>
              <w:pStyle w:val="ListParagraph"/>
              <w:numPr>
                <w:ilvl w:val="0"/>
                <w:numId w:val="2"/>
              </w:numPr>
            </w:pPr>
            <w:proofErr w:type="spellStart"/>
            <w:r w:rsidRPr="007D2FAE">
              <w:t>Children</w:t>
            </w:r>
            <w:proofErr w:type="spellEnd"/>
            <w:r w:rsidRPr="007D2FAE">
              <w:t xml:space="preserve"> </w:t>
            </w:r>
            <w:proofErr w:type="spellStart"/>
            <w:r w:rsidRPr="007D2FAE">
              <w:t>under</w:t>
            </w:r>
            <w:proofErr w:type="spellEnd"/>
            <w:r w:rsidRPr="007D2FAE">
              <w:t xml:space="preserve"> 11</w:t>
            </w:r>
          </w:p>
        </w:tc>
      </w:tr>
      <w:tr w:rsidRPr="007D2FAE" w:rsidR="00F172D4" w:rsidTr="00F172D4" w14:paraId="7A7619E0" w14:textId="77777777">
        <w:tc>
          <w:tcPr>
            <w:tcW w:w="9016" w:type="dxa"/>
          </w:tcPr>
          <w:p w:rsidRPr="007D2FAE" w:rsidR="00F172D4" w:rsidP="00F172D4" w:rsidRDefault="00F172D4" w14:paraId="6E02BF69" w14:textId="04187F7D">
            <w:pPr>
              <w:pStyle w:val="ListParagraph"/>
              <w:numPr>
                <w:ilvl w:val="0"/>
                <w:numId w:val="2"/>
              </w:numPr>
            </w:pPr>
            <w:r w:rsidRPr="007D2FAE">
              <w:t>Niños menores de 11 años</w:t>
            </w:r>
          </w:p>
        </w:tc>
      </w:tr>
      <w:tr w:rsidRPr="007D2FAE" w:rsidR="00F172D4" w:rsidTr="00F172D4" w14:paraId="631214CD" w14:textId="77777777">
        <w:tc>
          <w:tcPr>
            <w:tcW w:w="9016" w:type="dxa"/>
          </w:tcPr>
          <w:p w:rsidRPr="007D2FAE" w:rsidR="00F172D4" w:rsidP="00F172D4" w:rsidRDefault="00F172D4" w14:paraId="227E51BA" w14:textId="77777777">
            <w:pPr>
              <w:pStyle w:val="ListParagraph"/>
              <w:numPr>
                <w:ilvl w:val="0"/>
                <w:numId w:val="2"/>
              </w:numPr>
            </w:pPr>
            <w:r w:rsidRPr="007D2FAE">
              <w:t xml:space="preserve">People </w:t>
            </w:r>
            <w:proofErr w:type="spellStart"/>
            <w:r w:rsidRPr="007D2FAE">
              <w:t>with</w:t>
            </w:r>
            <w:proofErr w:type="spellEnd"/>
            <w:r w:rsidRPr="007D2FAE">
              <w:t xml:space="preserve"> </w:t>
            </w:r>
            <w:proofErr w:type="spellStart"/>
            <w:r w:rsidRPr="007D2FAE">
              <w:t>disabilities</w:t>
            </w:r>
            <w:proofErr w:type="spellEnd"/>
          </w:p>
        </w:tc>
      </w:tr>
      <w:tr w:rsidRPr="007D2FAE" w:rsidR="00F172D4" w:rsidTr="00F172D4" w14:paraId="71213530" w14:textId="77777777">
        <w:tc>
          <w:tcPr>
            <w:tcW w:w="9016" w:type="dxa"/>
          </w:tcPr>
          <w:p w:rsidRPr="007D2FAE" w:rsidR="00F172D4" w:rsidP="00F172D4" w:rsidRDefault="00F172D4" w14:paraId="60106C8D" w14:textId="237DB82E">
            <w:pPr>
              <w:pStyle w:val="ListParagraph"/>
              <w:numPr>
                <w:ilvl w:val="0"/>
                <w:numId w:val="2"/>
              </w:numPr>
            </w:pPr>
            <w:r w:rsidRPr="007D2FAE">
              <w:t>Personas con discapacidad</w:t>
            </w:r>
          </w:p>
        </w:tc>
      </w:tr>
      <w:tr w:rsidRPr="007D2FAE" w:rsidR="00F172D4" w:rsidTr="00F172D4" w14:paraId="00240603" w14:textId="77777777">
        <w:tc>
          <w:tcPr>
            <w:tcW w:w="9016" w:type="dxa"/>
          </w:tcPr>
          <w:p w:rsidRPr="007D2FAE" w:rsidR="00F172D4" w:rsidP="00F172D4" w:rsidRDefault="00F172D4" w14:paraId="47B4DA35" w14:textId="77777777">
            <w:pPr>
              <w:pStyle w:val="ListParagraph"/>
              <w:numPr>
                <w:ilvl w:val="0"/>
                <w:numId w:val="2"/>
              </w:numPr>
            </w:pPr>
            <w:proofErr w:type="spellStart"/>
            <w:r w:rsidRPr="007D2FAE">
              <w:t>Those</w:t>
            </w:r>
            <w:proofErr w:type="spellEnd"/>
            <w:r w:rsidRPr="007D2FAE">
              <w:t xml:space="preserve"> </w:t>
            </w:r>
            <w:proofErr w:type="spellStart"/>
            <w:r w:rsidRPr="007D2FAE">
              <w:t>with</w:t>
            </w:r>
            <w:proofErr w:type="spellEnd"/>
            <w:r w:rsidRPr="007D2FAE">
              <w:t xml:space="preserve"> </w:t>
            </w:r>
            <w:proofErr w:type="spellStart"/>
            <w:r w:rsidRPr="007D2FAE">
              <w:t>breathing</w:t>
            </w:r>
            <w:proofErr w:type="spellEnd"/>
            <w:r w:rsidRPr="007D2FAE">
              <w:t xml:space="preserve"> </w:t>
            </w:r>
            <w:proofErr w:type="spellStart"/>
            <w:r w:rsidRPr="007D2FAE">
              <w:t>difficulties</w:t>
            </w:r>
            <w:proofErr w:type="spellEnd"/>
          </w:p>
        </w:tc>
      </w:tr>
      <w:tr w:rsidRPr="007D2FAE" w:rsidR="00F172D4" w:rsidTr="00F172D4" w14:paraId="4E96D9B7" w14:textId="77777777">
        <w:tc>
          <w:tcPr>
            <w:tcW w:w="9016" w:type="dxa"/>
          </w:tcPr>
          <w:p w:rsidRPr="007D2FAE" w:rsidR="00F172D4" w:rsidP="00F172D4" w:rsidRDefault="00F172D4" w14:paraId="4E9F413E" w14:textId="54A26166">
            <w:pPr>
              <w:pStyle w:val="ListParagraph"/>
              <w:numPr>
                <w:ilvl w:val="0"/>
                <w:numId w:val="2"/>
              </w:numPr>
            </w:pPr>
            <w:r w:rsidRPr="007D2FAE">
              <w:t>Personas con dificultades respiratorias</w:t>
            </w:r>
          </w:p>
        </w:tc>
      </w:tr>
      <w:tr w:rsidRPr="007D2FAE" w:rsidR="00F172D4" w:rsidTr="00F172D4" w14:paraId="139435B6" w14:textId="77777777">
        <w:tc>
          <w:tcPr>
            <w:tcW w:w="9016" w:type="dxa"/>
          </w:tcPr>
          <w:p w:rsidRPr="007D2FAE" w:rsidR="00F172D4" w:rsidP="00F172D4" w:rsidRDefault="00F172D4" w14:paraId="01076401" w14:textId="77777777">
            <w:pPr>
              <w:pStyle w:val="ListParagraph"/>
              <w:numPr>
                <w:ilvl w:val="0"/>
                <w:numId w:val="2"/>
              </w:numPr>
            </w:pPr>
            <w:proofErr w:type="spellStart"/>
            <w:r w:rsidRPr="007D2FAE">
              <w:t>Anyone</w:t>
            </w:r>
            <w:proofErr w:type="spellEnd"/>
            <w:r w:rsidRPr="007D2FAE">
              <w:t xml:space="preserve"> travelling </w:t>
            </w:r>
            <w:proofErr w:type="spellStart"/>
            <w:r w:rsidRPr="007D2FAE">
              <w:t>with</w:t>
            </w:r>
            <w:proofErr w:type="spellEnd"/>
            <w:r w:rsidRPr="007D2FAE">
              <w:t xml:space="preserve"> </w:t>
            </w:r>
            <w:proofErr w:type="spellStart"/>
            <w:r w:rsidRPr="007D2FAE">
              <w:t>someone</w:t>
            </w:r>
            <w:proofErr w:type="spellEnd"/>
            <w:r w:rsidRPr="007D2FAE">
              <w:t xml:space="preserve"> </w:t>
            </w:r>
            <w:proofErr w:type="spellStart"/>
            <w:r w:rsidRPr="007D2FAE">
              <w:t>who</w:t>
            </w:r>
            <w:proofErr w:type="spellEnd"/>
            <w:r w:rsidRPr="007D2FAE">
              <w:t xml:space="preserve"> </w:t>
            </w:r>
            <w:proofErr w:type="spellStart"/>
            <w:r w:rsidRPr="007D2FAE">
              <w:t>relies</w:t>
            </w:r>
            <w:proofErr w:type="spellEnd"/>
            <w:r w:rsidRPr="007D2FAE">
              <w:t xml:space="preserve"> </w:t>
            </w:r>
            <w:proofErr w:type="spellStart"/>
            <w:r w:rsidRPr="007D2FAE">
              <w:t>on</w:t>
            </w:r>
            <w:proofErr w:type="spellEnd"/>
            <w:r w:rsidRPr="007D2FAE">
              <w:t xml:space="preserve"> </w:t>
            </w:r>
            <w:proofErr w:type="spellStart"/>
            <w:r w:rsidRPr="007D2FAE">
              <w:t>lip</w:t>
            </w:r>
            <w:proofErr w:type="spellEnd"/>
            <w:r w:rsidRPr="007D2FAE">
              <w:t xml:space="preserve"> </w:t>
            </w:r>
            <w:proofErr w:type="spellStart"/>
            <w:r w:rsidRPr="007D2FAE">
              <w:t>reading</w:t>
            </w:r>
            <w:proofErr w:type="spellEnd"/>
          </w:p>
        </w:tc>
      </w:tr>
      <w:tr w:rsidRPr="007D2FAE" w:rsidR="00F172D4" w:rsidTr="00F172D4" w14:paraId="11B87C52" w14:textId="77777777">
        <w:tc>
          <w:tcPr>
            <w:tcW w:w="9016" w:type="dxa"/>
          </w:tcPr>
          <w:p w:rsidRPr="007D2FAE" w:rsidR="00F172D4" w:rsidP="00F172D4" w:rsidRDefault="00F172D4" w14:paraId="6BBB765B" w14:textId="01889AF4">
            <w:pPr>
              <w:pStyle w:val="ListParagraph"/>
              <w:numPr>
                <w:ilvl w:val="0"/>
                <w:numId w:val="2"/>
              </w:numPr>
            </w:pPr>
            <w:r w:rsidRPr="007D2FAE">
              <w:t>Cualquier persona que viaje con alguien que dependa de la lectura de los labios para comunicarse</w:t>
            </w:r>
          </w:p>
        </w:tc>
      </w:tr>
      <w:tr w:rsidRPr="007D2FAE" w:rsidR="00F172D4" w:rsidTr="00F172D4" w14:paraId="3E761CE5" w14:textId="77777777">
        <w:tc>
          <w:tcPr>
            <w:tcW w:w="9016" w:type="dxa"/>
          </w:tcPr>
          <w:p w:rsidRPr="007D2FAE" w:rsidR="00F172D4" w:rsidP="00F172D4" w:rsidRDefault="00F172D4" w14:paraId="37DD4393" w14:textId="77777777">
            <w:pPr>
              <w:pStyle w:val="ListParagraph"/>
              <w:numPr>
                <w:ilvl w:val="0"/>
                <w:numId w:val="2"/>
              </w:numPr>
            </w:pPr>
            <w:proofErr w:type="spellStart"/>
            <w:r w:rsidRPr="007D2FAE">
              <w:t>If</w:t>
            </w:r>
            <w:proofErr w:type="spellEnd"/>
            <w:r w:rsidRPr="007D2FAE">
              <w:t xml:space="preserve"> </w:t>
            </w:r>
            <w:proofErr w:type="spellStart"/>
            <w:r w:rsidRPr="007D2FAE">
              <w:t>it</w:t>
            </w:r>
            <w:proofErr w:type="spellEnd"/>
            <w:r w:rsidRPr="007D2FAE">
              <w:t xml:space="preserve"> </w:t>
            </w:r>
            <w:proofErr w:type="spellStart"/>
            <w:r w:rsidRPr="007D2FAE">
              <w:t>is</w:t>
            </w:r>
            <w:proofErr w:type="spellEnd"/>
            <w:r w:rsidRPr="007D2FAE">
              <w:t xml:space="preserve"> "</w:t>
            </w:r>
            <w:proofErr w:type="spellStart"/>
            <w:r w:rsidRPr="007D2FAE">
              <w:t>reasonably</w:t>
            </w:r>
            <w:proofErr w:type="spellEnd"/>
            <w:r w:rsidRPr="007D2FAE">
              <w:t xml:space="preserve"> </w:t>
            </w:r>
            <w:proofErr w:type="spellStart"/>
            <w:r w:rsidRPr="007D2FAE">
              <w:t>necessary</w:t>
            </w:r>
            <w:proofErr w:type="spellEnd"/>
            <w:r w:rsidRPr="007D2FAE">
              <w:t xml:space="preserve">" </w:t>
            </w:r>
            <w:proofErr w:type="spellStart"/>
            <w:r w:rsidRPr="007D2FAE">
              <w:t>for</w:t>
            </w:r>
            <w:proofErr w:type="spellEnd"/>
            <w:r w:rsidRPr="007D2FAE">
              <w:t xml:space="preserve"> </w:t>
            </w:r>
            <w:proofErr w:type="spellStart"/>
            <w:r w:rsidRPr="007D2FAE">
              <w:t>you</w:t>
            </w:r>
            <w:proofErr w:type="spellEnd"/>
            <w:r w:rsidRPr="007D2FAE">
              <w:t xml:space="preserve"> to </w:t>
            </w:r>
            <w:proofErr w:type="spellStart"/>
            <w:r w:rsidRPr="007D2FAE">
              <w:t>eat</w:t>
            </w:r>
            <w:proofErr w:type="spellEnd"/>
            <w:r w:rsidRPr="007D2FAE">
              <w:t xml:space="preserve"> </w:t>
            </w:r>
            <w:proofErr w:type="spellStart"/>
            <w:r w:rsidRPr="007D2FAE">
              <w:t>or</w:t>
            </w:r>
            <w:proofErr w:type="spellEnd"/>
            <w:r w:rsidRPr="007D2FAE">
              <w:t xml:space="preserve"> </w:t>
            </w:r>
            <w:proofErr w:type="spellStart"/>
            <w:r w:rsidRPr="007D2FAE">
              <w:t>drink</w:t>
            </w:r>
            <w:proofErr w:type="spellEnd"/>
            <w:r w:rsidRPr="007D2FAE">
              <w:t xml:space="preserve"> </w:t>
            </w:r>
            <w:proofErr w:type="spellStart"/>
            <w:r w:rsidRPr="007D2FAE">
              <w:t>you</w:t>
            </w:r>
            <w:proofErr w:type="spellEnd"/>
            <w:r w:rsidRPr="007D2FAE">
              <w:t xml:space="preserve"> can </w:t>
            </w:r>
            <w:proofErr w:type="spellStart"/>
            <w:r w:rsidRPr="007D2FAE">
              <w:t>remove</w:t>
            </w:r>
            <w:proofErr w:type="spellEnd"/>
            <w:r w:rsidRPr="007D2FAE">
              <w:t xml:space="preserve"> the </w:t>
            </w:r>
            <w:proofErr w:type="spellStart"/>
            <w:r w:rsidRPr="007D2FAE">
              <w:t>face</w:t>
            </w:r>
            <w:proofErr w:type="spellEnd"/>
            <w:r w:rsidRPr="007D2FAE">
              <w:t xml:space="preserve"> </w:t>
            </w:r>
            <w:proofErr w:type="spellStart"/>
            <w:r w:rsidRPr="007D2FAE">
              <w:t>covering</w:t>
            </w:r>
            <w:proofErr w:type="spellEnd"/>
            <w:r w:rsidRPr="007D2FAE">
              <w:t xml:space="preserve"> to do </w:t>
            </w:r>
            <w:proofErr w:type="spellStart"/>
            <w:r w:rsidRPr="007D2FAE">
              <w:t>so</w:t>
            </w:r>
            <w:proofErr w:type="spellEnd"/>
            <w:r w:rsidRPr="007D2FAE">
              <w:t>.</w:t>
            </w:r>
          </w:p>
        </w:tc>
      </w:tr>
      <w:tr w:rsidRPr="007D2FAE" w:rsidR="00F172D4" w:rsidTr="00F172D4" w14:paraId="1696D66B" w14:textId="77777777">
        <w:tc>
          <w:tcPr>
            <w:tcW w:w="9016" w:type="dxa"/>
          </w:tcPr>
          <w:p w:rsidRPr="007D2FAE" w:rsidR="00F172D4" w:rsidP="00F172D4" w:rsidRDefault="00F172D4" w14:paraId="48F91491" w14:textId="5EEB5D67">
            <w:pPr>
              <w:pStyle w:val="ListParagraph"/>
              <w:numPr>
                <w:ilvl w:val="0"/>
                <w:numId w:val="2"/>
              </w:numPr>
            </w:pPr>
            <w:r w:rsidRPr="007D2FAE">
              <w:t>Si es "razonablemente necesario" para usted comer o beber, puede quitarse la mascarilla para hacerlo.</w:t>
            </w:r>
          </w:p>
        </w:tc>
      </w:tr>
      <w:tr w:rsidRPr="007D2FAE" w:rsidR="00F172D4" w:rsidTr="00F172D4" w14:paraId="1A098177" w14:textId="77777777">
        <w:tc>
          <w:tcPr>
            <w:tcW w:w="9016" w:type="dxa"/>
          </w:tcPr>
          <w:p w:rsidRPr="007D2FAE" w:rsidR="00F172D4" w:rsidP="00F172D4" w:rsidRDefault="00F172D4" w14:paraId="543F4366" w14:textId="77777777">
            <w:pPr>
              <w:pStyle w:val="ListParagraph"/>
              <w:numPr>
                <w:ilvl w:val="0"/>
                <w:numId w:val="2"/>
              </w:numPr>
            </w:pPr>
            <w:r w:rsidRPr="007D2FAE">
              <w:t xml:space="preserve">People </w:t>
            </w:r>
            <w:proofErr w:type="spellStart"/>
            <w:r w:rsidRPr="007D2FAE">
              <w:t>could</w:t>
            </w:r>
            <w:proofErr w:type="spellEnd"/>
            <w:r w:rsidRPr="007D2FAE">
              <w:t xml:space="preserve"> be </w:t>
            </w:r>
            <w:proofErr w:type="spellStart"/>
            <w:r w:rsidRPr="007D2FAE">
              <w:t>refused</w:t>
            </w:r>
            <w:proofErr w:type="spellEnd"/>
            <w:r w:rsidRPr="007D2FAE">
              <w:t xml:space="preserve"> </w:t>
            </w:r>
            <w:proofErr w:type="spellStart"/>
            <w:r w:rsidRPr="007D2FAE">
              <w:t>travel</w:t>
            </w:r>
            <w:proofErr w:type="spellEnd"/>
            <w:r w:rsidRPr="007D2FAE">
              <w:t xml:space="preserve"> </w:t>
            </w:r>
            <w:proofErr w:type="spellStart"/>
            <w:r w:rsidRPr="007D2FAE">
              <w:t>if</w:t>
            </w:r>
            <w:proofErr w:type="spellEnd"/>
            <w:r w:rsidRPr="007D2FAE">
              <w:t xml:space="preserve"> </w:t>
            </w:r>
            <w:proofErr w:type="spellStart"/>
            <w:r w:rsidRPr="007D2FAE">
              <w:t>they</w:t>
            </w:r>
            <w:proofErr w:type="spellEnd"/>
            <w:r w:rsidRPr="007D2FAE">
              <w:t xml:space="preserve"> </w:t>
            </w:r>
            <w:proofErr w:type="spellStart"/>
            <w:r w:rsidRPr="007D2FAE">
              <w:t>don't</w:t>
            </w:r>
            <w:proofErr w:type="spellEnd"/>
            <w:r w:rsidRPr="007D2FAE">
              <w:t xml:space="preserve"> </w:t>
            </w:r>
            <w:proofErr w:type="spellStart"/>
            <w:r w:rsidRPr="007D2FAE">
              <w:t>follow</w:t>
            </w:r>
            <w:proofErr w:type="spellEnd"/>
            <w:r w:rsidRPr="007D2FAE">
              <w:t xml:space="preserve"> the rules. </w:t>
            </w:r>
            <w:proofErr w:type="spellStart"/>
            <w:r w:rsidRPr="007D2FAE">
              <w:t>They</w:t>
            </w:r>
            <w:proofErr w:type="spellEnd"/>
            <w:r w:rsidRPr="007D2FAE">
              <w:t xml:space="preserve"> </w:t>
            </w:r>
            <w:proofErr w:type="spellStart"/>
            <w:r w:rsidRPr="007D2FAE">
              <w:t>could</w:t>
            </w:r>
            <w:proofErr w:type="spellEnd"/>
            <w:r w:rsidRPr="007D2FAE">
              <w:t xml:space="preserve"> </w:t>
            </w:r>
            <w:proofErr w:type="spellStart"/>
            <w:r w:rsidRPr="007D2FAE">
              <w:t>also</w:t>
            </w:r>
            <w:proofErr w:type="spellEnd"/>
            <w:r w:rsidRPr="007D2FAE">
              <w:t xml:space="preserve"> be </w:t>
            </w:r>
            <w:proofErr w:type="spellStart"/>
            <w:r w:rsidRPr="007D2FAE">
              <w:t>fined</w:t>
            </w:r>
            <w:proofErr w:type="spellEnd"/>
            <w:r w:rsidRPr="007D2FAE">
              <w:t xml:space="preserve">, </w:t>
            </w:r>
            <w:proofErr w:type="spellStart"/>
            <w:r w:rsidRPr="007D2FAE">
              <w:t>but</w:t>
            </w:r>
            <w:proofErr w:type="spellEnd"/>
            <w:r w:rsidRPr="007D2FAE">
              <w:t xml:space="preserve"> </w:t>
            </w:r>
            <w:proofErr w:type="spellStart"/>
            <w:r w:rsidRPr="007D2FAE">
              <w:t>this</w:t>
            </w:r>
            <w:proofErr w:type="spellEnd"/>
            <w:r w:rsidRPr="007D2FAE">
              <w:t xml:space="preserve"> </w:t>
            </w:r>
            <w:proofErr w:type="spellStart"/>
            <w:r w:rsidRPr="007D2FAE">
              <w:t>will</w:t>
            </w:r>
            <w:proofErr w:type="spellEnd"/>
            <w:r w:rsidRPr="007D2FAE">
              <w:t xml:space="preserve"> be the </w:t>
            </w:r>
            <w:proofErr w:type="spellStart"/>
            <w:r w:rsidRPr="007D2FAE">
              <w:t>last</w:t>
            </w:r>
            <w:proofErr w:type="spellEnd"/>
            <w:r w:rsidRPr="007D2FAE">
              <w:t xml:space="preserve"> resort.</w:t>
            </w:r>
          </w:p>
        </w:tc>
      </w:tr>
      <w:tr w:rsidRPr="007D2FAE" w:rsidR="00F172D4" w:rsidTr="00F172D4" w14:paraId="32E619A2" w14:textId="77777777">
        <w:tc>
          <w:tcPr>
            <w:tcW w:w="9016" w:type="dxa"/>
          </w:tcPr>
          <w:p w:rsidRPr="007D2FAE" w:rsidR="00F172D4" w:rsidP="00F172D4" w:rsidRDefault="00F172D4" w14:paraId="79B86ACC" w14:textId="036B0385">
            <w:pPr>
              <w:pStyle w:val="ListParagraph"/>
              <w:numPr>
                <w:ilvl w:val="0"/>
                <w:numId w:val="2"/>
              </w:numPr>
            </w:pPr>
            <w:r w:rsidRPr="007D2FAE">
              <w:t>Se impedirá el uso del transporte a aquellas personas que no sigan las reglas. También podrán aplicarse multas, pero este será el último recurso.</w:t>
            </w:r>
          </w:p>
        </w:tc>
      </w:tr>
      <w:tr w:rsidRPr="007D2FAE" w:rsidR="00F172D4" w:rsidTr="00F172D4" w14:paraId="25D5428B" w14:textId="77777777">
        <w:tc>
          <w:tcPr>
            <w:tcW w:w="9016" w:type="dxa"/>
          </w:tcPr>
          <w:p w:rsidRPr="007D2FAE" w:rsidR="00F172D4" w:rsidP="00F172D4" w:rsidRDefault="00F172D4" w14:paraId="3D594C6A" w14:textId="77777777"/>
        </w:tc>
      </w:tr>
      <w:tr w:rsidRPr="007D2FAE" w:rsidR="00F172D4" w:rsidTr="00F172D4" w14:paraId="76B6ADA9" w14:textId="77777777">
        <w:tc>
          <w:tcPr>
            <w:tcW w:w="9016" w:type="dxa"/>
          </w:tcPr>
          <w:p w:rsidRPr="007D2FAE" w:rsidR="00F172D4" w:rsidP="00F172D4" w:rsidRDefault="00F172D4" w14:paraId="407229B4" w14:textId="77777777">
            <w:pPr>
              <w:rPr>
                <w:b/>
                <w:bCs/>
              </w:rPr>
            </w:pPr>
            <w:proofErr w:type="spellStart"/>
            <w:r w:rsidRPr="007D2FAE">
              <w:rPr>
                <w:b/>
              </w:rPr>
              <w:t>How</w:t>
            </w:r>
            <w:proofErr w:type="spellEnd"/>
            <w:r w:rsidRPr="007D2FAE">
              <w:rPr>
                <w:b/>
              </w:rPr>
              <w:t xml:space="preserve"> to </w:t>
            </w:r>
            <w:proofErr w:type="spellStart"/>
            <w:r w:rsidRPr="007D2FAE">
              <w:rPr>
                <w:b/>
              </w:rPr>
              <w:t>put</w:t>
            </w:r>
            <w:proofErr w:type="spellEnd"/>
            <w:r w:rsidRPr="007D2FAE">
              <w:rPr>
                <w:b/>
              </w:rPr>
              <w:t xml:space="preserve"> </w:t>
            </w:r>
            <w:proofErr w:type="spellStart"/>
            <w:r w:rsidRPr="007D2FAE">
              <w:rPr>
                <w:b/>
              </w:rPr>
              <w:t>on</w:t>
            </w:r>
            <w:proofErr w:type="spellEnd"/>
            <w:r w:rsidRPr="007D2FAE">
              <w:rPr>
                <w:b/>
              </w:rPr>
              <w:t xml:space="preserve"> a </w:t>
            </w:r>
            <w:proofErr w:type="spellStart"/>
            <w:r w:rsidRPr="007D2FAE">
              <w:rPr>
                <w:b/>
              </w:rPr>
              <w:t>face</w:t>
            </w:r>
            <w:proofErr w:type="spellEnd"/>
            <w:r w:rsidRPr="007D2FAE">
              <w:rPr>
                <w:b/>
              </w:rPr>
              <w:t xml:space="preserve"> </w:t>
            </w:r>
            <w:proofErr w:type="spellStart"/>
            <w:r w:rsidRPr="007D2FAE">
              <w:rPr>
                <w:b/>
              </w:rPr>
              <w:t>covering</w:t>
            </w:r>
            <w:proofErr w:type="spellEnd"/>
          </w:p>
        </w:tc>
      </w:tr>
      <w:tr w:rsidRPr="007D2FAE" w:rsidR="00F172D4" w:rsidTr="00F172D4" w14:paraId="68B9D080" w14:textId="77777777">
        <w:tc>
          <w:tcPr>
            <w:tcW w:w="9016" w:type="dxa"/>
          </w:tcPr>
          <w:p w:rsidRPr="007D2FAE" w:rsidR="00F172D4" w:rsidP="00F172D4" w:rsidRDefault="00F172D4" w14:paraId="7EE66B93" w14:textId="4D34156E">
            <w:r w:rsidRPr="007D2FAE">
              <w:rPr>
                <w:b/>
              </w:rPr>
              <w:t>Cómo ponerse correctamente la mascarilla</w:t>
            </w:r>
          </w:p>
        </w:tc>
      </w:tr>
      <w:tr w:rsidRPr="007D2FAE" w:rsidR="00F172D4" w:rsidTr="00F172D4" w14:paraId="4F8B6FB0" w14:textId="77777777">
        <w:tc>
          <w:tcPr>
            <w:tcW w:w="9016" w:type="dxa"/>
          </w:tcPr>
          <w:p w:rsidRPr="007D2FAE" w:rsidR="00F172D4" w:rsidP="00F172D4" w:rsidRDefault="00F172D4" w14:paraId="59313357" w14:textId="655EB719">
            <w:pPr>
              <w:pStyle w:val="ListParagraph"/>
              <w:numPr>
                <w:ilvl w:val="0"/>
                <w:numId w:val="4"/>
              </w:numPr>
            </w:pPr>
            <w:r w:rsidRPr="007D2FAE">
              <w:t xml:space="preserve">A </w:t>
            </w:r>
            <w:proofErr w:type="spellStart"/>
            <w:r w:rsidRPr="007D2FAE">
              <w:t>cloth</w:t>
            </w:r>
            <w:proofErr w:type="spellEnd"/>
            <w:r w:rsidRPr="007D2FAE">
              <w:t xml:space="preserve"> </w:t>
            </w:r>
            <w:proofErr w:type="spellStart"/>
            <w:r w:rsidRPr="007D2FAE">
              <w:t>face</w:t>
            </w:r>
            <w:proofErr w:type="spellEnd"/>
            <w:r w:rsidRPr="007D2FAE">
              <w:t xml:space="preserve"> </w:t>
            </w:r>
            <w:proofErr w:type="spellStart"/>
            <w:r w:rsidRPr="007D2FAE">
              <w:t>covering</w:t>
            </w:r>
            <w:proofErr w:type="spellEnd"/>
            <w:r w:rsidRPr="007D2FAE">
              <w:t xml:space="preserve"> </w:t>
            </w:r>
            <w:proofErr w:type="spellStart"/>
            <w:r w:rsidRPr="007D2FAE">
              <w:t>should</w:t>
            </w:r>
            <w:proofErr w:type="spellEnd"/>
            <w:r w:rsidRPr="007D2FAE">
              <w:t xml:space="preserve"> </w:t>
            </w:r>
            <w:proofErr w:type="spellStart"/>
            <w:r w:rsidRPr="007D2FAE">
              <w:t>cover</w:t>
            </w:r>
            <w:proofErr w:type="spellEnd"/>
            <w:r w:rsidRPr="007D2FAE">
              <w:t xml:space="preserve"> </w:t>
            </w:r>
            <w:proofErr w:type="spellStart"/>
            <w:r w:rsidRPr="007D2FAE">
              <w:t>your</w:t>
            </w:r>
            <w:proofErr w:type="spellEnd"/>
            <w:r w:rsidRPr="007D2FAE">
              <w:t xml:space="preserve"> </w:t>
            </w:r>
            <w:proofErr w:type="spellStart"/>
            <w:r w:rsidRPr="007D2FAE">
              <w:t>mouth</w:t>
            </w:r>
            <w:proofErr w:type="spellEnd"/>
            <w:r w:rsidRPr="007D2FAE">
              <w:t xml:space="preserve"> and </w:t>
            </w:r>
            <w:proofErr w:type="spellStart"/>
            <w:r w:rsidRPr="007D2FAE">
              <w:t>nose</w:t>
            </w:r>
            <w:proofErr w:type="spellEnd"/>
            <w:r w:rsidRPr="007D2FAE">
              <w:t xml:space="preserve"> </w:t>
            </w:r>
            <w:proofErr w:type="spellStart"/>
            <w:r w:rsidRPr="007D2FAE">
              <w:t>while</w:t>
            </w:r>
            <w:proofErr w:type="spellEnd"/>
            <w:r w:rsidRPr="007D2FAE">
              <w:t xml:space="preserve"> </w:t>
            </w:r>
            <w:proofErr w:type="spellStart"/>
            <w:r w:rsidRPr="007D2FAE">
              <w:t>allowing</w:t>
            </w:r>
            <w:proofErr w:type="spellEnd"/>
            <w:r w:rsidRPr="007D2FAE">
              <w:t xml:space="preserve"> </w:t>
            </w:r>
            <w:proofErr w:type="spellStart"/>
            <w:r w:rsidRPr="007D2FAE">
              <w:t>you</w:t>
            </w:r>
            <w:proofErr w:type="spellEnd"/>
            <w:r w:rsidRPr="007D2FAE">
              <w:t xml:space="preserve"> to </w:t>
            </w:r>
            <w:proofErr w:type="spellStart"/>
            <w:r w:rsidRPr="007D2FAE">
              <w:t>breathe</w:t>
            </w:r>
            <w:proofErr w:type="spellEnd"/>
            <w:r w:rsidRPr="007D2FAE">
              <w:t xml:space="preserve"> </w:t>
            </w:r>
            <w:proofErr w:type="spellStart"/>
            <w:r w:rsidRPr="007D2FAE">
              <w:t>comfortably</w:t>
            </w:r>
            <w:proofErr w:type="spellEnd"/>
            <w:r w:rsidRPr="007D2FAE">
              <w:t xml:space="preserve">. </w:t>
            </w:r>
          </w:p>
        </w:tc>
      </w:tr>
      <w:tr w:rsidRPr="007D2FAE" w:rsidR="00F172D4" w:rsidTr="00F172D4" w14:paraId="26C868D0" w14:textId="77777777">
        <w:tc>
          <w:tcPr>
            <w:tcW w:w="9016" w:type="dxa"/>
          </w:tcPr>
          <w:p w:rsidRPr="007D2FAE" w:rsidR="00F172D4" w:rsidP="00F172D4" w:rsidRDefault="00F172D4" w14:paraId="508C05D4" w14:textId="25882F4E">
            <w:pPr>
              <w:pStyle w:val="ListParagraph"/>
              <w:numPr>
                <w:ilvl w:val="0"/>
                <w:numId w:val="4"/>
              </w:numPr>
            </w:pPr>
            <w:r w:rsidRPr="007D2FAE">
              <w:t xml:space="preserve">Una mascarilla de tela debería cubrir su boca y nariz y a la vez permitirle respirar cómodamente. </w:t>
            </w:r>
          </w:p>
        </w:tc>
      </w:tr>
      <w:tr w:rsidRPr="007D2FAE" w:rsidR="00F172D4" w:rsidTr="00F172D4" w14:paraId="04303EBB" w14:textId="77777777">
        <w:tc>
          <w:tcPr>
            <w:tcW w:w="9016" w:type="dxa"/>
          </w:tcPr>
          <w:p w:rsidRPr="007D2FAE" w:rsidR="00F172D4" w:rsidP="00F172D4" w:rsidRDefault="00F172D4" w14:paraId="3348A009" w14:textId="76D258CA">
            <w:pPr>
              <w:pStyle w:val="ListParagraph"/>
              <w:numPr>
                <w:ilvl w:val="0"/>
                <w:numId w:val="4"/>
              </w:numPr>
            </w:pPr>
            <w:proofErr w:type="spellStart"/>
            <w:r w:rsidRPr="007D2FAE">
              <w:t>It</w:t>
            </w:r>
            <w:proofErr w:type="spellEnd"/>
            <w:r w:rsidRPr="007D2FAE">
              <w:t xml:space="preserve"> can be as simple as a </w:t>
            </w:r>
            <w:proofErr w:type="spellStart"/>
            <w:r w:rsidRPr="007D2FAE">
              <w:t>scarf</w:t>
            </w:r>
            <w:proofErr w:type="spellEnd"/>
            <w:r w:rsidRPr="007D2FAE">
              <w:t xml:space="preserve"> </w:t>
            </w:r>
            <w:proofErr w:type="spellStart"/>
            <w:r w:rsidRPr="007D2FAE">
              <w:t>or</w:t>
            </w:r>
            <w:proofErr w:type="spellEnd"/>
            <w:r w:rsidRPr="007D2FAE">
              <w:t xml:space="preserve"> bandana </w:t>
            </w:r>
            <w:proofErr w:type="spellStart"/>
            <w:r w:rsidRPr="007D2FAE">
              <w:t>that</w:t>
            </w:r>
            <w:proofErr w:type="spellEnd"/>
            <w:r w:rsidRPr="007D2FAE">
              <w:t xml:space="preserve"> </w:t>
            </w:r>
            <w:proofErr w:type="spellStart"/>
            <w:r w:rsidRPr="007D2FAE">
              <w:t>ties</w:t>
            </w:r>
            <w:proofErr w:type="spellEnd"/>
            <w:r w:rsidRPr="007D2FAE">
              <w:t xml:space="preserve"> </w:t>
            </w:r>
            <w:proofErr w:type="spellStart"/>
            <w:r w:rsidRPr="007D2FAE">
              <w:t>behind</w:t>
            </w:r>
            <w:proofErr w:type="spellEnd"/>
            <w:r w:rsidRPr="007D2FAE">
              <w:t xml:space="preserve"> the head.</w:t>
            </w:r>
          </w:p>
        </w:tc>
      </w:tr>
      <w:tr w:rsidRPr="007D2FAE" w:rsidR="00F172D4" w:rsidTr="00F172D4" w14:paraId="6EF60FE4" w14:textId="77777777">
        <w:tc>
          <w:tcPr>
            <w:tcW w:w="9016" w:type="dxa"/>
          </w:tcPr>
          <w:p w:rsidRPr="007D2FAE" w:rsidR="00F172D4" w:rsidP="00F172D4" w:rsidRDefault="00F172D4" w14:paraId="01532D1B" w14:textId="52B3E7F5">
            <w:pPr>
              <w:pStyle w:val="ListParagraph"/>
              <w:numPr>
                <w:ilvl w:val="0"/>
                <w:numId w:val="4"/>
              </w:numPr>
            </w:pPr>
            <w:r w:rsidRPr="007D2FAE">
              <w:t>Puede usar un pañuelo o bandana que pueda atar detrás de su cabeza.</w:t>
            </w:r>
          </w:p>
        </w:tc>
      </w:tr>
      <w:tr w:rsidRPr="007D2FAE" w:rsidR="00F172D4" w:rsidTr="00F172D4" w14:paraId="3034F799" w14:textId="77777777">
        <w:tc>
          <w:tcPr>
            <w:tcW w:w="9016" w:type="dxa"/>
          </w:tcPr>
          <w:p w:rsidRPr="007D2FAE" w:rsidR="00F172D4" w:rsidP="00F172D4" w:rsidRDefault="00F172D4" w14:paraId="49E34E05" w14:textId="20B79D97">
            <w:pPr>
              <w:pStyle w:val="ListParagraph"/>
              <w:numPr>
                <w:ilvl w:val="0"/>
                <w:numId w:val="4"/>
              </w:numPr>
            </w:pPr>
            <w:proofErr w:type="spellStart"/>
            <w:r w:rsidRPr="007D2FAE">
              <w:t>Wash</w:t>
            </w:r>
            <w:proofErr w:type="spellEnd"/>
            <w:r w:rsidRPr="007D2FAE">
              <w:t xml:space="preserve"> </w:t>
            </w:r>
            <w:proofErr w:type="spellStart"/>
            <w:r w:rsidRPr="007D2FAE">
              <w:t>your</w:t>
            </w:r>
            <w:proofErr w:type="spellEnd"/>
            <w:r w:rsidRPr="007D2FAE">
              <w:t xml:space="preserve"> </w:t>
            </w:r>
            <w:proofErr w:type="spellStart"/>
            <w:r w:rsidRPr="007D2FAE">
              <w:t>hands</w:t>
            </w:r>
            <w:proofErr w:type="spellEnd"/>
            <w:r w:rsidRPr="007D2FAE">
              <w:t xml:space="preserve"> </w:t>
            </w:r>
            <w:proofErr w:type="spellStart"/>
            <w:r w:rsidRPr="007D2FAE">
              <w:t>or</w:t>
            </w:r>
            <w:proofErr w:type="spellEnd"/>
            <w:r w:rsidRPr="007D2FAE">
              <w:t xml:space="preserve"> use </w:t>
            </w:r>
            <w:proofErr w:type="spellStart"/>
            <w:r w:rsidRPr="007D2FAE">
              <w:t>hand</w:t>
            </w:r>
            <w:proofErr w:type="spellEnd"/>
            <w:r w:rsidRPr="007D2FAE">
              <w:t xml:space="preserve"> </w:t>
            </w:r>
            <w:proofErr w:type="spellStart"/>
            <w:r w:rsidRPr="007D2FAE">
              <w:t>sanitiser</w:t>
            </w:r>
            <w:proofErr w:type="spellEnd"/>
            <w:r w:rsidRPr="007D2FAE">
              <w:t xml:space="preserve"> </w:t>
            </w:r>
            <w:proofErr w:type="spellStart"/>
            <w:r w:rsidRPr="007D2FAE">
              <w:t>before</w:t>
            </w:r>
            <w:proofErr w:type="spellEnd"/>
            <w:r w:rsidRPr="007D2FAE">
              <w:t xml:space="preserve"> </w:t>
            </w:r>
            <w:proofErr w:type="spellStart"/>
            <w:r w:rsidRPr="007D2FAE">
              <w:t>putting</w:t>
            </w:r>
            <w:proofErr w:type="spellEnd"/>
            <w:r w:rsidRPr="007D2FAE">
              <w:t xml:space="preserve"> </w:t>
            </w:r>
            <w:proofErr w:type="spellStart"/>
            <w:r w:rsidRPr="007D2FAE">
              <w:t>it</w:t>
            </w:r>
            <w:proofErr w:type="spellEnd"/>
            <w:r w:rsidRPr="007D2FAE">
              <w:t xml:space="preserve"> </w:t>
            </w:r>
            <w:proofErr w:type="spellStart"/>
            <w:r w:rsidRPr="007D2FAE">
              <w:t>on</w:t>
            </w:r>
            <w:proofErr w:type="spellEnd"/>
            <w:r w:rsidRPr="007D2FAE">
              <w:t xml:space="preserve"> and after </w:t>
            </w:r>
            <w:proofErr w:type="spellStart"/>
            <w:r w:rsidRPr="007D2FAE">
              <w:t>taking</w:t>
            </w:r>
            <w:proofErr w:type="spellEnd"/>
            <w:r w:rsidRPr="007D2FAE">
              <w:t xml:space="preserve"> </w:t>
            </w:r>
            <w:proofErr w:type="spellStart"/>
            <w:r w:rsidRPr="007D2FAE">
              <w:t>it</w:t>
            </w:r>
            <w:proofErr w:type="spellEnd"/>
            <w:r w:rsidRPr="007D2FAE">
              <w:t xml:space="preserve"> off. </w:t>
            </w:r>
          </w:p>
        </w:tc>
      </w:tr>
      <w:tr w:rsidRPr="007D2FAE" w:rsidR="00F172D4" w:rsidTr="00F172D4" w14:paraId="4477527A" w14:textId="77777777">
        <w:tc>
          <w:tcPr>
            <w:tcW w:w="9016" w:type="dxa"/>
          </w:tcPr>
          <w:p w:rsidRPr="007D2FAE" w:rsidR="00F172D4" w:rsidP="00F172D4" w:rsidRDefault="00F172D4" w14:paraId="71A43AF9" w14:textId="6A56732E">
            <w:pPr>
              <w:pStyle w:val="ListParagraph"/>
              <w:numPr>
                <w:ilvl w:val="0"/>
                <w:numId w:val="4"/>
              </w:numPr>
            </w:pPr>
            <w:r w:rsidRPr="007D2FAE">
              <w:t xml:space="preserve">Lávese las manos o utilice desinfectante para manos antes de ponerse y quitarse la mascarilla. </w:t>
            </w:r>
          </w:p>
        </w:tc>
      </w:tr>
      <w:tr w:rsidRPr="007D2FAE" w:rsidR="00F172D4" w:rsidTr="00F172D4" w14:paraId="03D39832" w14:textId="77777777">
        <w:tc>
          <w:tcPr>
            <w:tcW w:w="9016" w:type="dxa"/>
          </w:tcPr>
          <w:p w:rsidRPr="007D2FAE" w:rsidR="00F172D4" w:rsidP="00F172D4" w:rsidRDefault="00F172D4" w14:paraId="7B0B83FE" w14:textId="1B6E2A08">
            <w:pPr>
              <w:pStyle w:val="ListParagraph"/>
              <w:numPr>
                <w:ilvl w:val="0"/>
                <w:numId w:val="4"/>
              </w:numPr>
            </w:pPr>
            <w:proofErr w:type="spellStart"/>
            <w:r w:rsidRPr="007D2FAE">
              <w:t>Avoid</w:t>
            </w:r>
            <w:proofErr w:type="spellEnd"/>
            <w:r w:rsidRPr="007D2FAE">
              <w:t xml:space="preserve"> </w:t>
            </w:r>
            <w:proofErr w:type="spellStart"/>
            <w:r w:rsidRPr="007D2FAE">
              <w:t>touching</w:t>
            </w:r>
            <w:proofErr w:type="spellEnd"/>
            <w:r w:rsidRPr="007D2FAE">
              <w:t xml:space="preserve"> </w:t>
            </w:r>
            <w:proofErr w:type="spellStart"/>
            <w:r w:rsidRPr="007D2FAE">
              <w:t>your</w:t>
            </w:r>
            <w:proofErr w:type="spellEnd"/>
            <w:r w:rsidRPr="007D2FAE">
              <w:t xml:space="preserve"> </w:t>
            </w:r>
            <w:proofErr w:type="spellStart"/>
            <w:r w:rsidRPr="007D2FAE">
              <w:t>eyes</w:t>
            </w:r>
            <w:proofErr w:type="spellEnd"/>
            <w:r w:rsidRPr="007D2FAE">
              <w:t xml:space="preserve">, </w:t>
            </w:r>
            <w:proofErr w:type="spellStart"/>
            <w:r w:rsidRPr="007D2FAE">
              <w:t>nose</w:t>
            </w:r>
            <w:proofErr w:type="spellEnd"/>
            <w:r w:rsidRPr="007D2FAE">
              <w:t xml:space="preserve">, </w:t>
            </w:r>
            <w:proofErr w:type="spellStart"/>
            <w:r w:rsidRPr="007D2FAE">
              <w:t>or</w:t>
            </w:r>
            <w:proofErr w:type="spellEnd"/>
            <w:r w:rsidRPr="007D2FAE">
              <w:t xml:space="preserve"> </w:t>
            </w:r>
            <w:proofErr w:type="spellStart"/>
            <w:r w:rsidRPr="007D2FAE">
              <w:t>mouth</w:t>
            </w:r>
            <w:proofErr w:type="spellEnd"/>
            <w:r w:rsidRPr="007D2FAE">
              <w:t xml:space="preserve"> at </w:t>
            </w:r>
            <w:proofErr w:type="spellStart"/>
            <w:r w:rsidRPr="007D2FAE">
              <w:t>all</w:t>
            </w:r>
            <w:proofErr w:type="spellEnd"/>
            <w:r w:rsidRPr="007D2FAE">
              <w:t xml:space="preserve"> times. </w:t>
            </w:r>
          </w:p>
        </w:tc>
      </w:tr>
      <w:tr w:rsidRPr="007D2FAE" w:rsidR="00F172D4" w:rsidTr="00F172D4" w14:paraId="54C3EEFE" w14:textId="77777777">
        <w:tc>
          <w:tcPr>
            <w:tcW w:w="9016" w:type="dxa"/>
          </w:tcPr>
          <w:p w:rsidRPr="007D2FAE" w:rsidR="00F172D4" w:rsidP="00F172D4" w:rsidRDefault="00F172D4" w14:paraId="1918500E" w14:textId="4435579D">
            <w:pPr>
              <w:pStyle w:val="ListParagraph"/>
              <w:numPr>
                <w:ilvl w:val="0"/>
                <w:numId w:val="4"/>
              </w:numPr>
            </w:pPr>
            <w:r w:rsidRPr="007D2FAE">
              <w:t xml:space="preserve">Evite tocarse los ojos, nariz y boca en todo momento. </w:t>
            </w:r>
          </w:p>
        </w:tc>
      </w:tr>
      <w:tr w:rsidRPr="007D2FAE" w:rsidR="00F172D4" w:rsidTr="00F172D4" w14:paraId="0F949BD7" w14:textId="77777777">
        <w:tc>
          <w:tcPr>
            <w:tcW w:w="9016" w:type="dxa"/>
          </w:tcPr>
          <w:p w:rsidRPr="007D2FAE" w:rsidR="00F172D4" w:rsidP="00F172D4" w:rsidRDefault="00F172D4" w14:paraId="67825F73" w14:textId="34CFBDA3">
            <w:pPr>
              <w:pStyle w:val="ListParagraph"/>
              <w:numPr>
                <w:ilvl w:val="0"/>
                <w:numId w:val="4"/>
              </w:numPr>
            </w:pPr>
            <w:r w:rsidRPr="007D2FAE">
              <w:t xml:space="preserve">Store </w:t>
            </w:r>
            <w:proofErr w:type="spellStart"/>
            <w:r w:rsidRPr="007D2FAE">
              <w:t>used</w:t>
            </w:r>
            <w:proofErr w:type="spellEnd"/>
            <w:r w:rsidRPr="007D2FAE">
              <w:t xml:space="preserve"> </w:t>
            </w:r>
            <w:proofErr w:type="spellStart"/>
            <w:r w:rsidRPr="007D2FAE">
              <w:t>face</w:t>
            </w:r>
            <w:proofErr w:type="spellEnd"/>
            <w:r w:rsidRPr="007D2FAE">
              <w:t xml:space="preserve"> </w:t>
            </w:r>
            <w:proofErr w:type="spellStart"/>
            <w:r w:rsidRPr="007D2FAE">
              <w:t>coverings</w:t>
            </w:r>
            <w:proofErr w:type="spellEnd"/>
            <w:r w:rsidRPr="007D2FAE">
              <w:t xml:space="preserve"> in a </w:t>
            </w:r>
            <w:proofErr w:type="spellStart"/>
            <w:r w:rsidRPr="007D2FAE">
              <w:t>plastic</w:t>
            </w:r>
            <w:proofErr w:type="spellEnd"/>
            <w:r w:rsidRPr="007D2FAE">
              <w:t xml:space="preserve"> bag </w:t>
            </w:r>
            <w:proofErr w:type="spellStart"/>
            <w:r w:rsidRPr="007D2FAE">
              <w:t>until</w:t>
            </w:r>
            <w:proofErr w:type="spellEnd"/>
            <w:r w:rsidRPr="007D2FAE">
              <w:t xml:space="preserve"> </w:t>
            </w:r>
            <w:proofErr w:type="spellStart"/>
            <w:r w:rsidRPr="007D2FAE">
              <w:t>you</w:t>
            </w:r>
            <w:proofErr w:type="spellEnd"/>
            <w:r w:rsidRPr="007D2FAE">
              <w:t xml:space="preserve"> </w:t>
            </w:r>
            <w:proofErr w:type="spellStart"/>
            <w:r w:rsidRPr="007D2FAE">
              <w:t>have</w:t>
            </w:r>
            <w:proofErr w:type="spellEnd"/>
            <w:r w:rsidRPr="007D2FAE">
              <w:t xml:space="preserve"> </w:t>
            </w:r>
            <w:proofErr w:type="spellStart"/>
            <w:r w:rsidRPr="007D2FAE">
              <w:t>an</w:t>
            </w:r>
            <w:proofErr w:type="spellEnd"/>
            <w:r w:rsidRPr="007D2FAE">
              <w:t xml:space="preserve"> </w:t>
            </w:r>
            <w:proofErr w:type="spellStart"/>
            <w:r w:rsidRPr="007D2FAE">
              <w:t>opportunity</w:t>
            </w:r>
            <w:proofErr w:type="spellEnd"/>
            <w:r w:rsidRPr="007D2FAE">
              <w:t xml:space="preserve"> to </w:t>
            </w:r>
            <w:proofErr w:type="spellStart"/>
            <w:r w:rsidRPr="007D2FAE">
              <w:t>wash</w:t>
            </w:r>
            <w:proofErr w:type="spellEnd"/>
            <w:r w:rsidRPr="007D2FAE">
              <w:t xml:space="preserve"> </w:t>
            </w:r>
            <w:proofErr w:type="spellStart"/>
            <w:r w:rsidRPr="007D2FAE">
              <w:t>or</w:t>
            </w:r>
            <w:proofErr w:type="spellEnd"/>
            <w:r w:rsidRPr="007D2FAE">
              <w:t xml:space="preserve"> </w:t>
            </w:r>
            <w:proofErr w:type="spellStart"/>
            <w:r w:rsidRPr="007D2FAE">
              <w:t>dispose</w:t>
            </w:r>
            <w:proofErr w:type="spellEnd"/>
            <w:r w:rsidRPr="007D2FAE">
              <w:t xml:space="preserve"> of </w:t>
            </w:r>
            <w:proofErr w:type="spellStart"/>
            <w:r w:rsidRPr="007D2FAE">
              <w:t>them</w:t>
            </w:r>
            <w:proofErr w:type="spellEnd"/>
            <w:r w:rsidRPr="007D2FAE">
              <w:t xml:space="preserve">. </w:t>
            </w:r>
          </w:p>
        </w:tc>
      </w:tr>
      <w:tr w:rsidRPr="007D2FAE" w:rsidR="00F172D4" w:rsidTr="00F172D4" w14:paraId="38561C5E" w14:textId="77777777">
        <w:tc>
          <w:tcPr>
            <w:tcW w:w="9016" w:type="dxa"/>
          </w:tcPr>
          <w:p w:rsidRPr="007D2FAE" w:rsidR="00F172D4" w:rsidP="00F172D4" w:rsidRDefault="00F172D4" w14:paraId="548CCB0A" w14:textId="6F6C0C01">
            <w:pPr>
              <w:pStyle w:val="ListParagraph"/>
              <w:numPr>
                <w:ilvl w:val="0"/>
                <w:numId w:val="4"/>
              </w:numPr>
            </w:pPr>
            <w:r w:rsidRPr="007D2FAE">
              <w:t xml:space="preserve">Guarde las mascarillas usadas en una bolsa de plástico hasta que pueda lavarlas o desecharlas. </w:t>
            </w:r>
          </w:p>
        </w:tc>
      </w:tr>
      <w:tr w:rsidRPr="007D2FAE" w:rsidR="00F172D4" w:rsidTr="00F172D4" w14:paraId="072FB523" w14:textId="77777777">
        <w:tc>
          <w:tcPr>
            <w:tcW w:w="9016" w:type="dxa"/>
          </w:tcPr>
          <w:p w:rsidRPr="007D2FAE" w:rsidR="00F172D4" w:rsidP="00F172D4" w:rsidRDefault="00F172D4" w14:paraId="6BB7D9E9" w14:textId="01873CE4">
            <w:pPr>
              <w:pStyle w:val="ListParagraph"/>
              <w:numPr>
                <w:ilvl w:val="0"/>
                <w:numId w:val="4"/>
              </w:numPr>
            </w:pPr>
            <w:proofErr w:type="spellStart"/>
            <w:r w:rsidRPr="007D2FAE">
              <w:t>You</w:t>
            </w:r>
            <w:proofErr w:type="spellEnd"/>
            <w:r w:rsidRPr="007D2FAE">
              <w:t xml:space="preserve"> </w:t>
            </w:r>
            <w:proofErr w:type="spellStart"/>
            <w:r w:rsidRPr="007D2FAE">
              <w:t>should</w:t>
            </w:r>
            <w:proofErr w:type="spellEnd"/>
            <w:r w:rsidRPr="007D2FAE">
              <w:t xml:space="preserve"> </w:t>
            </w:r>
            <w:proofErr w:type="spellStart"/>
            <w:r w:rsidRPr="007D2FAE">
              <w:t>wash</w:t>
            </w:r>
            <w:proofErr w:type="spellEnd"/>
            <w:r w:rsidRPr="007D2FAE">
              <w:t xml:space="preserve"> a </w:t>
            </w:r>
            <w:proofErr w:type="spellStart"/>
            <w:r w:rsidRPr="007D2FAE">
              <w:t>face</w:t>
            </w:r>
            <w:proofErr w:type="spellEnd"/>
            <w:r w:rsidRPr="007D2FAE">
              <w:t xml:space="preserve"> </w:t>
            </w:r>
            <w:proofErr w:type="spellStart"/>
            <w:r w:rsidRPr="007D2FAE">
              <w:t>covering</w:t>
            </w:r>
            <w:proofErr w:type="spellEnd"/>
            <w:r w:rsidRPr="007D2FAE">
              <w:t xml:space="preserve"> </w:t>
            </w:r>
            <w:proofErr w:type="spellStart"/>
            <w:r w:rsidRPr="007D2FAE">
              <w:t>regularly</w:t>
            </w:r>
            <w:proofErr w:type="spellEnd"/>
            <w:r w:rsidRPr="007D2FAE">
              <w:t>.</w:t>
            </w:r>
          </w:p>
        </w:tc>
      </w:tr>
      <w:tr w:rsidRPr="007D2FAE" w:rsidR="00F172D4" w:rsidTr="00F172D4" w14:paraId="7DF95255" w14:textId="77777777">
        <w:tc>
          <w:tcPr>
            <w:tcW w:w="9016" w:type="dxa"/>
          </w:tcPr>
          <w:p w:rsidRPr="007D2FAE" w:rsidR="00F172D4" w:rsidP="00F172D4" w:rsidRDefault="00F172D4" w14:paraId="59ED4192" w14:textId="07001222">
            <w:pPr>
              <w:pStyle w:val="ListParagraph"/>
              <w:numPr>
                <w:ilvl w:val="0"/>
                <w:numId w:val="4"/>
              </w:numPr>
            </w:pPr>
            <w:r w:rsidRPr="007D2FAE">
              <w:t>Debería lavar la mascarilla de tela regularmente.</w:t>
            </w:r>
          </w:p>
        </w:tc>
      </w:tr>
      <w:tr w:rsidRPr="007D2FAE" w:rsidR="00F172D4" w:rsidTr="00F172D4" w14:paraId="3FE2D03A" w14:textId="77777777">
        <w:tc>
          <w:tcPr>
            <w:tcW w:w="9016" w:type="dxa"/>
          </w:tcPr>
          <w:p w:rsidRPr="007D2FAE" w:rsidR="00F172D4" w:rsidP="00F172D4" w:rsidRDefault="00F172D4" w14:paraId="532B5182" w14:textId="54DFC7C3">
            <w:pPr>
              <w:pStyle w:val="ListParagraph"/>
              <w:numPr>
                <w:ilvl w:val="0"/>
                <w:numId w:val="4"/>
              </w:numPr>
            </w:pPr>
            <w:r w:rsidRPr="007D2FAE">
              <w:lastRenderedPageBreak/>
              <w:t xml:space="preserve">Do </w:t>
            </w:r>
            <w:proofErr w:type="spellStart"/>
            <w:r w:rsidRPr="007D2FAE">
              <w:t>not</w:t>
            </w:r>
            <w:proofErr w:type="spellEnd"/>
            <w:r w:rsidRPr="007D2FAE">
              <w:t xml:space="preserve"> </w:t>
            </w:r>
            <w:proofErr w:type="spellStart"/>
            <w:r w:rsidRPr="007D2FAE">
              <w:t>touch</w:t>
            </w:r>
            <w:proofErr w:type="spellEnd"/>
            <w:r w:rsidRPr="007D2FAE">
              <w:t xml:space="preserve"> the </w:t>
            </w:r>
            <w:proofErr w:type="spellStart"/>
            <w:r w:rsidRPr="007D2FAE">
              <w:t>front</w:t>
            </w:r>
            <w:proofErr w:type="spellEnd"/>
            <w:r w:rsidRPr="007D2FAE">
              <w:t xml:space="preserve"> of the </w:t>
            </w:r>
            <w:proofErr w:type="spellStart"/>
            <w:r w:rsidRPr="007D2FAE">
              <w:t>face</w:t>
            </w:r>
            <w:proofErr w:type="spellEnd"/>
            <w:r w:rsidRPr="007D2FAE">
              <w:t xml:space="preserve"> </w:t>
            </w:r>
            <w:proofErr w:type="spellStart"/>
            <w:r w:rsidRPr="007D2FAE">
              <w:t>covering</w:t>
            </w:r>
            <w:proofErr w:type="spellEnd"/>
            <w:r w:rsidRPr="007D2FAE">
              <w:t xml:space="preserve">, </w:t>
            </w:r>
            <w:proofErr w:type="spellStart"/>
            <w:r w:rsidRPr="007D2FAE">
              <w:t>or</w:t>
            </w:r>
            <w:proofErr w:type="spellEnd"/>
            <w:r w:rsidRPr="007D2FAE">
              <w:t xml:space="preserve"> the </w:t>
            </w:r>
            <w:proofErr w:type="spellStart"/>
            <w:r w:rsidRPr="007D2FAE">
              <w:t>part</w:t>
            </w:r>
            <w:proofErr w:type="spellEnd"/>
            <w:r w:rsidRPr="007D2FAE">
              <w:t xml:space="preserve"> of the </w:t>
            </w:r>
            <w:proofErr w:type="spellStart"/>
            <w:r w:rsidRPr="007D2FAE">
              <w:t>face</w:t>
            </w:r>
            <w:proofErr w:type="spellEnd"/>
            <w:r w:rsidRPr="007D2FAE">
              <w:t xml:space="preserve"> </w:t>
            </w:r>
            <w:proofErr w:type="spellStart"/>
            <w:r w:rsidRPr="007D2FAE">
              <w:t>covering</w:t>
            </w:r>
            <w:proofErr w:type="spellEnd"/>
            <w:r w:rsidRPr="007D2FAE">
              <w:t xml:space="preserve"> </w:t>
            </w:r>
            <w:proofErr w:type="spellStart"/>
            <w:r w:rsidRPr="007D2FAE">
              <w:t>that</w:t>
            </w:r>
            <w:proofErr w:type="spellEnd"/>
            <w:r w:rsidRPr="007D2FAE">
              <w:t xml:space="preserve"> has </w:t>
            </w:r>
            <w:proofErr w:type="spellStart"/>
            <w:r w:rsidRPr="007D2FAE">
              <w:t>been</w:t>
            </w:r>
            <w:proofErr w:type="spellEnd"/>
            <w:r w:rsidRPr="007D2FAE">
              <w:t xml:space="preserve"> in </w:t>
            </w:r>
            <w:proofErr w:type="spellStart"/>
            <w:r w:rsidRPr="007D2FAE">
              <w:t>contact</w:t>
            </w:r>
            <w:proofErr w:type="spellEnd"/>
            <w:r w:rsidRPr="007D2FAE">
              <w:t xml:space="preserve"> </w:t>
            </w:r>
            <w:proofErr w:type="spellStart"/>
            <w:r w:rsidRPr="007D2FAE">
              <w:t>with</w:t>
            </w:r>
            <w:proofErr w:type="spellEnd"/>
            <w:r w:rsidRPr="007D2FAE">
              <w:t xml:space="preserve"> </w:t>
            </w:r>
            <w:proofErr w:type="spellStart"/>
            <w:r w:rsidRPr="007D2FAE">
              <w:t>your</w:t>
            </w:r>
            <w:proofErr w:type="spellEnd"/>
            <w:r w:rsidRPr="007D2FAE">
              <w:t xml:space="preserve"> </w:t>
            </w:r>
            <w:proofErr w:type="spellStart"/>
            <w:r w:rsidRPr="007D2FAE">
              <w:t>mouth</w:t>
            </w:r>
            <w:proofErr w:type="spellEnd"/>
            <w:r w:rsidRPr="007D2FAE">
              <w:t xml:space="preserve"> and </w:t>
            </w:r>
            <w:proofErr w:type="spellStart"/>
            <w:r w:rsidRPr="007D2FAE">
              <w:t>nose</w:t>
            </w:r>
            <w:proofErr w:type="spellEnd"/>
            <w:r w:rsidRPr="007D2FAE">
              <w:t xml:space="preserve">. </w:t>
            </w:r>
          </w:p>
        </w:tc>
      </w:tr>
      <w:tr w:rsidRPr="007D2FAE" w:rsidR="00F172D4" w:rsidTr="00F172D4" w14:paraId="36358882" w14:textId="77777777">
        <w:tc>
          <w:tcPr>
            <w:tcW w:w="9016" w:type="dxa"/>
          </w:tcPr>
          <w:p w:rsidRPr="007D2FAE" w:rsidR="00F172D4" w:rsidP="00F172D4" w:rsidRDefault="00F172D4" w14:paraId="27139B32" w14:textId="5BE8364D">
            <w:pPr>
              <w:pStyle w:val="ListParagraph"/>
              <w:numPr>
                <w:ilvl w:val="0"/>
                <w:numId w:val="4"/>
              </w:numPr>
            </w:pPr>
            <w:r w:rsidRPr="007D2FAE">
              <w:t xml:space="preserve">No toque la parte frontal de la mascarilla, o la parte de la mascarilla que haya estado en contacto con su boca y nariz. </w:t>
            </w:r>
          </w:p>
        </w:tc>
      </w:tr>
      <w:tr w:rsidRPr="007D2FAE" w:rsidR="00F172D4" w:rsidTr="00F172D4" w14:paraId="71D0A68E" w14:textId="77777777">
        <w:tc>
          <w:tcPr>
            <w:tcW w:w="9016" w:type="dxa"/>
          </w:tcPr>
          <w:p w:rsidRPr="007D2FAE" w:rsidR="00F172D4" w:rsidP="00F172D4" w:rsidRDefault="00F172D4" w14:paraId="7B5B1F67" w14:textId="0CDBD550">
            <w:pPr>
              <w:pStyle w:val="ListParagraph"/>
              <w:numPr>
                <w:ilvl w:val="0"/>
                <w:numId w:val="4"/>
              </w:numPr>
            </w:pPr>
            <w:r w:rsidRPr="007D2FAE">
              <w:t xml:space="preserve">Once removed, </w:t>
            </w:r>
            <w:proofErr w:type="spellStart"/>
            <w:r w:rsidRPr="007D2FAE">
              <w:t>make</w:t>
            </w:r>
            <w:proofErr w:type="spellEnd"/>
            <w:r w:rsidRPr="007D2FAE">
              <w:t xml:space="preserve"> </w:t>
            </w:r>
            <w:proofErr w:type="spellStart"/>
            <w:r w:rsidRPr="007D2FAE">
              <w:t>sure</w:t>
            </w:r>
            <w:proofErr w:type="spellEnd"/>
            <w:r w:rsidRPr="007D2FAE">
              <w:t xml:space="preserve"> </w:t>
            </w:r>
            <w:proofErr w:type="spellStart"/>
            <w:r w:rsidRPr="007D2FAE">
              <w:t>you</w:t>
            </w:r>
            <w:proofErr w:type="spellEnd"/>
            <w:r w:rsidRPr="007D2FAE">
              <w:t xml:space="preserve"> </w:t>
            </w:r>
            <w:proofErr w:type="spellStart"/>
            <w:r w:rsidRPr="007D2FAE">
              <w:t>clean</w:t>
            </w:r>
            <w:proofErr w:type="spellEnd"/>
            <w:r w:rsidRPr="007D2FAE">
              <w:t xml:space="preserve"> </w:t>
            </w:r>
            <w:proofErr w:type="spellStart"/>
            <w:r w:rsidRPr="007D2FAE">
              <w:t>any</w:t>
            </w:r>
            <w:proofErr w:type="spellEnd"/>
            <w:r w:rsidRPr="007D2FAE">
              <w:t xml:space="preserve"> </w:t>
            </w:r>
            <w:proofErr w:type="spellStart"/>
            <w:r w:rsidRPr="007D2FAE">
              <w:t>surfaces</w:t>
            </w:r>
            <w:proofErr w:type="spellEnd"/>
            <w:r w:rsidRPr="007D2FAE">
              <w:t xml:space="preserve"> the </w:t>
            </w:r>
            <w:proofErr w:type="spellStart"/>
            <w:r w:rsidRPr="007D2FAE">
              <w:t>face</w:t>
            </w:r>
            <w:proofErr w:type="spellEnd"/>
            <w:r w:rsidRPr="007D2FAE">
              <w:t xml:space="preserve"> </w:t>
            </w:r>
            <w:proofErr w:type="spellStart"/>
            <w:r w:rsidRPr="007D2FAE">
              <w:t>covering</w:t>
            </w:r>
            <w:proofErr w:type="spellEnd"/>
            <w:r w:rsidRPr="007D2FAE">
              <w:t xml:space="preserve"> has </w:t>
            </w:r>
            <w:proofErr w:type="spellStart"/>
            <w:r w:rsidRPr="007D2FAE">
              <w:t>touched</w:t>
            </w:r>
            <w:proofErr w:type="spellEnd"/>
            <w:r w:rsidRPr="007D2FAE">
              <w:t>.</w:t>
            </w:r>
          </w:p>
        </w:tc>
      </w:tr>
      <w:tr w:rsidRPr="007D2FAE" w:rsidR="00F172D4" w:rsidTr="00F172D4" w14:paraId="4331C418" w14:textId="77777777">
        <w:tc>
          <w:tcPr>
            <w:tcW w:w="9016" w:type="dxa"/>
          </w:tcPr>
          <w:p w:rsidRPr="007D2FAE" w:rsidR="00F172D4" w:rsidP="00F172D4" w:rsidRDefault="00F172D4" w14:paraId="4F0D1029" w14:textId="4B3DCAE0">
            <w:pPr>
              <w:pStyle w:val="ListParagraph"/>
              <w:numPr>
                <w:ilvl w:val="0"/>
                <w:numId w:val="4"/>
              </w:numPr>
            </w:pPr>
            <w:r w:rsidRPr="007D2FAE">
              <w:t>Cuando se la quite, asegúrese de limpiar las superficies que la mascarilla haya tocado.</w:t>
            </w:r>
          </w:p>
        </w:tc>
      </w:tr>
      <w:tr w:rsidRPr="007D2FAE" w:rsidR="00F172D4" w:rsidTr="00F172D4" w14:paraId="492087BF" w14:textId="77777777">
        <w:tc>
          <w:tcPr>
            <w:tcW w:w="9016" w:type="dxa"/>
          </w:tcPr>
          <w:p w:rsidRPr="007D2FAE" w:rsidR="00F172D4" w:rsidP="00F172D4" w:rsidRDefault="00F172D4" w14:paraId="64B32F0A" w14:textId="774C07DB">
            <w:pPr>
              <w:pStyle w:val="ListParagraph"/>
              <w:numPr>
                <w:ilvl w:val="0"/>
                <w:numId w:val="4"/>
              </w:numPr>
            </w:pPr>
            <w:proofErr w:type="spellStart"/>
            <w:r w:rsidRPr="007D2FAE">
              <w:t>For</w:t>
            </w:r>
            <w:proofErr w:type="spellEnd"/>
            <w:r w:rsidRPr="007D2FAE">
              <w:t xml:space="preserve"> more </w:t>
            </w:r>
            <w:proofErr w:type="spellStart"/>
            <w:r w:rsidRPr="007D2FAE">
              <w:t>information</w:t>
            </w:r>
            <w:proofErr w:type="spellEnd"/>
            <w:r w:rsidRPr="007D2FAE">
              <w:t xml:space="preserve">, </w:t>
            </w:r>
            <w:proofErr w:type="spellStart"/>
            <w:r w:rsidRPr="007D2FAE">
              <w:t>please</w:t>
            </w:r>
            <w:proofErr w:type="spellEnd"/>
            <w:r w:rsidRPr="007D2FAE">
              <w:t xml:space="preserve"> </w:t>
            </w:r>
            <w:proofErr w:type="spellStart"/>
            <w:r w:rsidRPr="007D2FAE">
              <w:t>visit</w:t>
            </w:r>
            <w:proofErr w:type="spellEnd"/>
            <w:r w:rsidRPr="007D2FAE">
              <w:t xml:space="preserve"> </w:t>
            </w:r>
            <w:hyperlink w:history="1" r:id="rId7">
              <w:r w:rsidRPr="007D2FAE">
                <w:rPr>
                  <w:rStyle w:val="Hyperlink"/>
                </w:rPr>
                <w:t>www.gov.uk</w:t>
              </w:r>
            </w:hyperlink>
            <w:r w:rsidRPr="007D2FAE">
              <w:t xml:space="preserve"> </w:t>
            </w:r>
          </w:p>
        </w:tc>
      </w:tr>
      <w:tr w:rsidRPr="007D2FAE" w:rsidR="00F172D4" w:rsidTr="00F172D4" w14:paraId="5CCAEBC5" w14:textId="77777777">
        <w:tc>
          <w:tcPr>
            <w:tcW w:w="9016" w:type="dxa"/>
          </w:tcPr>
          <w:p w:rsidRPr="007D2FAE" w:rsidR="00F172D4" w:rsidP="00F172D4" w:rsidRDefault="00F172D4" w14:paraId="47C49D14" w14:textId="62BCCC54">
            <w:pPr>
              <w:pStyle w:val="ListParagraph"/>
              <w:numPr>
                <w:ilvl w:val="0"/>
                <w:numId w:val="4"/>
              </w:numPr>
            </w:pPr>
            <w:r w:rsidRPr="007D2FAE">
              <w:t xml:space="preserve">Para obtener más información, visite </w:t>
            </w:r>
            <w:hyperlink w:history="1" r:id="rId8">
              <w:r w:rsidRPr="007D2FAE">
                <w:rPr>
                  <w:rStyle w:val="Hyperlink"/>
                </w:rPr>
                <w:t>www.gov.uk</w:t>
              </w:r>
            </w:hyperlink>
            <w:r w:rsidRPr="007D2FAE">
              <w:t xml:space="preserve"> </w:t>
            </w:r>
          </w:p>
        </w:tc>
      </w:tr>
    </w:tbl>
    <w:p w:rsidRPr="007D2FAE" w:rsidR="00B70651" w:rsidP="00267F8F" w:rsidRDefault="00CA5078" w14:paraId="52F94C81" w14:textId="5B0B9D1B"/>
    <w:sectPr w:rsidRPr="007D2FAE" w:rsidR="00B70651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CDC6B32" w14:textId="77777777" w:rsidR="00452C4D" w:rsidRDefault="00452C4D" w:rsidP="00452C4D">
      <w:pPr>
        <w:spacing w:after="0" w:line="240" w:lineRule="auto"/>
      </w:pPr>
      <w:r>
        <w:separator/>
      </w:r>
    </w:p>
  </w:endnote>
  <w:endnote w:type="continuationSeparator" w:id="0">
    <w:p w14:paraId="1DCC4E57" w14:textId="77777777" w:rsidR="00452C4D" w:rsidRDefault="00452C4D" w:rsidP="00452C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8212D6C" w14:textId="77777777" w:rsidR="00452C4D" w:rsidRDefault="00452C4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95F2BD2" w14:textId="77777777" w:rsidR="00452C4D" w:rsidRDefault="00452C4D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BF1BA00" w14:textId="77777777" w:rsidR="00452C4D" w:rsidRDefault="00452C4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2769BB9" w14:textId="77777777" w:rsidR="00452C4D" w:rsidRDefault="00452C4D" w:rsidP="00452C4D">
      <w:pPr>
        <w:spacing w:after="0" w:line="240" w:lineRule="auto"/>
      </w:pPr>
      <w:r>
        <w:separator/>
      </w:r>
    </w:p>
  </w:footnote>
  <w:footnote w:type="continuationSeparator" w:id="0">
    <w:p w14:paraId="7C995EDD" w14:textId="77777777" w:rsidR="00452C4D" w:rsidRDefault="00452C4D" w:rsidP="00452C4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550FD74" w14:textId="77777777" w:rsidR="00452C4D" w:rsidRDefault="00452C4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A9A9683" w14:textId="77777777" w:rsidR="00452C4D" w:rsidRDefault="00452C4D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F318ECB" w14:textId="77777777" w:rsidR="00452C4D" w:rsidRDefault="00452C4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C374047"/>
    <w:multiLevelType w:val="hybridMultilevel"/>
    <w:tmpl w:val="45A4087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1B127C6"/>
    <w:multiLevelType w:val="hybridMultilevel"/>
    <w:tmpl w:val="3D262A2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8927066"/>
    <w:multiLevelType w:val="hybridMultilevel"/>
    <w:tmpl w:val="46DE047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7ADE591E"/>
    <w:multiLevelType w:val="hybridMultilevel"/>
    <w:tmpl w:val="50EAA20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removePersonalInformation/>
  <w:removeDateAndTime/>
  <w:proofState w:spelling="clean" w:grammar="clean"/>
  <w:defaultTabStop w:val="72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67F8F"/>
    <w:rsid w:val="000162A1"/>
    <w:rsid w:val="00185392"/>
    <w:rsid w:val="00267F8F"/>
    <w:rsid w:val="00313810"/>
    <w:rsid w:val="003B37C1"/>
    <w:rsid w:val="00452C4D"/>
    <w:rsid w:val="0047387E"/>
    <w:rsid w:val="0069116E"/>
    <w:rsid w:val="007D2FAE"/>
    <w:rsid w:val="007D7A2D"/>
    <w:rsid w:val="00AE4B94"/>
    <w:rsid w:val="00BA2D93"/>
    <w:rsid w:val="00CA5078"/>
    <w:rsid w:val="00D83152"/>
    <w:rsid w:val="00F172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257396D2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67F8F"/>
    <w:pPr>
      <w:ind w:left="720"/>
      <w:contextualSpacing/>
    </w:pPr>
  </w:style>
  <w:style w:type="table" w:styleId="TableGrid">
    <w:name w:val="Table Grid"/>
    <w:basedOn w:val="TableNormal"/>
    <w:uiPriority w:val="59"/>
    <w:rsid w:val="00267F8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69116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9116E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69116E"/>
    <w:rPr>
      <w:color w:val="0000FF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69116E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452C4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52C4D"/>
  </w:style>
  <w:style w:type="paragraph" w:styleId="Footer">
    <w:name w:val="footer"/>
    <w:basedOn w:val="Normal"/>
    <w:link w:val="FooterChar"/>
    <w:uiPriority w:val="99"/>
    <w:unhideWhenUsed/>
    <w:rsid w:val="00452C4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52C4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gov.uk" TargetMode="External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hyperlink" Target="http://www.gov.uk" TargetMode="Externa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475</Words>
  <Characters>2713</Characters>
  <Application>Microsoft Office Word</Application>
  <DocSecurity>0</DocSecurity>
  <Lines>22</Lines>
  <Paragraphs>6</Paragraphs>
  <ScaleCrop>false</ScaleCrop>
  <Company/>
  <LinksUpToDate>false</LinksUpToDate>
  <CharactersWithSpaces>3182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2020-06-19-Wearing-a-face-covering-Spanish-v2</dc:title>
  <dc:subject>
  </dc:subject>
  <dc:creator>
  </dc:creator>
  <cp:keywords>
  </cp:keywords>
  <dc:description>
  </dc:description>
  <cp:lastModifiedBy>Daniel.Vinnicombe</cp:lastModifiedBy>
  <cp:revision>1</cp:revision>
  <dcterms:created xsi:type="dcterms:W3CDTF">2020-07-21T12:50:00Z</dcterms:created>
  <dcterms:modified xsi:type="dcterms:W3CDTF">2022-12-07T11:24:48Z</dcterms:modified>
</cp:coreProperties>
</file>