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1406" w:rsidRDefault="00E11406" w14:paraId="60D90AFA" w14:textId="77777777"/>
    <w:p w:rsidRPr="00712BC5" w:rsidR="00712BC5" w:rsidP="00712BC5" w:rsidRDefault="00712BC5" w14:paraId="31455A64" w14:textId="4C3227EF">
      <w:pPr>
        <w:jc w:val="center"/>
        <w:rPr>
          <w:u w:val="single"/>
        </w:rPr>
      </w:pPr>
      <w:r w:rsidRPr="00712BC5">
        <w:rPr>
          <w:u w:val="single"/>
        </w:rPr>
        <w:t xml:space="preserve">How to whitelist websites via </w:t>
      </w:r>
      <w:proofErr w:type="spellStart"/>
      <w:r w:rsidRPr="00712BC5">
        <w:rPr>
          <w:u w:val="single"/>
        </w:rPr>
        <w:t>Fortiportal</w:t>
      </w:r>
      <w:proofErr w:type="spellEnd"/>
    </w:p>
    <w:p w:rsidR="00712BC5" w:rsidP="00712BC5" w:rsidRDefault="00712BC5" w14:paraId="5B90333F" w14:textId="77777777">
      <w:pPr>
        <w:jc w:val="center"/>
      </w:pPr>
    </w:p>
    <w:p w:rsidR="00712BC5" w:rsidRDefault="00712BC5" w14:paraId="5BD4E079" w14:textId="0FA6EEFF">
      <w:r>
        <w:t xml:space="preserve">Login to the </w:t>
      </w:r>
      <w:hyperlink w:history="1" r:id="rId4">
        <w:r w:rsidRPr="00462633">
          <w:rPr>
            <w:rStyle w:val="Hyperlink"/>
          </w:rPr>
          <w:t>https://fpl.mlltelecom.com/fpc/app/login</w:t>
        </w:r>
      </w:hyperlink>
    </w:p>
    <w:p w:rsidR="00712BC5" w:rsidRDefault="003C7551" w14:paraId="479550BA" w14:textId="4996FF61">
      <w:r>
        <w:t>Click on “Security” followed by “Firewall Objects” as below.</w:t>
      </w:r>
    </w:p>
    <w:p w:rsidR="00B80DC0" w:rsidRDefault="00B80DC0" w14:paraId="64A32FB7" w14:textId="77777777"/>
    <w:p w:rsidR="00712BC5" w:rsidRDefault="00712BC5" w14:paraId="1B673300" w14:textId="10066CE8">
      <w:r w:rsidRPr="00712BC5">
        <w:rPr>
          <w:noProof/>
        </w:rPr>
        <w:drawing>
          <wp:inline distT="0" distB="0" distL="0" distR="0" wp14:anchorId="618CB195" wp14:editId="6B6800BD">
            <wp:extent cx="5731510" cy="1517015"/>
            <wp:effectExtent l="0" t="0" r="2540" b="6985"/>
            <wp:docPr id="11534277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2775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DC0" w:rsidRDefault="00B80DC0" w14:paraId="02AF27EE" w14:textId="77777777"/>
    <w:p w:rsidR="00712BC5" w:rsidRDefault="003C7551" w14:paraId="02B69E31" w14:textId="5A1B654B">
      <w:r>
        <w:t>Click on the filter requiring the change followed by “Edit”.</w:t>
      </w:r>
    </w:p>
    <w:p w:rsidR="00B80DC0" w:rsidRDefault="00B80DC0" w14:paraId="2D4BB797" w14:textId="77777777"/>
    <w:p w:rsidR="00712BC5" w:rsidP="00B80DC0" w:rsidRDefault="00712BC5" w14:paraId="432E89C4" w14:textId="21D311DD">
      <w:pPr>
        <w:jc w:val="center"/>
        <w:rPr>
          <w:b/>
          <w:bCs/>
        </w:rPr>
      </w:pPr>
      <w:r w:rsidRPr="00712BC5">
        <w:rPr>
          <w:b/>
          <w:bCs/>
          <w:noProof/>
        </w:rPr>
        <w:drawing>
          <wp:inline distT="0" distB="0" distL="0" distR="0" wp14:anchorId="396119D0" wp14:editId="64DC5C82">
            <wp:extent cx="5731510" cy="1672590"/>
            <wp:effectExtent l="0" t="0" r="2540" b="3810"/>
            <wp:docPr id="2361239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2394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DC0" w:rsidP="00B80DC0" w:rsidRDefault="00B80DC0" w14:paraId="35F4960B" w14:textId="77777777">
      <w:pPr>
        <w:jc w:val="center"/>
        <w:rPr>
          <w:b/>
          <w:bCs/>
        </w:rPr>
      </w:pPr>
    </w:p>
    <w:p w:rsidR="00712BC5" w:rsidRDefault="00B80DC0" w14:paraId="4CE2BB38" w14:textId="61478770">
      <w:r w:rsidRPr="00B80DC0">
        <w:t>Cli</w:t>
      </w:r>
      <w:r>
        <w:t>ck on “Create” as below.</w:t>
      </w:r>
    </w:p>
    <w:p w:rsidRPr="00B80DC0" w:rsidR="00B80DC0" w:rsidRDefault="00B80DC0" w14:paraId="6CC8924E" w14:textId="77777777"/>
    <w:p w:rsidR="00712BC5" w:rsidP="00B80DC0" w:rsidRDefault="00712BC5" w14:paraId="60E22C6F" w14:textId="7BFBC8D5">
      <w:pPr>
        <w:jc w:val="center"/>
        <w:rPr>
          <w:b/>
          <w:bCs/>
        </w:rPr>
      </w:pPr>
      <w:r w:rsidRPr="00712BC5">
        <w:rPr>
          <w:b/>
          <w:bCs/>
          <w:noProof/>
        </w:rPr>
        <w:drawing>
          <wp:inline distT="0" distB="0" distL="0" distR="0" wp14:anchorId="05547E3B" wp14:editId="490CC232">
            <wp:extent cx="2486025" cy="1726666"/>
            <wp:effectExtent l="0" t="0" r="0" b="6985"/>
            <wp:docPr id="16435642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6420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7433" cy="173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0DC0" w:rsidR="00B80DC0" w:rsidRDefault="00B80DC0" w14:paraId="0E8DA548" w14:textId="4849F410">
      <w:r w:rsidRPr="00B80DC0">
        <w:lastRenderedPageBreak/>
        <w:t>Type in the URL as below followed by clicking on “Allow”. Then click “Save”.</w:t>
      </w:r>
    </w:p>
    <w:p w:rsidR="00B80DC0" w:rsidRDefault="00B80DC0" w14:paraId="77000FB3" w14:textId="77777777">
      <w:pPr>
        <w:rPr>
          <w:b/>
          <w:bCs/>
        </w:rPr>
      </w:pPr>
    </w:p>
    <w:p w:rsidR="00712BC5" w:rsidRDefault="00712BC5" w14:paraId="0387ED5F" w14:textId="0420BD05">
      <w:pPr>
        <w:rPr>
          <w:b/>
          <w:bCs/>
        </w:rPr>
      </w:pPr>
      <w:r w:rsidRPr="00712BC5">
        <w:rPr>
          <w:b/>
          <w:bCs/>
          <w:noProof/>
        </w:rPr>
        <w:drawing>
          <wp:inline distT="0" distB="0" distL="0" distR="0" wp14:anchorId="3ACA77C6" wp14:editId="3BD9CE51">
            <wp:extent cx="5731510" cy="2440305"/>
            <wp:effectExtent l="0" t="0" r="2540" b="0"/>
            <wp:docPr id="8717764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7644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0DC0" w:rsidR="00712BC5" w:rsidRDefault="00712BC5" w14:paraId="22D7EBA6" w14:textId="77777777"/>
    <w:p w:rsidRPr="00B80DC0" w:rsidR="00B80DC0" w:rsidRDefault="00B80DC0" w14:paraId="18F97DF5" w14:textId="6820A0E4">
      <w:r w:rsidRPr="00B80DC0">
        <w:t>Click on “Install” on the top tool back next to login name.</w:t>
      </w:r>
    </w:p>
    <w:p w:rsidRPr="00B80DC0" w:rsidR="00B80DC0" w:rsidRDefault="00B80DC0" w14:paraId="62B5BEF3" w14:textId="77777777"/>
    <w:p w:rsidR="00712BC5" w:rsidP="00B80DC0" w:rsidRDefault="00712BC5" w14:paraId="27477632" w14:textId="28E7BDC1">
      <w:pPr>
        <w:jc w:val="center"/>
      </w:pPr>
      <w:r w:rsidRPr="00B80DC0">
        <w:rPr>
          <w:noProof/>
        </w:rPr>
        <w:drawing>
          <wp:inline distT="0" distB="0" distL="0" distR="0" wp14:anchorId="5D674D3C" wp14:editId="3D3AABA7">
            <wp:extent cx="4172532" cy="1400370"/>
            <wp:effectExtent l="0" t="0" r="0" b="9525"/>
            <wp:docPr id="984135036" name="Picture 1" descr="A blu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35036" name="Picture 1" descr="A blue and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DC0" w:rsidRDefault="00B80DC0" w14:paraId="084674B7" w14:textId="77777777"/>
    <w:p w:rsidRPr="00B80DC0" w:rsidR="00B80DC0" w:rsidRDefault="00B80DC0" w14:paraId="7A73D545" w14:textId="7A0D0A0D">
      <w:r>
        <w:t>Tick the box next to “Installation Target”.</w:t>
      </w:r>
    </w:p>
    <w:p w:rsidRPr="00B80DC0" w:rsidR="00712BC5" w:rsidRDefault="00712BC5" w14:paraId="640B0D0F" w14:textId="77777777"/>
    <w:p w:rsidRPr="00B80DC0" w:rsidR="00712BC5" w:rsidP="00B80DC0" w:rsidRDefault="00712BC5" w14:paraId="0F5D5892" w14:textId="7A8539E5">
      <w:pPr>
        <w:jc w:val="center"/>
      </w:pPr>
      <w:r w:rsidRPr="00B80DC0">
        <w:rPr>
          <w:noProof/>
        </w:rPr>
        <w:drawing>
          <wp:inline distT="0" distB="0" distL="0" distR="0" wp14:anchorId="7C135455" wp14:editId="1700F6DB">
            <wp:extent cx="5731510" cy="2204720"/>
            <wp:effectExtent l="0" t="0" r="2540" b="5080"/>
            <wp:docPr id="528999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998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0DC0" w:rsidR="00712BC5" w:rsidRDefault="00712BC5" w14:paraId="0E2A259F" w14:textId="77777777"/>
    <w:p w:rsidR="00B80DC0" w:rsidRDefault="00B80DC0" w14:paraId="6FC0B196" w14:textId="1023B120">
      <w:r>
        <w:lastRenderedPageBreak/>
        <w:t>Click on “Install”.</w:t>
      </w:r>
    </w:p>
    <w:p w:rsidRPr="00B80DC0" w:rsidR="00712BC5" w:rsidRDefault="00712BC5" w14:paraId="3D764F2F" w14:textId="124B59CC">
      <w:r w:rsidRPr="00B80DC0">
        <w:rPr>
          <w:noProof/>
        </w:rPr>
        <w:drawing>
          <wp:inline distT="0" distB="0" distL="0" distR="0" wp14:anchorId="22F5018B" wp14:editId="3B80650B">
            <wp:extent cx="5731510" cy="2223770"/>
            <wp:effectExtent l="0" t="0" r="2540" b="5080"/>
            <wp:docPr id="7455275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2755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BC5" w:rsidRDefault="00712BC5" w14:paraId="70725887" w14:textId="77777777"/>
    <w:p w:rsidR="00B80DC0" w:rsidRDefault="00B80DC0" w14:paraId="6B0B5D3C" w14:textId="444EDF82">
      <w:r>
        <w:t>Click on “Yes” to confirm.</w:t>
      </w:r>
    </w:p>
    <w:p w:rsidRPr="00B80DC0" w:rsidR="00B80DC0" w:rsidRDefault="00B80DC0" w14:paraId="22115668" w14:textId="77777777"/>
    <w:p w:rsidR="00712BC5" w:rsidRDefault="00712BC5" w14:paraId="409E75BC" w14:textId="28E545DB">
      <w:r w:rsidRPr="00B80DC0">
        <w:rPr>
          <w:noProof/>
        </w:rPr>
        <w:drawing>
          <wp:inline distT="0" distB="0" distL="0" distR="0" wp14:anchorId="7EB5AC6F" wp14:editId="7C0044D3">
            <wp:extent cx="5731510" cy="1476375"/>
            <wp:effectExtent l="0" t="0" r="2540" b="9525"/>
            <wp:docPr id="19296975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9750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0DC0" w:rsidR="00B80DC0" w:rsidRDefault="00B80DC0" w14:paraId="608F5B24" w14:textId="77777777"/>
    <w:p w:rsidR="00712BC5" w:rsidRDefault="00B80DC0" w14:paraId="6118B1B8" w14:textId="422B0147">
      <w:r>
        <w:t>Once complete as below. You may close the window and log out as normal.</w:t>
      </w:r>
    </w:p>
    <w:p w:rsidR="00B80DC0" w:rsidRDefault="00B80DC0" w14:paraId="36904AB1" w14:textId="77777777"/>
    <w:p w:rsidRPr="00B80DC0" w:rsidR="00712BC5" w:rsidP="00712BC5" w:rsidRDefault="00712BC5" w14:paraId="0204BCB0" w14:textId="77F438BF">
      <w:r w:rsidRPr="00B80DC0">
        <w:rPr>
          <w:noProof/>
        </w:rPr>
        <w:drawing>
          <wp:inline distT="0" distB="0" distL="0" distR="0" wp14:anchorId="6F31F424" wp14:editId="479E7929">
            <wp:extent cx="5731510" cy="2232025"/>
            <wp:effectExtent l="0" t="0" r="2540" b="0"/>
            <wp:docPr id="12732973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97325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B80DC0" w:rsidR="00712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C5"/>
    <w:rsid w:val="0028540D"/>
    <w:rsid w:val="002E1671"/>
    <w:rsid w:val="003C7551"/>
    <w:rsid w:val="00712BC5"/>
    <w:rsid w:val="008361B9"/>
    <w:rsid w:val="00B80DC0"/>
    <w:rsid w:val="00D0428C"/>
    <w:rsid w:val="00E11406"/>
    <w:rsid w:val="00FC65E6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D8A5"/>
  <w15:chartTrackingRefBased/>
  <w15:docId w15:val="{2E12792B-88E2-489E-A176-77A05793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B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B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s://fpl.mlltelecom.com/fpc/app/login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524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how-to-whitelist-websites-via-fortiportal1</dc:title>
  <dc:subject>
  </dc:subject>
  <dc:creator>Scott Woods</dc:creator>
  <cp:keywords>
  </cp:keywords>
  <dc:description>
  </dc:description>
  <cp:lastModifiedBy>Matthew Poole</cp:lastModifiedBy>
  <cp:revision>2</cp:revision>
  <dcterms:created xsi:type="dcterms:W3CDTF">2026-02-17T15:07:00Z</dcterms:created>
  <dcterms:modified xsi:type="dcterms:W3CDTF">2026-02-17T15:57:12Z</dcterms:modified>
</cp:coreProperties>
</file>