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31"/>
      </w:tblGrid>
      <w:tr w:rsidRPr="005572D4" w:rsidR="000C5F44" w:rsidTr="000C5F44" w14:paraId="27CFB2A3" w14:textId="77777777">
        <w:trPr>
          <w:trHeight w:val="1918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F2CAE" w:rsidR="000C5F44" w:rsidP="000C5F44" w:rsidRDefault="000C5F44" w14:paraId="018489EE" w14:textId="77777777">
            <w:pPr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editId="705DECB4" wp14:anchorId="659DC365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0</wp:posOffset>
                  </wp:positionV>
                  <wp:extent cx="3340735" cy="887095"/>
                  <wp:effectExtent l="0" t="0" r="0" b="0"/>
                  <wp:wrapTight wrapText="bothSides">
                    <wp:wrapPolygon edited="0">
                      <wp:start x="246" y="928"/>
                      <wp:lineTo x="246" y="19946"/>
                      <wp:lineTo x="21308" y="19946"/>
                      <wp:lineTo x="21308" y="928"/>
                      <wp:lineTo x="246" y="928"/>
                    </wp:wrapPolygon>
                  </wp:wrapTight>
                  <wp:docPr id="8" name="Picture 8" descr="20465 - Suffolk Highways Documents - Letterhead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465 - Suffolk Highways Documents - Letterhead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68" t="3552" r="5202" b="88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887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CAE">
              <w:rPr>
                <w:sz w:val="22"/>
                <w:szCs w:val="22"/>
              </w:rPr>
              <w:t>Your Ref:</w:t>
            </w:r>
            <w:bookmarkStart w:name="Text12" w:id="0"/>
            <w:r w:rsidRPr="000F2CAE">
              <w:rPr>
                <w:sz w:val="22"/>
                <w:szCs w:val="22"/>
              </w:rPr>
              <w:t xml:space="preserve"> </w:t>
            </w:r>
            <w:bookmarkEnd w:id="0"/>
            <w:r w:rsidRPr="000F2CAE">
              <w:rPr>
                <w:sz w:val="22"/>
                <w:szCs w:val="22"/>
              </w:rPr>
              <w:t xml:space="preserve"> </w:t>
            </w:r>
          </w:p>
          <w:p w:rsidRPr="00057386" w:rsidR="000C5F44" w:rsidP="000C5F44" w:rsidRDefault="000C5F44" w14:paraId="54AC2FAC" w14:textId="0CB7DC08">
            <w:pPr>
              <w:rPr>
                <w:color w:val="000000"/>
                <w:sz w:val="22"/>
                <w:szCs w:val="22"/>
              </w:rPr>
            </w:pPr>
            <w:r w:rsidRPr="000F2CAE">
              <w:rPr>
                <w:sz w:val="22"/>
                <w:szCs w:val="22"/>
              </w:rPr>
              <w:t>Our Ref:</w:t>
            </w:r>
            <w:bookmarkStart w:name="Text13" w:id="1"/>
            <w:r w:rsidRPr="000F2CAE">
              <w:rPr>
                <w:sz w:val="22"/>
                <w:szCs w:val="22"/>
              </w:rPr>
              <w:t xml:space="preserve"> </w:t>
            </w:r>
            <w:bookmarkEnd w:id="1"/>
            <w:r w:rsidRPr="000F2CAE">
              <w:rPr>
                <w:sz w:val="22"/>
                <w:szCs w:val="22"/>
              </w:rPr>
              <w:t xml:space="preserve"> </w:t>
            </w:r>
            <w:r w:rsidR="002E4736">
              <w:rPr>
                <w:sz w:val="22"/>
                <w:szCs w:val="22"/>
              </w:rPr>
              <w:t>2555</w:t>
            </w:r>
            <w:r w:rsidR="00147C5C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/</w:t>
            </w:r>
            <w:r w:rsidR="00147C5C">
              <w:rPr>
                <w:sz w:val="22"/>
                <w:szCs w:val="22"/>
              </w:rPr>
              <w:t xml:space="preserve">JC </w:t>
            </w:r>
            <w:r>
              <w:rPr>
                <w:sz w:val="22"/>
                <w:szCs w:val="22"/>
              </w:rPr>
              <w:t>/</w:t>
            </w:r>
            <w:r w:rsidR="00147C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</w:t>
            </w:r>
          </w:p>
          <w:p w:rsidRPr="008418FF" w:rsidR="000C5F44" w:rsidP="000C5F44" w:rsidRDefault="000C5F44" w14:paraId="6CADCCDF" w14:textId="220DA715">
            <w:pPr>
              <w:rPr>
                <w:sz w:val="22"/>
                <w:szCs w:val="22"/>
              </w:rPr>
            </w:pPr>
            <w:r w:rsidRPr="000F2CAE">
              <w:rPr>
                <w:sz w:val="22"/>
                <w:szCs w:val="22"/>
              </w:rPr>
              <w:t xml:space="preserve">Date: </w:t>
            </w:r>
            <w:r w:rsidR="00303928">
              <w:rPr>
                <w:sz w:val="22"/>
                <w:szCs w:val="22"/>
              </w:rPr>
              <w:t>24</w:t>
            </w:r>
            <w:r w:rsidRPr="00303928" w:rsidR="00D04079">
              <w:rPr>
                <w:sz w:val="22"/>
                <w:szCs w:val="22"/>
                <w:vertAlign w:val="superscript"/>
              </w:rPr>
              <w:t>th</w:t>
            </w:r>
            <w:r w:rsidR="00303928">
              <w:rPr>
                <w:sz w:val="22"/>
                <w:szCs w:val="22"/>
              </w:rPr>
              <w:t xml:space="preserve"> February</w:t>
            </w:r>
            <w:r w:rsidRPr="00D04079">
              <w:rPr>
                <w:sz w:val="22"/>
                <w:szCs w:val="22"/>
              </w:rPr>
              <w:t xml:space="preserve"> 202</w:t>
            </w:r>
            <w:r w:rsidR="00303928">
              <w:rPr>
                <w:sz w:val="22"/>
                <w:szCs w:val="22"/>
              </w:rPr>
              <w:t>3</w:t>
            </w:r>
          </w:p>
          <w:p w:rsidRPr="000F2CAE" w:rsidR="000C5F44" w:rsidP="000C5F44" w:rsidRDefault="000C5F44" w14:paraId="62998830" w14:textId="7F1852E3">
            <w:pPr>
              <w:rPr>
                <w:sz w:val="22"/>
                <w:szCs w:val="22"/>
              </w:rPr>
            </w:pPr>
            <w:r w:rsidRPr="000F2CAE">
              <w:rPr>
                <w:sz w:val="22"/>
                <w:szCs w:val="22"/>
              </w:rPr>
              <w:t xml:space="preserve">Enquiries to: </w:t>
            </w:r>
            <w:r w:rsidR="00147C5C">
              <w:rPr>
                <w:sz w:val="22"/>
                <w:szCs w:val="22"/>
              </w:rPr>
              <w:t>Jason Crane</w:t>
            </w:r>
          </w:p>
          <w:p w:rsidRPr="005572D4" w:rsidR="000C5F44" w:rsidP="000C5F44" w:rsidRDefault="000C5F44" w14:paraId="370A78F9" w14:textId="77777777">
            <w:pPr>
              <w:rPr>
                <w:sz w:val="24"/>
                <w:szCs w:val="24"/>
              </w:rPr>
            </w:pPr>
            <w:r w:rsidRPr="000F2CAE">
              <w:rPr>
                <w:sz w:val="22"/>
                <w:szCs w:val="22"/>
              </w:rPr>
              <w:t xml:space="preserve">Email: </w:t>
            </w:r>
            <w:r>
              <w:rPr>
                <w:sz w:val="22"/>
                <w:szCs w:val="22"/>
              </w:rPr>
              <w:t>LHB@suffolkhighways.org</w:t>
            </w:r>
          </w:p>
        </w:tc>
      </w:tr>
    </w:tbl>
    <w:p w:rsidRPr="005572D4" w:rsidR="00D77A08" w:rsidP="00E478D9" w:rsidRDefault="00D77A08" w14:paraId="44C347DB" w14:textId="77777777">
      <w:pPr>
        <w:shd w:val="solid" w:color="FFFFFF" w:fill="FFFFFF"/>
        <w:rPr>
          <w:sz w:val="24"/>
          <w:szCs w:val="24"/>
        </w:rPr>
      </w:pPr>
    </w:p>
    <w:p w:rsidR="00295B96" w:rsidP="00295B96" w:rsidRDefault="00295B96" w14:paraId="6750720D" w14:textId="2A1E879C">
      <w:pPr>
        <w:pStyle w:val="BodyText"/>
        <w:rPr>
          <w:sz w:val="24"/>
          <w:szCs w:val="24"/>
        </w:rPr>
      </w:pPr>
      <w:r w:rsidRPr="005572D4">
        <w:rPr>
          <w:sz w:val="24"/>
          <w:szCs w:val="24"/>
        </w:rPr>
        <w:t xml:space="preserve">Dear </w:t>
      </w:r>
      <w:r>
        <w:rPr>
          <w:sz w:val="24"/>
          <w:szCs w:val="24"/>
        </w:rPr>
        <w:t>Sir or Madam</w:t>
      </w:r>
      <w:r w:rsidRPr="005572D4">
        <w:rPr>
          <w:sz w:val="24"/>
          <w:szCs w:val="24"/>
        </w:rPr>
        <w:t>,</w:t>
      </w:r>
    </w:p>
    <w:p w:rsidR="00AC5AFE" w:rsidP="00B50780" w:rsidRDefault="00303928" w14:paraId="5F2E995B" w14:textId="407F3A8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FORMAL</w:t>
      </w:r>
      <w:r w:rsidRPr="00295B96" w:rsidR="00295B96">
        <w:rPr>
          <w:b/>
          <w:sz w:val="24"/>
          <w:szCs w:val="24"/>
        </w:rPr>
        <w:t xml:space="preserve"> CONSULTATION</w:t>
      </w:r>
      <w:r w:rsidR="00BC638A">
        <w:rPr>
          <w:b/>
          <w:sz w:val="24"/>
          <w:szCs w:val="24"/>
        </w:rPr>
        <w:t xml:space="preserve"> </w:t>
      </w:r>
    </w:p>
    <w:p w:rsidRPr="005572D4" w:rsidR="00BF43EC" w:rsidP="00BF43EC" w:rsidRDefault="00295B96" w14:paraId="4149AA1D" w14:textId="57ED1A08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PROPOSED</w:t>
      </w:r>
      <w:r w:rsidR="00D04079">
        <w:rPr>
          <w:b/>
          <w:sz w:val="24"/>
          <w:szCs w:val="24"/>
        </w:rPr>
        <w:t xml:space="preserve"> </w:t>
      </w:r>
      <w:r w:rsidR="00BF43EC">
        <w:rPr>
          <w:b/>
          <w:sz w:val="24"/>
          <w:szCs w:val="24"/>
        </w:rPr>
        <w:t xml:space="preserve">WAITING RESTRICTIONS – </w:t>
      </w:r>
      <w:r w:rsidR="00A33691">
        <w:rPr>
          <w:b/>
          <w:sz w:val="24"/>
          <w:szCs w:val="24"/>
        </w:rPr>
        <w:t>VARIOUS</w:t>
      </w:r>
      <w:r w:rsidR="00BF43EC">
        <w:rPr>
          <w:b/>
          <w:sz w:val="24"/>
          <w:szCs w:val="24"/>
        </w:rPr>
        <w:t xml:space="preserve"> ROAD</w:t>
      </w:r>
      <w:r w:rsidR="00A33691">
        <w:rPr>
          <w:b/>
          <w:sz w:val="24"/>
          <w:szCs w:val="24"/>
        </w:rPr>
        <w:t>S</w:t>
      </w:r>
      <w:r w:rsidR="00BF43EC">
        <w:rPr>
          <w:b/>
          <w:sz w:val="24"/>
          <w:szCs w:val="24"/>
        </w:rPr>
        <w:t xml:space="preserve"> - SNAPE</w:t>
      </w:r>
    </w:p>
    <w:p w:rsidR="00367CEC" w:rsidP="00A5320E" w:rsidRDefault="00BF43EC" w14:paraId="423184D3" w14:textId="35F398C5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r w:rsidR="00303928">
        <w:rPr>
          <w:sz w:val="24"/>
          <w:szCs w:val="24"/>
        </w:rPr>
        <w:t xml:space="preserve">the initial consultation, which concluded on the </w:t>
      </w:r>
      <w:proofErr w:type="gramStart"/>
      <w:r w:rsidR="00303928">
        <w:rPr>
          <w:sz w:val="24"/>
          <w:szCs w:val="24"/>
        </w:rPr>
        <w:t>21</w:t>
      </w:r>
      <w:r w:rsidRPr="00303928" w:rsidR="00303928">
        <w:rPr>
          <w:sz w:val="24"/>
          <w:szCs w:val="24"/>
          <w:vertAlign w:val="superscript"/>
        </w:rPr>
        <w:t>st</w:t>
      </w:r>
      <w:proofErr w:type="gramEnd"/>
      <w:r w:rsidR="00303928">
        <w:rPr>
          <w:sz w:val="24"/>
          <w:szCs w:val="24"/>
        </w:rPr>
        <w:t xml:space="preserve"> November</w:t>
      </w:r>
      <w:r w:rsidR="00DE6EFA">
        <w:rPr>
          <w:sz w:val="24"/>
          <w:szCs w:val="24"/>
        </w:rPr>
        <w:t>,</w:t>
      </w:r>
      <w:r w:rsidR="00303928">
        <w:rPr>
          <w:sz w:val="24"/>
          <w:szCs w:val="24"/>
        </w:rPr>
        <w:t xml:space="preserve"> Suffolk Highways forward comments received during this consultation to </w:t>
      </w:r>
      <w:r>
        <w:rPr>
          <w:sz w:val="24"/>
          <w:szCs w:val="24"/>
        </w:rPr>
        <w:t>County C</w:t>
      </w:r>
      <w:r w:rsidR="00AE03F9">
        <w:rPr>
          <w:sz w:val="24"/>
          <w:szCs w:val="24"/>
        </w:rPr>
        <w:t>ouncillor</w:t>
      </w:r>
      <w:r>
        <w:rPr>
          <w:sz w:val="24"/>
          <w:szCs w:val="24"/>
        </w:rPr>
        <w:t xml:space="preserve"> Andrew Reid and Snape Parish Council</w:t>
      </w:r>
      <w:r w:rsidR="00303928">
        <w:rPr>
          <w:sz w:val="24"/>
          <w:szCs w:val="24"/>
        </w:rPr>
        <w:t>, for their consideration</w:t>
      </w:r>
      <w:r w:rsidR="00AE03F9">
        <w:rPr>
          <w:sz w:val="24"/>
          <w:szCs w:val="24"/>
        </w:rPr>
        <w:t>.</w:t>
      </w:r>
      <w:r>
        <w:rPr>
          <w:sz w:val="24"/>
          <w:szCs w:val="24"/>
        </w:rPr>
        <w:t xml:space="preserve"> Suffolk County Council </w:t>
      </w:r>
      <w:r w:rsidR="00303928">
        <w:rPr>
          <w:sz w:val="24"/>
          <w:szCs w:val="24"/>
        </w:rPr>
        <w:t xml:space="preserve">have amended the proposals to reflect some of the comments received and </w:t>
      </w:r>
      <w:r>
        <w:rPr>
          <w:sz w:val="24"/>
          <w:szCs w:val="24"/>
        </w:rPr>
        <w:t xml:space="preserve">are </w:t>
      </w:r>
      <w:r w:rsidR="00303928">
        <w:rPr>
          <w:sz w:val="24"/>
          <w:szCs w:val="24"/>
        </w:rPr>
        <w:t xml:space="preserve">now </w:t>
      </w:r>
      <w:r>
        <w:rPr>
          <w:sz w:val="24"/>
          <w:szCs w:val="24"/>
        </w:rPr>
        <w:t>proposing to implemen</w:t>
      </w:r>
      <w:r w:rsidR="00CC4B40">
        <w:rPr>
          <w:sz w:val="24"/>
          <w:szCs w:val="24"/>
        </w:rPr>
        <w:t xml:space="preserve">t </w:t>
      </w:r>
      <w:r w:rsidR="00367CEC">
        <w:rPr>
          <w:sz w:val="24"/>
          <w:szCs w:val="24"/>
        </w:rPr>
        <w:t>the revised proposals</w:t>
      </w:r>
      <w:r w:rsidR="00DE6EFA">
        <w:rPr>
          <w:sz w:val="24"/>
          <w:szCs w:val="24"/>
        </w:rPr>
        <w:t>,</w:t>
      </w:r>
      <w:r w:rsidR="006B2E0B">
        <w:rPr>
          <w:sz w:val="24"/>
          <w:szCs w:val="24"/>
        </w:rPr>
        <w:t xml:space="preserve"> </w:t>
      </w:r>
      <w:r w:rsidR="00DE6EFA">
        <w:rPr>
          <w:sz w:val="24"/>
          <w:szCs w:val="24"/>
        </w:rPr>
        <w:t>a</w:t>
      </w:r>
      <w:r w:rsidR="00CC4B40">
        <w:rPr>
          <w:sz w:val="24"/>
          <w:szCs w:val="24"/>
        </w:rPr>
        <w:t xml:space="preserve">s part of the </w:t>
      </w:r>
      <w:r w:rsidR="00AE03F9">
        <w:rPr>
          <w:sz w:val="24"/>
          <w:szCs w:val="24"/>
        </w:rPr>
        <w:t>ongoing</w:t>
      </w:r>
      <w:r w:rsidR="006B2E0B">
        <w:rPr>
          <w:sz w:val="24"/>
          <w:szCs w:val="24"/>
        </w:rPr>
        <w:t xml:space="preserve"> improve</w:t>
      </w:r>
      <w:r w:rsidR="00AE03F9">
        <w:rPr>
          <w:sz w:val="24"/>
          <w:szCs w:val="24"/>
        </w:rPr>
        <w:t>ments</w:t>
      </w:r>
      <w:r w:rsidR="006B2E0B">
        <w:rPr>
          <w:sz w:val="24"/>
          <w:szCs w:val="24"/>
        </w:rPr>
        <w:t xml:space="preserve"> </w:t>
      </w:r>
      <w:r w:rsidR="00AE03F9">
        <w:rPr>
          <w:sz w:val="24"/>
          <w:szCs w:val="24"/>
        </w:rPr>
        <w:t xml:space="preserve">to </w:t>
      </w:r>
      <w:r w:rsidR="0031600B">
        <w:rPr>
          <w:sz w:val="24"/>
          <w:szCs w:val="24"/>
        </w:rPr>
        <w:t xml:space="preserve">road </w:t>
      </w:r>
      <w:r w:rsidR="006B2E0B">
        <w:rPr>
          <w:sz w:val="24"/>
          <w:szCs w:val="24"/>
        </w:rPr>
        <w:t xml:space="preserve">safety </w:t>
      </w:r>
      <w:r w:rsidR="00CC4B40">
        <w:rPr>
          <w:sz w:val="24"/>
          <w:szCs w:val="24"/>
        </w:rPr>
        <w:t>within</w:t>
      </w:r>
      <w:r w:rsidR="006B2E0B">
        <w:rPr>
          <w:sz w:val="24"/>
          <w:szCs w:val="24"/>
        </w:rPr>
        <w:t xml:space="preserve"> </w:t>
      </w:r>
      <w:r w:rsidR="00CC4B40">
        <w:rPr>
          <w:sz w:val="24"/>
          <w:szCs w:val="24"/>
        </w:rPr>
        <w:t xml:space="preserve">the surrounding area of </w:t>
      </w:r>
      <w:r w:rsidR="006B2E0B">
        <w:rPr>
          <w:sz w:val="24"/>
          <w:szCs w:val="24"/>
        </w:rPr>
        <w:t>Snape Primary School</w:t>
      </w:r>
      <w:r w:rsidR="00DE6EFA">
        <w:rPr>
          <w:sz w:val="24"/>
          <w:szCs w:val="24"/>
        </w:rPr>
        <w:t>.</w:t>
      </w:r>
      <w:r w:rsidR="00303928">
        <w:rPr>
          <w:sz w:val="24"/>
          <w:szCs w:val="24"/>
        </w:rPr>
        <w:t xml:space="preserve"> </w:t>
      </w:r>
    </w:p>
    <w:p w:rsidR="00367CEC" w:rsidP="00A5320E" w:rsidRDefault="00367CEC" w14:paraId="17B98BF5" w14:textId="77777777">
      <w:pPr>
        <w:pStyle w:val="BodyText"/>
        <w:spacing w:after="0"/>
        <w:jc w:val="both"/>
        <w:rPr>
          <w:sz w:val="24"/>
          <w:szCs w:val="24"/>
        </w:rPr>
      </w:pPr>
    </w:p>
    <w:p w:rsidR="00BF43EC" w:rsidP="00A5320E" w:rsidRDefault="00367CEC" w14:paraId="420FF978" w14:textId="3207A6B2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find attached for your perusal, </w:t>
      </w:r>
      <w:r w:rsidR="000C5F44">
        <w:rPr>
          <w:sz w:val="24"/>
          <w:szCs w:val="24"/>
        </w:rPr>
        <w:t xml:space="preserve">a </w:t>
      </w:r>
      <w:r w:rsidR="00BF43EC">
        <w:rPr>
          <w:sz w:val="24"/>
          <w:szCs w:val="24"/>
        </w:rPr>
        <w:t>plan</w:t>
      </w:r>
      <w:r>
        <w:rPr>
          <w:sz w:val="24"/>
          <w:szCs w:val="24"/>
        </w:rPr>
        <w:t xml:space="preserve"> showing the </w:t>
      </w:r>
      <w:r w:rsidR="00436C6A">
        <w:rPr>
          <w:sz w:val="24"/>
          <w:szCs w:val="24"/>
        </w:rPr>
        <w:t>revised proposal</w:t>
      </w:r>
      <w:r w:rsidR="00303928">
        <w:rPr>
          <w:sz w:val="24"/>
          <w:szCs w:val="24"/>
        </w:rPr>
        <w:t>.</w:t>
      </w:r>
    </w:p>
    <w:p w:rsidR="00A5320E" w:rsidP="00A5320E" w:rsidRDefault="00A5320E" w14:paraId="19A8D837" w14:textId="7D7B6C00">
      <w:pPr>
        <w:pStyle w:val="BodyText"/>
        <w:spacing w:after="0"/>
        <w:jc w:val="both"/>
        <w:rPr>
          <w:sz w:val="24"/>
          <w:szCs w:val="24"/>
        </w:rPr>
      </w:pPr>
    </w:p>
    <w:p w:rsidRPr="003606B2" w:rsidR="00A5320E" w:rsidP="003606B2" w:rsidRDefault="00A5320E" w14:paraId="012AA133" w14:textId="37CC44CC">
      <w:pPr>
        <w:rPr>
          <w:rFonts w:cs="Arial"/>
          <w:sz w:val="24"/>
          <w:szCs w:val="24"/>
        </w:rPr>
      </w:pPr>
      <w:r w:rsidRPr="003606B2">
        <w:rPr>
          <w:rFonts w:cs="Arial"/>
          <w:sz w:val="24"/>
          <w:szCs w:val="24"/>
        </w:rPr>
        <w:t xml:space="preserve">Objections or any other representations related to the proposed waiting restrictions, specifying the grounds on which they are made, must reach Farhana Begum (Suffolk Legal) at the </w:t>
      </w:r>
      <w:r w:rsidRPr="003606B2" w:rsidR="003606B2">
        <w:rPr>
          <w:rFonts w:cs="Arial"/>
          <w:sz w:val="24"/>
          <w:szCs w:val="24"/>
        </w:rPr>
        <w:t xml:space="preserve">following </w:t>
      </w:r>
      <w:r w:rsidRPr="003606B2">
        <w:rPr>
          <w:rFonts w:cs="Arial"/>
          <w:sz w:val="24"/>
          <w:szCs w:val="24"/>
        </w:rPr>
        <w:t xml:space="preserve">address </w:t>
      </w:r>
      <w:r w:rsidRPr="003606B2" w:rsidR="003606B2">
        <w:rPr>
          <w:rFonts w:cs="Arial"/>
          <w:sz w:val="24"/>
          <w:szCs w:val="24"/>
        </w:rPr>
        <w:t xml:space="preserve">,Suffolk County Council Legal Services, Endeavour House, 8 Russell Road, Ipswich, IP1 2BX </w:t>
      </w:r>
      <w:r w:rsidRPr="003606B2">
        <w:rPr>
          <w:rFonts w:cs="Arial"/>
          <w:sz w:val="24"/>
          <w:szCs w:val="24"/>
        </w:rPr>
        <w:t xml:space="preserve">or at </w:t>
      </w:r>
      <w:hyperlink w:history="1" r:id="rId13">
        <w:r w:rsidRPr="003606B2">
          <w:rPr>
            <w:rStyle w:val="Hyperlink"/>
            <w:rFonts w:cs="Arial"/>
            <w:sz w:val="24"/>
            <w:szCs w:val="24"/>
          </w:rPr>
          <w:t>farhana.begum@suffolk.gov.uk</w:t>
        </w:r>
      </w:hyperlink>
      <w:r w:rsidRPr="003606B2">
        <w:rPr>
          <w:rFonts w:cs="Arial"/>
          <w:sz w:val="24"/>
          <w:szCs w:val="24"/>
        </w:rPr>
        <w:t>, not later than 13</w:t>
      </w:r>
      <w:r w:rsidRPr="00DE6EFA" w:rsidR="00DE6EFA">
        <w:rPr>
          <w:rFonts w:cs="Arial"/>
          <w:sz w:val="24"/>
          <w:szCs w:val="24"/>
          <w:vertAlign w:val="superscript"/>
        </w:rPr>
        <w:t>th</w:t>
      </w:r>
      <w:r w:rsidRPr="003606B2">
        <w:rPr>
          <w:rFonts w:cs="Arial"/>
          <w:sz w:val="24"/>
          <w:szCs w:val="24"/>
        </w:rPr>
        <w:t xml:space="preserve"> March 2023. Please bear in mind that any such correspondence cannot be regarded as confidential and may be inspected by any interested party.</w:t>
      </w:r>
    </w:p>
    <w:p w:rsidR="00A5320E" w:rsidP="00295B96" w:rsidRDefault="00A5320E" w14:paraId="02EB3AC8" w14:textId="153ACB06">
      <w:pPr>
        <w:pStyle w:val="BodyText"/>
        <w:spacing w:after="0"/>
        <w:jc w:val="both"/>
        <w:rPr>
          <w:sz w:val="24"/>
          <w:szCs w:val="24"/>
        </w:rPr>
      </w:pPr>
    </w:p>
    <w:p w:rsidR="00A5320E" w:rsidP="00295B96" w:rsidRDefault="00A5320E" w14:paraId="541704A2" w14:textId="77777777">
      <w:pPr>
        <w:pStyle w:val="BodyText"/>
        <w:spacing w:after="0"/>
        <w:jc w:val="both"/>
        <w:rPr>
          <w:sz w:val="24"/>
          <w:szCs w:val="24"/>
        </w:rPr>
      </w:pPr>
    </w:p>
    <w:p w:rsidR="00295B96" w:rsidP="001B234B" w:rsidRDefault="008856A7" w14:paraId="3A1C0C0B" w14:textId="6BEFF703">
      <w:pPr>
        <w:rPr>
          <w:sz w:val="24"/>
          <w:szCs w:val="24"/>
        </w:rPr>
      </w:pPr>
      <w:r w:rsidRPr="002A34DD">
        <w:rPr>
          <w:sz w:val="24"/>
          <w:szCs w:val="24"/>
        </w:rPr>
        <w:t xml:space="preserve">Yours </w:t>
      </w:r>
      <w:r>
        <w:rPr>
          <w:sz w:val="24"/>
          <w:szCs w:val="24"/>
        </w:rPr>
        <w:t>Faithfully</w:t>
      </w:r>
    </w:p>
    <w:p w:rsidR="008856A7" w:rsidP="00295B96" w:rsidRDefault="00F718CF" w14:paraId="1D16C992" w14:textId="6F3D6A3C">
      <w:pPr>
        <w:pStyle w:val="BodyText"/>
        <w:spacing w:after="0"/>
        <w:jc w:val="both"/>
        <w:rPr>
          <w:sz w:val="24"/>
          <w:szCs w:val="24"/>
        </w:rPr>
      </w:pPr>
      <w:r>
        <w:object w:dxaOrig="7079" w:dyaOrig="4186" w14:anchorId="61F7558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31.8pt;height:66.75pt" o:ole="" type="#_x0000_t75">
            <v:imagedata o:title="" r:id="rId14"/>
          </v:shape>
          <o:OLEObject Type="Embed" ProgID="PBrush" ShapeID="_x0000_i1025" DrawAspect="Content" ObjectID="_1738489105" r:id="rId15"/>
        </w:object>
      </w:r>
    </w:p>
    <w:p w:rsidR="008856A7" w:rsidP="00295B96" w:rsidRDefault="008856A7" w14:paraId="258CE3F7" w14:textId="58C2A74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Design Engineer (LHB team)</w:t>
      </w:r>
    </w:p>
    <w:p w:rsidRPr="00A62E5C" w:rsidR="00A62E5C" w:rsidP="00A62E5C" w:rsidRDefault="00A62E5C" w14:paraId="7A1D19AA" w14:textId="734F7B4D">
      <w:pPr>
        <w:rPr>
          <w:rFonts w:asciiTheme="minorHAnsi" w:hAnsiTheme="minorHAnsi" w:eastAsiaTheme="minorEastAsia"/>
          <w:noProof/>
          <w:sz w:val="24"/>
          <w:szCs w:val="24"/>
          <w:lang w:eastAsia="en-GB"/>
        </w:rPr>
      </w:pPr>
      <w:r w:rsidRPr="00A62E5C">
        <w:rPr>
          <w:rFonts w:eastAsiaTheme="minorEastAsia"/>
          <w:noProof/>
          <w:sz w:val="24"/>
          <w:szCs w:val="24"/>
          <w:lang w:eastAsia="en-GB"/>
        </w:rPr>
        <w:t>Phoenix House | 3 Goddard Road | Ipswich | Suffolk | IP1 5NP</w:t>
      </w:r>
    </w:p>
    <w:p w:rsidR="00584182" w:rsidP="007C23B5" w:rsidRDefault="00584182" w14:paraId="6B197460" w14:textId="276DD0BB"/>
    <w:p w:rsidR="00FE0ED2" w:rsidP="007C23B5" w:rsidRDefault="00FE0ED2" w14:paraId="3AED5446" w14:textId="3DC6E011"/>
    <w:p w:rsidR="00FE0ED2" w:rsidP="007C23B5" w:rsidRDefault="00FE0ED2" w14:paraId="118EAF77" w14:textId="29EE200E"/>
    <w:p w:rsidR="00FE0ED2" w:rsidP="007C23B5" w:rsidRDefault="00FE0ED2" w14:paraId="2F5078ED" w14:textId="3D3BECA5"/>
    <w:p w:rsidR="00FE0ED2" w:rsidP="007C23B5" w:rsidRDefault="00FE0ED2" w14:paraId="3EF259E5" w14:textId="726F8BDE"/>
    <w:p w:rsidR="00FE0ED2" w:rsidP="007C23B5" w:rsidRDefault="00FE0ED2" w14:paraId="3C55B025" w14:textId="3E5355E1"/>
    <w:p w:rsidR="00FE0ED2" w:rsidP="007C23B5" w:rsidRDefault="00FE0ED2" w14:paraId="1E127BCC" w14:textId="73794604"/>
    <w:p w:rsidR="00116D2D" w:rsidP="007C23B5" w:rsidRDefault="00116D2D" w14:paraId="0E8008DC" w14:textId="60E087B5"/>
    <w:p w:rsidRPr="005A161E" w:rsidR="00116D2D" w:rsidP="007C23B5" w:rsidRDefault="00116D2D" w14:paraId="5391C8CF" w14:textId="4EFAAFA8"/>
    <w:sectPr w:rsidRPr="005A161E" w:rsidR="00116D2D" w:rsidSect="00904085">
      <w:headerReference w:type="first" r:id="rId16"/>
      <w:footerReference w:type="first" r:id="rId17"/>
      <w:pgSz w:w="11906" w:h="16838" w:code="9"/>
      <w:pgMar w:top="831" w:right="1134" w:bottom="1440" w:left="1134" w:header="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98C9" w14:textId="77777777" w:rsidR="00FE467D" w:rsidRDefault="00FE467D">
      <w:r>
        <w:separator/>
      </w:r>
    </w:p>
  </w:endnote>
  <w:endnote w:type="continuationSeparator" w:id="0">
    <w:p w14:paraId="2ABBEBE3" w14:textId="77777777" w:rsidR="00FE467D" w:rsidRDefault="00FE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6C4D" w14:textId="77777777" w:rsidR="00FE467D" w:rsidRPr="005A161E" w:rsidRDefault="00FE467D" w:rsidP="005A161E">
    <w:pPr>
      <w:pStyle w:val="Footer"/>
      <w:shd w:val="clear" w:color="auto" w:fill="1638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0533" w14:textId="77777777" w:rsidR="00FE467D" w:rsidRDefault="00FE467D">
      <w:r>
        <w:separator/>
      </w:r>
    </w:p>
  </w:footnote>
  <w:footnote w:type="continuationSeparator" w:id="0">
    <w:p w14:paraId="28341937" w14:textId="77777777" w:rsidR="00FE467D" w:rsidRDefault="00FE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4565" w14:textId="0779A7F2" w:rsidR="00FE467D" w:rsidRDefault="00FE467D" w:rsidP="002F04A3">
    <w:pPr>
      <w:pStyle w:val="Header"/>
      <w:ind w:left="-1134" w:right="-1134"/>
    </w:pPr>
  </w:p>
  <w:p w14:paraId="2019E36C" w14:textId="77777777" w:rsidR="00FE467D" w:rsidRDefault="00FE467D">
    <w:pPr>
      <w:pStyle w:val="Header"/>
    </w:pPr>
  </w:p>
  <w:p w14:paraId="1C3674C3" w14:textId="77777777" w:rsidR="00FE467D" w:rsidRDefault="00FE467D">
    <w:pPr>
      <w:pStyle w:val="Header"/>
    </w:pPr>
  </w:p>
  <w:p w14:paraId="702A1E1A" w14:textId="77777777" w:rsidR="00FE467D" w:rsidRDefault="00FE467D">
    <w:pPr>
      <w:pStyle w:val="Header"/>
    </w:pPr>
  </w:p>
  <w:p w14:paraId="1AD1AD4E" w14:textId="77777777" w:rsidR="00FE467D" w:rsidRDefault="00FE467D">
    <w:pPr>
      <w:pStyle w:val="Header"/>
    </w:pPr>
  </w:p>
  <w:p w14:paraId="78F24580" w14:textId="77777777" w:rsidR="00FE467D" w:rsidRDefault="00FE4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544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89"/>
    <w:multiLevelType w:val="singleLevel"/>
    <w:tmpl w:val="318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08219AE"/>
    <w:multiLevelType w:val="hybridMultilevel"/>
    <w:tmpl w:val="F5D230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6C1786"/>
    <w:multiLevelType w:val="hybridMultilevel"/>
    <w:tmpl w:val="92544022"/>
    <w:lvl w:ilvl="0" w:tplc="C47A2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340861"/>
    <w:multiLevelType w:val="singleLevel"/>
    <w:tmpl w:val="322AF56C"/>
    <w:lvl w:ilvl="0">
      <w:start w:val="1"/>
      <w:numFmt w:val="lowerRoman"/>
      <w:pStyle w:val="ListNumberRomanNumer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27290175"/>
    <w:multiLevelType w:val="hybridMultilevel"/>
    <w:tmpl w:val="D9702250"/>
    <w:lvl w:ilvl="0" w:tplc="B15EE0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78F7671F"/>
    <w:multiLevelType w:val="hybridMultilevel"/>
    <w:tmpl w:val="F87409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6045">
    <w:abstractNumId w:val="6"/>
  </w:num>
  <w:num w:numId="2" w16cid:durableId="1152020816">
    <w:abstractNumId w:val="3"/>
  </w:num>
  <w:num w:numId="3" w16cid:durableId="1561986098">
    <w:abstractNumId w:val="5"/>
  </w:num>
  <w:num w:numId="4" w16cid:durableId="1929655055">
    <w:abstractNumId w:val="5"/>
  </w:num>
  <w:num w:numId="5" w16cid:durableId="1483157031">
    <w:abstractNumId w:val="5"/>
  </w:num>
  <w:num w:numId="6" w16cid:durableId="1070035620">
    <w:abstractNumId w:val="2"/>
  </w:num>
  <w:num w:numId="7" w16cid:durableId="1314139129">
    <w:abstractNumId w:val="8"/>
  </w:num>
  <w:num w:numId="8" w16cid:durableId="1335959719">
    <w:abstractNumId w:val="10"/>
  </w:num>
  <w:num w:numId="9" w16cid:durableId="2009555587">
    <w:abstractNumId w:val="1"/>
  </w:num>
  <w:num w:numId="10" w16cid:durableId="2111314049">
    <w:abstractNumId w:val="0"/>
  </w:num>
  <w:num w:numId="11" w16cid:durableId="1393849402">
    <w:abstractNumId w:val="4"/>
  </w:num>
  <w:num w:numId="12" w16cid:durableId="1878350366">
    <w:abstractNumId w:val="9"/>
  </w:num>
  <w:num w:numId="13" w16cid:durableId="1484588989">
    <w:abstractNumId w:val="7"/>
  </w:num>
  <w:num w:numId="14" w16cid:durableId="2042051633">
    <w:abstractNumId w:val="1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85024274"/>
  </wne:recipientData>
  <wne:recipientData>
    <wne:active wne:val="1"/>
    <wne:hash wne:val="-950430404"/>
  </wne:recipientData>
  <wne:recipientData>
    <wne:active wne:val="1"/>
    <wne:hash wne:val="409082214"/>
  </wne:recipientData>
  <wne:recipientData>
    <wne:active wne:val="1"/>
    <wne:hash wne:val="1768594832"/>
  </wne:recipientData>
  <wne:recipientData>
    <wne:active wne:val="1"/>
    <wne:hash wne:val="615976993"/>
  </wne:recipientData>
  <wne:recipientData>
    <wne:active wne:val="1"/>
    <wne:hash wne:val="1975489611"/>
  </wne:recipientData>
  <wne:recipientData>
    <wne:active wne:val="1"/>
    <wne:hash wne:val="1626758567"/>
  </wne:recipientData>
  <wne:recipientData>
    <wne:active wne:val="1"/>
    <wne:hash wne:val="-1308696111"/>
  </wne:recipientData>
  <wne:recipientData>
    <wne:active wne:val="1"/>
    <wne:hash wne:val="1390941456"/>
  </wne:recipientData>
  <wne:recipientData>
    <wne:active wne:val="1"/>
    <wne:hash wne:val="-959965067"/>
  </wne:recipientData>
  <wne:recipientData>
    <wne:active wne:val="1"/>
    <wne:hash wne:val="50816507"/>
  </wne:recipientData>
  <wne:recipientData>
    <wne:active wne:val="1"/>
    <wne:hash wne:val="399547551"/>
  </wne:recipientData>
  <wne:recipientData>
    <wne:active wne:val="1"/>
    <wne:hash wne:val="1759060169"/>
  </wne:recipientData>
  <wne:recipientData>
    <wne:active wne:val="1"/>
    <wne:hash wne:val="1410329125"/>
  </wne:recipientData>
  <wne:recipientData>
    <wne:active wne:val="1"/>
    <wne:hash wne:val="983777363"/>
  </wne:recipientData>
  <wne:recipientData>
    <wne:active wne:val="1"/>
    <wne:hash wne:val="-1951677315"/>
  </wne:recipientData>
  <wne:recipientData>
    <wne:active wne:val="1"/>
    <wne:hash wne:val="-592164697"/>
  </wne:recipientData>
  <wne:recipientData>
    <wne:active wne:val="1"/>
    <wne:hash wne:val="767347921"/>
  </wne:recipientData>
  <wne:recipientData>
    <wne:active wne:val="1"/>
    <wne:hash wne:val="507762272"/>
  </wne:recipientData>
  <wne:recipientData>
    <wne:active wne:val="1"/>
    <wne:hash wne:val="-851750346"/>
  </wne:recipientData>
  <wne:recipientData>
    <wne:active wne:val="1"/>
    <wne:hash wne:val="-1525125553"/>
  </wne:recipientData>
  <wne:recipientData>
    <wne:active wne:val="1"/>
    <wne:hash wne:val="1240135471"/>
  </wne:recipientData>
  <wne:recipientData>
    <wne:active wne:val="1"/>
    <wne:hash wne:val="-1052338003"/>
  </wne:recipientData>
  <wne:recipientData>
    <wne:active wne:val="1"/>
    <wne:hash wne:val="-1068179788"/>
  </wne:recipientData>
  <wne:recipientData>
    <wne:active wne:val="1"/>
    <wne:hash wne:val="1479004835"/>
  </wne:recipientData>
  <wne:recipientData>
    <wne:active wne:val="1"/>
    <wne:hash wne:val="474460001"/>
  </wne:recipientData>
  <wne:recipientData>
    <wne:active wne:val="1"/>
    <wne:hash wne:val="1867274890"/>
  </wne:recipientData>
  <wne:recipientData>
    <wne:active wne:val="1"/>
    <wne:hash wne:val="993507108"/>
  </wne:recipientData>
  <wne:recipientData>
    <wne:active wne:val="1"/>
    <wne:hash wne:val="-1735344062"/>
  </wne:recipientData>
  <wne:recipientData>
    <wne:active wne:val="1"/>
    <wne:hash wne:val="336045540"/>
  </wne:recipientData>
  <wne:recipientData>
    <wne:active wne:val="1"/>
    <wne:hash wne:val="-1632462279"/>
  </wne:recipientData>
  <wne:recipientData>
    <wne:active wne:val="1"/>
    <wne:hash wne:val="-953526706"/>
  </wne:recipientData>
  <wne:recipientData>
    <wne:active wne:val="1"/>
    <wne:hash wne:val="405985912"/>
  </wne:recipientData>
  <wne:recipientData>
    <wne:active wne:val="1"/>
    <wne:hash wne:val="1873713251"/>
  </wne:recipientData>
  <wne:recipientData>
    <wne:active wne:val="1"/>
    <wne:hash wne:val="-374563811"/>
  </wne:recipientData>
  <wne:recipientData>
    <wne:active wne:val="1"/>
    <wne:hash wne:val="-1893098225"/>
  </wne:recipientData>
  <wne:recipientData>
    <wne:active wne:val="1"/>
    <wne:hash wne:val="514200633"/>
  </wne:recipientData>
  <wne:recipientData>
    <wne:active wne:val="1"/>
    <wne:hash wne:val="1981927972"/>
  </wne:recipientData>
  <wne:recipientData>
    <wne:active wne:val="1"/>
    <wne:hash wne:val="-1061741427"/>
  </wne:recipientData>
  <wne:recipientData>
    <wne:active wne:val="1"/>
    <wne:hash wne:val="-845311985"/>
  </wne:recipientData>
  <wne:recipientData>
    <wne:active wne:val="1"/>
    <wne:hash wne:val="622415354"/>
  </wne:recipientData>
  <wne:recipientData>
    <wne:active wne:val="1"/>
    <wne:hash wne:val="-1209732286"/>
  </wne:recipientData>
  <wne:recipientData>
    <wne:active wne:val="1"/>
    <wne:hash wne:val="2090142693"/>
  </wne:recipientData>
  <wne:recipientData>
    <wne:active wne:val="1"/>
    <wne:hash wne:val="1566700596"/>
  </wne:recipientData>
  <wne:recipientData>
    <wne:active wne:val="1"/>
    <wne:hash wne:val="-50959853"/>
  </wne:recipientData>
  <wne:recipientData>
    <wne:active wne:val="1"/>
    <wne:hash wne:val="1086068693"/>
  </wne:recipientData>
  <wne:recipientData>
    <wne:active wne:val="1"/>
    <wne:hash wne:val="-668051148"/>
  </wne:recipientData>
  <wne:recipientData>
    <wne:active wne:val="1"/>
    <wne:hash wne:val="1608580541"/>
  </wne:recipientData>
  <wne:recipientData>
    <wne:active wne:val="1"/>
    <wne:hash wne:val="1368064218"/>
  </wne:recipientData>
  <wne:recipientData>
    <wne:active wne:val="1"/>
    <wne:hash wne:val="249067923"/>
  </wne:recipientData>
  <wne:recipientData>
    <wne:active wne:val="1"/>
    <wne:hash wne:val="-207877842"/>
  </wne:recipientData>
  <wne:recipientData>
    <wne:active wne:val="1"/>
    <wne:hash wne:val="-1567390460"/>
  </wne:recipientData>
  <wne:recipientData>
    <wne:active wne:val="1"/>
    <wne:hash wne:val="-1110444695"/>
  </wne:recipientData>
  <wne:recipientData>
    <wne:active wne:val="1"/>
    <wne:hash wne:val="8551600"/>
  </wne:recipientData>
  <wne:recipientData>
    <wne:active wne:val="1"/>
    <wne:hash wne:val="1825009983"/>
  </wne:recipientData>
  <wne:recipientData>
    <wne:active wne:val="1"/>
    <wne:hash wne:val="140853202"/>
  </wne:recipientData>
  <wne:recipientData>
    <wne:active wne:val="1"/>
    <wne:hash wne:val="1151634776"/>
  </wne:recipientData>
  <wne:recipientData>
    <wne:active wne:val="1"/>
    <wne:hash wne:val="150387865"/>
  </wne:recipientData>
  <wne:recipientData>
    <wne:active wne:val="1"/>
    <wne:hash wne:val="-1218659416"/>
  </wne:recipientData>
  <wne:recipientData>
    <wne:active wne:val="1"/>
    <wne:hash wne:val="-1209124753"/>
  </wne:recipientData>
  <wne:recipientData>
    <wne:active wne:val="1"/>
    <wne:hash wne:val="1716795262"/>
  </wne:recipientData>
  <wne:recipientData>
    <wne:active wne:val="1"/>
    <wne:hash wne:val="-99663121"/>
  </wne:recipientData>
  <wne:recipientData>
    <wne:active wne:val="1"/>
    <wne:hash wne:val="1726329925"/>
  </wne:recipientData>
  <wne:recipientData>
    <wne:active wne:val="1"/>
    <wne:hash wne:val="-1459175739"/>
  </wne:recipientData>
  <wne:recipientData>
    <wne:active wne:val="1"/>
    <wne:hash wne:val="357282644"/>
  </wne:recipientData>
  <wne:recipientData>
    <wne:active wne:val="1"/>
    <wne:hash wne:val="-1002229974"/>
  </wne:recipientData>
  <wne:recipientData>
    <wne:active wne:val="1"/>
    <wne:hash wne:val="366817307"/>
  </wne:recipientData>
  <wne:recipientData>
    <wne:active wne:val="1"/>
    <wne:hash wne:val="-1675605181"/>
  </wne:recipientData>
  <wne:recipientData>
    <wne:active wne:val="1"/>
    <wne:hash wne:val="1476278939"/>
  </wne:recipientData>
  <wne:recipientData>
    <wne:active wne:val="1"/>
    <wne:hash wne:val="1618115204"/>
  </wne:recipientData>
  <wne:recipientData>
    <wne:active wne:val="1"/>
    <wne:hash wne:val="178484155"/>
  </wne:recipientData>
  <wne:recipientData>
    <wne:active wne:val="1"/>
    <wne:hash wne:val="-244245838"/>
  </wne:recipientData>
  <wne:recipientData>
    <wne:active wne:val="1"/>
    <wne:hash wne:val="-1762780252"/>
  </wne:recipientData>
  <wne:recipientData>
    <wne:active wne:val="1"/>
    <wne:hash wne:val="1013652630"/>
  </wne:recipientData>
  <wne:recipientData>
    <wne:active wne:val="1"/>
    <wne:hash wne:val="-504881784"/>
  </wne:recipientData>
  <wne:recipientData>
    <wne:active wne:val="1"/>
    <wne:hash wne:val="-1803914505"/>
  </wne:recipientData>
  <wne:recipientData>
    <wne:active wne:val="1"/>
    <wne:hash wne:val="1274288576"/>
  </wne:recipientData>
  <wne:recipientData>
    <wne:active wne:val="1"/>
    <wne:hash wne:val="2131574830"/>
  </wne:recipientData>
  <wne:recipientData>
    <wne:active wne:val="1"/>
    <wne:hash wne:val="1855235265"/>
  </wne:recipientData>
  <wne:recipientData>
    <wne:active wne:val="1"/>
    <wne:hash wne:val="258602586"/>
  </wne:recipientData>
  <wne:recipientData>
    <wne:active wne:val="1"/>
    <wne:hash wne:val="1500439102"/>
  </wne:recipientData>
  <wne:recipientData>
    <wne:active wne:val="1"/>
    <wne:hash wne:val="-192033880"/>
  </wne:recipientData>
  <wne:recipientData>
    <wne:active wne:val="1"/>
    <wne:hash wne:val="1510404697"/>
  </wne:recipientData>
  <wne:recipientData>
    <wne:active wne:val="1"/>
    <wne:hash wne:val="1143970603"/>
  </wne:recipientData>
  <wne:recipientData>
    <wne:active wne:val="1"/>
    <wne:hash wne:val="2109886038"/>
  </wne:recipientData>
  <wne:recipientData>
    <wne:active wne:val="1"/>
    <wne:hash wne:val="2122996277"/>
  </wne:recipientData>
  <wne:recipientData>
    <wne:active wne:val="1"/>
    <wne:hash wne:val="-1207330351"/>
  </wne:recipientData>
  <wne:recipientData>
    <wne:active wne:val="1"/>
    <wne:hash wne:val="586411553"/>
  </wne:recipientData>
  <wne:recipientData>
    <wne:active wne:val="1"/>
    <wne:hash wne:val="406432743"/>
  </wne:recipientData>
  <wne:recipientData>
    <wne:active wne:val="1"/>
    <wne:hash wne:val="-132958866"/>
  </wne:recipientData>
  <wne:recipientData>
    <wne:active wne:val="1"/>
    <wne:hash wne:val="1503819962"/>
  </wne:recipientData>
  <wne:recipientData>
    <wne:active wne:val="1"/>
    <wne:hash wne:val="-1181028463"/>
  </wne:recipientData>
  <wne:recipientData>
    <wne:active wne:val="1"/>
    <wne:hash wne:val="740675916"/>
  </wne:recipientData>
  <wne:recipientData>
    <wne:active wne:val="1"/>
    <wne:hash wne:val="207187978"/>
  </wne:recipientData>
  <wne:recipientData>
    <wne:active wne:val="1"/>
    <wne:hash wne:val="1595404419"/>
  </wne:recipientData>
  <wne:recipientData>
    <wne:active wne:val="1"/>
    <wne:hash wne:val="76870005"/>
  </wne:recipientData>
  <wne:recipientData>
    <wne:active wne:val="1"/>
    <wne:hash wne:val="1754426215"/>
  </wne:recipientData>
  <wne:recipientData>
    <wne:active wne:val="1"/>
    <wne:hash wne:val="-1441664409"/>
  </wne:recipientData>
  <wne:recipientData>
    <wne:active wne:val="1"/>
    <wne:hash wne:val="-1492471484"/>
  </wne:recipientData>
  <wne:recipientData>
    <wne:active wne:val="1"/>
    <wne:hash wne:val="1334768473"/>
  </wne:recipientData>
  <wne:recipientData>
    <wne:active wne:val="1"/>
    <wne:hash wne:val="286698876"/>
  </wne:recipientData>
  <wne:recipientData>
    <wne:active wne:val="1"/>
    <wne:hash wne:val="26062930"/>
  </wne:recipientData>
  <wne:recipientData>
    <wne:active wne:val="1"/>
    <wne:hash wne:val="-1231835538"/>
  </wne:recipientData>
  <wne:recipientData>
    <wne:active wne:val="1"/>
    <wne:hash wne:val="1544597344"/>
  </wne:recipientData>
  <wne:recipientData>
    <wne:active wne:val="1"/>
    <wne:hash wne:val="-1470368232"/>
  </wne:recipientData>
  <wne:recipientData>
    <wne:active wne:val="1"/>
    <wne:hash wne:val="112123959"/>
  </wne:recipientData>
  <wne:recipientData>
    <wne:active wne:val="1"/>
    <wne:hash wne:val="1114891538"/>
  </wne:recipientData>
  <wne:recipientData>
    <wne:active wne:val="1"/>
    <wne:hash wne:val="-57208978"/>
  </wne:recipientData>
  <wne:recipientData>
    <wne:active wne:val="1"/>
    <wne:hash wne:val="-820353024"/>
  </wne:recipientData>
  <wne:recipientData>
    <wne:active wne:val="1"/>
    <wne:hash wne:val="-1583497070"/>
  </wne:recipientData>
  <wne:recipientData>
    <wne:active wne:val="1"/>
    <wne:hash wne:val="1948326180"/>
  </wne:recipientData>
  <wne:recipientData>
    <wne:active wne:val="1"/>
    <wne:hash wne:val="1878035584"/>
  </wne:recipientData>
  <wne:recipientData>
    <wne:active wne:val="1"/>
    <wne:hash wne:val="1306064650"/>
  </wne:recipientData>
  <wne:recipientData>
    <wne:active wne:val="1"/>
    <wne:hash wne:val="-580729491"/>
  </wne:recipientData>
  <wne:recipientData>
    <wne:active wne:val="1"/>
    <wne:hash wne:val="257995053"/>
  </wne:recipientData>
  <wne:recipientData>
    <wne:active wne:val="1"/>
    <wne:hash wne:val="705935068"/>
  </wne:recipientData>
  <wne:recipientData>
    <wne:active wne:val="1"/>
    <wne:hash wne:val="182414555"/>
  </wne:recipientData>
  <wne:recipientData>
    <wne:active wne:val="1"/>
    <wne:hash wne:val="980299449"/>
  </wne:recipientData>
  <wne:recipientData>
    <wne:active wne:val="1"/>
    <wne:hash wne:val="945558601"/>
  </wne:recipientData>
  <wne:recipientData>
    <wne:active wne:val="1"/>
    <wne:hash wne:val="-1260539361"/>
  </wne:recipientData>
  <wne:recipientData>
    <wne:active wne:val="1"/>
    <wne:hash wne:val="1515893521"/>
  </wne:recipientData>
  <wne:recipientData>
    <wne:active wne:val="1"/>
    <wne:hash wne:val="1743443495"/>
  </wne:recipientData>
  <wne:recipientData>
    <wne:active wne:val="1"/>
    <wne:hash wne:val="-2640893"/>
  </wne:recipientData>
  <wne:recipientData>
    <wne:active wne:val="1"/>
    <wne:hash wne:val="1646211494"/>
  </wne:recipientData>
  <wne:recipientData>
    <wne:active wne:val="1"/>
    <wne:hash wne:val="-1788379755"/>
  </wne:recipientData>
  <wne:recipientData>
    <wne:active wne:val="1"/>
    <wne:hash wne:val="-1823120603"/>
  </wne:recipientData>
  <wne:recipientData>
    <wne:active wne:val="1"/>
    <wne:hash wne:val="-1521175307"/>
  </wne:recipientData>
  <wne:recipientData>
    <wne:active wne:val="1"/>
    <wne:hash wne:val="127677080"/>
  </wne:recipientData>
  <wne:recipientData>
    <wne:active wne:val="1"/>
    <wne:hash wne:val="1447645283"/>
  </wne:recipientData>
  <wne:recipientData>
    <wne:active wne:val="1"/>
    <wne:hash wne:val="-1548756222"/>
  </wne:recipientData>
  <wne:recipientData>
    <wne:active wne:val="1"/>
    <wne:hash wne:val="-785612176"/>
  </wne:recipientData>
  <wne:recipientData>
    <wne:active wne:val="1"/>
    <wne:hash wne:val="-1390857334"/>
  </wne:recipientData>
  <wne:recipientData>
    <wne:active wne:val="1"/>
    <wne:hash wne:val="-22468130"/>
  </wne:recipientData>
  <wne:recipientData>
    <wne:active wne:val="1"/>
    <wne:hash wne:val="1385575548"/>
  </wne:recipientData>
  <wne:recipientData>
    <wne:active wne:val="1"/>
    <wne:hash wne:val="1725722392"/>
  </wne:recipientData>
  <wne:recipientData>
    <wne:active wne:val="1"/>
    <wne:hash wne:val="1284224475"/>
  </wne:recipientData>
  <wne:recipientData>
    <wne:active wne:val="1"/>
    <wne:hash wne:val="521080429"/>
  </wne:recipientData>
  <wne:recipientData>
    <wne:active wne:val="1"/>
    <wne:hash wne:val="-242063617"/>
  </wne:recipientData>
  <wne:recipientData>
    <wne:active wne:val="1"/>
    <wne:hash wne:val="-411396554"/>
  </wne:recipientData>
  <wne:recipientData>
    <wne:active wne:val="1"/>
    <wne:hash wne:val="-1174540600"/>
  </wne:recipientData>
  <wne:recipientData>
    <wne:active wne:val="1"/>
    <wne:hash wne:val="-72730680"/>
  </wne:recipientData>
  <wne:recipientData>
    <wne:active wne:val="1"/>
    <wne:hash wne:val="690413366"/>
  </wne:recipientData>
  <wne:recipientData>
    <wne:active wne:val="1"/>
    <wne:hash wne:val="-1005207663"/>
  </wne:recipientData>
  <wne:recipientData>
    <wne:active wne:val="1"/>
    <wne:hash wne:val="-1768351709"/>
  </wne:recipientData>
  <wne:recipientData>
    <wne:active wne:val="1"/>
    <wne:hash wne:val="48166182"/>
  </wne:recipientData>
  <wne:recipientData>
    <wne:active wne:val="1"/>
    <wne:hash wne:val="-651020087"/>
  </wne:recipientData>
  <wne:recipientData>
    <wne:active wne:val="1"/>
    <wne:hash wne:val="351747492"/>
  </wne:recipientData>
  <wne:recipientData>
    <wne:active wne:val="1"/>
    <wne:hash wne:val="-1600686205"/>
  </wne:recipientData>
  <wne:recipientData>
    <wne:active wne:val="1"/>
    <wne:hash wne:val="-82151791"/>
  </wne:recipientData>
  <wne:recipientData>
    <wne:active wne:val="1"/>
    <wne:hash wne:val="1436382623"/>
  </wne:recipientData>
  <wne:recipientData>
    <wne:active wne:val="1"/>
    <wne:hash wne:val="-90134765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Transport &amp; Infrastructure\Traffic Mgmt\- COUNTYWIDE\LHB\Snape\Church Road\Formal Consultation\Address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sultation Addresses resident$'` "/>
    <w:dataSource r:id="rId2"/>
    <w:activeRecord w:val="133"/>
    <w:odso>
      <w:udl w:val="Provider=Microsoft.ACE.OLEDB.12.0;User ID=Admin;Data Source=R:\Transport &amp; Infrastructure\Traffic Mgmt\- COUNTYWIDE\LHB\Snape\Church Road\Formal Consultation\Address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sultation Addresses resident$'"/>
      <w:src r:id="rId3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1"/>
        <w:mappedName w:val="Address 1"/>
        <w:column w:val="0"/>
        <w:lid w:val="en-US"/>
      </w:fieldMapData>
      <w:fieldMapData>
        <w:type w:val="dbColumn"/>
        <w:name w:val="28 PRYOR CLOSE"/>
        <w:mappedName w:val="Address 2"/>
        <w:column w:val="1"/>
        <w:lid w:val="en-US"/>
      </w:fieldMapData>
      <w:fieldMapData>
        <w:type w:val="dbColumn"/>
        <w:name w:val="SNAPE"/>
        <w:mappedName w:val="City"/>
        <w:column w:val="2"/>
        <w:lid w:val="en-US"/>
      </w:fieldMapData>
      <w:fieldMapData>
        <w:type w:val="dbColumn"/>
        <w:name w:val="SAXMUNDHAM"/>
        <w:mappedName w:val="State"/>
        <w:column w:val="3"/>
        <w:lid w:val="en-US"/>
      </w:fieldMapData>
      <w:fieldMapData>
        <w:type w:val="dbColumn"/>
        <w:name w:val="IP17 1RA"/>
        <w:mappedName w:val="Postal Cod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4"/>
    </w:odso>
  </w:mailMerge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3D"/>
    <w:rsid w:val="00003130"/>
    <w:rsid w:val="00034FB8"/>
    <w:rsid w:val="000404C3"/>
    <w:rsid w:val="00064B62"/>
    <w:rsid w:val="000772AE"/>
    <w:rsid w:val="000908ED"/>
    <w:rsid w:val="000C5F44"/>
    <w:rsid w:val="000F263F"/>
    <w:rsid w:val="00116D2D"/>
    <w:rsid w:val="0012514B"/>
    <w:rsid w:val="00133134"/>
    <w:rsid w:val="001344C5"/>
    <w:rsid w:val="00147C5C"/>
    <w:rsid w:val="00161B20"/>
    <w:rsid w:val="00166C1A"/>
    <w:rsid w:val="001B234B"/>
    <w:rsid w:val="001B7C86"/>
    <w:rsid w:val="00211562"/>
    <w:rsid w:val="002205EA"/>
    <w:rsid w:val="00222B56"/>
    <w:rsid w:val="00295B96"/>
    <w:rsid w:val="002B36D3"/>
    <w:rsid w:val="002B4EFC"/>
    <w:rsid w:val="002E4736"/>
    <w:rsid w:val="002F04A3"/>
    <w:rsid w:val="0030179B"/>
    <w:rsid w:val="00303928"/>
    <w:rsid w:val="0031600B"/>
    <w:rsid w:val="00335567"/>
    <w:rsid w:val="0035375E"/>
    <w:rsid w:val="003606B2"/>
    <w:rsid w:val="00367CEC"/>
    <w:rsid w:val="00373146"/>
    <w:rsid w:val="00374669"/>
    <w:rsid w:val="00377B3C"/>
    <w:rsid w:val="003804F3"/>
    <w:rsid w:val="0039543A"/>
    <w:rsid w:val="003B05BC"/>
    <w:rsid w:val="003B6241"/>
    <w:rsid w:val="003D37BE"/>
    <w:rsid w:val="003D5410"/>
    <w:rsid w:val="003D6268"/>
    <w:rsid w:val="003F018B"/>
    <w:rsid w:val="00404751"/>
    <w:rsid w:val="004314E0"/>
    <w:rsid w:val="00436C6A"/>
    <w:rsid w:val="00453923"/>
    <w:rsid w:val="00474673"/>
    <w:rsid w:val="00491023"/>
    <w:rsid w:val="004A2B12"/>
    <w:rsid w:val="004A6E3D"/>
    <w:rsid w:val="004C75D9"/>
    <w:rsid w:val="004D4AF6"/>
    <w:rsid w:val="00515CE4"/>
    <w:rsid w:val="00517209"/>
    <w:rsid w:val="00537AF6"/>
    <w:rsid w:val="005572D4"/>
    <w:rsid w:val="00580749"/>
    <w:rsid w:val="00584182"/>
    <w:rsid w:val="00596523"/>
    <w:rsid w:val="005A0E99"/>
    <w:rsid w:val="005A161E"/>
    <w:rsid w:val="005B0C73"/>
    <w:rsid w:val="005B4349"/>
    <w:rsid w:val="005C5CBB"/>
    <w:rsid w:val="005D1D3D"/>
    <w:rsid w:val="005E031B"/>
    <w:rsid w:val="005F4E33"/>
    <w:rsid w:val="00610590"/>
    <w:rsid w:val="00617EB4"/>
    <w:rsid w:val="006316FC"/>
    <w:rsid w:val="00636E1F"/>
    <w:rsid w:val="006531DF"/>
    <w:rsid w:val="006650A7"/>
    <w:rsid w:val="006A5429"/>
    <w:rsid w:val="006A766F"/>
    <w:rsid w:val="006B0F4A"/>
    <w:rsid w:val="006B1EE7"/>
    <w:rsid w:val="006B2E0B"/>
    <w:rsid w:val="006C33C6"/>
    <w:rsid w:val="006C61DC"/>
    <w:rsid w:val="006D1797"/>
    <w:rsid w:val="00710715"/>
    <w:rsid w:val="00714B8D"/>
    <w:rsid w:val="007222B0"/>
    <w:rsid w:val="00736185"/>
    <w:rsid w:val="00742A53"/>
    <w:rsid w:val="00750C0E"/>
    <w:rsid w:val="007A678A"/>
    <w:rsid w:val="007C23B5"/>
    <w:rsid w:val="007C74D2"/>
    <w:rsid w:val="007F205A"/>
    <w:rsid w:val="007F3140"/>
    <w:rsid w:val="007F5FC4"/>
    <w:rsid w:val="007F63F3"/>
    <w:rsid w:val="00805090"/>
    <w:rsid w:val="008215DA"/>
    <w:rsid w:val="00880B55"/>
    <w:rsid w:val="008856A7"/>
    <w:rsid w:val="008A19C9"/>
    <w:rsid w:val="008B7860"/>
    <w:rsid w:val="008C1EF0"/>
    <w:rsid w:val="00900021"/>
    <w:rsid w:val="0090348F"/>
    <w:rsid w:val="00904085"/>
    <w:rsid w:val="0092738C"/>
    <w:rsid w:val="00941687"/>
    <w:rsid w:val="00943895"/>
    <w:rsid w:val="00943FA5"/>
    <w:rsid w:val="009522FB"/>
    <w:rsid w:val="00954BA4"/>
    <w:rsid w:val="00957C52"/>
    <w:rsid w:val="009A0F17"/>
    <w:rsid w:val="009A117D"/>
    <w:rsid w:val="009D6857"/>
    <w:rsid w:val="009E12E2"/>
    <w:rsid w:val="009E1501"/>
    <w:rsid w:val="009F3BA5"/>
    <w:rsid w:val="00A26178"/>
    <w:rsid w:val="00A33691"/>
    <w:rsid w:val="00A4245B"/>
    <w:rsid w:val="00A5320E"/>
    <w:rsid w:val="00A62E5C"/>
    <w:rsid w:val="00A74856"/>
    <w:rsid w:val="00AC2A19"/>
    <w:rsid w:val="00AC5AFE"/>
    <w:rsid w:val="00AE03F9"/>
    <w:rsid w:val="00B26838"/>
    <w:rsid w:val="00B31545"/>
    <w:rsid w:val="00B50780"/>
    <w:rsid w:val="00B71832"/>
    <w:rsid w:val="00B84779"/>
    <w:rsid w:val="00B84E52"/>
    <w:rsid w:val="00BC638A"/>
    <w:rsid w:val="00BD581A"/>
    <w:rsid w:val="00BE016B"/>
    <w:rsid w:val="00BF2FFA"/>
    <w:rsid w:val="00BF43EC"/>
    <w:rsid w:val="00C34E5D"/>
    <w:rsid w:val="00C5215E"/>
    <w:rsid w:val="00C5679A"/>
    <w:rsid w:val="00C746A7"/>
    <w:rsid w:val="00C91130"/>
    <w:rsid w:val="00CC3A1B"/>
    <w:rsid w:val="00CC4B40"/>
    <w:rsid w:val="00CD3564"/>
    <w:rsid w:val="00D01C5B"/>
    <w:rsid w:val="00D04079"/>
    <w:rsid w:val="00D059B3"/>
    <w:rsid w:val="00D324AA"/>
    <w:rsid w:val="00D32F5B"/>
    <w:rsid w:val="00D33798"/>
    <w:rsid w:val="00D77A08"/>
    <w:rsid w:val="00D97049"/>
    <w:rsid w:val="00DC3333"/>
    <w:rsid w:val="00DD34E6"/>
    <w:rsid w:val="00DE6EFA"/>
    <w:rsid w:val="00E03F06"/>
    <w:rsid w:val="00E07B07"/>
    <w:rsid w:val="00E109C4"/>
    <w:rsid w:val="00E27F1B"/>
    <w:rsid w:val="00E478D9"/>
    <w:rsid w:val="00E61D44"/>
    <w:rsid w:val="00E7187C"/>
    <w:rsid w:val="00E833CF"/>
    <w:rsid w:val="00E909FD"/>
    <w:rsid w:val="00E9271C"/>
    <w:rsid w:val="00EB1970"/>
    <w:rsid w:val="00EF7779"/>
    <w:rsid w:val="00F02DBC"/>
    <w:rsid w:val="00F103B3"/>
    <w:rsid w:val="00F40C2F"/>
    <w:rsid w:val="00F42772"/>
    <w:rsid w:val="00F66274"/>
    <w:rsid w:val="00F718CF"/>
    <w:rsid w:val="00F964C3"/>
    <w:rsid w:val="00FC6162"/>
    <w:rsid w:val="00FE0ED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4C133316"/>
  <w15:chartTrackingRefBased/>
  <w15:docId w15:val="{FD3F3151-D5F8-48ED-9AF1-0423D01C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3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link w:val="BodyTextChar"/>
    <w:pPr>
      <w:keepLines/>
      <w:spacing w:after="240"/>
    </w:pPr>
  </w:style>
  <w:style w:type="paragraph" w:styleId="ListBullet">
    <w:name w:val="List Bullet"/>
    <w:basedOn w:val="Normal"/>
    <w:pPr>
      <w:tabs>
        <w:tab w:val="num" w:pos="720"/>
      </w:tabs>
      <w:spacing w:after="240"/>
      <w:ind w:left="720" w:hanging="72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3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3"/>
      </w:numPr>
      <w:spacing w:after="240"/>
      <w:outlineLvl w:val="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7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8"/>
      </w:numPr>
      <w:spacing w:after="240"/>
    </w:pPr>
  </w:style>
  <w:style w:type="paragraph" w:styleId="ListBullet2">
    <w:name w:val="List Bullet 2"/>
    <w:basedOn w:val="Normal"/>
    <w:pPr>
      <w:numPr>
        <w:numId w:val="9"/>
      </w:numPr>
      <w:spacing w:after="240"/>
      <w:ind w:left="1417" w:hanging="697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sz w:val="24"/>
      <w:lang w:val="en-US"/>
    </w:rPr>
  </w:style>
  <w:style w:type="character" w:styleId="PageNumber">
    <w:name w:val="page number"/>
    <w:basedOn w:val="DefaultParagraphFont"/>
    <w:rsid w:val="002E0B0F"/>
  </w:style>
  <w:style w:type="character" w:customStyle="1" w:styleId="FooterChar">
    <w:name w:val="Footer Char"/>
    <w:link w:val="Footer"/>
    <w:uiPriority w:val="99"/>
    <w:rsid w:val="0099437E"/>
    <w:rPr>
      <w:rFonts w:ascii="Arial" w:hAnsi="Arial"/>
    </w:rPr>
  </w:style>
  <w:style w:type="paragraph" w:styleId="BalloonText">
    <w:name w:val="Balloon Text"/>
    <w:basedOn w:val="Normal"/>
    <w:link w:val="BalloonTextChar"/>
    <w:rsid w:val="007F2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05A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link w:val="BodyText"/>
    <w:rsid w:val="00295B96"/>
    <w:rPr>
      <w:rFonts w:ascii="Arial" w:hAnsi="Arial"/>
      <w:lang w:eastAsia="en-US"/>
    </w:rPr>
  </w:style>
  <w:style w:type="paragraph" w:styleId="NoSpacing">
    <w:name w:val="No Spacing"/>
    <w:uiPriority w:val="1"/>
    <w:qFormat/>
    <w:rsid w:val="00A62E5C"/>
    <w:rPr>
      <w:rFonts w:ascii="Arial" w:hAnsi="Arial"/>
      <w:lang w:eastAsia="en-US"/>
    </w:rPr>
  </w:style>
  <w:style w:type="character" w:styleId="Hyperlink">
    <w:name w:val="Hyperlink"/>
    <w:unhideWhenUsed/>
    <w:rsid w:val="00A532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rhana.begum@suffolk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R:\Transport%20&amp;%20Infrastructure\Traffic%20Mgmt\-%20COUNTYWIDE\LHB\Snape\Church%20Road\Formal%20Consultation\Addresses.xls" TargetMode="External"/><Relationship Id="rId2" Type="http://schemas.openxmlformats.org/officeDocument/2006/relationships/mailMergeSource" Target="file:///R:\Transport%20&amp;%20Infrastructure\Traffic%20Mgmt\-%20COUNTYWIDE\LHB\Snape\Church%20Road\Formal%20Consultation\Addresses.xls" TargetMode="External"/><Relationship Id="rId1" Type="http://schemas.openxmlformats.org/officeDocument/2006/relationships/attachedTemplate" Target="file:///C:\Documents%20and%20Settings\glenr\Desktop\eh_template_v2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F1D5BE602F49BB2D4DC87D7DB6DF" ma:contentTypeVersion="7" ma:contentTypeDescription="Create a new document." ma:contentTypeScope="" ma:versionID="f7a6bf5acac437a2d8272ab230705097">
  <xsd:schema xmlns:xsd="http://www.w3.org/2001/XMLSchema" xmlns:xs="http://www.w3.org/2001/XMLSchema" xmlns:p="http://schemas.microsoft.com/office/2006/metadata/properties" xmlns:ns3="e3b64d66-2195-4956-9122-fe65ebf3407b" targetNamespace="http://schemas.microsoft.com/office/2006/metadata/properties" ma:root="true" ma:fieldsID="b822841b889996a8a6938716dac64cb5" ns3:_="">
    <xsd:import namespace="e3b64d66-2195-4956-9122-fe65ebf34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4d66-2195-4956-9122-fe65ebf34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3933A-CBAD-4BBB-B2B2-F72B96C871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4E395-852F-4DDA-8D99-03BEF9330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AF52E-4B3B-477D-841A-ACF1E2DBC5F8}">
  <ds:schemaRefs>
    <ds:schemaRef ds:uri="http://purl.org/dc/dcmitype/"/>
    <ds:schemaRef ds:uri="http://purl.org/dc/terms/"/>
    <ds:schemaRef ds:uri="e3b64d66-2195-4956-9122-fe65ebf3407b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668DB9-54BB-4A3D-A996-45D78715B0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15F317-0EFE-4274-8DCC-4BCCDA1B2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64d66-2195-4956-9122-fe65ebf34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eh_template_v2.dot</Template>
  <TotalTime>59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[Click and type Name]</vt:lpstr>
    </vt:vector>
  </TitlesOfParts>
  <Company>Customer Service Direct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Formall consultation letter scc web site</dc:title>
  <dc:subject>
  </dc:subject>
  <dc:creator>glenr</dc:creator>
  <cp:keywords>
  </cp:keywords>
  <cp:lastModifiedBy>Georgie Power</cp:lastModifiedBy>
  <cp:revision>4</cp:revision>
  <cp:lastPrinted>2022-10-20T19:41:00Z</cp:lastPrinted>
  <dcterms:created xsi:type="dcterms:W3CDTF">2023-02-21T12:45:00Z</dcterms:created>
  <dcterms:modified xsi:type="dcterms:W3CDTF">2023-02-21T14:03:52Z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ContentTypeId">
    <vt:lpwstr>0x010100E464F1D5BE602F49BB2D4DC87D7DB6DF</vt:lpwstr>
  </property>
</Properties>
</file>