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385E" w:rsidR="00BC385E" w:rsidRDefault="00BC385E" w14:paraId="56F95962" w14:textId="68D018BA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Annex </w:t>
      </w:r>
      <w:r w:rsidR="007C220D">
        <w:rPr>
          <w:rFonts w:ascii="Arial" w:hAnsi="Arial" w:cs="Arial"/>
          <w:b/>
          <w:bCs/>
          <w:noProof/>
          <w:sz w:val="28"/>
          <w:szCs w:val="28"/>
        </w:rPr>
        <w:t>05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– A1156 Norwich Road Safety Scheme Organogram</w:t>
      </w:r>
    </w:p>
    <w:p w:rsidR="00BC385E" w:rsidRDefault="00BC385E" w14:paraId="55BBFB02" w14:textId="77777777">
      <w:pPr>
        <w:rPr>
          <w:noProof/>
        </w:rPr>
      </w:pPr>
    </w:p>
    <w:p w:rsidR="00F961C3" w:rsidRDefault="00150194" w14:paraId="6FC7F448" w14:textId="6F332F15">
      <w:r>
        <w:rPr>
          <w:noProof/>
        </w:rPr>
        <w:drawing>
          <wp:inline distT="0" distB="0" distL="0" distR="0" wp14:anchorId="19A2311E" wp14:editId="25118067">
            <wp:extent cx="5731510" cy="4570095"/>
            <wp:effectExtent l="0" t="0" r="2540" b="190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5E"/>
    <w:rsid w:val="00150194"/>
    <w:rsid w:val="004D04B3"/>
    <w:rsid w:val="007C220D"/>
    <w:rsid w:val="00BC385E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7204"/>
  <w15:chartTrackingRefBased/>
  <w15:docId w15:val="{C93F7E52-978A-4687-A9D8-908880A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05 - Management Governance Organogram</dc:title>
  <dc:subject>
  </dc:subject>
  <dc:creator>Calum Poole</dc:creator>
  <cp:keywords>
  </cp:keywords>
  <dc:description>
  </dc:description>
  <cp:lastModifiedBy>Brooke Cadwell</cp:lastModifiedBy>
  <cp:revision>3</cp:revision>
  <dcterms:created xsi:type="dcterms:W3CDTF">2023-02-24T15:23:00Z</dcterms:created>
  <dcterms:modified xsi:type="dcterms:W3CDTF">2023-04-25T09:32:55Z</dcterms:modified>
</cp:coreProperties>
</file>