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3341" w:rsidRDefault="00C96195" w14:paraId="78F91061" w14:textId="77777777">
      <w:pPr>
        <w:pStyle w:val="Title"/>
        <w:spacing w:line="259" w:lineRule="auto"/>
      </w:pPr>
      <w:r>
        <w:rPr>
          <w:color w:val="2E5396"/>
        </w:rPr>
        <w:t>Application</w:t>
      </w:r>
      <w:r>
        <w:rPr>
          <w:rFonts w:ascii="Times New Roman"/>
          <w:color w:val="2E5396"/>
          <w:spacing w:val="-12"/>
        </w:rPr>
        <w:t xml:space="preserve"> </w:t>
      </w:r>
      <w:r>
        <w:rPr>
          <w:color w:val="2E5396"/>
        </w:rPr>
        <w:t>for</w:t>
      </w:r>
      <w:r>
        <w:rPr>
          <w:rFonts w:ascii="Times New Roman"/>
          <w:color w:val="2E5396"/>
          <w:spacing w:val="-14"/>
        </w:rPr>
        <w:t xml:space="preserve"> </w:t>
      </w:r>
      <w:r>
        <w:rPr>
          <w:color w:val="2E5396"/>
        </w:rPr>
        <w:t>authorisation</w:t>
      </w:r>
      <w:r>
        <w:rPr>
          <w:rFonts w:ascii="Times New Roman"/>
          <w:color w:val="2E5396"/>
          <w:spacing w:val="-14"/>
        </w:rPr>
        <w:t xml:space="preserve"> </w:t>
      </w:r>
      <w:r>
        <w:rPr>
          <w:color w:val="2E5396"/>
        </w:rPr>
        <w:t>to</w:t>
      </w:r>
      <w:r>
        <w:rPr>
          <w:rFonts w:ascii="Times New Roman"/>
          <w:color w:val="2E5396"/>
          <w:spacing w:val="-12"/>
        </w:rPr>
        <w:t xml:space="preserve"> </w:t>
      </w:r>
      <w:r>
        <w:rPr>
          <w:color w:val="2E5396"/>
        </w:rPr>
        <w:t>temporarily</w:t>
      </w:r>
      <w:r>
        <w:rPr>
          <w:rFonts w:ascii="Times New Roman"/>
          <w:color w:val="2E5396"/>
          <w:spacing w:val="-14"/>
        </w:rPr>
        <w:t xml:space="preserve"> </w:t>
      </w:r>
      <w:r>
        <w:rPr>
          <w:color w:val="2E5396"/>
        </w:rPr>
        <w:t>close</w:t>
      </w:r>
      <w:r>
        <w:rPr>
          <w:rFonts w:ascii="Times New Roman"/>
          <w:color w:val="2E5396"/>
          <w:spacing w:val="-13"/>
        </w:rPr>
        <w:t xml:space="preserve"> </w:t>
      </w:r>
      <w:r>
        <w:rPr>
          <w:color w:val="2E5396"/>
        </w:rPr>
        <w:t>public</w:t>
      </w:r>
      <w:r>
        <w:rPr>
          <w:rFonts w:ascii="Times New Roman"/>
          <w:color w:val="2E5396"/>
        </w:rPr>
        <w:t xml:space="preserve"> </w:t>
      </w:r>
      <w:r>
        <w:rPr>
          <w:color w:val="2E5396"/>
        </w:rPr>
        <w:t>rights</w:t>
      </w:r>
      <w:r>
        <w:rPr>
          <w:rFonts w:ascii="Times New Roman"/>
          <w:color w:val="2E5396"/>
        </w:rPr>
        <w:t xml:space="preserve"> </w:t>
      </w:r>
      <w:r>
        <w:rPr>
          <w:color w:val="2E5396"/>
        </w:rPr>
        <w:t>of</w:t>
      </w:r>
      <w:r>
        <w:rPr>
          <w:rFonts w:ascii="Times New Roman"/>
          <w:color w:val="2E5396"/>
        </w:rPr>
        <w:t xml:space="preserve"> </w:t>
      </w:r>
      <w:r>
        <w:rPr>
          <w:color w:val="2E5396"/>
        </w:rPr>
        <w:t>way</w:t>
      </w:r>
    </w:p>
    <w:p w:rsidR="00273341" w:rsidRDefault="00C96195" w14:paraId="05F65433" w14:textId="77777777">
      <w:pPr>
        <w:spacing w:before="305" w:line="259" w:lineRule="auto"/>
        <w:ind w:left="87" w:right="74"/>
        <w:rPr>
          <w:rFonts w:ascii="Calibri Light"/>
          <w:sz w:val="26"/>
        </w:rPr>
      </w:pPr>
      <w:r>
        <w:rPr>
          <w:rFonts w:ascii="Calibri Light"/>
          <w:color w:val="2E5396"/>
          <w:sz w:val="26"/>
        </w:rPr>
        <w:t>This</w:t>
      </w:r>
      <w:r>
        <w:rPr>
          <w:rFonts w:ascii="Times New Roman"/>
          <w:color w:val="2E5396"/>
          <w:spacing w:val="-9"/>
          <w:sz w:val="26"/>
        </w:rPr>
        <w:t xml:space="preserve"> </w:t>
      </w:r>
      <w:r>
        <w:rPr>
          <w:rFonts w:ascii="Calibri Light"/>
          <w:color w:val="2E5396"/>
          <w:sz w:val="26"/>
        </w:rPr>
        <w:t>form</w:t>
      </w:r>
      <w:r>
        <w:rPr>
          <w:rFonts w:ascii="Times New Roman"/>
          <w:color w:val="2E5396"/>
          <w:spacing w:val="-8"/>
          <w:sz w:val="26"/>
        </w:rPr>
        <w:t xml:space="preserve"> </w:t>
      </w:r>
      <w:r>
        <w:rPr>
          <w:rFonts w:ascii="Calibri Light"/>
          <w:color w:val="2E5396"/>
          <w:sz w:val="26"/>
        </w:rPr>
        <w:t>must</w:t>
      </w:r>
      <w:r>
        <w:rPr>
          <w:rFonts w:ascii="Times New Roman"/>
          <w:color w:val="2E5396"/>
          <w:spacing w:val="-6"/>
          <w:sz w:val="26"/>
        </w:rPr>
        <w:t xml:space="preserve"> </w:t>
      </w:r>
      <w:proofErr w:type="gramStart"/>
      <w:r>
        <w:rPr>
          <w:rFonts w:ascii="Calibri Light"/>
          <w:color w:val="2E5396"/>
          <w:sz w:val="26"/>
        </w:rPr>
        <w:t>be</w:t>
      </w:r>
      <w:r>
        <w:rPr>
          <w:rFonts w:ascii="Times New Roman"/>
          <w:color w:val="2E5396"/>
          <w:spacing w:val="-8"/>
          <w:sz w:val="26"/>
        </w:rPr>
        <w:t xml:space="preserve"> </w:t>
      </w:r>
      <w:r>
        <w:rPr>
          <w:rFonts w:ascii="Calibri Light"/>
          <w:color w:val="2E5396"/>
          <w:sz w:val="26"/>
        </w:rPr>
        <w:t>used</w:t>
      </w:r>
      <w:proofErr w:type="gramEnd"/>
      <w:r>
        <w:rPr>
          <w:rFonts w:ascii="Times New Roman"/>
          <w:color w:val="2E5396"/>
          <w:spacing w:val="-8"/>
          <w:sz w:val="26"/>
        </w:rPr>
        <w:t xml:space="preserve"> </w:t>
      </w:r>
      <w:r>
        <w:rPr>
          <w:rFonts w:ascii="Calibri Light"/>
          <w:color w:val="2E5396"/>
          <w:sz w:val="26"/>
        </w:rPr>
        <w:t>to</w:t>
      </w:r>
      <w:r>
        <w:rPr>
          <w:rFonts w:ascii="Times New Roman"/>
          <w:color w:val="2E5396"/>
          <w:spacing w:val="-11"/>
          <w:sz w:val="26"/>
        </w:rPr>
        <w:t xml:space="preserve"> </w:t>
      </w:r>
      <w:r>
        <w:rPr>
          <w:rFonts w:ascii="Calibri Light"/>
          <w:color w:val="2E5396"/>
          <w:sz w:val="26"/>
        </w:rPr>
        <w:t>apply</w:t>
      </w:r>
      <w:r>
        <w:rPr>
          <w:rFonts w:ascii="Times New Roman"/>
          <w:color w:val="2E5396"/>
          <w:spacing w:val="-9"/>
          <w:sz w:val="26"/>
        </w:rPr>
        <w:t xml:space="preserve"> </w:t>
      </w:r>
      <w:r>
        <w:rPr>
          <w:rFonts w:ascii="Calibri Light"/>
          <w:color w:val="2E5396"/>
          <w:sz w:val="26"/>
        </w:rPr>
        <w:t>for</w:t>
      </w:r>
      <w:r>
        <w:rPr>
          <w:rFonts w:ascii="Times New Roman"/>
          <w:color w:val="2E5396"/>
          <w:spacing w:val="-8"/>
          <w:sz w:val="26"/>
        </w:rPr>
        <w:t xml:space="preserve"> </w:t>
      </w:r>
      <w:r>
        <w:rPr>
          <w:rFonts w:ascii="Calibri Light"/>
          <w:color w:val="2E5396"/>
          <w:sz w:val="26"/>
        </w:rPr>
        <w:t>authorisation</w:t>
      </w:r>
      <w:r>
        <w:rPr>
          <w:rFonts w:ascii="Times New Roman"/>
          <w:color w:val="2E5396"/>
          <w:spacing w:val="-10"/>
          <w:sz w:val="26"/>
        </w:rPr>
        <w:t xml:space="preserve"> </w:t>
      </w:r>
      <w:r>
        <w:rPr>
          <w:rFonts w:ascii="Calibri Light"/>
          <w:color w:val="2E5396"/>
          <w:sz w:val="26"/>
        </w:rPr>
        <w:t>to</w:t>
      </w:r>
      <w:r>
        <w:rPr>
          <w:rFonts w:ascii="Times New Roman"/>
          <w:color w:val="2E5396"/>
          <w:spacing w:val="-8"/>
          <w:sz w:val="26"/>
        </w:rPr>
        <w:t xml:space="preserve"> </w:t>
      </w:r>
      <w:r>
        <w:rPr>
          <w:rFonts w:ascii="Calibri Light"/>
          <w:color w:val="2E5396"/>
          <w:sz w:val="26"/>
        </w:rPr>
        <w:t>temporarily</w:t>
      </w:r>
      <w:r>
        <w:rPr>
          <w:rFonts w:ascii="Times New Roman"/>
          <w:color w:val="2E5396"/>
          <w:spacing w:val="-9"/>
          <w:sz w:val="26"/>
        </w:rPr>
        <w:t xml:space="preserve"> </w:t>
      </w:r>
      <w:r>
        <w:rPr>
          <w:rFonts w:ascii="Calibri Light"/>
          <w:color w:val="2E5396"/>
          <w:sz w:val="26"/>
        </w:rPr>
        <w:t>close</w:t>
      </w:r>
      <w:r>
        <w:rPr>
          <w:rFonts w:ascii="Times New Roman"/>
          <w:color w:val="2E5396"/>
          <w:spacing w:val="-8"/>
          <w:sz w:val="26"/>
        </w:rPr>
        <w:t xml:space="preserve"> </w:t>
      </w:r>
      <w:r>
        <w:rPr>
          <w:rFonts w:ascii="Calibri Light"/>
          <w:color w:val="2E5396"/>
          <w:sz w:val="26"/>
        </w:rPr>
        <w:t>a</w:t>
      </w:r>
      <w:r>
        <w:rPr>
          <w:rFonts w:ascii="Times New Roman"/>
          <w:color w:val="2E5396"/>
          <w:spacing w:val="-9"/>
          <w:sz w:val="26"/>
        </w:rPr>
        <w:t xml:space="preserve"> </w:t>
      </w:r>
      <w:r>
        <w:rPr>
          <w:rFonts w:ascii="Calibri Light"/>
          <w:color w:val="2E5396"/>
          <w:sz w:val="26"/>
        </w:rPr>
        <w:t>public</w:t>
      </w:r>
      <w:r>
        <w:rPr>
          <w:rFonts w:ascii="Times New Roman"/>
          <w:color w:val="2E5396"/>
          <w:spacing w:val="-7"/>
          <w:sz w:val="26"/>
        </w:rPr>
        <w:t xml:space="preserve"> </w:t>
      </w:r>
      <w:r>
        <w:rPr>
          <w:rFonts w:ascii="Calibri Light"/>
          <w:color w:val="2E5396"/>
          <w:sz w:val="26"/>
        </w:rPr>
        <w:t>right</w:t>
      </w:r>
      <w:r>
        <w:rPr>
          <w:rFonts w:ascii="Times New Roman"/>
          <w:color w:val="2E5396"/>
          <w:spacing w:val="-9"/>
          <w:sz w:val="26"/>
        </w:rPr>
        <w:t xml:space="preserve"> </w:t>
      </w:r>
      <w:r>
        <w:rPr>
          <w:rFonts w:ascii="Calibri Light"/>
          <w:color w:val="2E5396"/>
          <w:sz w:val="26"/>
        </w:rPr>
        <w:t>of</w:t>
      </w:r>
      <w:r>
        <w:rPr>
          <w:rFonts w:ascii="Times New Roman"/>
          <w:color w:val="2E5396"/>
          <w:spacing w:val="-11"/>
          <w:sz w:val="26"/>
        </w:rPr>
        <w:t xml:space="preserve"> </w:t>
      </w:r>
      <w:r>
        <w:rPr>
          <w:rFonts w:ascii="Calibri Light"/>
          <w:color w:val="2E5396"/>
          <w:sz w:val="26"/>
        </w:rPr>
        <w:t>way</w:t>
      </w:r>
      <w:r>
        <w:rPr>
          <w:rFonts w:ascii="Times New Roman"/>
          <w:color w:val="2E5396"/>
          <w:spacing w:val="-9"/>
          <w:sz w:val="26"/>
        </w:rPr>
        <w:t xml:space="preserve"> </w:t>
      </w:r>
      <w:r>
        <w:rPr>
          <w:rFonts w:ascii="Calibri Light"/>
          <w:color w:val="2E5396"/>
          <w:sz w:val="26"/>
        </w:rPr>
        <w:t>in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Suffolk.</w:t>
      </w:r>
      <w:r>
        <w:rPr>
          <w:rFonts w:ascii="Times New Roman"/>
          <w:color w:val="2E5396"/>
          <w:spacing w:val="-5"/>
          <w:sz w:val="26"/>
        </w:rPr>
        <w:t xml:space="preserve"> </w:t>
      </w:r>
      <w:r>
        <w:rPr>
          <w:rFonts w:ascii="Calibri Light"/>
          <w:color w:val="2E5396"/>
          <w:sz w:val="26"/>
        </w:rPr>
        <w:t>Applications</w:t>
      </w:r>
      <w:r>
        <w:rPr>
          <w:rFonts w:ascii="Times New Roman"/>
          <w:color w:val="2E5396"/>
          <w:spacing w:val="-1"/>
          <w:sz w:val="26"/>
        </w:rPr>
        <w:t xml:space="preserve"> </w:t>
      </w:r>
      <w:r>
        <w:rPr>
          <w:rFonts w:ascii="Calibri Light"/>
          <w:color w:val="2E5396"/>
          <w:sz w:val="26"/>
        </w:rPr>
        <w:t>must</w:t>
      </w:r>
      <w:r>
        <w:rPr>
          <w:rFonts w:ascii="Times New Roman"/>
          <w:color w:val="2E5396"/>
          <w:spacing w:val="-3"/>
          <w:sz w:val="26"/>
        </w:rPr>
        <w:t xml:space="preserve"> </w:t>
      </w:r>
      <w:proofErr w:type="gramStart"/>
      <w:r>
        <w:rPr>
          <w:rFonts w:ascii="Calibri Light"/>
          <w:color w:val="2E5396"/>
          <w:sz w:val="26"/>
        </w:rPr>
        <w:t>be</w:t>
      </w:r>
      <w:r>
        <w:rPr>
          <w:rFonts w:ascii="Times New Roman"/>
          <w:color w:val="2E5396"/>
          <w:spacing w:val="-2"/>
          <w:sz w:val="26"/>
        </w:rPr>
        <w:t xml:space="preserve"> </w:t>
      </w:r>
      <w:r>
        <w:rPr>
          <w:rFonts w:ascii="Calibri Light"/>
          <w:color w:val="2E5396"/>
          <w:sz w:val="26"/>
        </w:rPr>
        <w:t>made</w:t>
      </w:r>
      <w:proofErr w:type="gramEnd"/>
      <w:r>
        <w:rPr>
          <w:rFonts w:ascii="Times New Roman"/>
          <w:color w:val="2E5396"/>
          <w:spacing w:val="-2"/>
          <w:sz w:val="26"/>
        </w:rPr>
        <w:t xml:space="preserve"> </w:t>
      </w:r>
      <w:r>
        <w:rPr>
          <w:rFonts w:ascii="Calibri Light"/>
          <w:color w:val="2E5396"/>
          <w:sz w:val="26"/>
        </w:rPr>
        <w:t>a</w:t>
      </w:r>
      <w:r>
        <w:rPr>
          <w:rFonts w:ascii="Times New Roman"/>
          <w:color w:val="2E5396"/>
          <w:spacing w:val="-1"/>
          <w:sz w:val="26"/>
        </w:rPr>
        <w:t xml:space="preserve"> </w:t>
      </w:r>
      <w:r>
        <w:rPr>
          <w:rFonts w:ascii="Calibri Light"/>
          <w:color w:val="2E5396"/>
          <w:sz w:val="26"/>
        </w:rPr>
        <w:t>minimum</w:t>
      </w:r>
      <w:r>
        <w:rPr>
          <w:rFonts w:ascii="Times New Roman"/>
          <w:color w:val="2E5396"/>
          <w:spacing w:val="-2"/>
          <w:sz w:val="26"/>
        </w:rPr>
        <w:t xml:space="preserve"> </w:t>
      </w:r>
      <w:r>
        <w:rPr>
          <w:rFonts w:ascii="Calibri Light"/>
          <w:color w:val="2E5396"/>
          <w:sz w:val="26"/>
        </w:rPr>
        <w:t>of</w:t>
      </w:r>
      <w:r>
        <w:rPr>
          <w:rFonts w:ascii="Times New Roman"/>
          <w:color w:val="2E5396"/>
          <w:spacing w:val="-2"/>
          <w:sz w:val="26"/>
        </w:rPr>
        <w:t xml:space="preserve"> </w:t>
      </w:r>
      <w:r>
        <w:rPr>
          <w:rFonts w:ascii="Calibri Light"/>
          <w:color w:val="2E5396"/>
          <w:sz w:val="26"/>
        </w:rPr>
        <w:t>8</w:t>
      </w:r>
      <w:r>
        <w:rPr>
          <w:rFonts w:ascii="Times New Roman"/>
          <w:color w:val="2E5396"/>
          <w:spacing w:val="-3"/>
          <w:sz w:val="26"/>
        </w:rPr>
        <w:t xml:space="preserve"> </w:t>
      </w:r>
      <w:r>
        <w:rPr>
          <w:rFonts w:ascii="Calibri Light"/>
          <w:color w:val="2E5396"/>
          <w:sz w:val="26"/>
        </w:rPr>
        <w:t>weeks</w:t>
      </w:r>
      <w:r>
        <w:rPr>
          <w:rFonts w:ascii="Times New Roman"/>
          <w:color w:val="2E5396"/>
          <w:spacing w:val="-3"/>
          <w:sz w:val="26"/>
        </w:rPr>
        <w:t xml:space="preserve"> </w:t>
      </w:r>
      <w:r>
        <w:rPr>
          <w:rFonts w:ascii="Calibri Light"/>
          <w:color w:val="2E5396"/>
          <w:sz w:val="26"/>
        </w:rPr>
        <w:t>ahead</w:t>
      </w:r>
      <w:r>
        <w:rPr>
          <w:rFonts w:ascii="Times New Roman"/>
          <w:color w:val="2E5396"/>
          <w:spacing w:val="-2"/>
          <w:sz w:val="26"/>
        </w:rPr>
        <w:t xml:space="preserve"> </w:t>
      </w:r>
      <w:r>
        <w:rPr>
          <w:rFonts w:ascii="Calibri Light"/>
          <w:color w:val="2E5396"/>
          <w:sz w:val="26"/>
        </w:rPr>
        <w:t>of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your</w:t>
      </w:r>
      <w:r>
        <w:rPr>
          <w:rFonts w:ascii="Times New Roman"/>
          <w:color w:val="2E5396"/>
          <w:spacing w:val="-2"/>
          <w:sz w:val="26"/>
        </w:rPr>
        <w:t xml:space="preserve"> </w:t>
      </w:r>
      <w:r>
        <w:rPr>
          <w:rFonts w:ascii="Calibri Light"/>
          <w:color w:val="2E5396"/>
          <w:sz w:val="26"/>
        </w:rPr>
        <w:t>planned</w:t>
      </w:r>
      <w:r>
        <w:rPr>
          <w:rFonts w:ascii="Times New Roman"/>
          <w:color w:val="2E5396"/>
          <w:spacing w:val="-4"/>
          <w:sz w:val="26"/>
        </w:rPr>
        <w:t xml:space="preserve"> </w:t>
      </w:r>
      <w:r>
        <w:rPr>
          <w:rFonts w:ascii="Calibri Light"/>
          <w:color w:val="2E5396"/>
          <w:sz w:val="26"/>
        </w:rPr>
        <w:t>start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date.</w:t>
      </w:r>
    </w:p>
    <w:p w:rsidR="00273341" w:rsidRDefault="00273341" w14:paraId="5608DED9" w14:textId="77777777">
      <w:pPr>
        <w:pStyle w:val="BodyText"/>
        <w:spacing w:before="103"/>
        <w:rPr>
          <w:rFonts w:ascii="Calibri Light"/>
          <w:sz w:val="26"/>
        </w:rPr>
      </w:pPr>
    </w:p>
    <w:p w:rsidR="00273341" w:rsidRDefault="00C96195" w14:paraId="2D5A1F1F" w14:textId="77777777">
      <w:pPr>
        <w:spacing w:line="259" w:lineRule="auto"/>
        <w:ind w:left="87" w:right="74"/>
        <w:rPr>
          <w:rFonts w:ascii="Calibri Light"/>
          <w:sz w:val="26"/>
        </w:rPr>
      </w:pPr>
      <w:r>
        <w:rPr>
          <w:rFonts w:ascii="Calibri Light"/>
          <w:color w:val="2E5396"/>
          <w:sz w:val="26"/>
        </w:rPr>
        <w:t>Public</w:t>
      </w:r>
      <w:r>
        <w:rPr>
          <w:rFonts w:ascii="Times New Roman"/>
          <w:color w:val="2E5396"/>
          <w:spacing w:val="-9"/>
          <w:sz w:val="26"/>
        </w:rPr>
        <w:t xml:space="preserve"> </w:t>
      </w:r>
      <w:r>
        <w:rPr>
          <w:rFonts w:ascii="Calibri Light"/>
          <w:color w:val="2E5396"/>
          <w:sz w:val="26"/>
        </w:rPr>
        <w:t>rights</w:t>
      </w:r>
      <w:r>
        <w:rPr>
          <w:rFonts w:ascii="Times New Roman"/>
          <w:color w:val="2E5396"/>
          <w:spacing w:val="-6"/>
          <w:sz w:val="26"/>
        </w:rPr>
        <w:t xml:space="preserve"> </w:t>
      </w:r>
      <w:r>
        <w:rPr>
          <w:rFonts w:ascii="Calibri Light"/>
          <w:color w:val="2E5396"/>
          <w:sz w:val="26"/>
        </w:rPr>
        <w:t>of</w:t>
      </w:r>
      <w:r>
        <w:rPr>
          <w:rFonts w:ascii="Times New Roman"/>
          <w:color w:val="2E5396"/>
          <w:spacing w:val="-7"/>
          <w:sz w:val="26"/>
        </w:rPr>
        <w:t xml:space="preserve"> </w:t>
      </w:r>
      <w:r>
        <w:rPr>
          <w:rFonts w:ascii="Calibri Light"/>
          <w:color w:val="2E5396"/>
          <w:sz w:val="26"/>
        </w:rPr>
        <w:t>way</w:t>
      </w:r>
      <w:r>
        <w:rPr>
          <w:rFonts w:ascii="Times New Roman"/>
          <w:color w:val="2E5396"/>
          <w:spacing w:val="-8"/>
          <w:sz w:val="26"/>
        </w:rPr>
        <w:t xml:space="preserve"> </w:t>
      </w:r>
      <w:r>
        <w:rPr>
          <w:rFonts w:ascii="Calibri Light"/>
          <w:color w:val="2E5396"/>
          <w:sz w:val="26"/>
        </w:rPr>
        <w:t>must</w:t>
      </w:r>
      <w:r>
        <w:rPr>
          <w:rFonts w:ascii="Times New Roman"/>
          <w:color w:val="2E5396"/>
          <w:spacing w:val="-8"/>
          <w:sz w:val="26"/>
        </w:rPr>
        <w:t xml:space="preserve"> </w:t>
      </w:r>
      <w:r>
        <w:rPr>
          <w:rFonts w:ascii="Calibri Light"/>
          <w:color w:val="2E5396"/>
          <w:sz w:val="26"/>
        </w:rPr>
        <w:t>remain</w:t>
      </w:r>
      <w:r>
        <w:rPr>
          <w:rFonts w:ascii="Times New Roman"/>
          <w:color w:val="2E5396"/>
          <w:spacing w:val="-7"/>
          <w:sz w:val="26"/>
        </w:rPr>
        <w:t xml:space="preserve"> </w:t>
      </w:r>
      <w:r>
        <w:rPr>
          <w:rFonts w:ascii="Calibri Light"/>
          <w:color w:val="2E5396"/>
          <w:sz w:val="26"/>
        </w:rPr>
        <w:t>open</w:t>
      </w:r>
      <w:r>
        <w:rPr>
          <w:rFonts w:ascii="Times New Roman"/>
          <w:color w:val="2E5396"/>
          <w:spacing w:val="-9"/>
          <w:sz w:val="26"/>
        </w:rPr>
        <w:t xml:space="preserve"> </w:t>
      </w:r>
      <w:r>
        <w:rPr>
          <w:rFonts w:ascii="Calibri Light"/>
          <w:color w:val="2E5396"/>
          <w:sz w:val="26"/>
        </w:rPr>
        <w:t>and</w:t>
      </w:r>
      <w:r>
        <w:rPr>
          <w:rFonts w:ascii="Times New Roman"/>
          <w:color w:val="2E5396"/>
          <w:spacing w:val="-7"/>
          <w:sz w:val="26"/>
        </w:rPr>
        <w:t xml:space="preserve"> </w:t>
      </w:r>
      <w:r>
        <w:rPr>
          <w:rFonts w:ascii="Calibri Light"/>
          <w:color w:val="2E5396"/>
          <w:sz w:val="26"/>
        </w:rPr>
        <w:t>free</w:t>
      </w:r>
      <w:r>
        <w:rPr>
          <w:rFonts w:ascii="Times New Roman"/>
          <w:color w:val="2E5396"/>
          <w:spacing w:val="-10"/>
          <w:sz w:val="26"/>
        </w:rPr>
        <w:t xml:space="preserve"> </w:t>
      </w:r>
      <w:r>
        <w:rPr>
          <w:rFonts w:ascii="Calibri Light"/>
          <w:color w:val="2E5396"/>
          <w:sz w:val="26"/>
        </w:rPr>
        <w:t>from</w:t>
      </w:r>
      <w:r>
        <w:rPr>
          <w:rFonts w:ascii="Times New Roman"/>
          <w:color w:val="2E5396"/>
          <w:spacing w:val="-7"/>
          <w:sz w:val="26"/>
        </w:rPr>
        <w:t xml:space="preserve"> </w:t>
      </w:r>
      <w:r>
        <w:rPr>
          <w:rFonts w:ascii="Calibri Light"/>
          <w:color w:val="2E5396"/>
          <w:sz w:val="26"/>
        </w:rPr>
        <w:t>obstruction</w:t>
      </w:r>
      <w:r>
        <w:rPr>
          <w:rFonts w:ascii="Times New Roman"/>
          <w:color w:val="2E5396"/>
          <w:spacing w:val="-9"/>
          <w:sz w:val="26"/>
        </w:rPr>
        <w:t xml:space="preserve"> </w:t>
      </w:r>
      <w:r>
        <w:rPr>
          <w:rFonts w:ascii="Calibri Light"/>
          <w:color w:val="2E5396"/>
          <w:sz w:val="26"/>
        </w:rPr>
        <w:t>at</w:t>
      </w:r>
      <w:r>
        <w:rPr>
          <w:rFonts w:ascii="Times New Roman"/>
          <w:color w:val="2E5396"/>
          <w:spacing w:val="-8"/>
          <w:sz w:val="26"/>
        </w:rPr>
        <w:t xml:space="preserve"> </w:t>
      </w:r>
      <w:r>
        <w:rPr>
          <w:rFonts w:ascii="Calibri Light"/>
          <w:color w:val="2E5396"/>
          <w:sz w:val="26"/>
        </w:rPr>
        <w:t>all</w:t>
      </w:r>
      <w:r>
        <w:rPr>
          <w:rFonts w:ascii="Times New Roman"/>
          <w:color w:val="2E5396"/>
          <w:spacing w:val="-8"/>
          <w:sz w:val="26"/>
        </w:rPr>
        <w:t xml:space="preserve"> </w:t>
      </w:r>
      <w:r>
        <w:rPr>
          <w:rFonts w:ascii="Calibri Light"/>
          <w:color w:val="2E5396"/>
          <w:sz w:val="26"/>
        </w:rPr>
        <w:t>times</w:t>
      </w:r>
      <w:r>
        <w:rPr>
          <w:rFonts w:ascii="Times New Roman"/>
          <w:color w:val="2E5396"/>
          <w:spacing w:val="-8"/>
          <w:sz w:val="26"/>
        </w:rPr>
        <w:t xml:space="preserve"> </w:t>
      </w:r>
      <w:r>
        <w:rPr>
          <w:rFonts w:ascii="Calibri Light"/>
          <w:color w:val="2E5396"/>
          <w:sz w:val="26"/>
        </w:rPr>
        <w:t>and</w:t>
      </w:r>
      <w:r>
        <w:rPr>
          <w:rFonts w:ascii="Times New Roman"/>
          <w:color w:val="2E5396"/>
          <w:spacing w:val="-7"/>
          <w:sz w:val="26"/>
        </w:rPr>
        <w:t xml:space="preserve"> </w:t>
      </w:r>
      <w:r>
        <w:rPr>
          <w:rFonts w:ascii="Calibri Light"/>
          <w:color w:val="2E5396"/>
          <w:sz w:val="26"/>
        </w:rPr>
        <w:t>may</w:t>
      </w:r>
      <w:r>
        <w:rPr>
          <w:rFonts w:ascii="Times New Roman"/>
          <w:color w:val="2E5396"/>
          <w:spacing w:val="-6"/>
          <w:sz w:val="26"/>
        </w:rPr>
        <w:t xml:space="preserve"> </w:t>
      </w:r>
      <w:r>
        <w:rPr>
          <w:rFonts w:ascii="Calibri Light"/>
          <w:color w:val="2E5396"/>
          <w:sz w:val="26"/>
        </w:rPr>
        <w:t>not</w:t>
      </w:r>
      <w:r>
        <w:rPr>
          <w:rFonts w:ascii="Times New Roman"/>
          <w:color w:val="2E5396"/>
          <w:spacing w:val="-5"/>
          <w:sz w:val="26"/>
        </w:rPr>
        <w:t xml:space="preserve"> </w:t>
      </w:r>
      <w:proofErr w:type="gramStart"/>
      <w:r>
        <w:rPr>
          <w:rFonts w:ascii="Calibri Light"/>
          <w:color w:val="2E5396"/>
          <w:sz w:val="26"/>
        </w:rPr>
        <w:t>be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closed</w:t>
      </w:r>
      <w:proofErr w:type="gramEnd"/>
      <w:r>
        <w:rPr>
          <w:rFonts w:ascii="Times New Roman"/>
          <w:color w:val="2E5396"/>
          <w:sz w:val="26"/>
        </w:rPr>
        <w:t xml:space="preserve"> </w:t>
      </w:r>
      <w:proofErr w:type="gramStart"/>
      <w:r>
        <w:rPr>
          <w:rFonts w:ascii="Calibri Light"/>
          <w:color w:val="2E5396"/>
          <w:sz w:val="26"/>
        </w:rPr>
        <w:t>or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access</w:t>
      </w:r>
      <w:proofErr w:type="gramEnd"/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restricted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without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authorisation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from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Suffolk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County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Council.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If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you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are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working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on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or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near</w:t>
      </w:r>
      <w:r>
        <w:rPr>
          <w:rFonts w:ascii="Times New Roman"/>
          <w:color w:val="2E5396"/>
          <w:spacing w:val="-1"/>
          <w:sz w:val="26"/>
        </w:rPr>
        <w:t xml:space="preserve"> </w:t>
      </w:r>
      <w:r>
        <w:rPr>
          <w:rFonts w:ascii="Calibri Light"/>
          <w:color w:val="2E5396"/>
          <w:sz w:val="26"/>
        </w:rPr>
        <w:t>a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public</w:t>
      </w:r>
      <w:r>
        <w:rPr>
          <w:rFonts w:ascii="Times New Roman"/>
          <w:color w:val="2E5396"/>
          <w:spacing w:val="-1"/>
          <w:sz w:val="26"/>
        </w:rPr>
        <w:t xml:space="preserve"> </w:t>
      </w:r>
      <w:r>
        <w:rPr>
          <w:rFonts w:ascii="Calibri Light"/>
          <w:color w:val="2E5396"/>
          <w:sz w:val="26"/>
        </w:rPr>
        <w:t>right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of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way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but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can</w:t>
      </w:r>
      <w:r>
        <w:rPr>
          <w:rFonts w:ascii="Times New Roman"/>
          <w:color w:val="2E5396"/>
          <w:spacing w:val="-1"/>
          <w:sz w:val="26"/>
        </w:rPr>
        <w:t xml:space="preserve"> </w:t>
      </w:r>
      <w:r>
        <w:rPr>
          <w:rFonts w:ascii="Calibri Light"/>
          <w:color w:val="2E5396"/>
          <w:sz w:val="26"/>
        </w:rPr>
        <w:t>carry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out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your</w:t>
      </w:r>
      <w:r>
        <w:rPr>
          <w:rFonts w:ascii="Times New Roman"/>
          <w:color w:val="2E5396"/>
          <w:spacing w:val="-1"/>
          <w:sz w:val="26"/>
        </w:rPr>
        <w:t xml:space="preserve"> </w:t>
      </w:r>
      <w:r>
        <w:rPr>
          <w:rFonts w:ascii="Calibri Light"/>
          <w:color w:val="2E5396"/>
          <w:sz w:val="26"/>
        </w:rPr>
        <w:t>work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whilst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allowing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the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public</w:t>
      </w:r>
      <w:r>
        <w:rPr>
          <w:rFonts w:ascii="Times New Roman"/>
          <w:color w:val="2E5396"/>
          <w:spacing w:val="-9"/>
          <w:sz w:val="26"/>
        </w:rPr>
        <w:t xml:space="preserve"> </w:t>
      </w:r>
      <w:r>
        <w:rPr>
          <w:rFonts w:ascii="Calibri Light"/>
          <w:color w:val="2E5396"/>
          <w:sz w:val="26"/>
        </w:rPr>
        <w:t>to</w:t>
      </w:r>
      <w:r>
        <w:rPr>
          <w:rFonts w:ascii="Times New Roman"/>
          <w:color w:val="2E5396"/>
          <w:spacing w:val="-7"/>
          <w:sz w:val="26"/>
        </w:rPr>
        <w:t xml:space="preserve"> </w:t>
      </w:r>
      <w:r>
        <w:rPr>
          <w:rFonts w:ascii="Calibri Light"/>
          <w:color w:val="2E5396"/>
          <w:sz w:val="26"/>
        </w:rPr>
        <w:t>pass</w:t>
      </w:r>
      <w:r>
        <w:rPr>
          <w:rFonts w:ascii="Times New Roman"/>
          <w:color w:val="2E5396"/>
          <w:spacing w:val="-8"/>
          <w:sz w:val="26"/>
        </w:rPr>
        <w:t xml:space="preserve"> </w:t>
      </w:r>
      <w:r>
        <w:rPr>
          <w:rFonts w:ascii="Calibri Light"/>
          <w:color w:val="2E5396"/>
          <w:sz w:val="26"/>
        </w:rPr>
        <w:t>safely</w:t>
      </w:r>
      <w:r>
        <w:rPr>
          <w:rFonts w:ascii="Times New Roman"/>
          <w:color w:val="2E5396"/>
          <w:spacing w:val="-8"/>
          <w:sz w:val="26"/>
        </w:rPr>
        <w:t xml:space="preserve"> </w:t>
      </w:r>
      <w:r>
        <w:rPr>
          <w:rFonts w:ascii="Calibri Light"/>
          <w:color w:val="2E5396"/>
          <w:sz w:val="26"/>
        </w:rPr>
        <w:t>you</w:t>
      </w:r>
      <w:r>
        <w:rPr>
          <w:rFonts w:ascii="Times New Roman"/>
          <w:color w:val="2E5396"/>
          <w:spacing w:val="-9"/>
          <w:sz w:val="26"/>
        </w:rPr>
        <w:t xml:space="preserve"> </w:t>
      </w:r>
      <w:r>
        <w:rPr>
          <w:rFonts w:ascii="Calibri Light"/>
          <w:color w:val="2E5396"/>
          <w:sz w:val="26"/>
        </w:rPr>
        <w:t>may</w:t>
      </w:r>
      <w:r>
        <w:rPr>
          <w:rFonts w:ascii="Times New Roman"/>
          <w:color w:val="2E5396"/>
          <w:spacing w:val="-6"/>
          <w:sz w:val="26"/>
        </w:rPr>
        <w:t xml:space="preserve"> </w:t>
      </w:r>
      <w:r>
        <w:rPr>
          <w:rFonts w:ascii="Calibri Light"/>
          <w:color w:val="2E5396"/>
          <w:sz w:val="26"/>
        </w:rPr>
        <w:t>not</w:t>
      </w:r>
      <w:r>
        <w:rPr>
          <w:rFonts w:ascii="Times New Roman"/>
          <w:color w:val="2E5396"/>
          <w:spacing w:val="-8"/>
          <w:sz w:val="26"/>
        </w:rPr>
        <w:t xml:space="preserve"> </w:t>
      </w:r>
      <w:r>
        <w:rPr>
          <w:rFonts w:ascii="Calibri Light"/>
          <w:color w:val="2E5396"/>
          <w:sz w:val="26"/>
        </w:rPr>
        <w:t>need</w:t>
      </w:r>
      <w:r>
        <w:rPr>
          <w:rFonts w:ascii="Times New Roman"/>
          <w:color w:val="2E5396"/>
          <w:spacing w:val="-7"/>
          <w:sz w:val="26"/>
        </w:rPr>
        <w:t xml:space="preserve"> </w:t>
      </w:r>
      <w:r>
        <w:rPr>
          <w:rFonts w:ascii="Calibri Light"/>
          <w:color w:val="2E5396"/>
          <w:sz w:val="26"/>
        </w:rPr>
        <w:t>to</w:t>
      </w:r>
      <w:r>
        <w:rPr>
          <w:rFonts w:ascii="Times New Roman"/>
          <w:color w:val="2E5396"/>
          <w:spacing w:val="-10"/>
          <w:sz w:val="26"/>
        </w:rPr>
        <w:t xml:space="preserve"> </w:t>
      </w:r>
      <w:r>
        <w:rPr>
          <w:rFonts w:ascii="Calibri Light"/>
          <w:color w:val="2E5396"/>
          <w:sz w:val="26"/>
        </w:rPr>
        <w:t>close</w:t>
      </w:r>
      <w:r>
        <w:rPr>
          <w:rFonts w:ascii="Times New Roman"/>
          <w:color w:val="2E5396"/>
          <w:spacing w:val="-10"/>
          <w:sz w:val="26"/>
        </w:rPr>
        <w:t xml:space="preserve"> </w:t>
      </w:r>
      <w:r>
        <w:rPr>
          <w:rFonts w:ascii="Calibri Light"/>
          <w:color w:val="2E5396"/>
          <w:sz w:val="26"/>
        </w:rPr>
        <w:t>the</w:t>
      </w:r>
      <w:r>
        <w:rPr>
          <w:rFonts w:ascii="Times New Roman"/>
          <w:color w:val="2E5396"/>
          <w:spacing w:val="-7"/>
          <w:sz w:val="26"/>
        </w:rPr>
        <w:t xml:space="preserve"> </w:t>
      </w:r>
      <w:r>
        <w:rPr>
          <w:rFonts w:ascii="Calibri Light"/>
          <w:color w:val="2E5396"/>
          <w:sz w:val="26"/>
        </w:rPr>
        <w:t>public</w:t>
      </w:r>
      <w:r>
        <w:rPr>
          <w:rFonts w:ascii="Times New Roman"/>
          <w:color w:val="2E5396"/>
          <w:spacing w:val="-6"/>
          <w:sz w:val="26"/>
        </w:rPr>
        <w:t xml:space="preserve"> </w:t>
      </w:r>
      <w:r>
        <w:rPr>
          <w:rFonts w:ascii="Calibri Light"/>
          <w:color w:val="2E5396"/>
          <w:sz w:val="26"/>
        </w:rPr>
        <w:t>right</w:t>
      </w:r>
      <w:r>
        <w:rPr>
          <w:rFonts w:ascii="Times New Roman"/>
          <w:color w:val="2E5396"/>
          <w:spacing w:val="-8"/>
          <w:sz w:val="26"/>
        </w:rPr>
        <w:t xml:space="preserve"> </w:t>
      </w:r>
      <w:r>
        <w:rPr>
          <w:rFonts w:ascii="Calibri Light"/>
          <w:color w:val="2E5396"/>
          <w:sz w:val="26"/>
        </w:rPr>
        <w:t>of</w:t>
      </w:r>
      <w:r>
        <w:rPr>
          <w:rFonts w:ascii="Times New Roman"/>
          <w:color w:val="2E5396"/>
          <w:spacing w:val="-10"/>
          <w:sz w:val="26"/>
        </w:rPr>
        <w:t xml:space="preserve"> </w:t>
      </w:r>
      <w:r>
        <w:rPr>
          <w:rFonts w:ascii="Calibri Light"/>
          <w:color w:val="2E5396"/>
          <w:sz w:val="26"/>
        </w:rPr>
        <w:t>way.</w:t>
      </w:r>
      <w:r>
        <w:rPr>
          <w:rFonts w:ascii="Times New Roman"/>
          <w:color w:val="2E5396"/>
          <w:spacing w:val="-10"/>
          <w:sz w:val="26"/>
        </w:rPr>
        <w:t xml:space="preserve"> </w:t>
      </w:r>
      <w:r>
        <w:rPr>
          <w:rFonts w:ascii="Calibri Light"/>
          <w:color w:val="2E5396"/>
          <w:sz w:val="26"/>
        </w:rPr>
        <w:t>Please</w:t>
      </w:r>
      <w:r>
        <w:rPr>
          <w:rFonts w:ascii="Times New Roman"/>
          <w:color w:val="2E5396"/>
          <w:spacing w:val="-10"/>
          <w:sz w:val="26"/>
        </w:rPr>
        <w:t xml:space="preserve"> </w:t>
      </w:r>
      <w:r>
        <w:rPr>
          <w:rFonts w:ascii="Calibri Light"/>
          <w:color w:val="2E5396"/>
          <w:sz w:val="26"/>
        </w:rPr>
        <w:t>check</w:t>
      </w:r>
      <w:r>
        <w:rPr>
          <w:rFonts w:ascii="Times New Roman"/>
          <w:color w:val="2E5396"/>
          <w:spacing w:val="-8"/>
          <w:sz w:val="26"/>
        </w:rPr>
        <w:t xml:space="preserve"> </w:t>
      </w:r>
      <w:r>
        <w:rPr>
          <w:rFonts w:ascii="Calibri Light"/>
          <w:color w:val="2E5396"/>
          <w:sz w:val="26"/>
        </w:rPr>
        <w:t>with</w:t>
      </w:r>
      <w:r>
        <w:rPr>
          <w:rFonts w:ascii="Times New Roman"/>
          <w:color w:val="2E5396"/>
          <w:spacing w:val="-9"/>
          <w:sz w:val="26"/>
        </w:rPr>
        <w:t xml:space="preserve"> </w:t>
      </w:r>
      <w:r>
        <w:rPr>
          <w:rFonts w:ascii="Calibri Light"/>
          <w:color w:val="2E5396"/>
          <w:sz w:val="26"/>
        </w:rPr>
        <w:t>the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appropriate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Area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Rights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of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Way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Team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for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guidance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as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to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whether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a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closure</w:t>
      </w:r>
      <w:r>
        <w:rPr>
          <w:rFonts w:ascii="Times New Roman"/>
          <w:color w:val="2E5396"/>
          <w:sz w:val="26"/>
        </w:rPr>
        <w:t xml:space="preserve"> </w:t>
      </w:r>
      <w:proofErr w:type="gramStart"/>
      <w:r>
        <w:rPr>
          <w:rFonts w:ascii="Calibri Light"/>
          <w:color w:val="2E5396"/>
          <w:sz w:val="26"/>
        </w:rPr>
        <w:t>is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needed</w:t>
      </w:r>
      <w:proofErr w:type="gramEnd"/>
      <w:r>
        <w:rPr>
          <w:rFonts w:ascii="Calibri Light"/>
          <w:color w:val="2E5396"/>
          <w:sz w:val="26"/>
        </w:rPr>
        <w:t>.</w:t>
      </w:r>
    </w:p>
    <w:p w:rsidR="00273341" w:rsidRDefault="00273341" w14:paraId="7568BE80" w14:textId="77777777">
      <w:pPr>
        <w:pStyle w:val="BodyText"/>
        <w:spacing w:before="105"/>
        <w:rPr>
          <w:rFonts w:ascii="Calibri Light"/>
          <w:sz w:val="26"/>
        </w:rPr>
      </w:pPr>
    </w:p>
    <w:p w:rsidR="00273341" w:rsidRDefault="00C96195" w14:paraId="4E613753" w14:textId="24D5AFED">
      <w:pPr>
        <w:spacing w:line="259" w:lineRule="auto"/>
        <w:ind w:left="87" w:right="117"/>
        <w:rPr>
          <w:rFonts w:ascii="Calibri Light"/>
          <w:sz w:val="26"/>
        </w:rPr>
      </w:pPr>
      <w:r>
        <w:rPr>
          <w:rFonts w:ascii="Calibri Light"/>
          <w:color w:val="2E5396"/>
          <w:sz w:val="26"/>
        </w:rPr>
        <w:t>It</w:t>
      </w:r>
      <w:r>
        <w:rPr>
          <w:rFonts w:ascii="Times New Roman"/>
          <w:color w:val="2E5396"/>
          <w:spacing w:val="-9"/>
          <w:sz w:val="26"/>
        </w:rPr>
        <w:t xml:space="preserve"> </w:t>
      </w:r>
      <w:r>
        <w:rPr>
          <w:rFonts w:ascii="Calibri Light"/>
          <w:color w:val="2E5396"/>
          <w:sz w:val="26"/>
        </w:rPr>
        <w:t>is</w:t>
      </w:r>
      <w:r>
        <w:rPr>
          <w:rFonts w:ascii="Times New Roman"/>
          <w:color w:val="2E5396"/>
          <w:spacing w:val="-9"/>
          <w:sz w:val="26"/>
        </w:rPr>
        <w:t xml:space="preserve"> </w:t>
      </w:r>
      <w:r>
        <w:rPr>
          <w:rFonts w:ascii="Calibri Light"/>
          <w:color w:val="2E5396"/>
          <w:sz w:val="26"/>
        </w:rPr>
        <w:t>an</w:t>
      </w:r>
      <w:r>
        <w:rPr>
          <w:rFonts w:ascii="Times New Roman"/>
          <w:color w:val="2E5396"/>
          <w:spacing w:val="-8"/>
          <w:sz w:val="26"/>
        </w:rPr>
        <w:t xml:space="preserve"> </w:t>
      </w:r>
      <w:r>
        <w:rPr>
          <w:rFonts w:ascii="Calibri Light"/>
          <w:color w:val="2E5396"/>
          <w:sz w:val="26"/>
        </w:rPr>
        <w:t>offence</w:t>
      </w:r>
      <w:r>
        <w:rPr>
          <w:rFonts w:ascii="Times New Roman"/>
          <w:color w:val="2E5396"/>
          <w:spacing w:val="-8"/>
          <w:sz w:val="26"/>
        </w:rPr>
        <w:t xml:space="preserve"> </w:t>
      </w:r>
      <w:r>
        <w:rPr>
          <w:rFonts w:ascii="Calibri Light"/>
          <w:color w:val="2E5396"/>
          <w:sz w:val="26"/>
        </w:rPr>
        <w:t>under</w:t>
      </w:r>
      <w:r>
        <w:rPr>
          <w:rFonts w:ascii="Times New Roman"/>
          <w:color w:val="2E5396"/>
          <w:spacing w:val="-10"/>
          <w:sz w:val="26"/>
        </w:rPr>
        <w:t xml:space="preserve"> </w:t>
      </w:r>
      <w:r>
        <w:rPr>
          <w:rFonts w:ascii="Calibri Light"/>
          <w:color w:val="2E5396"/>
          <w:sz w:val="26"/>
        </w:rPr>
        <w:t>section</w:t>
      </w:r>
      <w:r>
        <w:rPr>
          <w:rFonts w:ascii="Times New Roman"/>
          <w:color w:val="2E5396"/>
          <w:spacing w:val="-10"/>
          <w:sz w:val="26"/>
        </w:rPr>
        <w:t xml:space="preserve"> </w:t>
      </w:r>
      <w:r>
        <w:rPr>
          <w:rFonts w:ascii="Calibri Light"/>
          <w:color w:val="2E5396"/>
          <w:sz w:val="26"/>
        </w:rPr>
        <w:t>131A</w:t>
      </w:r>
      <w:r>
        <w:rPr>
          <w:rFonts w:ascii="Times New Roman"/>
          <w:color w:val="2E5396"/>
          <w:spacing w:val="-7"/>
          <w:sz w:val="26"/>
        </w:rPr>
        <w:t xml:space="preserve"> </w:t>
      </w:r>
      <w:r>
        <w:rPr>
          <w:rFonts w:ascii="Calibri Light"/>
          <w:color w:val="2E5396"/>
          <w:sz w:val="26"/>
        </w:rPr>
        <w:t>and</w:t>
      </w:r>
      <w:r>
        <w:rPr>
          <w:rFonts w:ascii="Times New Roman"/>
          <w:color w:val="2E5396"/>
          <w:spacing w:val="-8"/>
          <w:sz w:val="26"/>
        </w:rPr>
        <w:t xml:space="preserve"> </w:t>
      </w:r>
      <w:r>
        <w:rPr>
          <w:rFonts w:ascii="Calibri Light"/>
          <w:color w:val="2E5396"/>
          <w:sz w:val="26"/>
        </w:rPr>
        <w:t>section</w:t>
      </w:r>
      <w:r>
        <w:rPr>
          <w:rFonts w:ascii="Times New Roman"/>
          <w:color w:val="2E5396"/>
          <w:spacing w:val="-10"/>
          <w:sz w:val="26"/>
        </w:rPr>
        <w:t xml:space="preserve"> </w:t>
      </w:r>
      <w:r>
        <w:rPr>
          <w:rFonts w:ascii="Calibri Light"/>
          <w:color w:val="2E5396"/>
          <w:sz w:val="26"/>
        </w:rPr>
        <w:t>263(1)</w:t>
      </w:r>
      <w:r>
        <w:rPr>
          <w:rFonts w:ascii="Times New Roman"/>
          <w:color w:val="2E5396"/>
          <w:spacing w:val="-8"/>
          <w:sz w:val="26"/>
        </w:rPr>
        <w:t xml:space="preserve"> </w:t>
      </w:r>
      <w:r>
        <w:rPr>
          <w:rFonts w:ascii="Calibri Light"/>
          <w:color w:val="2E5396"/>
          <w:sz w:val="26"/>
        </w:rPr>
        <w:t>of</w:t>
      </w:r>
      <w:r>
        <w:rPr>
          <w:rFonts w:ascii="Times New Roman"/>
          <w:color w:val="2E5396"/>
          <w:spacing w:val="-11"/>
          <w:sz w:val="26"/>
        </w:rPr>
        <w:t xml:space="preserve"> </w:t>
      </w:r>
      <w:r>
        <w:rPr>
          <w:rFonts w:ascii="Calibri Light"/>
          <w:color w:val="2E5396"/>
          <w:sz w:val="26"/>
        </w:rPr>
        <w:t>the</w:t>
      </w:r>
      <w:r>
        <w:rPr>
          <w:rFonts w:ascii="Times New Roman"/>
          <w:color w:val="2E5396"/>
          <w:spacing w:val="-8"/>
          <w:sz w:val="26"/>
        </w:rPr>
        <w:t xml:space="preserve"> </w:t>
      </w:r>
      <w:r>
        <w:rPr>
          <w:rFonts w:ascii="Calibri Light"/>
          <w:color w:val="2E5396"/>
          <w:sz w:val="26"/>
        </w:rPr>
        <w:t>Highways</w:t>
      </w:r>
      <w:r>
        <w:rPr>
          <w:rFonts w:ascii="Times New Roman"/>
          <w:color w:val="2E5396"/>
          <w:spacing w:val="-9"/>
          <w:sz w:val="26"/>
        </w:rPr>
        <w:t xml:space="preserve"> </w:t>
      </w:r>
      <w:r>
        <w:rPr>
          <w:rFonts w:ascii="Calibri Light"/>
          <w:color w:val="2E5396"/>
          <w:sz w:val="26"/>
        </w:rPr>
        <w:t>Act</w:t>
      </w:r>
      <w:r>
        <w:rPr>
          <w:rFonts w:ascii="Times New Roman"/>
          <w:color w:val="2E5396"/>
          <w:spacing w:val="-9"/>
          <w:sz w:val="26"/>
        </w:rPr>
        <w:t xml:space="preserve"> </w:t>
      </w:r>
      <w:r>
        <w:rPr>
          <w:rFonts w:ascii="Calibri Light"/>
          <w:color w:val="2E5396"/>
          <w:sz w:val="26"/>
        </w:rPr>
        <w:t>1980</w:t>
      </w:r>
      <w:r>
        <w:rPr>
          <w:rFonts w:ascii="Times New Roman"/>
          <w:color w:val="2E5396"/>
          <w:spacing w:val="-9"/>
          <w:sz w:val="26"/>
        </w:rPr>
        <w:t xml:space="preserve"> </w:t>
      </w:r>
      <w:r>
        <w:rPr>
          <w:rFonts w:ascii="Calibri Light"/>
          <w:color w:val="2E5396"/>
          <w:sz w:val="26"/>
        </w:rPr>
        <w:t>to</w:t>
      </w:r>
      <w:r>
        <w:rPr>
          <w:rFonts w:ascii="Times New Roman"/>
          <w:color w:val="2E5396"/>
          <w:spacing w:val="-11"/>
          <w:sz w:val="26"/>
        </w:rPr>
        <w:t xml:space="preserve"> </w:t>
      </w:r>
      <w:r>
        <w:rPr>
          <w:rFonts w:ascii="Calibri Light"/>
          <w:color w:val="2E5396"/>
          <w:sz w:val="26"/>
        </w:rPr>
        <w:t>disturb</w:t>
      </w:r>
      <w:r>
        <w:rPr>
          <w:rFonts w:ascii="Times New Roman"/>
          <w:color w:val="2E5396"/>
          <w:spacing w:val="-8"/>
          <w:sz w:val="26"/>
        </w:rPr>
        <w:t xml:space="preserve"> </w:t>
      </w:r>
      <w:r>
        <w:rPr>
          <w:rFonts w:ascii="Calibri Light"/>
          <w:color w:val="2E5396"/>
          <w:sz w:val="26"/>
        </w:rPr>
        <w:t>or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damage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the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surface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of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a</w:t>
      </w:r>
      <w:r>
        <w:rPr>
          <w:rFonts w:ascii="Times New Roman"/>
          <w:color w:val="2E5396"/>
          <w:spacing w:val="-1"/>
          <w:sz w:val="26"/>
        </w:rPr>
        <w:t xml:space="preserve"> </w:t>
      </w:r>
      <w:r>
        <w:rPr>
          <w:rFonts w:ascii="Calibri Light"/>
          <w:color w:val="2E5396"/>
          <w:sz w:val="26"/>
        </w:rPr>
        <w:t>public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right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of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way</w:t>
      </w:r>
      <w:r>
        <w:rPr>
          <w:rFonts w:ascii="Times New Roman"/>
          <w:color w:val="2E5396"/>
          <w:spacing w:val="-1"/>
          <w:sz w:val="26"/>
        </w:rPr>
        <w:t xml:space="preserve"> </w:t>
      </w:r>
      <w:r>
        <w:rPr>
          <w:rFonts w:ascii="Calibri Light"/>
          <w:color w:val="2E5396"/>
          <w:sz w:val="26"/>
        </w:rPr>
        <w:t>without</w:t>
      </w:r>
      <w:r>
        <w:rPr>
          <w:rFonts w:ascii="Times New Roman"/>
          <w:color w:val="2E5396"/>
          <w:spacing w:val="-1"/>
          <w:sz w:val="26"/>
        </w:rPr>
        <w:t xml:space="preserve"> </w:t>
      </w:r>
      <w:r>
        <w:rPr>
          <w:rFonts w:ascii="Calibri Light"/>
          <w:color w:val="2E5396"/>
          <w:sz w:val="26"/>
        </w:rPr>
        <w:t>lawful</w:t>
      </w:r>
      <w:r>
        <w:rPr>
          <w:rFonts w:ascii="Times New Roman"/>
          <w:color w:val="2E5396"/>
          <w:spacing w:val="-1"/>
          <w:sz w:val="26"/>
        </w:rPr>
        <w:t xml:space="preserve"> </w:t>
      </w:r>
      <w:r>
        <w:rPr>
          <w:rFonts w:ascii="Calibri Light"/>
          <w:color w:val="2E5396"/>
          <w:sz w:val="26"/>
        </w:rPr>
        <w:t>authority.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If</w:t>
      </w:r>
      <w:r>
        <w:rPr>
          <w:rFonts w:ascii="Times New Roman"/>
          <w:color w:val="2E5396"/>
          <w:spacing w:val="-3"/>
          <w:sz w:val="26"/>
        </w:rPr>
        <w:t xml:space="preserve"> </w:t>
      </w:r>
      <w:r>
        <w:rPr>
          <w:rFonts w:ascii="Calibri Light"/>
          <w:color w:val="2E5396"/>
          <w:sz w:val="26"/>
        </w:rPr>
        <w:t>you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need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to</w:t>
      </w:r>
      <w:r>
        <w:rPr>
          <w:rFonts w:ascii="Times New Roman"/>
          <w:color w:val="2E5396"/>
          <w:spacing w:val="-3"/>
          <w:sz w:val="26"/>
        </w:rPr>
        <w:t xml:space="preserve"> </w:t>
      </w:r>
      <w:r>
        <w:rPr>
          <w:rFonts w:ascii="Calibri Light"/>
          <w:color w:val="2E5396"/>
          <w:sz w:val="26"/>
        </w:rPr>
        <w:t>apply</w:t>
      </w:r>
      <w:r>
        <w:rPr>
          <w:rFonts w:ascii="Times New Roman"/>
          <w:color w:val="2E5396"/>
          <w:spacing w:val="-1"/>
          <w:sz w:val="26"/>
        </w:rPr>
        <w:t xml:space="preserve"> </w:t>
      </w:r>
      <w:r>
        <w:rPr>
          <w:rFonts w:ascii="Calibri Light"/>
          <w:color w:val="2E5396"/>
          <w:sz w:val="26"/>
        </w:rPr>
        <w:t>to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carry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out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works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on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a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public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right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of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way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please</w:t>
      </w:r>
      <w:r>
        <w:rPr>
          <w:rFonts w:ascii="Times New Roman"/>
          <w:color w:val="2E5396"/>
          <w:spacing w:val="-1"/>
          <w:sz w:val="26"/>
        </w:rPr>
        <w:t xml:space="preserve"> </w:t>
      </w:r>
      <w:r>
        <w:rPr>
          <w:rFonts w:ascii="Calibri Light"/>
          <w:color w:val="2E5396"/>
          <w:sz w:val="26"/>
        </w:rPr>
        <w:t>complete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the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appropriate</w:t>
      </w:r>
      <w:r>
        <w:rPr>
          <w:rFonts w:ascii="Times New Roman"/>
          <w:color w:val="2E5396"/>
          <w:spacing w:val="-1"/>
          <w:sz w:val="26"/>
        </w:rPr>
        <w:t xml:space="preserve"> </w:t>
      </w:r>
      <w:r>
        <w:rPr>
          <w:rFonts w:ascii="Calibri Light"/>
          <w:color w:val="2E5396"/>
          <w:sz w:val="26"/>
        </w:rPr>
        <w:t>form</w:t>
      </w:r>
      <w:r>
        <w:rPr>
          <w:rFonts w:ascii="Times New Roman"/>
          <w:color w:val="2E5396"/>
          <w:spacing w:val="-1"/>
          <w:sz w:val="26"/>
        </w:rPr>
        <w:t xml:space="preserve"> </w:t>
      </w:r>
      <w:r>
        <w:rPr>
          <w:rFonts w:ascii="Calibri Light"/>
          <w:color w:val="2E5396"/>
          <w:sz w:val="26"/>
        </w:rPr>
        <w:t>available</w:t>
      </w:r>
      <w:r>
        <w:rPr>
          <w:rFonts w:ascii="Times New Roman"/>
          <w:color w:val="2E5396"/>
          <w:spacing w:val="-1"/>
          <w:sz w:val="26"/>
        </w:rPr>
        <w:t xml:space="preserve"> </w:t>
      </w:r>
      <w:r>
        <w:rPr>
          <w:rFonts w:ascii="Calibri Light"/>
          <w:color w:val="2E5396"/>
          <w:sz w:val="26"/>
        </w:rPr>
        <w:t>at</w:t>
      </w:r>
      <w:r>
        <w:rPr>
          <w:rFonts w:ascii="Times New Roman"/>
          <w:color w:val="2E5396"/>
          <w:sz w:val="26"/>
        </w:rPr>
        <w:t xml:space="preserve"> </w:t>
      </w:r>
      <w:hyperlink w:history="1" r:id="rId7">
        <w:r w:rsidRPr="00F432CD" w:rsidR="009A639B">
          <w:rPr>
            <w:rStyle w:val="Hyperlink"/>
            <w:rFonts w:ascii="Calibri Light"/>
            <w:spacing w:val="-2"/>
            <w:sz w:val="26"/>
          </w:rPr>
          <w:t>www.suffolk.gov.uk/roads-and-transport/public-rights-of-way-in-suffolk/rights-and-responsibilities</w:t>
        </w:r>
      </w:hyperlink>
    </w:p>
    <w:p w:rsidR="00273341" w:rsidRDefault="00C96195" w14:paraId="02944AB1" w14:textId="77777777">
      <w:pPr>
        <w:pStyle w:val="BodyText"/>
        <w:spacing w:before="268"/>
        <w:ind w:left="87"/>
      </w:pPr>
      <w:r>
        <w:t>Reference</w:t>
      </w:r>
      <w:r>
        <w:rPr>
          <w:rFonts w:ascii="Times New Roman"/>
          <w:spacing w:val="-15"/>
        </w:rPr>
        <w:t xml:space="preserve"> </w:t>
      </w:r>
      <w:r>
        <w:t>number</w:t>
      </w:r>
      <w:r>
        <w:rPr>
          <w:rFonts w:ascii="Times New Roman"/>
          <w:spacing w:val="-13"/>
        </w:rPr>
        <w:t xml:space="preserve"> </w:t>
      </w:r>
      <w:r>
        <w:t>(to</w:t>
      </w:r>
      <w:r>
        <w:rPr>
          <w:rFonts w:ascii="Times New Roman"/>
          <w:spacing w:val="-13"/>
        </w:rPr>
        <w:t xml:space="preserve"> </w:t>
      </w:r>
      <w:proofErr w:type="gramStart"/>
      <w:r>
        <w:t>be</w:t>
      </w:r>
      <w:r>
        <w:rPr>
          <w:rFonts w:ascii="Times New Roman"/>
          <w:spacing w:val="-14"/>
        </w:rPr>
        <w:t xml:space="preserve"> </w:t>
      </w:r>
      <w:r>
        <w:t>completed</w:t>
      </w:r>
      <w:proofErr w:type="gramEnd"/>
      <w:r>
        <w:rPr>
          <w:rFonts w:ascii="Times New Roman"/>
          <w:spacing w:val="-15"/>
        </w:rPr>
        <w:t xml:space="preserve"> </w:t>
      </w:r>
      <w:r>
        <w:t>by</w:t>
      </w:r>
      <w:r>
        <w:rPr>
          <w:rFonts w:ascii="Times New Roman"/>
          <w:spacing w:val="-13"/>
        </w:rPr>
        <w:t xml:space="preserve"> </w:t>
      </w:r>
      <w:r>
        <w:t>Suffolk</w:t>
      </w:r>
      <w:r>
        <w:rPr>
          <w:rFonts w:ascii="Times New Roman"/>
          <w:spacing w:val="-14"/>
        </w:rPr>
        <w:t xml:space="preserve"> </w:t>
      </w:r>
      <w:r>
        <w:t>County</w:t>
      </w:r>
      <w:r>
        <w:rPr>
          <w:rFonts w:ascii="Times New Roman"/>
          <w:spacing w:val="-15"/>
        </w:rPr>
        <w:t xml:space="preserve"> </w:t>
      </w:r>
      <w:r>
        <w:rPr>
          <w:spacing w:val="-2"/>
        </w:rPr>
        <w:t>Council):</w:t>
      </w:r>
    </w:p>
    <w:p w:rsidR="00273341" w:rsidRDefault="00273341" w14:paraId="0E020C1F" w14:textId="77777777">
      <w:pPr>
        <w:pStyle w:val="BodyText"/>
        <w:spacing w:before="16"/>
      </w:pPr>
    </w:p>
    <w:p w:rsidR="00273341" w:rsidRDefault="00C96195" w14:paraId="7F97ADFE" w14:textId="77777777">
      <w:pPr>
        <w:spacing w:before="1"/>
        <w:ind w:left="90"/>
        <w:rPr>
          <w:rFonts w:ascii="Calibri Light"/>
          <w:sz w:val="26"/>
        </w:rPr>
      </w:pPr>
      <w:r>
        <w:rPr>
          <w:rFonts w:ascii="Calibri Light"/>
          <w:color w:val="2E5396"/>
          <w:spacing w:val="-2"/>
          <w:sz w:val="26"/>
        </w:rPr>
        <w:t>Application</w:t>
      </w:r>
      <w:r>
        <w:rPr>
          <w:rFonts w:ascii="Times New Roman"/>
          <w:color w:val="2E5396"/>
          <w:spacing w:val="5"/>
          <w:sz w:val="26"/>
        </w:rPr>
        <w:t xml:space="preserve"> </w:t>
      </w:r>
      <w:r>
        <w:rPr>
          <w:rFonts w:ascii="Calibri Light"/>
          <w:color w:val="2E5396"/>
          <w:spacing w:val="-4"/>
          <w:sz w:val="26"/>
        </w:rPr>
        <w:t>Notes</w:t>
      </w:r>
    </w:p>
    <w:p w:rsidR="00273341" w:rsidRDefault="00C96195" w14:paraId="78FAEAF9" w14:textId="77777777">
      <w:pPr>
        <w:pStyle w:val="ListParagraph"/>
        <w:numPr>
          <w:ilvl w:val="0"/>
          <w:numId w:val="1"/>
        </w:numPr>
        <w:tabs>
          <w:tab w:val="left" w:pos="807"/>
        </w:tabs>
        <w:spacing w:before="23"/>
        <w:ind w:left="807" w:right="244"/>
        <w:rPr>
          <w:sz w:val="24"/>
        </w:rPr>
      </w:pPr>
      <w:r>
        <w:rPr>
          <w:sz w:val="24"/>
        </w:rPr>
        <w:t>Suffolk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County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Council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can</w:t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authorise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closure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public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right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way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(or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part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public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right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way)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up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6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months</w:t>
      </w:r>
      <w:r>
        <w:rPr>
          <w:rFonts w:ascii="Times New Roman"/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legal</w:t>
      </w:r>
      <w:r>
        <w:rPr>
          <w:rFonts w:ascii="Times New Roman"/>
          <w:spacing w:val="-1"/>
          <w:sz w:val="24"/>
        </w:rPr>
        <w:t xml:space="preserve"> </w:t>
      </w:r>
      <w:r>
        <w:rPr>
          <w:sz w:val="24"/>
        </w:rPr>
        <w:t>order.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If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longer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than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6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months</w:t>
      </w:r>
      <w:r>
        <w:rPr>
          <w:rFonts w:ascii="Times New Roman"/>
          <w:sz w:val="24"/>
        </w:rPr>
        <w:t xml:space="preserve"> </w:t>
      </w:r>
      <w:proofErr w:type="gramStart"/>
      <w:r>
        <w:rPr>
          <w:sz w:val="24"/>
        </w:rPr>
        <w:t>is</w:t>
      </w:r>
      <w:r>
        <w:rPr>
          <w:rFonts w:ascii="Times New Roman"/>
          <w:spacing w:val="-1"/>
          <w:sz w:val="24"/>
        </w:rPr>
        <w:t xml:space="preserve"> </w:t>
      </w:r>
      <w:r>
        <w:rPr>
          <w:sz w:val="24"/>
        </w:rPr>
        <w:t>needed</w:t>
      </w:r>
      <w:proofErr w:type="gramEnd"/>
      <w:r>
        <w:rPr>
          <w:sz w:val="24"/>
        </w:rPr>
        <w:t>,</w:t>
      </w:r>
      <w:r>
        <w:rPr>
          <w:rFonts w:ascii="Times New Roman"/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application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must</w:t>
      </w:r>
      <w:r>
        <w:rPr>
          <w:rFonts w:ascii="Times New Roman"/>
          <w:sz w:val="24"/>
        </w:rPr>
        <w:t xml:space="preserve"> </w:t>
      </w:r>
      <w:proofErr w:type="gramStart"/>
      <w:r>
        <w:rPr>
          <w:sz w:val="24"/>
        </w:rPr>
        <w:t>be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made</w:t>
      </w:r>
      <w:proofErr w:type="gramEnd"/>
      <w:r>
        <w:rPr>
          <w:rFonts w:asci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County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Council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explaining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reason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this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additional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closure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period;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we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can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apply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Secretary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State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Environment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approval.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This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application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must</w:t>
      </w:r>
      <w:r>
        <w:rPr>
          <w:rFonts w:ascii="Times New Roman"/>
          <w:sz w:val="24"/>
        </w:rPr>
        <w:t xml:space="preserve"> </w:t>
      </w:r>
      <w:proofErr w:type="gramStart"/>
      <w:r>
        <w:rPr>
          <w:sz w:val="24"/>
        </w:rPr>
        <w:t>be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made</w:t>
      </w:r>
      <w:proofErr w:type="gramEnd"/>
      <w:r>
        <w:rPr>
          <w:rFonts w:ascii="Times New Roman"/>
          <w:sz w:val="24"/>
        </w:rPr>
        <w:t xml:space="preserve"> </w:t>
      </w:r>
      <w:r>
        <w:rPr>
          <w:sz w:val="24"/>
        </w:rPr>
        <w:t>6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weeks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before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original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closure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expires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there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will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be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additional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fee.</w:t>
      </w:r>
    </w:p>
    <w:p w:rsidR="00273341" w:rsidRDefault="00C96195" w14:paraId="4D153C7B" w14:textId="77777777">
      <w:pPr>
        <w:pStyle w:val="ListParagraph"/>
        <w:numPr>
          <w:ilvl w:val="0"/>
          <w:numId w:val="1"/>
        </w:numPr>
        <w:tabs>
          <w:tab w:val="left" w:pos="806"/>
        </w:tabs>
        <w:spacing w:before="292" w:line="292" w:lineRule="exact"/>
        <w:ind w:left="806" w:hanging="359"/>
        <w:rPr>
          <w:sz w:val="24"/>
        </w:rPr>
      </w:pPr>
      <w:r>
        <w:rPr>
          <w:sz w:val="24"/>
        </w:rPr>
        <w:t>Our</w:t>
      </w:r>
      <w:r>
        <w:rPr>
          <w:rFonts w:ascii="Times New Roman"/>
          <w:spacing w:val="-13"/>
          <w:sz w:val="24"/>
        </w:rPr>
        <w:t xml:space="preserve"> </w:t>
      </w:r>
      <w:r>
        <w:rPr>
          <w:sz w:val="24"/>
        </w:rPr>
        <w:t>fees</w:t>
      </w:r>
      <w:r>
        <w:rPr>
          <w:rFonts w:ascii="Times New Roman"/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/>
          <w:spacing w:val="-14"/>
          <w:sz w:val="24"/>
        </w:rPr>
        <w:t xml:space="preserve"> </w:t>
      </w:r>
      <w:r>
        <w:rPr>
          <w:sz w:val="24"/>
        </w:rPr>
        <w:t>processing</w:t>
      </w:r>
      <w:r>
        <w:rPr>
          <w:rFonts w:ascii="Times New Roman"/>
          <w:spacing w:val="-15"/>
          <w:sz w:val="24"/>
        </w:rPr>
        <w:t xml:space="preserve"> </w:t>
      </w:r>
      <w:r>
        <w:rPr>
          <w:sz w:val="24"/>
        </w:rPr>
        <w:t>temporary</w:t>
      </w:r>
      <w:r>
        <w:rPr>
          <w:rFonts w:ascii="Times New Roman"/>
          <w:spacing w:val="-15"/>
          <w:sz w:val="24"/>
        </w:rPr>
        <w:t xml:space="preserve"> </w:t>
      </w:r>
      <w:r>
        <w:rPr>
          <w:sz w:val="24"/>
        </w:rPr>
        <w:t>closure</w:t>
      </w:r>
      <w:r>
        <w:rPr>
          <w:rFonts w:ascii="Times New Roman"/>
          <w:spacing w:val="-14"/>
          <w:sz w:val="24"/>
        </w:rPr>
        <w:t xml:space="preserve"> </w:t>
      </w:r>
      <w:r>
        <w:rPr>
          <w:sz w:val="24"/>
        </w:rPr>
        <w:t>applications</w:t>
      </w:r>
      <w:r>
        <w:rPr>
          <w:rFonts w:ascii="Times New Roman"/>
          <w:spacing w:val="-15"/>
          <w:sz w:val="24"/>
        </w:rPr>
        <w:t xml:space="preserve"> </w:t>
      </w:r>
      <w:r>
        <w:rPr>
          <w:sz w:val="24"/>
        </w:rPr>
        <w:t>are</w:t>
      </w:r>
      <w:r>
        <w:rPr>
          <w:rFonts w:ascii="Times New Roman"/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rFonts w:ascii="Times New Roman"/>
          <w:spacing w:val="-13"/>
          <w:sz w:val="24"/>
        </w:rPr>
        <w:t xml:space="preserve"> </w:t>
      </w:r>
      <w:r>
        <w:rPr>
          <w:spacing w:val="-2"/>
          <w:sz w:val="24"/>
        </w:rPr>
        <w:t>follows:</w:t>
      </w:r>
    </w:p>
    <w:p w:rsidR="00273341" w:rsidRDefault="00C96195" w14:paraId="42BE156C" w14:textId="1C63FE6E">
      <w:pPr>
        <w:pStyle w:val="ListParagraph"/>
        <w:numPr>
          <w:ilvl w:val="1"/>
          <w:numId w:val="1"/>
        </w:numPr>
        <w:tabs>
          <w:tab w:val="left" w:pos="1527"/>
        </w:tabs>
        <w:spacing w:line="305" w:lineRule="exact"/>
        <w:ind w:left="1527"/>
        <w:rPr>
          <w:sz w:val="24"/>
        </w:rPr>
      </w:pPr>
      <w:r>
        <w:rPr>
          <w:sz w:val="24"/>
        </w:rPr>
        <w:t>Closure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up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6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months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£1200</w:t>
      </w:r>
      <w:r>
        <w:rPr>
          <w:rFonts w:ascii="Times New Roman" w:hAnsi="Times New Roman"/>
          <w:spacing w:val="-12"/>
          <w:sz w:val="24"/>
        </w:rPr>
        <w:t xml:space="preserve"> </w:t>
      </w:r>
    </w:p>
    <w:p w:rsidR="00273341" w:rsidRDefault="00C96195" w14:paraId="1148A8CE" w14:textId="12B09C2C">
      <w:pPr>
        <w:pStyle w:val="ListParagraph"/>
        <w:numPr>
          <w:ilvl w:val="1"/>
          <w:numId w:val="1"/>
        </w:numPr>
        <w:tabs>
          <w:tab w:val="left" w:pos="1528"/>
        </w:tabs>
        <w:spacing w:before="1"/>
        <w:ind w:right="378"/>
        <w:rPr>
          <w:sz w:val="24"/>
        </w:rPr>
      </w:pPr>
      <w:r>
        <w:rPr>
          <w:sz w:val="24"/>
        </w:rPr>
        <w:t>Application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Secretary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State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an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extended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closure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rFonts w:ascii="Times New Roman" w:hAnsi="Times New Roman"/>
          <w:spacing w:val="-9"/>
          <w:sz w:val="24"/>
        </w:rPr>
        <w:t xml:space="preserve"> </w:t>
      </w:r>
      <w:r w:rsidR="00322536">
        <w:rPr>
          <w:sz w:val="24"/>
        </w:rPr>
        <w:t>£</w:t>
      </w:r>
      <w:r>
        <w:rPr>
          <w:sz w:val="24"/>
        </w:rPr>
        <w:t>850</w:t>
      </w:r>
      <w:r>
        <w:rPr>
          <w:rFonts w:ascii="Times New Roman" w:hAnsi="Times New Roman"/>
          <w:spacing w:val="-9"/>
          <w:sz w:val="24"/>
        </w:rPr>
        <w:t xml:space="preserve"> </w:t>
      </w:r>
    </w:p>
    <w:p w:rsidR="00273341" w:rsidRDefault="00C96195" w14:paraId="2B808EC6" w14:textId="43248F83">
      <w:pPr>
        <w:pStyle w:val="ListParagraph"/>
        <w:numPr>
          <w:ilvl w:val="1"/>
          <w:numId w:val="1"/>
        </w:numPr>
        <w:tabs>
          <w:tab w:val="left" w:pos="1527"/>
        </w:tabs>
        <w:spacing w:line="305" w:lineRule="exact"/>
        <w:ind w:left="1527" w:hanging="359"/>
        <w:rPr>
          <w:sz w:val="24"/>
        </w:rPr>
      </w:pPr>
      <w:r>
        <w:rPr>
          <w:sz w:val="24"/>
        </w:rPr>
        <w:t>Emergency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closure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-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£850</w:t>
      </w:r>
      <w:r>
        <w:rPr>
          <w:rFonts w:ascii="Times New Roman" w:hAnsi="Times New Roman"/>
          <w:spacing w:val="-11"/>
          <w:sz w:val="24"/>
        </w:rPr>
        <w:t xml:space="preserve"> </w:t>
      </w:r>
    </w:p>
    <w:p w:rsidR="00273341" w:rsidRDefault="00C96195" w14:paraId="7DF214A6" w14:textId="77777777">
      <w:pPr>
        <w:pStyle w:val="BodyText"/>
        <w:spacing w:before="2"/>
        <w:ind w:left="807"/>
      </w:pPr>
      <w:r>
        <w:t>You</w:t>
      </w:r>
      <w:r>
        <w:rPr>
          <w:rFonts w:ascii="Times New Roman"/>
          <w:spacing w:val="-12"/>
        </w:rPr>
        <w:t xml:space="preserve"> </w:t>
      </w:r>
      <w:r>
        <w:t>do</w:t>
      </w:r>
      <w:r>
        <w:rPr>
          <w:rFonts w:ascii="Times New Roman"/>
          <w:spacing w:val="-12"/>
        </w:rPr>
        <w:t xml:space="preserve"> </w:t>
      </w:r>
      <w:r>
        <w:t>not</w:t>
      </w:r>
      <w:r>
        <w:rPr>
          <w:rFonts w:ascii="Times New Roman"/>
          <w:spacing w:val="-11"/>
        </w:rPr>
        <w:t xml:space="preserve"> </w:t>
      </w:r>
      <w:r>
        <w:t>need</w:t>
      </w:r>
      <w:r>
        <w:rPr>
          <w:rFonts w:ascii="Times New Roman"/>
          <w:spacing w:val="-12"/>
        </w:rPr>
        <w:t xml:space="preserve"> </w:t>
      </w:r>
      <w:r>
        <w:t>to</w:t>
      </w:r>
      <w:r>
        <w:rPr>
          <w:rFonts w:ascii="Times New Roman"/>
          <w:spacing w:val="-10"/>
        </w:rPr>
        <w:t xml:space="preserve"> </w:t>
      </w:r>
      <w:r>
        <w:t>send</w:t>
      </w:r>
      <w:r>
        <w:rPr>
          <w:rFonts w:ascii="Times New Roman"/>
          <w:spacing w:val="-11"/>
        </w:rPr>
        <w:t xml:space="preserve"> </w:t>
      </w:r>
      <w:r>
        <w:t>payment</w:t>
      </w:r>
      <w:r>
        <w:rPr>
          <w:rFonts w:ascii="Times New Roman"/>
          <w:spacing w:val="-9"/>
        </w:rPr>
        <w:t xml:space="preserve"> </w:t>
      </w:r>
      <w:r>
        <w:t>in</w:t>
      </w:r>
      <w:r>
        <w:rPr>
          <w:rFonts w:ascii="Times New Roman"/>
          <w:spacing w:val="-12"/>
        </w:rPr>
        <w:t xml:space="preserve"> </w:t>
      </w:r>
      <w:r>
        <w:t>advance</w:t>
      </w:r>
      <w:r>
        <w:rPr>
          <w:rFonts w:ascii="Times New Roman"/>
          <w:spacing w:val="-10"/>
        </w:rPr>
        <w:t xml:space="preserve"> </w:t>
      </w:r>
      <w:r>
        <w:t>as</w:t>
      </w:r>
      <w:r>
        <w:rPr>
          <w:rFonts w:ascii="Times New Roman"/>
          <w:spacing w:val="-13"/>
        </w:rPr>
        <w:t xml:space="preserve"> </w:t>
      </w:r>
      <w:r>
        <w:t>an</w:t>
      </w:r>
      <w:r>
        <w:rPr>
          <w:rFonts w:ascii="Times New Roman"/>
          <w:spacing w:val="-9"/>
        </w:rPr>
        <w:t xml:space="preserve"> </w:t>
      </w:r>
      <w:r>
        <w:t>invoice</w:t>
      </w:r>
      <w:r>
        <w:rPr>
          <w:rFonts w:ascii="Times New Roman"/>
          <w:spacing w:val="-12"/>
        </w:rPr>
        <w:t xml:space="preserve"> </w:t>
      </w:r>
      <w:r>
        <w:t>will</w:t>
      </w:r>
      <w:r>
        <w:rPr>
          <w:rFonts w:ascii="Times New Roman"/>
          <w:spacing w:val="-12"/>
        </w:rPr>
        <w:t xml:space="preserve"> </w:t>
      </w:r>
      <w:proofErr w:type="gramStart"/>
      <w:r>
        <w:t>be</w:t>
      </w:r>
      <w:r>
        <w:rPr>
          <w:rFonts w:ascii="Times New Roman"/>
          <w:spacing w:val="-10"/>
        </w:rPr>
        <w:t xml:space="preserve"> </w:t>
      </w:r>
      <w:r>
        <w:t>sent</w:t>
      </w:r>
      <w:proofErr w:type="gramEnd"/>
      <w:r>
        <w:rPr>
          <w:rFonts w:ascii="Times New Roman"/>
          <w:spacing w:val="-11"/>
        </w:rPr>
        <w:t xml:space="preserve"> </w:t>
      </w:r>
      <w:r>
        <w:t>to</w:t>
      </w:r>
      <w:r>
        <w:rPr>
          <w:rFonts w:ascii="Times New Roman"/>
          <w:spacing w:val="-14"/>
        </w:rPr>
        <w:t xml:space="preserve"> </w:t>
      </w:r>
      <w:r>
        <w:rPr>
          <w:spacing w:val="-4"/>
        </w:rPr>
        <w:t>you.</w:t>
      </w:r>
    </w:p>
    <w:p w:rsidR="00273341" w:rsidRDefault="00C96195" w14:paraId="4B0F1286" w14:textId="77777777">
      <w:pPr>
        <w:pStyle w:val="BodyText"/>
        <w:ind w:left="807"/>
      </w:pPr>
      <w:r>
        <w:t>For</w:t>
      </w:r>
      <w:r>
        <w:rPr>
          <w:rFonts w:ascii="Times New Roman"/>
          <w:spacing w:val="-11"/>
        </w:rPr>
        <w:t xml:space="preserve"> </w:t>
      </w:r>
      <w:r>
        <w:t>orders</w:t>
      </w:r>
      <w:r>
        <w:rPr>
          <w:rFonts w:ascii="Times New Roman"/>
          <w:spacing w:val="-11"/>
        </w:rPr>
        <w:t xml:space="preserve"> </w:t>
      </w:r>
      <w:r>
        <w:t>relating</w:t>
      </w:r>
      <w:r>
        <w:rPr>
          <w:rFonts w:ascii="Times New Roman"/>
          <w:spacing w:val="-14"/>
        </w:rPr>
        <w:t xml:space="preserve"> </w:t>
      </w:r>
      <w:r>
        <w:t>to</w:t>
      </w:r>
      <w:r>
        <w:rPr>
          <w:rFonts w:ascii="Times New Roman"/>
          <w:spacing w:val="-10"/>
        </w:rPr>
        <w:t xml:space="preserve"> </w:t>
      </w:r>
      <w:r>
        <w:t>multiple</w:t>
      </w:r>
      <w:r>
        <w:rPr>
          <w:rFonts w:ascii="Times New Roman"/>
          <w:spacing w:val="-13"/>
        </w:rPr>
        <w:t xml:space="preserve"> </w:t>
      </w:r>
      <w:r>
        <w:t>paths</w:t>
      </w:r>
      <w:r>
        <w:rPr>
          <w:rFonts w:ascii="Times New Roman"/>
          <w:spacing w:val="-13"/>
        </w:rPr>
        <w:t xml:space="preserve"> </w:t>
      </w:r>
      <w:r>
        <w:t>the</w:t>
      </w:r>
      <w:r>
        <w:rPr>
          <w:rFonts w:ascii="Times New Roman"/>
          <w:spacing w:val="-12"/>
        </w:rPr>
        <w:t xml:space="preserve"> </w:t>
      </w:r>
      <w:r>
        <w:t>fees</w:t>
      </w:r>
      <w:r>
        <w:rPr>
          <w:rFonts w:ascii="Times New Roman"/>
          <w:spacing w:val="-12"/>
        </w:rPr>
        <w:t xml:space="preserve"> </w:t>
      </w:r>
      <w:r>
        <w:t>may</w:t>
      </w:r>
      <w:r>
        <w:rPr>
          <w:rFonts w:ascii="Times New Roman"/>
          <w:spacing w:val="-13"/>
        </w:rPr>
        <w:t xml:space="preserve"> </w:t>
      </w:r>
      <w:r>
        <w:t>be</w:t>
      </w:r>
      <w:r>
        <w:rPr>
          <w:rFonts w:ascii="Times New Roman"/>
          <w:spacing w:val="-12"/>
        </w:rPr>
        <w:t xml:space="preserve"> </w:t>
      </w:r>
      <w:r>
        <w:t>higher</w:t>
      </w:r>
      <w:r>
        <w:rPr>
          <w:rFonts w:ascii="Times New Roman"/>
          <w:spacing w:val="-13"/>
        </w:rPr>
        <w:t xml:space="preserve"> </w:t>
      </w:r>
      <w:r>
        <w:t>than</w:t>
      </w:r>
      <w:r>
        <w:rPr>
          <w:rFonts w:ascii="Times New Roman"/>
          <w:spacing w:val="-12"/>
        </w:rPr>
        <w:t xml:space="preserve"> </w:t>
      </w:r>
      <w:r>
        <w:t>those</w:t>
      </w:r>
      <w:r>
        <w:rPr>
          <w:rFonts w:ascii="Times New Roman"/>
          <w:spacing w:val="-11"/>
        </w:rPr>
        <w:t xml:space="preserve"> </w:t>
      </w:r>
      <w:r>
        <w:t>set</w:t>
      </w:r>
      <w:r>
        <w:rPr>
          <w:rFonts w:ascii="Times New Roman"/>
          <w:spacing w:val="-11"/>
        </w:rPr>
        <w:t xml:space="preserve"> </w:t>
      </w:r>
      <w:r>
        <w:t>out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above.</w:t>
      </w:r>
    </w:p>
    <w:p w:rsidR="00273341" w:rsidRDefault="00273341" w14:paraId="1C468004" w14:textId="77777777">
      <w:pPr>
        <w:pStyle w:val="BodyText"/>
      </w:pPr>
    </w:p>
    <w:p w:rsidR="00273341" w:rsidRDefault="00C96195" w14:paraId="57A9CB0E" w14:textId="77777777">
      <w:pPr>
        <w:pStyle w:val="ListParagraph"/>
        <w:numPr>
          <w:ilvl w:val="0"/>
          <w:numId w:val="1"/>
        </w:numPr>
        <w:tabs>
          <w:tab w:val="left" w:pos="807"/>
        </w:tabs>
        <w:ind w:left="807" w:right="232"/>
        <w:rPr>
          <w:sz w:val="24"/>
        </w:rPr>
      </w:pPr>
      <w:r>
        <w:rPr>
          <w:sz w:val="24"/>
        </w:rPr>
        <w:t>Please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give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clear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explanation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why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route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needs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/>
          <w:sz w:val="24"/>
        </w:rPr>
        <w:t xml:space="preserve"> </w:t>
      </w:r>
      <w:proofErr w:type="gramStart"/>
      <w:r>
        <w:rPr>
          <w:sz w:val="24"/>
        </w:rPr>
        <w:t>be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closed</w:t>
      </w:r>
      <w:proofErr w:type="gramEnd"/>
      <w:r>
        <w:rPr>
          <w:rFonts w:asci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how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long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you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expect</w:t>
      </w:r>
      <w:r>
        <w:rPr>
          <w:rFonts w:ascii="Times New Roman"/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closure</w:t>
      </w:r>
      <w:r>
        <w:rPr>
          <w:rFonts w:ascii="Times New Roman"/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sz w:val="24"/>
        </w:rPr>
        <w:t>last.</w:t>
      </w:r>
      <w:r>
        <w:rPr>
          <w:rFonts w:ascii="Times New Roman"/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sz w:val="24"/>
        </w:rPr>
        <w:t>closure</w:t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order</w:t>
      </w:r>
      <w:r>
        <w:rPr>
          <w:rFonts w:ascii="Times New Roman"/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rFonts w:ascii="Times New Roman"/>
          <w:spacing w:val="-3"/>
          <w:sz w:val="24"/>
        </w:rPr>
        <w:t xml:space="preserve"> </w:t>
      </w:r>
      <w:r>
        <w:rPr>
          <w:sz w:val="24"/>
        </w:rPr>
        <w:t>cover</w:t>
      </w:r>
      <w:r>
        <w:rPr>
          <w:rFonts w:ascii="Times New Roman"/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period</w:t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sz w:val="24"/>
        </w:rPr>
        <w:t>6</w:t>
      </w:r>
      <w:r>
        <w:rPr>
          <w:rFonts w:ascii="Times New Roman"/>
          <w:spacing w:val="-3"/>
          <w:sz w:val="24"/>
        </w:rPr>
        <w:t xml:space="preserve"> </w:t>
      </w:r>
      <w:r>
        <w:rPr>
          <w:sz w:val="24"/>
        </w:rPr>
        <w:t>months</w:t>
      </w:r>
      <w:r>
        <w:rPr>
          <w:rFonts w:ascii="Times New Roman"/>
          <w:spacing w:val="-5"/>
          <w:sz w:val="24"/>
        </w:rPr>
        <w:t xml:space="preserve"> </w:t>
      </w:r>
      <w:r>
        <w:rPr>
          <w:sz w:val="24"/>
        </w:rPr>
        <w:t>(or</w:t>
      </w:r>
      <w:r>
        <w:rPr>
          <w:rFonts w:ascii="Times New Roman"/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21</w:t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days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emergency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closure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depending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on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reason)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you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must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give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both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accurate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start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date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expected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duration</w:t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closure.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closure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order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can</w:t>
      </w:r>
      <w:r>
        <w:rPr>
          <w:rFonts w:ascii="Times New Roman"/>
          <w:spacing w:val="-9"/>
          <w:sz w:val="24"/>
        </w:rPr>
        <w:t xml:space="preserve"> </w:t>
      </w:r>
      <w:proofErr w:type="gramStart"/>
      <w:r>
        <w:rPr>
          <w:sz w:val="24"/>
        </w:rPr>
        <w:t>be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removed</w:t>
      </w:r>
      <w:proofErr w:type="gramEnd"/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time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once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it</w:t>
      </w:r>
      <w:r>
        <w:rPr>
          <w:rFonts w:ascii="Times New Roman"/>
          <w:sz w:val="24"/>
        </w:rPr>
        <w:t xml:space="preserve"> </w:t>
      </w:r>
      <w:proofErr w:type="gramStart"/>
      <w:r>
        <w:rPr>
          <w:sz w:val="24"/>
        </w:rPr>
        <w:t>is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no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longer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needed</w:t>
      </w:r>
      <w:proofErr w:type="gramEnd"/>
      <w:r>
        <w:rPr>
          <w:sz w:val="24"/>
        </w:rPr>
        <w:t>.</w:t>
      </w:r>
    </w:p>
    <w:p w:rsidR="00273341" w:rsidRDefault="00273341" w14:paraId="27DFBB5E" w14:textId="77777777">
      <w:pPr>
        <w:pStyle w:val="ListParagraph"/>
        <w:rPr>
          <w:sz w:val="24"/>
        </w:rPr>
        <w:sectPr w:rsidR="00273341">
          <w:footerReference w:type="default" r:id="rId8"/>
          <w:type w:val="continuous"/>
          <w:pgSz w:w="11910" w:h="16840"/>
          <w:pgMar w:top="1680" w:right="992" w:bottom="1200" w:left="992" w:header="0" w:footer="1004" w:gutter="0"/>
          <w:pgNumType w:start="1"/>
          <w:cols w:space="720"/>
        </w:sectPr>
      </w:pPr>
    </w:p>
    <w:p w:rsidR="00273341" w:rsidRDefault="00C96195" w14:paraId="4D23D279" w14:textId="77777777">
      <w:pPr>
        <w:pStyle w:val="ListParagraph"/>
        <w:numPr>
          <w:ilvl w:val="0"/>
          <w:numId w:val="1"/>
        </w:numPr>
        <w:tabs>
          <w:tab w:val="left" w:pos="807"/>
        </w:tabs>
        <w:spacing w:before="39"/>
        <w:ind w:left="807" w:right="103"/>
        <w:rPr>
          <w:sz w:val="24"/>
        </w:rPr>
      </w:pPr>
      <w:r>
        <w:rPr>
          <w:sz w:val="24"/>
        </w:rPr>
        <w:lastRenderedPageBreak/>
        <w:t>Make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sure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you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provide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map</w:t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showing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full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extent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closure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an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alternative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route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if</w:t>
      </w:r>
      <w:r>
        <w:rPr>
          <w:rFonts w:ascii="Times New Roman"/>
          <w:spacing w:val="-1"/>
          <w:sz w:val="24"/>
        </w:rPr>
        <w:t xml:space="preserve"> </w:t>
      </w:r>
      <w:r>
        <w:rPr>
          <w:sz w:val="24"/>
        </w:rPr>
        <w:t>there</w:t>
      </w:r>
      <w:r>
        <w:rPr>
          <w:rFonts w:ascii="Times New Roman"/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rFonts w:ascii="Times New Roman"/>
          <w:spacing w:val="-3"/>
          <w:sz w:val="24"/>
        </w:rPr>
        <w:t xml:space="preserve"> </w:t>
      </w:r>
      <w:r>
        <w:rPr>
          <w:sz w:val="24"/>
        </w:rPr>
        <w:t>one.</w:t>
      </w:r>
      <w:r>
        <w:rPr>
          <w:rFonts w:ascii="Times New Roman"/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sz w:val="24"/>
        </w:rPr>
        <w:t>alternative</w:t>
      </w:r>
      <w:r>
        <w:rPr>
          <w:rFonts w:ascii="Times New Roman"/>
          <w:spacing w:val="-2"/>
          <w:sz w:val="24"/>
        </w:rPr>
        <w:t xml:space="preserve"> </w:t>
      </w:r>
      <w:r>
        <w:rPr>
          <w:sz w:val="24"/>
        </w:rPr>
        <w:t>route</w:t>
      </w:r>
      <w:r>
        <w:rPr>
          <w:rFonts w:ascii="Times New Roman"/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rFonts w:ascii="Times New Roman"/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rFonts w:ascii="Times New Roman"/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rFonts w:ascii="Times New Roman"/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rFonts w:ascii="Times New Roman"/>
          <w:spacing w:val="-2"/>
          <w:sz w:val="24"/>
        </w:rPr>
        <w:t xml:space="preserve"> </w:t>
      </w:r>
      <w:r>
        <w:rPr>
          <w:sz w:val="24"/>
        </w:rPr>
        <w:t>public</w:t>
      </w:r>
      <w:r>
        <w:rPr>
          <w:rFonts w:ascii="Times New Roman"/>
          <w:spacing w:val="-5"/>
          <w:sz w:val="24"/>
        </w:rPr>
        <w:t xml:space="preserve"> </w:t>
      </w:r>
      <w:r>
        <w:rPr>
          <w:sz w:val="24"/>
        </w:rPr>
        <w:t>rights</w:t>
      </w:r>
      <w:r>
        <w:rPr>
          <w:rFonts w:ascii="Times New Roman"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sz w:val="24"/>
        </w:rPr>
        <w:t>way</w:t>
      </w:r>
      <w:r>
        <w:rPr>
          <w:rFonts w:ascii="Times New Roman"/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/>
          <w:spacing w:val="-2"/>
          <w:sz w:val="24"/>
        </w:rPr>
        <w:t xml:space="preserve"> </w:t>
      </w:r>
      <w:r>
        <w:rPr>
          <w:sz w:val="24"/>
        </w:rPr>
        <w:t>roads</w:t>
      </w:r>
      <w:r>
        <w:rPr>
          <w:rFonts w:ascii="Times New Roman"/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/>
          <w:spacing w:val="-2"/>
          <w:sz w:val="24"/>
        </w:rPr>
        <w:t xml:space="preserve"> </w:t>
      </w:r>
      <w:r>
        <w:rPr>
          <w:sz w:val="24"/>
        </w:rPr>
        <w:t>land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within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your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control.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You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MUST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ensure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that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alternative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route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across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land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within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your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control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safe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fit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public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use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throughout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period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closure.</w:t>
      </w:r>
    </w:p>
    <w:p w:rsidR="00322536" w:rsidP="00322536" w:rsidRDefault="00C96195" w14:paraId="59A3C765" w14:textId="40EA86F4">
      <w:pPr>
        <w:pStyle w:val="ListParagraph"/>
        <w:numPr>
          <w:ilvl w:val="0"/>
          <w:numId w:val="1"/>
        </w:numPr>
        <w:tabs>
          <w:tab w:val="left" w:pos="807"/>
        </w:tabs>
        <w:spacing w:before="292"/>
        <w:ind w:left="807" w:right="297"/>
        <w:rPr>
          <w:sz w:val="24"/>
        </w:rPr>
      </w:pPr>
      <w:r>
        <w:rPr>
          <w:sz w:val="24"/>
        </w:rPr>
        <w:t>You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MUST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make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sure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route</w:t>
      </w:r>
      <w:r>
        <w:rPr>
          <w:rFonts w:ascii="Times New Roman"/>
          <w:spacing w:val="-9"/>
          <w:sz w:val="24"/>
        </w:rPr>
        <w:t xml:space="preserve"> </w:t>
      </w:r>
      <w:proofErr w:type="gramStart"/>
      <w:r>
        <w:rPr>
          <w:sz w:val="24"/>
        </w:rPr>
        <w:t>is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physically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closed</w:t>
      </w:r>
      <w:proofErr w:type="gramEnd"/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public,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example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using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safety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fencing,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barriers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signs.</w:t>
      </w:r>
    </w:p>
    <w:p w:rsidR="00322536" w:rsidP="00322536" w:rsidRDefault="00322536" w14:paraId="3950AEF8" w14:textId="77777777">
      <w:pPr>
        <w:pStyle w:val="ListParagraph"/>
        <w:tabs>
          <w:tab w:val="left" w:pos="807"/>
        </w:tabs>
        <w:spacing w:before="1"/>
        <w:ind w:right="123" w:firstLine="0"/>
        <w:rPr>
          <w:sz w:val="24"/>
        </w:rPr>
      </w:pPr>
    </w:p>
    <w:p w:rsidR="00273341" w:rsidRDefault="00C96195" w14:paraId="5DD4ECD4" w14:textId="75AAECF0">
      <w:pPr>
        <w:pStyle w:val="ListParagraph"/>
        <w:numPr>
          <w:ilvl w:val="0"/>
          <w:numId w:val="1"/>
        </w:numPr>
        <w:tabs>
          <w:tab w:val="left" w:pos="807"/>
        </w:tabs>
        <w:spacing w:before="1"/>
        <w:ind w:left="807" w:right="123"/>
        <w:rPr>
          <w:sz w:val="24"/>
        </w:rPr>
      </w:pPr>
      <w:r>
        <w:rPr>
          <w:sz w:val="24"/>
        </w:rPr>
        <w:t>You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MUST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make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sure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Public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Right</w:t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Way</w:t>
      </w:r>
      <w:r>
        <w:rPr>
          <w:rFonts w:ascii="Times New Roman"/>
          <w:spacing w:val="-10"/>
          <w:sz w:val="24"/>
        </w:rPr>
        <w:t xml:space="preserve"> </w:t>
      </w:r>
      <w:proofErr w:type="gramStart"/>
      <w:r>
        <w:rPr>
          <w:sz w:val="24"/>
        </w:rPr>
        <w:t>is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restored</w:t>
      </w:r>
      <w:proofErr w:type="gramEnd"/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condition</w:t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it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was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prior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closure.</w:t>
      </w:r>
    </w:p>
    <w:p w:rsidR="00322536" w:rsidP="00322536" w:rsidRDefault="00322536" w14:paraId="35ADC47D" w14:textId="77777777">
      <w:pPr>
        <w:pStyle w:val="ListParagraph"/>
        <w:tabs>
          <w:tab w:val="left" w:pos="807"/>
        </w:tabs>
        <w:spacing w:before="1" w:line="242" w:lineRule="auto"/>
        <w:ind w:right="303" w:firstLine="0"/>
        <w:rPr>
          <w:sz w:val="24"/>
        </w:rPr>
      </w:pPr>
    </w:p>
    <w:p w:rsidR="00273341" w:rsidRDefault="00C96195" w14:paraId="0E205FA3" w14:textId="541B4834">
      <w:pPr>
        <w:pStyle w:val="ListParagraph"/>
        <w:numPr>
          <w:ilvl w:val="0"/>
          <w:numId w:val="1"/>
        </w:numPr>
        <w:tabs>
          <w:tab w:val="left" w:pos="807"/>
        </w:tabs>
        <w:spacing w:before="1" w:line="242" w:lineRule="auto"/>
        <w:ind w:left="807" w:right="303"/>
        <w:rPr>
          <w:sz w:val="24"/>
        </w:rPr>
      </w:pPr>
      <w:r>
        <w:rPr>
          <w:sz w:val="24"/>
        </w:rPr>
        <w:t>You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MUST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not</w:t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place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any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temporary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buildings,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welfare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buildings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any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material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storage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on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closed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Public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Right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Way.</w:t>
      </w:r>
    </w:p>
    <w:p w:rsidR="00273341" w:rsidRDefault="00C96195" w14:paraId="0B01A591" w14:textId="77777777">
      <w:pPr>
        <w:pStyle w:val="ListParagraph"/>
        <w:numPr>
          <w:ilvl w:val="0"/>
          <w:numId w:val="1"/>
        </w:numPr>
        <w:tabs>
          <w:tab w:val="left" w:pos="806"/>
        </w:tabs>
        <w:spacing w:before="289"/>
        <w:ind w:left="806" w:hanging="359"/>
        <w:rPr>
          <w:sz w:val="24"/>
        </w:rPr>
      </w:pPr>
      <w:r>
        <w:rPr>
          <w:sz w:val="24"/>
        </w:rPr>
        <w:t>Access</w:t>
      </w:r>
      <w:r>
        <w:rPr>
          <w:rFonts w:ascii="Times New Roman"/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/>
          <w:spacing w:val="-12"/>
          <w:sz w:val="24"/>
        </w:rPr>
        <w:t xml:space="preserve"> </w:t>
      </w:r>
      <w:r>
        <w:rPr>
          <w:sz w:val="24"/>
        </w:rPr>
        <w:t>emergency</w:t>
      </w:r>
      <w:r>
        <w:rPr>
          <w:rFonts w:ascii="Times New Roman"/>
          <w:spacing w:val="-13"/>
          <w:sz w:val="24"/>
        </w:rPr>
        <w:t xml:space="preserve"> </w:t>
      </w:r>
      <w:r>
        <w:rPr>
          <w:sz w:val="24"/>
        </w:rPr>
        <w:t>vehicles</w:t>
      </w:r>
      <w:r>
        <w:rPr>
          <w:rFonts w:ascii="Times New Roman"/>
          <w:spacing w:val="-13"/>
          <w:sz w:val="24"/>
        </w:rPr>
        <w:t xml:space="preserve"> </w:t>
      </w:r>
      <w:r>
        <w:rPr>
          <w:sz w:val="24"/>
        </w:rPr>
        <w:t>MUST</w:t>
      </w:r>
      <w:r>
        <w:rPr>
          <w:rFonts w:ascii="Times New Roman"/>
          <w:spacing w:val="-13"/>
          <w:sz w:val="24"/>
        </w:rPr>
        <w:t xml:space="preserve"> </w:t>
      </w:r>
      <w:r>
        <w:rPr>
          <w:sz w:val="24"/>
        </w:rPr>
        <w:t>be</w:t>
      </w:r>
      <w:r>
        <w:rPr>
          <w:rFonts w:ascii="Times New Roman"/>
          <w:spacing w:val="-12"/>
          <w:sz w:val="24"/>
        </w:rPr>
        <w:t xml:space="preserve"> </w:t>
      </w:r>
      <w:r>
        <w:rPr>
          <w:sz w:val="24"/>
        </w:rPr>
        <w:t>allowed</w:t>
      </w:r>
      <w:r>
        <w:rPr>
          <w:rFonts w:ascii="Times New Roman"/>
          <w:spacing w:val="-14"/>
          <w:sz w:val="24"/>
        </w:rPr>
        <w:t xml:space="preserve"> </w:t>
      </w:r>
      <w:r>
        <w:rPr>
          <w:sz w:val="24"/>
        </w:rPr>
        <w:t>at</w:t>
      </w:r>
      <w:r>
        <w:rPr>
          <w:rFonts w:ascii="Times New Roman"/>
          <w:spacing w:val="-11"/>
          <w:sz w:val="24"/>
        </w:rPr>
        <w:t xml:space="preserve"> </w:t>
      </w:r>
      <w:r>
        <w:rPr>
          <w:sz w:val="24"/>
        </w:rPr>
        <w:t>all</w:t>
      </w:r>
      <w:r>
        <w:rPr>
          <w:rFonts w:ascii="Times New Roman"/>
          <w:spacing w:val="-15"/>
          <w:sz w:val="24"/>
        </w:rPr>
        <w:t xml:space="preserve"> </w:t>
      </w:r>
      <w:r>
        <w:rPr>
          <w:spacing w:val="-2"/>
          <w:sz w:val="24"/>
        </w:rPr>
        <w:t>times.</w:t>
      </w:r>
    </w:p>
    <w:p w:rsidR="00273341" w:rsidRDefault="00C96195" w14:paraId="59396BBD" w14:textId="77777777">
      <w:pPr>
        <w:pStyle w:val="ListParagraph"/>
        <w:numPr>
          <w:ilvl w:val="0"/>
          <w:numId w:val="1"/>
        </w:numPr>
        <w:tabs>
          <w:tab w:val="left" w:pos="806"/>
        </w:tabs>
        <w:spacing w:before="292"/>
        <w:ind w:left="806" w:hanging="359"/>
        <w:rPr>
          <w:sz w:val="24"/>
        </w:rPr>
      </w:pPr>
      <w:r>
        <w:rPr>
          <w:sz w:val="24"/>
        </w:rPr>
        <w:t>Access</w:t>
      </w:r>
      <w:r>
        <w:rPr>
          <w:rFonts w:ascii="Times New Roman"/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/>
          <w:spacing w:val="-13"/>
          <w:sz w:val="24"/>
        </w:rPr>
        <w:t xml:space="preserve"> </w:t>
      </w:r>
      <w:r>
        <w:rPr>
          <w:sz w:val="24"/>
        </w:rPr>
        <w:t>private</w:t>
      </w:r>
      <w:r>
        <w:rPr>
          <w:rFonts w:ascii="Times New Roman"/>
          <w:spacing w:val="-13"/>
          <w:sz w:val="24"/>
        </w:rPr>
        <w:t xml:space="preserve"> </w:t>
      </w:r>
      <w:r>
        <w:rPr>
          <w:sz w:val="24"/>
        </w:rPr>
        <w:t>property</w:t>
      </w:r>
      <w:r>
        <w:rPr>
          <w:rFonts w:ascii="Times New Roman"/>
          <w:spacing w:val="-13"/>
          <w:sz w:val="24"/>
        </w:rPr>
        <w:t xml:space="preserve"> </w:t>
      </w:r>
      <w:r>
        <w:rPr>
          <w:sz w:val="24"/>
        </w:rPr>
        <w:t>MUST</w:t>
      </w:r>
      <w:r>
        <w:rPr>
          <w:rFonts w:ascii="Times New Roman"/>
          <w:spacing w:val="-13"/>
          <w:sz w:val="24"/>
        </w:rPr>
        <w:t xml:space="preserve"> </w:t>
      </w:r>
      <w:proofErr w:type="gramStart"/>
      <w:r>
        <w:rPr>
          <w:sz w:val="24"/>
        </w:rPr>
        <w:t>be</w:t>
      </w:r>
      <w:r>
        <w:rPr>
          <w:rFonts w:ascii="Times New Roman"/>
          <w:spacing w:val="-11"/>
          <w:sz w:val="24"/>
        </w:rPr>
        <w:t xml:space="preserve"> </w:t>
      </w:r>
      <w:r>
        <w:rPr>
          <w:sz w:val="24"/>
        </w:rPr>
        <w:t>allowed</w:t>
      </w:r>
      <w:proofErr w:type="gramEnd"/>
      <w:r>
        <w:rPr>
          <w:rFonts w:ascii="Times New Roman"/>
          <w:spacing w:val="-11"/>
          <w:sz w:val="24"/>
        </w:rPr>
        <w:t xml:space="preserve"> </w:t>
      </w:r>
      <w:r>
        <w:rPr>
          <w:sz w:val="24"/>
        </w:rPr>
        <w:t>at</w:t>
      </w:r>
      <w:r>
        <w:rPr>
          <w:rFonts w:ascii="Times New Roman"/>
          <w:spacing w:val="-11"/>
          <w:sz w:val="24"/>
        </w:rPr>
        <w:t xml:space="preserve"> </w:t>
      </w:r>
      <w:r>
        <w:rPr>
          <w:sz w:val="24"/>
        </w:rPr>
        <w:t>all</w:t>
      </w:r>
      <w:r>
        <w:rPr>
          <w:rFonts w:ascii="Times New Roman"/>
          <w:spacing w:val="-15"/>
          <w:sz w:val="24"/>
        </w:rPr>
        <w:t xml:space="preserve"> </w:t>
      </w:r>
      <w:r>
        <w:rPr>
          <w:spacing w:val="-2"/>
          <w:sz w:val="24"/>
        </w:rPr>
        <w:t>times.</w:t>
      </w:r>
    </w:p>
    <w:p w:rsidR="00273341" w:rsidRDefault="00273341" w14:paraId="0AE7171E" w14:textId="77777777">
      <w:pPr>
        <w:pStyle w:val="BodyText"/>
      </w:pPr>
    </w:p>
    <w:p w:rsidR="00273341" w:rsidRDefault="00C96195" w14:paraId="5E6E8B20" w14:textId="77777777">
      <w:pPr>
        <w:pStyle w:val="ListParagraph"/>
        <w:numPr>
          <w:ilvl w:val="0"/>
          <w:numId w:val="1"/>
        </w:numPr>
        <w:tabs>
          <w:tab w:val="left" w:pos="804"/>
          <w:tab w:val="left" w:pos="807"/>
        </w:tabs>
        <w:ind w:left="807" w:right="840"/>
        <w:rPr>
          <w:sz w:val="24"/>
        </w:rPr>
      </w:pPr>
      <w:r>
        <w:rPr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Applicant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MUST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notify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local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residents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businesses</w:t>
      </w:r>
      <w:r>
        <w:rPr>
          <w:rFonts w:ascii="Times New Roman"/>
          <w:spacing w:val="-8"/>
          <w:sz w:val="24"/>
        </w:rPr>
        <w:t xml:space="preserve"> </w:t>
      </w:r>
      <w:proofErr w:type="gramStart"/>
      <w:r>
        <w:rPr>
          <w:sz w:val="24"/>
        </w:rPr>
        <w:t>that</w:t>
      </w:r>
      <w:proofErr w:type="gramEnd"/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will</w:t>
      </w:r>
      <w:r>
        <w:rPr>
          <w:rFonts w:ascii="Times New Roman"/>
          <w:spacing w:val="-7"/>
          <w:sz w:val="24"/>
        </w:rPr>
        <w:t xml:space="preserve"> </w:t>
      </w:r>
      <w:proofErr w:type="gramStart"/>
      <w:r>
        <w:rPr>
          <w:sz w:val="24"/>
        </w:rPr>
        <w:t>be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affected</w:t>
      </w:r>
      <w:proofErr w:type="gramEnd"/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by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spacing w:val="-2"/>
          <w:sz w:val="24"/>
        </w:rPr>
        <w:t>closure.</w:t>
      </w:r>
    </w:p>
    <w:p w:rsidR="00273341" w:rsidRDefault="00C96195" w14:paraId="51DC316D" w14:textId="77777777">
      <w:pPr>
        <w:pStyle w:val="ListParagraph"/>
        <w:numPr>
          <w:ilvl w:val="0"/>
          <w:numId w:val="1"/>
        </w:numPr>
        <w:tabs>
          <w:tab w:val="left" w:pos="804"/>
          <w:tab w:val="left" w:pos="807"/>
        </w:tabs>
        <w:spacing w:before="292"/>
        <w:ind w:left="807" w:right="103"/>
        <w:rPr>
          <w:sz w:val="24"/>
        </w:rPr>
      </w:pPr>
      <w:r>
        <w:rPr>
          <w:sz w:val="24"/>
        </w:rPr>
        <w:t>Notices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MUST</w:t>
      </w:r>
      <w:r>
        <w:rPr>
          <w:rFonts w:ascii="Times New Roman"/>
          <w:spacing w:val="-8"/>
          <w:sz w:val="24"/>
        </w:rPr>
        <w:t xml:space="preserve"> </w:t>
      </w:r>
      <w:proofErr w:type="gramStart"/>
      <w:r>
        <w:rPr>
          <w:sz w:val="24"/>
        </w:rPr>
        <w:t>be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posted</w:t>
      </w:r>
      <w:proofErr w:type="gramEnd"/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rFonts w:ascii="Times New Roman"/>
          <w:spacing w:val="-5"/>
          <w:sz w:val="24"/>
        </w:rPr>
        <w:t xml:space="preserve"> </w:t>
      </w:r>
      <w:r>
        <w:rPr>
          <w:sz w:val="24"/>
        </w:rPr>
        <w:t>site.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Normally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this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will</w:t>
      </w:r>
      <w:r>
        <w:rPr>
          <w:rFonts w:ascii="Times New Roman"/>
          <w:spacing w:val="-6"/>
          <w:sz w:val="24"/>
        </w:rPr>
        <w:t xml:space="preserve"> </w:t>
      </w:r>
      <w:proofErr w:type="gramStart"/>
      <w:r>
        <w:rPr>
          <w:sz w:val="24"/>
        </w:rPr>
        <w:t>be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done</w:t>
      </w:r>
      <w:proofErr w:type="gramEnd"/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Area</w:t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Rights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sz w:val="24"/>
        </w:rPr>
        <w:t>Way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Team,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but</w:t>
      </w:r>
      <w:r>
        <w:rPr>
          <w:rFonts w:ascii="Times New Roman"/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sz w:val="24"/>
        </w:rPr>
        <w:t>Applicant</w:t>
      </w:r>
      <w:r>
        <w:rPr>
          <w:rFonts w:ascii="Times New Roman"/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rFonts w:ascii="Times New Roman"/>
          <w:spacing w:val="-5"/>
          <w:sz w:val="24"/>
        </w:rPr>
        <w:t xml:space="preserve"> </w:t>
      </w:r>
      <w:r>
        <w:rPr>
          <w:sz w:val="24"/>
        </w:rPr>
        <w:t>also</w:t>
      </w:r>
      <w:r>
        <w:rPr>
          <w:rFonts w:ascii="Times New Roman"/>
          <w:spacing w:val="-1"/>
          <w:sz w:val="24"/>
        </w:rPr>
        <w:t xml:space="preserve"> </w:t>
      </w:r>
      <w:r>
        <w:rPr>
          <w:sz w:val="24"/>
        </w:rPr>
        <w:t>monitor</w:t>
      </w:r>
      <w:r>
        <w:rPr>
          <w:rFonts w:ascii="Times New Roman"/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sz w:val="24"/>
        </w:rPr>
        <w:t>condition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pacing w:val="-2"/>
          <w:sz w:val="24"/>
        </w:rPr>
        <w:t xml:space="preserve"> </w:t>
      </w:r>
      <w:r>
        <w:rPr>
          <w:sz w:val="24"/>
        </w:rPr>
        <w:t>notices</w:t>
      </w:r>
      <w:r>
        <w:rPr>
          <w:rFonts w:ascii="Times New Roman"/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inform</w:t>
      </w:r>
      <w:r>
        <w:rPr>
          <w:rFonts w:ascii="Times New Roman"/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sz w:val="24"/>
        </w:rPr>
        <w:t>Area</w:t>
      </w:r>
      <w:r>
        <w:rPr>
          <w:rFonts w:ascii="Times New Roman"/>
          <w:spacing w:val="-3"/>
          <w:sz w:val="24"/>
        </w:rPr>
        <w:t xml:space="preserve"> </w:t>
      </w:r>
      <w:r>
        <w:rPr>
          <w:sz w:val="24"/>
        </w:rPr>
        <w:t>Rights</w:t>
      </w:r>
      <w:r>
        <w:rPr>
          <w:rFonts w:ascii="Times New Roman"/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Way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Team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any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that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are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damaged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missing.</w:t>
      </w:r>
    </w:p>
    <w:p w:rsidR="00273341" w:rsidRDefault="00C96195" w14:paraId="07610488" w14:textId="77777777">
      <w:pPr>
        <w:pStyle w:val="ListParagraph"/>
        <w:numPr>
          <w:ilvl w:val="0"/>
          <w:numId w:val="1"/>
        </w:numPr>
        <w:tabs>
          <w:tab w:val="left" w:pos="804"/>
          <w:tab w:val="left" w:pos="807"/>
        </w:tabs>
        <w:spacing w:before="293"/>
        <w:ind w:left="807" w:right="574"/>
        <w:rPr>
          <w:sz w:val="24"/>
        </w:rPr>
      </w:pPr>
      <w:r>
        <w:rPr>
          <w:sz w:val="24"/>
        </w:rPr>
        <w:t>Failure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public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obey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closure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notice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offence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under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section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16</w:t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Road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Traffic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Regulation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Act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1984,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absence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notices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lawful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defence.</w:t>
      </w:r>
    </w:p>
    <w:p w:rsidR="00322536" w:rsidP="00322536" w:rsidRDefault="00322536" w14:paraId="725FF246" w14:textId="77777777">
      <w:pPr>
        <w:pStyle w:val="ListParagraph"/>
        <w:tabs>
          <w:tab w:val="left" w:pos="804"/>
          <w:tab w:val="left" w:pos="807"/>
        </w:tabs>
        <w:ind w:right="150" w:firstLine="0"/>
        <w:rPr>
          <w:sz w:val="24"/>
        </w:rPr>
      </w:pPr>
    </w:p>
    <w:p w:rsidR="00273341" w:rsidRDefault="00C96195" w14:paraId="489E1D01" w14:textId="735DD922">
      <w:pPr>
        <w:pStyle w:val="ListParagraph"/>
        <w:numPr>
          <w:ilvl w:val="0"/>
          <w:numId w:val="1"/>
        </w:numPr>
        <w:tabs>
          <w:tab w:val="left" w:pos="804"/>
          <w:tab w:val="left" w:pos="807"/>
        </w:tabs>
        <w:ind w:left="807" w:right="150"/>
        <w:rPr>
          <w:sz w:val="24"/>
        </w:rPr>
      </w:pPr>
      <w:r>
        <w:rPr>
          <w:sz w:val="24"/>
        </w:rPr>
        <w:t>All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applicants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MUST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fill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out</w:t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Section</w:t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form.</w:t>
      </w:r>
      <w:r>
        <w:rPr>
          <w:rFonts w:ascii="Times New Roman"/>
          <w:spacing w:val="-13"/>
          <w:sz w:val="24"/>
        </w:rPr>
        <w:t xml:space="preserve"> </w:t>
      </w:r>
      <w:r>
        <w:rPr>
          <w:sz w:val="24"/>
        </w:rPr>
        <w:t>Any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application</w:t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related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development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any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way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MUST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also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fill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out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Section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2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form.</w:t>
      </w:r>
    </w:p>
    <w:p w:rsidR="00273341" w:rsidRDefault="00273341" w14:paraId="74CB7FAF" w14:textId="77777777">
      <w:pPr>
        <w:pStyle w:val="BodyText"/>
        <w:spacing w:before="189"/>
      </w:pPr>
    </w:p>
    <w:p w:rsidR="00273341" w:rsidRDefault="00C96195" w14:paraId="3DEE51FD" w14:textId="77777777">
      <w:pPr>
        <w:spacing w:line="256" w:lineRule="auto"/>
        <w:ind w:left="90" w:right="203"/>
        <w:rPr>
          <w:rFonts w:ascii="Calibri Light"/>
          <w:sz w:val="26"/>
        </w:rPr>
      </w:pPr>
      <w:r>
        <w:rPr>
          <w:rFonts w:ascii="Calibri Light"/>
          <w:color w:val="2E5396"/>
          <w:sz w:val="26"/>
        </w:rPr>
        <w:t>All</w:t>
      </w:r>
      <w:r>
        <w:rPr>
          <w:rFonts w:ascii="Times New Roman"/>
          <w:color w:val="2E5396"/>
          <w:spacing w:val="-6"/>
          <w:sz w:val="26"/>
        </w:rPr>
        <w:t xml:space="preserve"> </w:t>
      </w:r>
      <w:r>
        <w:rPr>
          <w:rFonts w:ascii="Calibri Light"/>
          <w:color w:val="2E5396"/>
          <w:sz w:val="26"/>
        </w:rPr>
        <w:t>of</w:t>
      </w:r>
      <w:r>
        <w:rPr>
          <w:rFonts w:ascii="Times New Roman"/>
          <w:color w:val="2E5396"/>
          <w:spacing w:val="-10"/>
          <w:sz w:val="26"/>
        </w:rPr>
        <w:t xml:space="preserve"> </w:t>
      </w:r>
      <w:r>
        <w:rPr>
          <w:rFonts w:ascii="Calibri Light"/>
          <w:color w:val="2E5396"/>
          <w:sz w:val="26"/>
        </w:rPr>
        <w:t>the</w:t>
      </w:r>
      <w:r>
        <w:rPr>
          <w:rFonts w:ascii="Times New Roman"/>
          <w:color w:val="2E5396"/>
          <w:spacing w:val="-7"/>
          <w:sz w:val="26"/>
        </w:rPr>
        <w:t xml:space="preserve"> </w:t>
      </w:r>
      <w:r>
        <w:rPr>
          <w:rFonts w:ascii="Calibri Light"/>
          <w:color w:val="2E5396"/>
          <w:sz w:val="26"/>
        </w:rPr>
        <w:t>following</w:t>
      </w:r>
      <w:r>
        <w:rPr>
          <w:rFonts w:ascii="Times New Roman"/>
          <w:color w:val="2E5396"/>
          <w:spacing w:val="-8"/>
          <w:sz w:val="26"/>
        </w:rPr>
        <w:t xml:space="preserve"> </w:t>
      </w:r>
      <w:r>
        <w:rPr>
          <w:rFonts w:ascii="Calibri Light"/>
          <w:color w:val="2E5396"/>
          <w:sz w:val="26"/>
        </w:rPr>
        <w:t>information</w:t>
      </w:r>
      <w:r>
        <w:rPr>
          <w:rFonts w:ascii="Times New Roman"/>
          <w:color w:val="2E5396"/>
          <w:spacing w:val="-7"/>
          <w:sz w:val="26"/>
        </w:rPr>
        <w:t xml:space="preserve"> </w:t>
      </w:r>
      <w:r>
        <w:rPr>
          <w:rFonts w:ascii="Calibri Light"/>
          <w:color w:val="2E5396"/>
          <w:sz w:val="26"/>
        </w:rPr>
        <w:t>must</w:t>
      </w:r>
      <w:r>
        <w:rPr>
          <w:rFonts w:ascii="Times New Roman"/>
          <w:color w:val="2E5396"/>
          <w:spacing w:val="-6"/>
          <w:sz w:val="26"/>
        </w:rPr>
        <w:t xml:space="preserve"> </w:t>
      </w:r>
      <w:proofErr w:type="gramStart"/>
      <w:r>
        <w:rPr>
          <w:rFonts w:ascii="Calibri Light"/>
          <w:color w:val="2E5396"/>
          <w:sz w:val="26"/>
        </w:rPr>
        <w:t>be</w:t>
      </w:r>
      <w:r>
        <w:rPr>
          <w:rFonts w:ascii="Times New Roman"/>
          <w:color w:val="2E5396"/>
          <w:spacing w:val="-7"/>
          <w:sz w:val="26"/>
        </w:rPr>
        <w:t xml:space="preserve"> </w:t>
      </w:r>
      <w:r>
        <w:rPr>
          <w:rFonts w:ascii="Calibri Light"/>
          <w:color w:val="2E5396"/>
          <w:sz w:val="26"/>
        </w:rPr>
        <w:t>provided</w:t>
      </w:r>
      <w:proofErr w:type="gramEnd"/>
      <w:r>
        <w:rPr>
          <w:rFonts w:ascii="Calibri Light"/>
          <w:color w:val="2E5396"/>
          <w:sz w:val="26"/>
        </w:rPr>
        <w:t>.</w:t>
      </w:r>
      <w:r>
        <w:rPr>
          <w:rFonts w:ascii="Times New Roman"/>
          <w:color w:val="2E5396"/>
          <w:spacing w:val="-10"/>
          <w:sz w:val="26"/>
        </w:rPr>
        <w:t xml:space="preserve"> </w:t>
      </w:r>
      <w:r>
        <w:rPr>
          <w:rFonts w:ascii="Calibri Light"/>
          <w:color w:val="2E5396"/>
          <w:sz w:val="26"/>
        </w:rPr>
        <w:t>Failure</w:t>
      </w:r>
      <w:r>
        <w:rPr>
          <w:rFonts w:ascii="Times New Roman"/>
          <w:color w:val="2E5396"/>
          <w:spacing w:val="-10"/>
          <w:sz w:val="26"/>
        </w:rPr>
        <w:t xml:space="preserve"> </w:t>
      </w:r>
      <w:r>
        <w:rPr>
          <w:rFonts w:ascii="Calibri Light"/>
          <w:color w:val="2E5396"/>
          <w:sz w:val="26"/>
        </w:rPr>
        <w:t>to</w:t>
      </w:r>
      <w:r>
        <w:rPr>
          <w:rFonts w:ascii="Times New Roman"/>
          <w:color w:val="2E5396"/>
          <w:spacing w:val="-7"/>
          <w:sz w:val="26"/>
        </w:rPr>
        <w:t xml:space="preserve"> </w:t>
      </w:r>
      <w:r>
        <w:rPr>
          <w:rFonts w:ascii="Calibri Light"/>
          <w:color w:val="2E5396"/>
          <w:sz w:val="26"/>
        </w:rPr>
        <w:t>provide</w:t>
      </w:r>
      <w:r>
        <w:rPr>
          <w:rFonts w:ascii="Times New Roman"/>
          <w:color w:val="2E5396"/>
          <w:spacing w:val="-10"/>
          <w:sz w:val="26"/>
        </w:rPr>
        <w:t xml:space="preserve"> </w:t>
      </w:r>
      <w:r>
        <w:rPr>
          <w:rFonts w:ascii="Calibri Light"/>
          <w:color w:val="2E5396"/>
          <w:sz w:val="26"/>
        </w:rPr>
        <w:t>information</w:t>
      </w:r>
      <w:r>
        <w:rPr>
          <w:rFonts w:ascii="Times New Roman"/>
          <w:color w:val="2E5396"/>
          <w:spacing w:val="-7"/>
          <w:sz w:val="26"/>
        </w:rPr>
        <w:t xml:space="preserve"> </w:t>
      </w:r>
      <w:r>
        <w:rPr>
          <w:rFonts w:ascii="Calibri Light"/>
          <w:color w:val="2E5396"/>
          <w:sz w:val="26"/>
        </w:rPr>
        <w:t>will</w:t>
      </w:r>
      <w:r>
        <w:rPr>
          <w:rFonts w:ascii="Times New Roman"/>
          <w:color w:val="2E5396"/>
          <w:spacing w:val="-8"/>
          <w:sz w:val="26"/>
        </w:rPr>
        <w:t xml:space="preserve"> </w:t>
      </w:r>
      <w:r>
        <w:rPr>
          <w:rFonts w:ascii="Calibri Light"/>
          <w:color w:val="2E5396"/>
          <w:sz w:val="26"/>
        </w:rPr>
        <w:t>result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in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a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delay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in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the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application</w:t>
      </w:r>
      <w:r>
        <w:rPr>
          <w:rFonts w:ascii="Times New Roman"/>
          <w:color w:val="2E5396"/>
          <w:sz w:val="26"/>
        </w:rPr>
        <w:t xml:space="preserve"> </w:t>
      </w:r>
      <w:proofErr w:type="gramStart"/>
      <w:r>
        <w:rPr>
          <w:rFonts w:ascii="Calibri Light"/>
          <w:color w:val="2E5396"/>
          <w:sz w:val="26"/>
        </w:rPr>
        <w:t>being</w:t>
      </w:r>
      <w:r>
        <w:rPr>
          <w:rFonts w:ascii="Times New Roman"/>
          <w:color w:val="2E5396"/>
          <w:sz w:val="26"/>
        </w:rPr>
        <w:t xml:space="preserve"> </w:t>
      </w:r>
      <w:r>
        <w:rPr>
          <w:rFonts w:ascii="Calibri Light"/>
          <w:color w:val="2E5396"/>
          <w:sz w:val="26"/>
        </w:rPr>
        <w:t>processed</w:t>
      </w:r>
      <w:proofErr w:type="gramEnd"/>
      <w:r>
        <w:rPr>
          <w:rFonts w:ascii="Calibri Light"/>
          <w:color w:val="2E5396"/>
          <w:sz w:val="26"/>
        </w:rPr>
        <w:t>.</w:t>
      </w:r>
    </w:p>
    <w:p w:rsidR="00273341" w:rsidRDefault="00273341" w14:paraId="7ACC22A9" w14:textId="77777777">
      <w:pPr>
        <w:spacing w:line="256" w:lineRule="auto"/>
        <w:rPr>
          <w:rFonts w:ascii="Calibri Light"/>
          <w:sz w:val="26"/>
        </w:rPr>
        <w:sectPr w:rsidR="00273341">
          <w:pgSz w:w="11910" w:h="16840"/>
          <w:pgMar w:top="1400" w:right="992" w:bottom="1200" w:left="992" w:header="0" w:footer="1004" w:gutter="0"/>
          <w:cols w:space="720"/>
        </w:sectPr>
      </w:pPr>
    </w:p>
    <w:tbl>
      <w:tblPr>
        <w:tblW w:w="0" w:type="auto"/>
        <w:tblInd w:w="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2"/>
        <w:gridCol w:w="5665"/>
      </w:tblGrid>
      <w:tr w:rsidR="00273341" w14:paraId="7F1405DB" w14:textId="77777777">
        <w:trPr>
          <w:trHeight w:val="1290"/>
        </w:trPr>
        <w:tc>
          <w:tcPr>
            <w:tcW w:w="9737" w:type="dxa"/>
            <w:gridSpan w:val="2"/>
          </w:tcPr>
          <w:p w:rsidR="00273341" w:rsidRDefault="00C96195" w14:paraId="045A9FBD" w14:textId="77777777">
            <w:pPr>
              <w:pStyle w:val="TableParagraph"/>
              <w:spacing w:before="42"/>
              <w:ind w:left="16"/>
              <w:jc w:val="center"/>
              <w:rPr>
                <w:sz w:val="24"/>
              </w:rPr>
            </w:pPr>
            <w:r>
              <w:rPr>
                <w:color w:val="1E3662"/>
                <w:sz w:val="24"/>
              </w:rPr>
              <w:lastRenderedPageBreak/>
              <w:t>SECTION</w:t>
            </w:r>
            <w:r>
              <w:rPr>
                <w:rFonts w:ascii="Times New Roman" w:hAnsi="Times New Roman"/>
                <w:color w:val="1E3662"/>
                <w:spacing w:val="-11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1</w:t>
            </w:r>
            <w:r>
              <w:rPr>
                <w:rFonts w:ascii="Times New Roman" w:hAnsi="Times New Roman"/>
                <w:color w:val="1E3662"/>
                <w:spacing w:val="-11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–</w:t>
            </w:r>
            <w:r>
              <w:rPr>
                <w:rFonts w:ascii="Times New Roman" w:hAnsi="Times New Roman"/>
                <w:color w:val="1E3662"/>
                <w:spacing w:val="-10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ALL</w:t>
            </w:r>
            <w:r>
              <w:rPr>
                <w:rFonts w:ascii="Times New Roman" w:hAnsi="Times New Roman"/>
                <w:color w:val="1E3662"/>
                <w:spacing w:val="-11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APPLICANTS</w:t>
            </w:r>
            <w:r>
              <w:rPr>
                <w:rFonts w:ascii="Times New Roman" w:hAnsi="Times New Roman"/>
                <w:color w:val="1E3662"/>
                <w:spacing w:val="-1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TO</w:t>
            </w:r>
            <w:r>
              <w:rPr>
                <w:rFonts w:ascii="Times New Roman" w:hAnsi="Times New Roman"/>
                <w:color w:val="1E3662"/>
                <w:spacing w:val="-12"/>
                <w:sz w:val="24"/>
              </w:rPr>
              <w:t xml:space="preserve"> </w:t>
            </w:r>
            <w:r>
              <w:rPr>
                <w:color w:val="1E3662"/>
                <w:spacing w:val="-2"/>
                <w:sz w:val="24"/>
              </w:rPr>
              <w:t>COMPLETE</w:t>
            </w:r>
          </w:p>
          <w:p w:rsidR="00273341" w:rsidRDefault="00C96195" w14:paraId="23AED055" w14:textId="77777777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color w:val="1E3662"/>
                <w:sz w:val="24"/>
              </w:rPr>
              <w:t>Who</w:t>
            </w:r>
            <w:r>
              <w:rPr>
                <w:rFonts w:ascii="Times New Roman"/>
                <w:color w:val="1E3662"/>
                <w:spacing w:val="-14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should</w:t>
            </w:r>
            <w:r>
              <w:rPr>
                <w:rFonts w:ascii="Times New Roman"/>
                <w:color w:val="1E3662"/>
                <w:spacing w:val="-1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enquiries</w:t>
            </w:r>
            <w:r>
              <w:rPr>
                <w:rFonts w:ascii="Times New Roman"/>
                <w:color w:val="1E3662"/>
                <w:spacing w:val="-1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regarding</w:t>
            </w:r>
            <w:r>
              <w:rPr>
                <w:rFonts w:ascii="Times New Roman"/>
                <w:color w:val="1E3662"/>
                <w:spacing w:val="-13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this</w:t>
            </w:r>
            <w:r>
              <w:rPr>
                <w:rFonts w:ascii="Times New Roman"/>
                <w:color w:val="1E3662"/>
                <w:spacing w:val="-14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closure</w:t>
            </w:r>
            <w:r>
              <w:rPr>
                <w:rFonts w:ascii="Times New Roman"/>
                <w:color w:val="1E3662"/>
                <w:spacing w:val="-13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should</w:t>
            </w:r>
            <w:r>
              <w:rPr>
                <w:rFonts w:ascii="Times New Roman"/>
                <w:color w:val="1E3662"/>
                <w:spacing w:val="-13"/>
                <w:sz w:val="24"/>
              </w:rPr>
              <w:t xml:space="preserve"> </w:t>
            </w:r>
            <w:proofErr w:type="gramStart"/>
            <w:r>
              <w:rPr>
                <w:color w:val="1E3662"/>
                <w:sz w:val="24"/>
              </w:rPr>
              <w:t>be</w:t>
            </w:r>
            <w:r>
              <w:rPr>
                <w:rFonts w:ascii="Times New Roman"/>
                <w:color w:val="1E3662"/>
                <w:spacing w:val="-13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made</w:t>
            </w:r>
            <w:proofErr w:type="gramEnd"/>
            <w:r>
              <w:rPr>
                <w:rFonts w:ascii="Times New Roman"/>
                <w:color w:val="1E3662"/>
                <w:spacing w:val="-14"/>
                <w:sz w:val="24"/>
              </w:rPr>
              <w:t xml:space="preserve"> </w:t>
            </w:r>
            <w:r>
              <w:rPr>
                <w:color w:val="1E3662"/>
                <w:spacing w:val="-5"/>
                <w:sz w:val="24"/>
              </w:rPr>
              <w:t>to?</w:t>
            </w:r>
          </w:p>
          <w:p w:rsidR="00273341" w:rsidRDefault="00C96195" w14:paraId="047B08FA" w14:textId="77777777">
            <w:pPr>
              <w:pStyle w:val="TableParagraph"/>
              <w:spacing w:before="16" w:line="290" w:lineRule="atLeast"/>
              <w:ind w:left="110" w:right="198"/>
              <w:rPr>
                <w:sz w:val="24"/>
              </w:rPr>
            </w:pPr>
            <w:r>
              <w:rPr>
                <w:color w:val="1E3662"/>
                <w:sz w:val="24"/>
              </w:rPr>
              <w:t>NOTE</w:t>
            </w:r>
            <w:r>
              <w:rPr>
                <w:rFonts w:ascii="Times New Roman"/>
                <w:color w:val="1E3662"/>
                <w:spacing w:val="-7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that</w:t>
            </w:r>
            <w:r>
              <w:rPr>
                <w:rFonts w:ascii="Times New Roman"/>
                <w:color w:val="1E3662"/>
                <w:spacing w:val="-7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these</w:t>
            </w:r>
            <w:r>
              <w:rPr>
                <w:rFonts w:ascii="Times New Roman"/>
                <w:color w:val="1E3662"/>
                <w:spacing w:val="-8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details</w:t>
            </w:r>
            <w:r>
              <w:rPr>
                <w:rFonts w:ascii="Times New Roman"/>
                <w:color w:val="1E3662"/>
                <w:spacing w:val="-9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will</w:t>
            </w:r>
            <w:r>
              <w:rPr>
                <w:rFonts w:ascii="Times New Roman"/>
                <w:color w:val="1E3662"/>
                <w:spacing w:val="-7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appear</w:t>
            </w:r>
            <w:r>
              <w:rPr>
                <w:rFonts w:ascii="Times New Roman"/>
                <w:color w:val="1E3662"/>
                <w:spacing w:val="-6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on</w:t>
            </w:r>
            <w:r>
              <w:rPr>
                <w:rFonts w:ascii="Times New Roman"/>
                <w:color w:val="1E3662"/>
                <w:spacing w:val="-7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the</w:t>
            </w:r>
            <w:r>
              <w:rPr>
                <w:rFonts w:ascii="Times New Roman"/>
                <w:color w:val="1E3662"/>
                <w:spacing w:val="-8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public</w:t>
            </w:r>
            <w:r>
              <w:rPr>
                <w:rFonts w:ascii="Times New Roman"/>
                <w:color w:val="1E3662"/>
                <w:spacing w:val="-11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site</w:t>
            </w:r>
            <w:r>
              <w:rPr>
                <w:rFonts w:ascii="Times New Roman"/>
                <w:color w:val="1E3662"/>
                <w:spacing w:val="-8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notice.</w:t>
            </w:r>
            <w:r>
              <w:rPr>
                <w:rFonts w:ascii="Times New Roman"/>
                <w:color w:val="1E3662"/>
                <w:spacing w:val="-6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Please</w:t>
            </w:r>
            <w:r>
              <w:rPr>
                <w:rFonts w:ascii="Times New Roman"/>
                <w:color w:val="1E3662"/>
                <w:spacing w:val="-8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contact</w:t>
            </w:r>
            <w:r>
              <w:rPr>
                <w:rFonts w:ascii="Times New Roman"/>
                <w:color w:val="1E3662"/>
                <w:spacing w:val="-7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the</w:t>
            </w:r>
            <w:r>
              <w:rPr>
                <w:rFonts w:ascii="Times New Roman"/>
                <w:color w:val="1E3662"/>
                <w:spacing w:val="-8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Area</w:t>
            </w:r>
            <w:r>
              <w:rPr>
                <w:rFonts w:ascii="Times New Roman"/>
                <w:color w:val="1E3662"/>
                <w:spacing w:val="-7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Rights</w:t>
            </w:r>
            <w:r>
              <w:rPr>
                <w:rFonts w:ascii="Times New Roman"/>
                <w:color w:val="1E3662"/>
                <w:spacing w:val="-6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of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Way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Team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if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you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do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not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wish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your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details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to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proofErr w:type="gramStart"/>
            <w:r>
              <w:rPr>
                <w:color w:val="1E3662"/>
                <w:sz w:val="24"/>
              </w:rPr>
              <w:t>be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made</w:t>
            </w:r>
            <w:proofErr w:type="gramEnd"/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public.</w:t>
            </w:r>
          </w:p>
        </w:tc>
      </w:tr>
      <w:tr w:rsidR="00273341" w14:paraId="0104F56E" w14:textId="77777777">
        <w:trPr>
          <w:trHeight w:val="601"/>
        </w:trPr>
        <w:tc>
          <w:tcPr>
            <w:tcW w:w="4072" w:type="dxa"/>
          </w:tcPr>
          <w:p w:rsidR="00273341" w:rsidRDefault="00C96195" w14:paraId="3E3194C0" w14:textId="77777777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color w:val="1E3662"/>
                <w:sz w:val="24"/>
              </w:rPr>
              <w:t>Contact</w:t>
            </w:r>
            <w:r>
              <w:rPr>
                <w:rFonts w:ascii="Times New Roman"/>
                <w:color w:val="1E3662"/>
                <w:spacing w:val="-13"/>
                <w:sz w:val="24"/>
              </w:rPr>
              <w:t xml:space="preserve"> </w:t>
            </w:r>
            <w:r>
              <w:rPr>
                <w:color w:val="1E3662"/>
                <w:spacing w:val="-4"/>
                <w:sz w:val="24"/>
              </w:rPr>
              <w:t>name</w:t>
            </w:r>
          </w:p>
        </w:tc>
        <w:tc>
          <w:tcPr>
            <w:tcW w:w="5665" w:type="dxa"/>
          </w:tcPr>
          <w:p w:rsidR="00273341" w:rsidRDefault="00273341" w14:paraId="0F245CB3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273341" w14:paraId="25AE037E" w14:textId="77777777">
        <w:trPr>
          <w:trHeight w:val="563"/>
        </w:trPr>
        <w:tc>
          <w:tcPr>
            <w:tcW w:w="4072" w:type="dxa"/>
          </w:tcPr>
          <w:p w:rsidR="00273341" w:rsidRDefault="00C96195" w14:paraId="36482B7E" w14:textId="77777777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color w:val="1E3662"/>
                <w:spacing w:val="-2"/>
                <w:sz w:val="24"/>
              </w:rPr>
              <w:t>Applicant’s</w:t>
            </w:r>
            <w:r>
              <w:rPr>
                <w:rFonts w:ascii="Times New Roman" w:hAns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pacing w:val="-2"/>
                <w:sz w:val="24"/>
              </w:rPr>
              <w:t>organisation</w:t>
            </w:r>
            <w:r>
              <w:rPr>
                <w:rFonts w:ascii="Times New Roman" w:hAnsi="Times New Roman"/>
                <w:color w:val="1E3662"/>
                <w:spacing w:val="-3"/>
                <w:sz w:val="24"/>
              </w:rPr>
              <w:t xml:space="preserve"> </w:t>
            </w:r>
            <w:r>
              <w:rPr>
                <w:color w:val="1E3662"/>
                <w:spacing w:val="-2"/>
                <w:sz w:val="24"/>
              </w:rPr>
              <w:t>(if</w:t>
            </w:r>
            <w:r>
              <w:rPr>
                <w:rFonts w:ascii="Times New Roman" w:hAns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pacing w:val="-2"/>
                <w:sz w:val="24"/>
              </w:rPr>
              <w:t>applicable)</w:t>
            </w:r>
          </w:p>
        </w:tc>
        <w:tc>
          <w:tcPr>
            <w:tcW w:w="5665" w:type="dxa"/>
          </w:tcPr>
          <w:p w:rsidR="00273341" w:rsidRDefault="00273341" w14:paraId="09B952E6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273341" w14:paraId="4C21BBE4" w14:textId="77777777">
        <w:trPr>
          <w:trHeight w:val="741"/>
        </w:trPr>
        <w:tc>
          <w:tcPr>
            <w:tcW w:w="4072" w:type="dxa"/>
            <w:vMerge w:val="restart"/>
          </w:tcPr>
          <w:p w:rsidR="00273341" w:rsidRDefault="00C96195" w14:paraId="1FC8CC9F" w14:textId="77777777">
            <w:pPr>
              <w:pStyle w:val="TableParagraph"/>
              <w:spacing w:before="78"/>
              <w:ind w:left="107"/>
              <w:rPr>
                <w:sz w:val="24"/>
              </w:rPr>
            </w:pPr>
            <w:r>
              <w:rPr>
                <w:color w:val="1E3662"/>
                <w:spacing w:val="-2"/>
                <w:sz w:val="24"/>
              </w:rPr>
              <w:t>Address</w:t>
            </w:r>
          </w:p>
        </w:tc>
        <w:tc>
          <w:tcPr>
            <w:tcW w:w="5665" w:type="dxa"/>
            <w:tcBorders>
              <w:bottom w:val="single" w:color="000000" w:sz="8" w:space="0"/>
            </w:tcBorders>
          </w:tcPr>
          <w:p w:rsidR="00273341" w:rsidRDefault="00273341" w14:paraId="755EAD0D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273341" w14:paraId="16F9BDBB" w14:textId="77777777">
        <w:trPr>
          <w:trHeight w:val="82"/>
        </w:trPr>
        <w:tc>
          <w:tcPr>
            <w:tcW w:w="4072" w:type="dxa"/>
            <w:vMerge/>
            <w:tcBorders>
              <w:top w:val="nil"/>
            </w:tcBorders>
          </w:tcPr>
          <w:p w:rsidR="00273341" w:rsidRDefault="00273341" w14:paraId="4531F085" w14:textId="77777777">
            <w:pPr>
              <w:rPr>
                <w:sz w:val="2"/>
                <w:szCs w:val="2"/>
              </w:rPr>
            </w:pPr>
          </w:p>
        </w:tc>
        <w:tc>
          <w:tcPr>
            <w:tcW w:w="5665" w:type="dxa"/>
            <w:tcBorders>
              <w:top w:val="single" w:color="000000" w:sz="8" w:space="0"/>
            </w:tcBorders>
          </w:tcPr>
          <w:p w:rsidR="00273341" w:rsidRDefault="00273341" w14:paraId="27E4FE3A" w14:textId="7777777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273341" w14:paraId="43FF243E" w14:textId="77777777">
        <w:trPr>
          <w:trHeight w:val="601"/>
        </w:trPr>
        <w:tc>
          <w:tcPr>
            <w:tcW w:w="4072" w:type="dxa"/>
            <w:tcBorders>
              <w:right w:val="double" w:color="000000" w:sz="4" w:space="0"/>
            </w:tcBorders>
          </w:tcPr>
          <w:p w:rsidR="00273341" w:rsidRDefault="00C96195" w14:paraId="05F06D6D" w14:textId="77777777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color w:val="1E3662"/>
                <w:sz w:val="24"/>
              </w:rPr>
              <w:t>Email</w:t>
            </w:r>
            <w:r>
              <w:rPr>
                <w:rFonts w:ascii="Times New Roman"/>
                <w:color w:val="1E3662"/>
                <w:spacing w:val="-14"/>
                <w:sz w:val="24"/>
              </w:rPr>
              <w:t xml:space="preserve"> </w:t>
            </w:r>
            <w:r>
              <w:rPr>
                <w:color w:val="1E3662"/>
                <w:spacing w:val="-2"/>
                <w:sz w:val="24"/>
              </w:rPr>
              <w:t>address</w:t>
            </w:r>
          </w:p>
        </w:tc>
        <w:tc>
          <w:tcPr>
            <w:tcW w:w="5665" w:type="dxa"/>
            <w:tcBorders>
              <w:left w:val="double" w:color="000000" w:sz="4" w:space="0"/>
            </w:tcBorders>
          </w:tcPr>
          <w:p w:rsidR="00273341" w:rsidRDefault="00273341" w14:paraId="73A2B4CD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273341" w14:paraId="04429776" w14:textId="77777777">
        <w:trPr>
          <w:trHeight w:val="601"/>
        </w:trPr>
        <w:tc>
          <w:tcPr>
            <w:tcW w:w="4072" w:type="dxa"/>
          </w:tcPr>
          <w:p w:rsidR="00273341" w:rsidRDefault="00C96195" w14:paraId="2E1E3D76" w14:textId="77777777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color w:val="1E3662"/>
                <w:spacing w:val="-2"/>
                <w:sz w:val="24"/>
              </w:rPr>
              <w:t>Telephone</w:t>
            </w:r>
            <w:r>
              <w:rPr>
                <w:rFonts w:ascii="Times New Roman"/>
                <w:color w:val="1E3662"/>
                <w:spacing w:val="-2"/>
                <w:sz w:val="24"/>
              </w:rPr>
              <w:t xml:space="preserve"> </w:t>
            </w:r>
            <w:r>
              <w:rPr>
                <w:color w:val="1E3662"/>
                <w:spacing w:val="-2"/>
                <w:sz w:val="24"/>
              </w:rPr>
              <w:t>number</w:t>
            </w:r>
          </w:p>
        </w:tc>
        <w:tc>
          <w:tcPr>
            <w:tcW w:w="5665" w:type="dxa"/>
          </w:tcPr>
          <w:p w:rsidR="00273341" w:rsidRDefault="00273341" w14:paraId="592890A9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273341" w14:paraId="2486F2B8" w14:textId="77777777">
        <w:trPr>
          <w:trHeight w:val="330"/>
        </w:trPr>
        <w:tc>
          <w:tcPr>
            <w:tcW w:w="9737" w:type="dxa"/>
            <w:gridSpan w:val="2"/>
          </w:tcPr>
          <w:p w:rsidR="00273341" w:rsidRDefault="00C96195" w14:paraId="09B94B35" w14:textId="77777777">
            <w:pPr>
              <w:pStyle w:val="TableParagraph"/>
              <w:spacing w:before="40" w:line="271" w:lineRule="exact"/>
              <w:ind w:left="110"/>
              <w:rPr>
                <w:sz w:val="24"/>
              </w:rPr>
            </w:pPr>
            <w:r>
              <w:rPr>
                <w:color w:val="1E3662"/>
                <w:sz w:val="24"/>
              </w:rPr>
              <w:t>Invoice</w:t>
            </w:r>
            <w:r>
              <w:rPr>
                <w:rFonts w:ascii="Times New Roman"/>
                <w:color w:val="1E3662"/>
                <w:spacing w:val="-13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details</w:t>
            </w:r>
            <w:r>
              <w:rPr>
                <w:rFonts w:ascii="Times New Roman"/>
                <w:color w:val="1E3662"/>
                <w:spacing w:val="-11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if</w:t>
            </w:r>
            <w:r>
              <w:rPr>
                <w:rFonts w:ascii="Times New Roman"/>
                <w:color w:val="1E3662"/>
                <w:spacing w:val="-1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different</w:t>
            </w:r>
            <w:r>
              <w:rPr>
                <w:rFonts w:ascii="Times New Roman"/>
                <w:color w:val="1E3662"/>
                <w:spacing w:val="-1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from</w:t>
            </w:r>
            <w:r>
              <w:rPr>
                <w:rFonts w:ascii="Times New Roman"/>
                <w:color w:val="1E3662"/>
                <w:spacing w:val="-12"/>
                <w:sz w:val="24"/>
              </w:rPr>
              <w:t xml:space="preserve"> </w:t>
            </w:r>
            <w:r>
              <w:rPr>
                <w:color w:val="1E3662"/>
                <w:spacing w:val="-4"/>
                <w:sz w:val="24"/>
              </w:rPr>
              <w:t>above</w:t>
            </w:r>
          </w:p>
        </w:tc>
      </w:tr>
      <w:tr w:rsidR="00273341" w14:paraId="79796ECD" w14:textId="77777777">
        <w:trPr>
          <w:trHeight w:val="468"/>
        </w:trPr>
        <w:tc>
          <w:tcPr>
            <w:tcW w:w="4072" w:type="dxa"/>
            <w:vMerge w:val="restart"/>
          </w:tcPr>
          <w:p w:rsidR="00273341" w:rsidRDefault="00C96195" w14:paraId="681A34BD" w14:textId="77777777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color w:val="1E3662"/>
                <w:sz w:val="24"/>
              </w:rPr>
              <w:t>Contact</w:t>
            </w:r>
            <w:r>
              <w:rPr>
                <w:rFonts w:ascii="Times New Roman"/>
                <w:color w:val="1E3662"/>
                <w:spacing w:val="-15"/>
                <w:sz w:val="24"/>
              </w:rPr>
              <w:t xml:space="preserve"> </w:t>
            </w:r>
            <w:r>
              <w:rPr>
                <w:color w:val="1E3662"/>
                <w:spacing w:val="-4"/>
                <w:sz w:val="24"/>
              </w:rPr>
              <w:t>Name</w:t>
            </w:r>
          </w:p>
        </w:tc>
        <w:tc>
          <w:tcPr>
            <w:tcW w:w="5665" w:type="dxa"/>
            <w:tcBorders>
              <w:bottom w:val="single" w:color="000000" w:sz="8" w:space="0"/>
            </w:tcBorders>
          </w:tcPr>
          <w:p w:rsidR="00273341" w:rsidRDefault="00273341" w14:paraId="506623D4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273341" w14:paraId="52673445" w14:textId="77777777">
        <w:trPr>
          <w:trHeight w:val="77"/>
        </w:trPr>
        <w:tc>
          <w:tcPr>
            <w:tcW w:w="4072" w:type="dxa"/>
            <w:vMerge/>
            <w:tcBorders>
              <w:top w:val="nil"/>
            </w:tcBorders>
          </w:tcPr>
          <w:p w:rsidR="00273341" w:rsidRDefault="00273341" w14:paraId="429CB92A" w14:textId="77777777">
            <w:pPr>
              <w:rPr>
                <w:sz w:val="2"/>
                <w:szCs w:val="2"/>
              </w:rPr>
            </w:pPr>
          </w:p>
        </w:tc>
        <w:tc>
          <w:tcPr>
            <w:tcW w:w="5665" w:type="dxa"/>
            <w:tcBorders>
              <w:top w:val="single" w:color="000000" w:sz="8" w:space="0"/>
            </w:tcBorders>
          </w:tcPr>
          <w:p w:rsidR="00273341" w:rsidRDefault="00273341" w14:paraId="1178627E" w14:textId="7777777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273341" w14:paraId="5DD4256F" w14:textId="77777777">
        <w:trPr>
          <w:trHeight w:val="601"/>
        </w:trPr>
        <w:tc>
          <w:tcPr>
            <w:tcW w:w="4072" w:type="dxa"/>
          </w:tcPr>
          <w:p w:rsidR="00273341" w:rsidRDefault="00C96195" w14:paraId="5C4D1341" w14:textId="77777777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color w:val="1E3662"/>
                <w:spacing w:val="-2"/>
                <w:sz w:val="24"/>
              </w:rPr>
              <w:t>Applicant’s</w:t>
            </w:r>
            <w:r>
              <w:rPr>
                <w:rFonts w:ascii="Times New Roman" w:hAns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pacing w:val="-2"/>
                <w:sz w:val="24"/>
              </w:rPr>
              <w:t>organisation</w:t>
            </w:r>
            <w:r>
              <w:rPr>
                <w:rFonts w:ascii="Times New Roman" w:hAnsi="Times New Roman"/>
                <w:color w:val="1E3662"/>
                <w:spacing w:val="-3"/>
                <w:sz w:val="24"/>
              </w:rPr>
              <w:t xml:space="preserve"> </w:t>
            </w:r>
            <w:r>
              <w:rPr>
                <w:color w:val="1E3662"/>
                <w:spacing w:val="-2"/>
                <w:sz w:val="24"/>
              </w:rPr>
              <w:t>(if</w:t>
            </w:r>
            <w:r>
              <w:rPr>
                <w:rFonts w:ascii="Times New Roman" w:hAns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pacing w:val="-2"/>
                <w:sz w:val="24"/>
              </w:rPr>
              <w:t>applicable)</w:t>
            </w:r>
          </w:p>
        </w:tc>
        <w:tc>
          <w:tcPr>
            <w:tcW w:w="5665" w:type="dxa"/>
          </w:tcPr>
          <w:p w:rsidR="00273341" w:rsidRDefault="00273341" w14:paraId="13E89CCD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273341" w14:paraId="50F8EFD8" w14:textId="77777777">
        <w:trPr>
          <w:trHeight w:val="805"/>
        </w:trPr>
        <w:tc>
          <w:tcPr>
            <w:tcW w:w="4072" w:type="dxa"/>
          </w:tcPr>
          <w:p w:rsidR="00273341" w:rsidRDefault="00C96195" w14:paraId="2EACFFAC" w14:textId="77777777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color w:val="1E3662"/>
                <w:spacing w:val="-2"/>
                <w:sz w:val="24"/>
              </w:rPr>
              <w:t>Address</w:t>
            </w:r>
          </w:p>
        </w:tc>
        <w:tc>
          <w:tcPr>
            <w:tcW w:w="5665" w:type="dxa"/>
          </w:tcPr>
          <w:p w:rsidR="00273341" w:rsidRDefault="00273341" w14:paraId="3DD935FD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273341" w14:paraId="48D4EAEE" w14:textId="77777777">
        <w:trPr>
          <w:trHeight w:val="537"/>
        </w:trPr>
        <w:tc>
          <w:tcPr>
            <w:tcW w:w="4072" w:type="dxa"/>
            <w:tcBorders>
              <w:right w:val="double" w:color="000000" w:sz="4" w:space="0"/>
            </w:tcBorders>
          </w:tcPr>
          <w:p w:rsidR="00273341" w:rsidRDefault="00C96195" w14:paraId="79160F80" w14:textId="77777777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color w:val="1E3662"/>
                <w:sz w:val="24"/>
              </w:rPr>
              <w:t>Email</w:t>
            </w:r>
            <w:r>
              <w:rPr>
                <w:rFonts w:ascii="Times New Roman"/>
                <w:color w:val="1E3662"/>
                <w:spacing w:val="-14"/>
                <w:sz w:val="24"/>
              </w:rPr>
              <w:t xml:space="preserve"> </w:t>
            </w:r>
            <w:r>
              <w:rPr>
                <w:color w:val="1E3662"/>
                <w:spacing w:val="-2"/>
                <w:sz w:val="24"/>
              </w:rPr>
              <w:t>address</w:t>
            </w:r>
          </w:p>
        </w:tc>
        <w:tc>
          <w:tcPr>
            <w:tcW w:w="5665" w:type="dxa"/>
            <w:tcBorders>
              <w:left w:val="double" w:color="000000" w:sz="4" w:space="0"/>
            </w:tcBorders>
          </w:tcPr>
          <w:p w:rsidR="00273341" w:rsidRDefault="00273341" w14:paraId="5E5DA021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273341" w14:paraId="42BBB44F" w14:textId="77777777">
        <w:trPr>
          <w:trHeight w:val="483"/>
        </w:trPr>
        <w:tc>
          <w:tcPr>
            <w:tcW w:w="4072" w:type="dxa"/>
            <w:vMerge w:val="restart"/>
          </w:tcPr>
          <w:p w:rsidR="00273341" w:rsidRDefault="00C96195" w14:paraId="2B45773E" w14:textId="77777777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color w:val="1E3662"/>
                <w:spacing w:val="-2"/>
                <w:sz w:val="24"/>
              </w:rPr>
              <w:t>Telephone</w:t>
            </w:r>
            <w:r>
              <w:rPr>
                <w:rFonts w:ascii="Times New Roman"/>
                <w:color w:val="1E3662"/>
                <w:spacing w:val="-2"/>
                <w:sz w:val="24"/>
              </w:rPr>
              <w:t xml:space="preserve"> </w:t>
            </w:r>
            <w:r>
              <w:rPr>
                <w:color w:val="1E3662"/>
                <w:spacing w:val="-2"/>
                <w:sz w:val="24"/>
              </w:rPr>
              <w:t>number</w:t>
            </w:r>
          </w:p>
        </w:tc>
        <w:tc>
          <w:tcPr>
            <w:tcW w:w="5665" w:type="dxa"/>
            <w:tcBorders>
              <w:bottom w:val="single" w:color="000000" w:sz="8" w:space="0"/>
            </w:tcBorders>
          </w:tcPr>
          <w:p w:rsidR="00273341" w:rsidRDefault="00273341" w14:paraId="22FC43A4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273341" w14:paraId="78654E18" w14:textId="77777777">
        <w:trPr>
          <w:trHeight w:val="98"/>
        </w:trPr>
        <w:tc>
          <w:tcPr>
            <w:tcW w:w="4072" w:type="dxa"/>
            <w:vMerge/>
            <w:tcBorders>
              <w:top w:val="nil"/>
            </w:tcBorders>
          </w:tcPr>
          <w:p w:rsidR="00273341" w:rsidRDefault="00273341" w14:paraId="36010A59" w14:textId="77777777">
            <w:pPr>
              <w:rPr>
                <w:sz w:val="2"/>
                <w:szCs w:val="2"/>
              </w:rPr>
            </w:pPr>
          </w:p>
        </w:tc>
        <w:tc>
          <w:tcPr>
            <w:tcW w:w="5665" w:type="dxa"/>
            <w:tcBorders>
              <w:top w:val="single" w:color="000000" w:sz="8" w:space="0"/>
            </w:tcBorders>
          </w:tcPr>
          <w:p w:rsidR="00273341" w:rsidRDefault="00273341" w14:paraId="60F6D564" w14:textId="77777777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273341" w14:paraId="67472F2D" w14:textId="77777777">
        <w:trPr>
          <w:trHeight w:val="333"/>
        </w:trPr>
        <w:tc>
          <w:tcPr>
            <w:tcW w:w="9737" w:type="dxa"/>
            <w:gridSpan w:val="2"/>
          </w:tcPr>
          <w:p w:rsidR="00273341" w:rsidRDefault="00C96195" w14:paraId="6171D6B8" w14:textId="77777777">
            <w:pPr>
              <w:pStyle w:val="TableParagraph"/>
              <w:spacing w:before="42" w:line="271" w:lineRule="exact"/>
              <w:ind w:left="110"/>
              <w:rPr>
                <w:sz w:val="24"/>
              </w:rPr>
            </w:pPr>
            <w:r>
              <w:rPr>
                <w:color w:val="1E3662"/>
                <w:sz w:val="24"/>
              </w:rPr>
              <w:t>Details</w:t>
            </w:r>
            <w:r>
              <w:rPr>
                <w:rFonts w:ascii="Times New Roman"/>
                <w:color w:val="1E3662"/>
                <w:spacing w:val="-11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of</w:t>
            </w:r>
            <w:r>
              <w:rPr>
                <w:rFonts w:ascii="Times New Roman"/>
                <w:color w:val="1E3662"/>
                <w:spacing w:val="-12"/>
                <w:sz w:val="24"/>
              </w:rPr>
              <w:t xml:space="preserve"> </w:t>
            </w:r>
            <w:r>
              <w:rPr>
                <w:color w:val="1E3662"/>
                <w:spacing w:val="-2"/>
                <w:sz w:val="24"/>
              </w:rPr>
              <w:t>closure</w:t>
            </w:r>
          </w:p>
        </w:tc>
      </w:tr>
      <w:tr w:rsidR="00273341" w14:paraId="1C099530" w14:textId="77777777">
        <w:trPr>
          <w:trHeight w:val="1266"/>
        </w:trPr>
        <w:tc>
          <w:tcPr>
            <w:tcW w:w="4072" w:type="dxa"/>
            <w:tcBorders>
              <w:right w:val="double" w:color="000000" w:sz="4" w:space="0"/>
            </w:tcBorders>
          </w:tcPr>
          <w:p w:rsidR="00273341" w:rsidRDefault="00C96195" w14:paraId="30E9C57D" w14:textId="77777777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color w:val="1E3662"/>
                <w:sz w:val="24"/>
              </w:rPr>
              <w:t>Description</w:t>
            </w:r>
            <w:r>
              <w:rPr>
                <w:rFonts w:ascii="Times New Roman"/>
                <w:color w:val="1E3662"/>
                <w:spacing w:val="-13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of</w:t>
            </w:r>
            <w:r>
              <w:rPr>
                <w:rFonts w:ascii="Times New Roman"/>
                <w:color w:val="1E3662"/>
                <w:spacing w:val="-10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public</w:t>
            </w:r>
            <w:r>
              <w:rPr>
                <w:rFonts w:ascii="Times New Roman"/>
                <w:color w:val="1E3662"/>
                <w:spacing w:val="-1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right</w:t>
            </w:r>
            <w:r>
              <w:rPr>
                <w:rFonts w:ascii="Times New Roman"/>
                <w:color w:val="1E3662"/>
                <w:spacing w:val="-10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of</w:t>
            </w:r>
            <w:r>
              <w:rPr>
                <w:rFonts w:ascii="Times New Roman"/>
                <w:color w:val="1E3662"/>
                <w:spacing w:val="-10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way</w:t>
            </w:r>
            <w:r>
              <w:rPr>
                <w:rFonts w:ascii="Times New Roman"/>
                <w:color w:val="1E3662"/>
                <w:spacing w:val="-10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to</w:t>
            </w:r>
            <w:r>
              <w:rPr>
                <w:rFonts w:ascii="Times New Roman"/>
                <w:color w:val="1E3662"/>
                <w:spacing w:val="-13"/>
                <w:sz w:val="24"/>
              </w:rPr>
              <w:t xml:space="preserve"> </w:t>
            </w:r>
            <w:proofErr w:type="gramStart"/>
            <w:r>
              <w:rPr>
                <w:color w:val="1E3662"/>
                <w:sz w:val="24"/>
              </w:rPr>
              <w:t>be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pacing w:val="-2"/>
                <w:sz w:val="24"/>
              </w:rPr>
              <w:t>closed</w:t>
            </w:r>
            <w:proofErr w:type="gramEnd"/>
          </w:p>
        </w:tc>
        <w:tc>
          <w:tcPr>
            <w:tcW w:w="5665" w:type="dxa"/>
            <w:tcBorders>
              <w:left w:val="double" w:color="000000" w:sz="4" w:space="0"/>
            </w:tcBorders>
          </w:tcPr>
          <w:p w:rsidR="00273341" w:rsidRDefault="00273341" w14:paraId="134A14B8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273341" w14:paraId="0E3C6C9B" w14:textId="77777777">
        <w:trPr>
          <w:trHeight w:val="1405"/>
        </w:trPr>
        <w:tc>
          <w:tcPr>
            <w:tcW w:w="4072" w:type="dxa"/>
            <w:tcBorders>
              <w:right w:val="double" w:color="000000" w:sz="4" w:space="0"/>
            </w:tcBorders>
          </w:tcPr>
          <w:p w:rsidR="00273341" w:rsidRDefault="00C96195" w14:paraId="36AD0AB6" w14:textId="77777777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color w:val="1E3662"/>
                <w:sz w:val="24"/>
              </w:rPr>
              <w:t>Reason</w:t>
            </w:r>
            <w:r>
              <w:rPr>
                <w:rFonts w:ascii="Times New Roman"/>
                <w:color w:val="1E3662"/>
                <w:spacing w:val="-13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for</w:t>
            </w:r>
            <w:r>
              <w:rPr>
                <w:rFonts w:ascii="Times New Roman"/>
                <w:color w:val="1E3662"/>
                <w:spacing w:val="-11"/>
                <w:sz w:val="24"/>
              </w:rPr>
              <w:t xml:space="preserve"> </w:t>
            </w:r>
            <w:r>
              <w:rPr>
                <w:color w:val="1E3662"/>
                <w:spacing w:val="-2"/>
                <w:sz w:val="24"/>
              </w:rPr>
              <w:t>closure</w:t>
            </w:r>
          </w:p>
        </w:tc>
        <w:tc>
          <w:tcPr>
            <w:tcW w:w="5665" w:type="dxa"/>
            <w:tcBorders>
              <w:left w:val="double" w:color="000000" w:sz="4" w:space="0"/>
            </w:tcBorders>
          </w:tcPr>
          <w:p w:rsidR="00273341" w:rsidRDefault="00273341" w14:paraId="2780AB68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273341" w14:paraId="147F00A7" w14:textId="77777777">
        <w:trPr>
          <w:trHeight w:val="601"/>
        </w:trPr>
        <w:tc>
          <w:tcPr>
            <w:tcW w:w="4072" w:type="dxa"/>
            <w:tcBorders>
              <w:right w:val="double" w:color="000000" w:sz="4" w:space="0"/>
            </w:tcBorders>
          </w:tcPr>
          <w:p w:rsidR="00273341" w:rsidRDefault="00C96195" w14:paraId="3F1F3626" w14:textId="77777777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color w:val="1E3662"/>
                <w:sz w:val="24"/>
              </w:rPr>
              <w:t>Start</w:t>
            </w:r>
            <w:r>
              <w:rPr>
                <w:rFonts w:ascii="Times New Roman"/>
                <w:color w:val="1E3662"/>
                <w:spacing w:val="-10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date</w:t>
            </w:r>
            <w:r>
              <w:rPr>
                <w:rFonts w:ascii="Times New Roman"/>
                <w:color w:val="1E3662"/>
                <w:spacing w:val="-11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for</w:t>
            </w:r>
            <w:r>
              <w:rPr>
                <w:rFonts w:ascii="Times New Roman"/>
                <w:color w:val="1E3662"/>
                <w:spacing w:val="-11"/>
                <w:sz w:val="24"/>
              </w:rPr>
              <w:t xml:space="preserve"> </w:t>
            </w:r>
            <w:r>
              <w:rPr>
                <w:color w:val="1E3662"/>
                <w:spacing w:val="-2"/>
                <w:sz w:val="24"/>
              </w:rPr>
              <w:t>closure</w:t>
            </w:r>
          </w:p>
        </w:tc>
        <w:tc>
          <w:tcPr>
            <w:tcW w:w="5665" w:type="dxa"/>
            <w:tcBorders>
              <w:left w:val="double" w:color="000000" w:sz="4" w:space="0"/>
            </w:tcBorders>
          </w:tcPr>
          <w:p w:rsidR="00273341" w:rsidRDefault="00273341" w14:paraId="2B6D205B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273341" w14:paraId="5D9E466F" w14:textId="77777777">
        <w:trPr>
          <w:trHeight w:val="71"/>
        </w:trPr>
        <w:tc>
          <w:tcPr>
            <w:tcW w:w="4072" w:type="dxa"/>
            <w:vMerge w:val="restart"/>
            <w:tcBorders>
              <w:right w:val="thinThickMediumGap" w:color="000000" w:sz="2" w:space="0"/>
            </w:tcBorders>
          </w:tcPr>
          <w:p w:rsidR="00273341" w:rsidRDefault="00C96195" w14:paraId="6748C5FB" w14:textId="77777777">
            <w:pPr>
              <w:pStyle w:val="TableParagraph"/>
              <w:spacing w:before="40"/>
              <w:ind w:left="107"/>
              <w:jc w:val="both"/>
              <w:rPr>
                <w:sz w:val="24"/>
              </w:rPr>
            </w:pPr>
            <w:r>
              <w:rPr>
                <w:color w:val="1E3662"/>
                <w:sz w:val="24"/>
              </w:rPr>
              <w:t>End</w:t>
            </w:r>
            <w:r>
              <w:rPr>
                <w:rFonts w:ascii="Times New Roman"/>
                <w:color w:val="1E3662"/>
                <w:spacing w:val="-10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date</w:t>
            </w:r>
            <w:r>
              <w:rPr>
                <w:rFonts w:ascii="Times New Roman"/>
                <w:color w:val="1E3662"/>
                <w:spacing w:val="-10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for</w:t>
            </w:r>
            <w:r>
              <w:rPr>
                <w:rFonts w:ascii="Times New Roman"/>
                <w:color w:val="1E3662"/>
                <w:spacing w:val="-10"/>
                <w:sz w:val="24"/>
              </w:rPr>
              <w:t xml:space="preserve"> </w:t>
            </w:r>
            <w:r>
              <w:rPr>
                <w:color w:val="1E3662"/>
                <w:spacing w:val="-2"/>
                <w:sz w:val="24"/>
              </w:rPr>
              <w:t>closure</w:t>
            </w:r>
          </w:p>
          <w:p w:rsidR="00273341" w:rsidRDefault="00C96195" w14:paraId="6DE01AAD" w14:textId="77777777">
            <w:pPr>
              <w:pStyle w:val="TableParagraph"/>
              <w:spacing w:before="2"/>
              <w:ind w:left="107" w:right="146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Give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estimated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finish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for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works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all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closures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will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automatically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cover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6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month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period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from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start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date</w:t>
            </w:r>
          </w:p>
        </w:tc>
        <w:tc>
          <w:tcPr>
            <w:tcW w:w="5665" w:type="dxa"/>
            <w:tcBorders>
              <w:bottom w:val="single" w:color="000000" w:sz="8" w:space="0"/>
            </w:tcBorders>
          </w:tcPr>
          <w:p w:rsidR="00273341" w:rsidRDefault="00273341" w14:paraId="496C5FA6" w14:textId="7777777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273341" w14:paraId="047F2E78" w14:textId="77777777">
        <w:trPr>
          <w:trHeight w:val="1145"/>
        </w:trPr>
        <w:tc>
          <w:tcPr>
            <w:tcW w:w="4072" w:type="dxa"/>
            <w:vMerge/>
            <w:tcBorders>
              <w:top w:val="nil"/>
              <w:right w:val="thinThickMediumGap" w:color="000000" w:sz="2" w:space="0"/>
            </w:tcBorders>
          </w:tcPr>
          <w:p w:rsidR="00273341" w:rsidRDefault="00273341" w14:paraId="1C00F614" w14:textId="77777777">
            <w:pPr>
              <w:rPr>
                <w:sz w:val="2"/>
                <w:szCs w:val="2"/>
              </w:rPr>
            </w:pPr>
          </w:p>
        </w:tc>
        <w:tc>
          <w:tcPr>
            <w:tcW w:w="5665" w:type="dxa"/>
            <w:tcBorders>
              <w:top w:val="single" w:color="000000" w:sz="8" w:space="0"/>
              <w:left w:val="thickThinMediumGap" w:color="000000" w:sz="2" w:space="0"/>
              <w:bottom w:val="single" w:color="000000" w:sz="8" w:space="0"/>
            </w:tcBorders>
          </w:tcPr>
          <w:p w:rsidR="00273341" w:rsidRDefault="00273341" w14:paraId="6BED2A5D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273341" w14:paraId="403B2403" w14:textId="77777777">
        <w:trPr>
          <w:trHeight w:val="116"/>
        </w:trPr>
        <w:tc>
          <w:tcPr>
            <w:tcW w:w="4072" w:type="dxa"/>
            <w:vMerge/>
            <w:tcBorders>
              <w:top w:val="nil"/>
              <w:right w:val="thinThickMediumGap" w:color="000000" w:sz="2" w:space="0"/>
            </w:tcBorders>
          </w:tcPr>
          <w:p w:rsidR="00273341" w:rsidRDefault="00273341" w14:paraId="1E266EAA" w14:textId="77777777">
            <w:pPr>
              <w:rPr>
                <w:sz w:val="2"/>
                <w:szCs w:val="2"/>
              </w:rPr>
            </w:pPr>
          </w:p>
        </w:tc>
        <w:tc>
          <w:tcPr>
            <w:tcW w:w="5665" w:type="dxa"/>
            <w:tcBorders>
              <w:top w:val="single" w:color="000000" w:sz="8" w:space="0"/>
            </w:tcBorders>
          </w:tcPr>
          <w:p w:rsidR="00273341" w:rsidRDefault="00273341" w14:paraId="437024A8" w14:textId="77777777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73341" w14:paraId="707E32B1" w14:textId="77777777">
        <w:trPr>
          <w:trHeight w:val="692"/>
        </w:trPr>
        <w:tc>
          <w:tcPr>
            <w:tcW w:w="4072" w:type="dxa"/>
            <w:tcBorders>
              <w:right w:val="double" w:color="000000" w:sz="4" w:space="0"/>
            </w:tcBorders>
          </w:tcPr>
          <w:p w:rsidR="00273341" w:rsidRDefault="00C96195" w14:paraId="37E15EE8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color w:val="1E3662"/>
                <w:spacing w:val="-2"/>
                <w:sz w:val="24"/>
              </w:rPr>
              <w:t>Alternative</w:t>
            </w:r>
            <w:r>
              <w:rPr>
                <w:rFonts w:ascii="Times New Roman"/>
                <w:color w:val="1E3662"/>
                <w:spacing w:val="1"/>
                <w:sz w:val="24"/>
              </w:rPr>
              <w:t xml:space="preserve"> </w:t>
            </w:r>
            <w:r>
              <w:rPr>
                <w:color w:val="1E3662"/>
                <w:spacing w:val="-2"/>
                <w:sz w:val="24"/>
              </w:rPr>
              <w:t>Route</w:t>
            </w:r>
          </w:p>
        </w:tc>
        <w:tc>
          <w:tcPr>
            <w:tcW w:w="5665" w:type="dxa"/>
            <w:tcBorders>
              <w:left w:val="double" w:color="000000" w:sz="4" w:space="0"/>
            </w:tcBorders>
          </w:tcPr>
          <w:p w:rsidR="00273341" w:rsidRDefault="00273341" w14:paraId="5C02BFA0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273341" w:rsidRDefault="00273341" w14:paraId="346B9AC6" w14:textId="77777777">
      <w:pPr>
        <w:pStyle w:val="TableParagraph"/>
        <w:rPr>
          <w:rFonts w:ascii="Times New Roman"/>
        </w:rPr>
        <w:sectPr w:rsidR="00273341">
          <w:pgSz w:w="11910" w:h="16840"/>
          <w:pgMar w:top="1420" w:right="992" w:bottom="1200" w:left="992" w:header="0" w:footer="1004" w:gutter="0"/>
          <w:cols w:space="720"/>
        </w:sectPr>
      </w:pPr>
    </w:p>
    <w:p w:rsidR="00273341" w:rsidRDefault="00C96195" w14:paraId="1F1D7C1E" w14:textId="77777777">
      <w:pPr>
        <w:pStyle w:val="BodyText"/>
        <w:ind w:left="87"/>
        <w:rPr>
          <w:rFonts w:ascii="Calibri Light"/>
          <w:sz w:val="20"/>
        </w:rPr>
      </w:pPr>
      <w:r>
        <w:rPr>
          <w:rFonts w:ascii="Calibri Light"/>
          <w:noProof/>
          <w:sz w:val="20"/>
        </w:rPr>
        <w:lastRenderedPageBreak/>
        <mc:AlternateContent>
          <mc:Choice Requires="wpg">
            <w:drawing>
              <wp:inline distT="0" distB="0" distL="0" distR="0" wp14:anchorId="1A9F3508" wp14:editId="68C22AC0">
                <wp:extent cx="6189345" cy="1236345"/>
                <wp:effectExtent l="0" t="0" r="0" b="19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89345" cy="1236345"/>
                          <a:chOff x="0" y="0"/>
                          <a:chExt cx="6189345" cy="1236345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3047" y="472440"/>
                            <a:ext cx="6182995" cy="76073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73341" w:rsidRDefault="00C96195" w14:paraId="6CD26F94" w14:textId="77777777">
                              <w:pPr>
                                <w:spacing w:before="40"/>
                                <w:ind w:left="103"/>
                                <w:rPr>
                                  <w:rFonts w:ascii="Calibri Light" w:hAnsi="Calibri Light"/>
                                  <w:sz w:val="24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color w:val="1E3662"/>
                                  <w:sz w:val="24"/>
                                </w:rPr>
                                <w:t>Attach</w:t>
                              </w:r>
                              <w:r>
                                <w:rPr>
                                  <w:rFonts w:ascii="Times New Roman" w:hAnsi="Times New Roman"/>
                                  <w:color w:val="1E366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1E3662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rFonts w:ascii="Times New Roman" w:hAnsi="Times New Roman"/>
                                  <w:color w:val="1E366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1E3662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rFonts w:ascii="Times New Roman" w:hAnsi="Times New Roman"/>
                                  <w:color w:val="1E366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1E3662"/>
                                  <w:sz w:val="24"/>
                                </w:rPr>
                                <w:t>application</w:t>
                              </w:r>
                              <w:r>
                                <w:rPr>
                                  <w:rFonts w:ascii="Times New Roman" w:hAnsi="Times New Roman"/>
                                  <w:color w:val="1E366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1E3662"/>
                                  <w:sz w:val="24"/>
                                </w:rPr>
                                <w:t>photos</w:t>
                              </w:r>
                              <w:r>
                                <w:rPr>
                                  <w:rFonts w:ascii="Times New Roman" w:hAnsi="Times New Roman"/>
                                  <w:color w:val="1E366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1E3662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Times New Roman" w:hAnsi="Times New Roman"/>
                                  <w:color w:val="1E366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1E366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Times New Roman" w:hAnsi="Times New Roman"/>
                                  <w:color w:val="1E366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1E3662"/>
                                  <w:sz w:val="24"/>
                                </w:rPr>
                                <w:t>relevant</w:t>
                              </w:r>
                              <w:r>
                                <w:rPr>
                                  <w:rFonts w:ascii="Times New Roman" w:hAnsi="Times New Roman"/>
                                  <w:color w:val="1E366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1E3662"/>
                                  <w:sz w:val="24"/>
                                </w:rPr>
                                <w:t>sections</w:t>
                              </w:r>
                              <w:r>
                                <w:rPr>
                                  <w:rFonts w:ascii="Times New Roman" w:hAnsi="Times New Roman"/>
                                  <w:color w:val="1E366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1E3662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Times New Roman" w:hAnsi="Times New Roman"/>
                                  <w:color w:val="1E366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1E366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Times New Roman" w:hAnsi="Times New Roman"/>
                                  <w:color w:val="1E366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1E3662"/>
                                  <w:sz w:val="24"/>
                                </w:rPr>
                                <w:t>Public</w:t>
                              </w:r>
                              <w:r>
                                <w:rPr>
                                  <w:rFonts w:ascii="Times New Roman" w:hAnsi="Times New Roman"/>
                                  <w:color w:val="1E366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1E3662"/>
                                  <w:sz w:val="24"/>
                                </w:rPr>
                                <w:t>Right</w:t>
                              </w:r>
                              <w:r>
                                <w:rPr>
                                  <w:rFonts w:ascii="Times New Roman" w:hAnsi="Times New Roman"/>
                                  <w:color w:val="1E366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1E3662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Times New Roman" w:hAnsi="Times New Roman"/>
                                  <w:color w:val="1E366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1E3662"/>
                                  <w:sz w:val="24"/>
                                </w:rPr>
                                <w:t>Way</w:t>
                              </w:r>
                              <w:r>
                                <w:rPr>
                                  <w:rFonts w:ascii="Times New Roman" w:hAnsi="Times New Roman"/>
                                  <w:color w:val="1E366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1E3662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rFonts w:ascii="Times New Roman" w:hAnsi="Times New Roman"/>
                                  <w:color w:val="1E366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1E3662"/>
                                  <w:sz w:val="24"/>
                                </w:rPr>
                                <w:t>their</w:t>
                              </w:r>
                              <w:r>
                                <w:rPr>
                                  <w:rFonts w:ascii="Times New Roman" w:hAnsi="Times New Roman"/>
                                  <w:color w:val="1E366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1E3662"/>
                                  <w:sz w:val="24"/>
                                </w:rPr>
                                <w:t>current</w:t>
                              </w:r>
                              <w:r>
                                <w:rPr>
                                  <w:rFonts w:ascii="Times New Roman" w:hAnsi="Times New Roman"/>
                                  <w:color w:val="1E3662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1E3662"/>
                                  <w:sz w:val="24"/>
                                </w:rPr>
                                <w:t>condition</w:t>
                              </w:r>
                              <w:r>
                                <w:rPr>
                                  <w:rFonts w:ascii="Times New Roman" w:hAnsi="Times New Roman"/>
                                  <w:color w:val="1E3662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1E3662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color w:val="1E3662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1E3662"/>
                                  <w:sz w:val="24"/>
                                </w:rPr>
                                <w:t>please</w:t>
                              </w:r>
                              <w:r>
                                <w:rPr>
                                  <w:rFonts w:ascii="Times New Roman" w:hAnsi="Times New Roman"/>
                                  <w:color w:val="1E3662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1E3662"/>
                                  <w:sz w:val="24"/>
                                </w:rPr>
                                <w:t>note</w:t>
                              </w:r>
                              <w:r>
                                <w:rPr>
                                  <w:rFonts w:ascii="Times New Roman" w:hAnsi="Times New Roman"/>
                                  <w:color w:val="1E3662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1E3662"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rFonts w:ascii="Times New Roman" w:hAnsi="Times New Roman"/>
                                  <w:color w:val="1E3662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1E3662"/>
                                  <w:sz w:val="24"/>
                                </w:rPr>
                                <w:t>lack</w:t>
                              </w:r>
                              <w:r>
                                <w:rPr>
                                  <w:rFonts w:ascii="Times New Roman" w:hAnsi="Times New Roman"/>
                                  <w:color w:val="1E3662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1E3662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Times New Roman" w:hAnsi="Times New Roman"/>
                                  <w:color w:val="1E3662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1E3662"/>
                                  <w:sz w:val="24"/>
                                </w:rPr>
                                <w:t>photos</w:t>
                              </w:r>
                              <w:r>
                                <w:rPr>
                                  <w:rFonts w:ascii="Times New Roman" w:hAnsi="Times New Roman"/>
                                  <w:color w:val="1E3662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1E3662"/>
                                  <w:sz w:val="24"/>
                                </w:rPr>
                                <w:t>may</w:t>
                              </w:r>
                              <w:r>
                                <w:rPr>
                                  <w:rFonts w:ascii="Times New Roman" w:hAnsi="Times New Roman"/>
                                  <w:color w:val="1E3662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1E3662"/>
                                  <w:sz w:val="24"/>
                                </w:rPr>
                                <w:t>delay</w:t>
                              </w:r>
                              <w:r>
                                <w:rPr>
                                  <w:rFonts w:ascii="Times New Roman" w:hAnsi="Times New Roman"/>
                                  <w:color w:val="1E3662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1E3662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rFonts w:ascii="Times New Roman" w:hAnsi="Times New Roman"/>
                                  <w:color w:val="1E3662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1E3662"/>
                                  <w:sz w:val="24"/>
                                </w:rPr>
                                <w:t>application</w:t>
                              </w:r>
                              <w:r>
                                <w:rPr>
                                  <w:rFonts w:ascii="Times New Roman" w:hAnsi="Times New Roman"/>
                                  <w:color w:val="1E3662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1E3662"/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rFonts w:ascii="Times New Roman" w:hAnsi="Times New Roman"/>
                                  <w:color w:val="1E3662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1E3662"/>
                                  <w:sz w:val="24"/>
                                </w:rPr>
                                <w:t>an</w:t>
                              </w:r>
                              <w:r>
                                <w:rPr>
                                  <w:rFonts w:ascii="Times New Roman" w:hAnsi="Times New Roman"/>
                                  <w:color w:val="1E3662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1E3662"/>
                                  <w:sz w:val="24"/>
                                </w:rPr>
                                <w:t>Officer</w:t>
                              </w:r>
                              <w:r>
                                <w:rPr>
                                  <w:rFonts w:ascii="Times New Roman" w:hAnsi="Times New Roman"/>
                                  <w:color w:val="1E3662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1E3662"/>
                                  <w:sz w:val="24"/>
                                </w:rPr>
                                <w:t>may</w:t>
                              </w:r>
                              <w:r>
                                <w:rPr>
                                  <w:rFonts w:ascii="Times New Roman" w:hAnsi="Times New Roman"/>
                                  <w:color w:val="1E366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1E3662"/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rFonts w:ascii="Times New Roman" w:hAnsi="Times New Roman"/>
                                  <w:color w:val="1E366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1E3662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rFonts w:ascii="Times New Roman" w:hAnsi="Times New Roman"/>
                                  <w:color w:val="1E366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1E3662"/>
                                  <w:sz w:val="24"/>
                                </w:rPr>
                                <w:t>attend</w:t>
                              </w:r>
                              <w:r>
                                <w:rPr>
                                  <w:rFonts w:ascii="Times New Roman" w:hAnsi="Times New Roman"/>
                                  <w:color w:val="1E366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1E366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Times New Roman" w:hAnsi="Times New Roman"/>
                                  <w:color w:val="1E366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1E3662"/>
                                  <w:sz w:val="24"/>
                                </w:rPr>
                                <w:t>location</w:t>
                              </w:r>
                              <w:r>
                                <w:rPr>
                                  <w:rFonts w:ascii="Times New Roman" w:hAnsi="Times New Roman"/>
                                  <w:color w:val="1E366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1E3662"/>
                                  <w:sz w:val="24"/>
                                </w:rPr>
                                <w:t>prior</w:t>
                              </w:r>
                              <w:r>
                                <w:rPr>
                                  <w:rFonts w:ascii="Times New Roman" w:hAnsi="Times New Roman"/>
                                  <w:color w:val="1E366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1E3662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rFonts w:ascii="Times New Roman" w:hAnsi="Times New Roman"/>
                                  <w:color w:val="1E366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1E3662"/>
                                  <w:sz w:val="24"/>
                                </w:rPr>
                                <w:t>determination.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047" y="3047"/>
                            <a:ext cx="6182995" cy="4699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73341" w:rsidRDefault="00C96195" w14:paraId="4C74CB9E" w14:textId="77777777">
                              <w:pPr>
                                <w:spacing w:before="42"/>
                                <w:ind w:left="2"/>
                                <w:jc w:val="center"/>
                                <w:rPr>
                                  <w:rFonts w:ascii="Calibri Light"/>
                                  <w:sz w:val="24"/>
                                </w:rPr>
                              </w:pPr>
                              <w:r>
                                <w:rPr>
                                  <w:rFonts w:ascii="Calibri Light"/>
                                  <w:color w:val="1E3662"/>
                                  <w:sz w:val="24"/>
                                </w:rPr>
                                <w:t>SECTION</w:t>
                              </w:r>
                              <w:r>
                                <w:rPr>
                                  <w:rFonts w:ascii="Times New Roman"/>
                                  <w:color w:val="1E3662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1E3662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rFonts w:ascii="Times New Roman"/>
                                  <w:color w:val="1E3662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1E3662"/>
                                  <w:sz w:val="24"/>
                                </w:rPr>
                                <w:t>CONTINUED</w:t>
                              </w:r>
                              <w:r>
                                <w:rPr>
                                  <w:rFonts w:ascii="Times New Roman"/>
                                  <w:color w:val="1E3662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1E3662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color w:val="1E3662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1E3662"/>
                                  <w:spacing w:val="-2"/>
                                  <w:sz w:val="24"/>
                                </w:rPr>
                                <w:t>PHOTOS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style="width:487.35pt;height:97.35pt;mso-position-horizontal-relative:char;mso-position-vertical-relative:line" coordsize="61893,12363" o:spid="_x0000_s1026" w14:anchorId="1A9F3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style="position:absolute;left:30;top:4724;width:61830;height:7607;visibility:visible;mso-wrap-style:square;v-text-anchor:top" o:spid="_x0000_s1027" filled="f" strokeweight=".16931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">
                  <v:textbox inset="0,0,0,0">
                    <w:txbxContent>
                      <w:p w:rsidR="00273341" w:rsidRDefault="00C96195" w14:paraId="6CD26F94" w14:textId="77777777">
                        <w:pPr>
                          <w:spacing w:before="40"/>
                          <w:ind w:left="103"/>
                          <w:rPr>
                            <w:rFonts w:ascii="Calibri Light" w:hAnsi="Calibri Light"/>
                            <w:sz w:val="24"/>
                          </w:rPr>
                        </w:pPr>
                        <w:r>
                          <w:rPr>
                            <w:rFonts w:ascii="Calibri Light" w:hAnsi="Calibri Light"/>
                            <w:color w:val="1E3662"/>
                            <w:sz w:val="24"/>
                          </w:rPr>
                          <w:t>Attach</w:t>
                        </w:r>
                        <w:r>
                          <w:rPr>
                            <w:rFonts w:ascii="Times New Roman" w:hAnsi="Times New Roman"/>
                            <w:color w:val="1E366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1E3662"/>
                            <w:sz w:val="24"/>
                          </w:rPr>
                          <w:t>to</w:t>
                        </w:r>
                        <w:r>
                          <w:rPr>
                            <w:rFonts w:ascii="Times New Roman" w:hAnsi="Times New Roman"/>
                            <w:color w:val="1E366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1E3662"/>
                            <w:sz w:val="24"/>
                          </w:rPr>
                          <w:t>your</w:t>
                        </w:r>
                        <w:r>
                          <w:rPr>
                            <w:rFonts w:ascii="Times New Roman" w:hAnsi="Times New Roman"/>
                            <w:color w:val="1E366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1E3662"/>
                            <w:sz w:val="24"/>
                          </w:rPr>
                          <w:t>application</w:t>
                        </w:r>
                        <w:r>
                          <w:rPr>
                            <w:rFonts w:ascii="Times New Roman" w:hAnsi="Times New Roman"/>
                            <w:color w:val="1E366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1E3662"/>
                            <w:sz w:val="24"/>
                          </w:rPr>
                          <w:t>photos</w:t>
                        </w:r>
                        <w:r>
                          <w:rPr>
                            <w:rFonts w:ascii="Times New Roman" w:hAnsi="Times New Roman"/>
                            <w:color w:val="1E366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1E3662"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 w:hAnsi="Times New Roman"/>
                            <w:color w:val="1E366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1E3662"/>
                            <w:sz w:val="24"/>
                          </w:rPr>
                          <w:t>the</w:t>
                        </w:r>
                        <w:r>
                          <w:rPr>
                            <w:rFonts w:ascii="Times New Roman" w:hAnsi="Times New Roman"/>
                            <w:color w:val="1E366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1E3662"/>
                            <w:sz w:val="24"/>
                          </w:rPr>
                          <w:t>relevant</w:t>
                        </w:r>
                        <w:r>
                          <w:rPr>
                            <w:rFonts w:ascii="Times New Roman" w:hAnsi="Times New Roman"/>
                            <w:color w:val="1E366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1E3662"/>
                            <w:sz w:val="24"/>
                          </w:rPr>
                          <w:t>sections</w:t>
                        </w:r>
                        <w:r>
                          <w:rPr>
                            <w:rFonts w:ascii="Times New Roman" w:hAnsi="Times New Roman"/>
                            <w:color w:val="1E366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1E3662"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 w:hAnsi="Times New Roman"/>
                            <w:color w:val="1E366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1E3662"/>
                            <w:sz w:val="24"/>
                          </w:rPr>
                          <w:t>the</w:t>
                        </w:r>
                        <w:r>
                          <w:rPr>
                            <w:rFonts w:ascii="Times New Roman" w:hAnsi="Times New Roman"/>
                            <w:color w:val="1E366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1E3662"/>
                            <w:sz w:val="24"/>
                          </w:rPr>
                          <w:t>Public</w:t>
                        </w:r>
                        <w:r>
                          <w:rPr>
                            <w:rFonts w:ascii="Times New Roman" w:hAnsi="Times New Roman"/>
                            <w:color w:val="1E366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1E3662"/>
                            <w:sz w:val="24"/>
                          </w:rPr>
                          <w:t>Right</w:t>
                        </w:r>
                        <w:r>
                          <w:rPr>
                            <w:rFonts w:ascii="Times New Roman" w:hAnsi="Times New Roman"/>
                            <w:color w:val="1E366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1E3662"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 w:hAnsi="Times New Roman"/>
                            <w:color w:val="1E366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1E3662"/>
                            <w:sz w:val="24"/>
                          </w:rPr>
                          <w:t>Way</w:t>
                        </w:r>
                        <w:r>
                          <w:rPr>
                            <w:rFonts w:ascii="Times New Roman" w:hAnsi="Times New Roman"/>
                            <w:color w:val="1E366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1E3662"/>
                            <w:sz w:val="24"/>
                          </w:rPr>
                          <w:t>in</w:t>
                        </w:r>
                        <w:r>
                          <w:rPr>
                            <w:rFonts w:ascii="Times New Roman" w:hAnsi="Times New Roman"/>
                            <w:color w:val="1E366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1E3662"/>
                            <w:sz w:val="24"/>
                          </w:rPr>
                          <w:t>their</w:t>
                        </w:r>
                        <w:r>
                          <w:rPr>
                            <w:rFonts w:ascii="Times New Roman" w:hAnsi="Times New Roman"/>
                            <w:color w:val="1E366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1E3662"/>
                            <w:sz w:val="24"/>
                          </w:rPr>
                          <w:t>current</w:t>
                        </w:r>
                        <w:r>
                          <w:rPr>
                            <w:rFonts w:ascii="Times New Roman" w:hAnsi="Times New Roman"/>
                            <w:color w:val="1E3662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1E3662"/>
                            <w:sz w:val="24"/>
                          </w:rPr>
                          <w:t>condition</w:t>
                        </w:r>
                        <w:r>
                          <w:rPr>
                            <w:rFonts w:ascii="Times New Roman" w:hAnsi="Times New Roman"/>
                            <w:color w:val="1E3662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1E3662"/>
                            <w:sz w:val="24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color w:val="1E3662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1E3662"/>
                            <w:sz w:val="24"/>
                          </w:rPr>
                          <w:t>please</w:t>
                        </w:r>
                        <w:r>
                          <w:rPr>
                            <w:rFonts w:ascii="Times New Roman" w:hAnsi="Times New Roman"/>
                            <w:color w:val="1E3662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1E3662"/>
                            <w:sz w:val="24"/>
                          </w:rPr>
                          <w:t>note</w:t>
                        </w:r>
                        <w:r>
                          <w:rPr>
                            <w:rFonts w:ascii="Times New Roman" w:hAnsi="Times New Roman"/>
                            <w:color w:val="1E3662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1E3662"/>
                            <w:sz w:val="24"/>
                          </w:rPr>
                          <w:t>that</w:t>
                        </w:r>
                        <w:r>
                          <w:rPr>
                            <w:rFonts w:ascii="Times New Roman" w:hAnsi="Times New Roman"/>
                            <w:color w:val="1E3662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1E3662"/>
                            <w:sz w:val="24"/>
                          </w:rPr>
                          <w:t>lack</w:t>
                        </w:r>
                        <w:r>
                          <w:rPr>
                            <w:rFonts w:ascii="Times New Roman" w:hAnsi="Times New Roman"/>
                            <w:color w:val="1E3662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1E3662"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 w:hAnsi="Times New Roman"/>
                            <w:color w:val="1E3662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1E3662"/>
                            <w:sz w:val="24"/>
                          </w:rPr>
                          <w:t>photos</w:t>
                        </w:r>
                        <w:r>
                          <w:rPr>
                            <w:rFonts w:ascii="Times New Roman" w:hAnsi="Times New Roman"/>
                            <w:color w:val="1E3662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1E3662"/>
                            <w:sz w:val="24"/>
                          </w:rPr>
                          <w:t>may</w:t>
                        </w:r>
                        <w:r>
                          <w:rPr>
                            <w:rFonts w:ascii="Times New Roman" w:hAnsi="Times New Roman"/>
                            <w:color w:val="1E3662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1E3662"/>
                            <w:sz w:val="24"/>
                          </w:rPr>
                          <w:t>delay</w:t>
                        </w:r>
                        <w:r>
                          <w:rPr>
                            <w:rFonts w:ascii="Times New Roman" w:hAnsi="Times New Roman"/>
                            <w:color w:val="1E3662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1E3662"/>
                            <w:sz w:val="24"/>
                          </w:rPr>
                          <w:t>your</w:t>
                        </w:r>
                        <w:r>
                          <w:rPr>
                            <w:rFonts w:ascii="Times New Roman" w:hAnsi="Times New Roman"/>
                            <w:color w:val="1E3662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1E3662"/>
                            <w:sz w:val="24"/>
                          </w:rPr>
                          <w:t>application</w:t>
                        </w:r>
                        <w:r>
                          <w:rPr>
                            <w:rFonts w:ascii="Times New Roman" w:hAnsi="Times New Roman"/>
                            <w:color w:val="1E3662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1E3662"/>
                            <w:sz w:val="24"/>
                          </w:rPr>
                          <w:t>as</w:t>
                        </w:r>
                        <w:r>
                          <w:rPr>
                            <w:rFonts w:ascii="Times New Roman" w:hAnsi="Times New Roman"/>
                            <w:color w:val="1E3662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1E3662"/>
                            <w:sz w:val="24"/>
                          </w:rPr>
                          <w:t>an</w:t>
                        </w:r>
                        <w:r>
                          <w:rPr>
                            <w:rFonts w:ascii="Times New Roman" w:hAnsi="Times New Roman"/>
                            <w:color w:val="1E3662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1E3662"/>
                            <w:sz w:val="24"/>
                          </w:rPr>
                          <w:t>Officer</w:t>
                        </w:r>
                        <w:r>
                          <w:rPr>
                            <w:rFonts w:ascii="Times New Roman" w:hAnsi="Times New Roman"/>
                            <w:color w:val="1E3662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1E3662"/>
                            <w:sz w:val="24"/>
                          </w:rPr>
                          <w:t>may</w:t>
                        </w:r>
                        <w:r>
                          <w:rPr>
                            <w:rFonts w:ascii="Times New Roman" w:hAnsi="Times New Roman"/>
                            <w:color w:val="1E366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1E3662"/>
                            <w:sz w:val="24"/>
                          </w:rPr>
                          <w:t>have</w:t>
                        </w:r>
                        <w:r>
                          <w:rPr>
                            <w:rFonts w:ascii="Times New Roman" w:hAnsi="Times New Roman"/>
                            <w:color w:val="1E366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1E3662"/>
                            <w:sz w:val="24"/>
                          </w:rPr>
                          <w:t>to</w:t>
                        </w:r>
                        <w:r>
                          <w:rPr>
                            <w:rFonts w:ascii="Times New Roman" w:hAnsi="Times New Roman"/>
                            <w:color w:val="1E366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1E3662"/>
                            <w:sz w:val="24"/>
                          </w:rPr>
                          <w:t>attend</w:t>
                        </w:r>
                        <w:r>
                          <w:rPr>
                            <w:rFonts w:ascii="Times New Roman" w:hAnsi="Times New Roman"/>
                            <w:color w:val="1E366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1E3662"/>
                            <w:sz w:val="24"/>
                          </w:rPr>
                          <w:t>the</w:t>
                        </w:r>
                        <w:r>
                          <w:rPr>
                            <w:rFonts w:ascii="Times New Roman" w:hAnsi="Times New Roman"/>
                            <w:color w:val="1E366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1E3662"/>
                            <w:sz w:val="24"/>
                          </w:rPr>
                          <w:t>location</w:t>
                        </w:r>
                        <w:r>
                          <w:rPr>
                            <w:rFonts w:ascii="Times New Roman" w:hAnsi="Times New Roman"/>
                            <w:color w:val="1E366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1E3662"/>
                            <w:sz w:val="24"/>
                          </w:rPr>
                          <w:t>prior</w:t>
                        </w:r>
                        <w:r>
                          <w:rPr>
                            <w:rFonts w:ascii="Times New Roman" w:hAnsi="Times New Roman"/>
                            <w:color w:val="1E366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1E3662"/>
                            <w:sz w:val="24"/>
                          </w:rPr>
                          <w:t>to</w:t>
                        </w:r>
                        <w:r>
                          <w:rPr>
                            <w:rFonts w:ascii="Times New Roman" w:hAnsi="Times New Roman"/>
                            <w:color w:val="1E366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1E3662"/>
                            <w:sz w:val="24"/>
                          </w:rPr>
                          <w:t>determination.</w:t>
                        </w:r>
                      </w:p>
                    </w:txbxContent>
                  </v:textbox>
                </v:shape>
                <v:shape id="Textbox 4" style="position:absolute;left:30;top:30;width:61830;height:4699;visibility:visible;mso-wrap-style:square;v-text-anchor:top" o:spid="_x0000_s1028" filled="f" strokeweight=".16931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">
                  <v:textbox inset="0,0,0,0">
                    <w:txbxContent>
                      <w:p w:rsidR="00273341" w:rsidRDefault="00C96195" w14:paraId="4C74CB9E" w14:textId="77777777">
                        <w:pPr>
                          <w:spacing w:before="42"/>
                          <w:ind w:left="2"/>
                          <w:jc w:val="center"/>
                          <w:rPr>
                            <w:rFonts w:ascii="Calibri Light"/>
                            <w:sz w:val="24"/>
                          </w:rPr>
                        </w:pPr>
                        <w:r>
                          <w:rPr>
                            <w:rFonts w:ascii="Calibri Light"/>
                            <w:color w:val="1E3662"/>
                            <w:sz w:val="24"/>
                          </w:rPr>
                          <w:t>SECTION</w:t>
                        </w:r>
                        <w:r>
                          <w:rPr>
                            <w:rFonts w:ascii="Times New Roman"/>
                            <w:color w:val="1E3662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1E3662"/>
                            <w:sz w:val="24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1E3662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1E3662"/>
                            <w:sz w:val="24"/>
                          </w:rPr>
                          <w:t>CONTINUED</w:t>
                        </w:r>
                        <w:r>
                          <w:rPr>
                            <w:rFonts w:ascii="Times New Roman"/>
                            <w:color w:val="1E3662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1E3662"/>
                            <w:sz w:val="24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1E3662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1E3662"/>
                            <w:spacing w:val="-2"/>
                            <w:sz w:val="24"/>
                          </w:rPr>
                          <w:t>PHOTOS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73341" w:rsidRDefault="00273341" w14:paraId="492F4ABD" w14:textId="77777777">
      <w:pPr>
        <w:pStyle w:val="BodyText"/>
        <w:spacing w:before="196"/>
        <w:rPr>
          <w:rFonts w:ascii="Calibri Light"/>
          <w:sz w:val="20"/>
        </w:rPr>
      </w:pPr>
    </w:p>
    <w:tbl>
      <w:tblPr>
        <w:tblW w:w="0" w:type="auto"/>
        <w:tblInd w:w="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8"/>
        <w:gridCol w:w="5679"/>
      </w:tblGrid>
      <w:tr w:rsidR="00273341" w14:paraId="362424EF" w14:textId="77777777">
        <w:trPr>
          <w:trHeight w:val="666"/>
        </w:trPr>
        <w:tc>
          <w:tcPr>
            <w:tcW w:w="9737" w:type="dxa"/>
            <w:gridSpan w:val="2"/>
          </w:tcPr>
          <w:p w:rsidR="00273341" w:rsidRDefault="00C96195" w14:paraId="36530536" w14:textId="77777777">
            <w:pPr>
              <w:pStyle w:val="TableParagraph"/>
              <w:spacing w:before="42"/>
              <w:ind w:left="16"/>
              <w:jc w:val="center"/>
              <w:rPr>
                <w:sz w:val="24"/>
              </w:rPr>
            </w:pPr>
            <w:r>
              <w:rPr>
                <w:color w:val="1E3662"/>
                <w:sz w:val="24"/>
              </w:rPr>
              <w:t>SECTION</w:t>
            </w:r>
            <w:r>
              <w:rPr>
                <w:rFonts w:ascii="Times New Roman" w:hAnsi="Times New Roman"/>
                <w:color w:val="1E3662"/>
                <w:spacing w:val="-14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2</w:t>
            </w:r>
            <w:r>
              <w:rPr>
                <w:rFonts w:ascii="Times New Roman" w:hAnsi="Times New Roman"/>
                <w:color w:val="1E3662"/>
                <w:spacing w:val="-13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–</w:t>
            </w:r>
            <w:r>
              <w:rPr>
                <w:rFonts w:ascii="Times New Roman" w:hAnsi="Times New Roman"/>
                <w:color w:val="1E3662"/>
                <w:spacing w:val="-13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APPLICATIONS</w:t>
            </w:r>
            <w:r>
              <w:rPr>
                <w:rFonts w:ascii="Times New Roman" w:hAnsi="Times New Roman"/>
                <w:color w:val="1E3662"/>
                <w:spacing w:val="-15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RELATING</w:t>
            </w:r>
            <w:r>
              <w:rPr>
                <w:rFonts w:ascii="Times New Roman" w:hAnsi="Times New Roman"/>
                <w:color w:val="1E3662"/>
                <w:spacing w:val="-13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TO</w:t>
            </w:r>
            <w:r>
              <w:rPr>
                <w:rFonts w:ascii="Times New Roman" w:hAnsi="Times New Roman"/>
                <w:color w:val="1E3662"/>
                <w:spacing w:val="-15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DEVELOPMENT</w:t>
            </w:r>
            <w:r>
              <w:rPr>
                <w:rFonts w:ascii="Times New Roman" w:hAnsi="Times New Roman"/>
                <w:color w:val="1E3662"/>
                <w:spacing w:val="-14"/>
                <w:sz w:val="24"/>
              </w:rPr>
              <w:t xml:space="preserve"> </w:t>
            </w:r>
            <w:r>
              <w:rPr>
                <w:color w:val="1E3662"/>
                <w:spacing w:val="-4"/>
                <w:sz w:val="24"/>
              </w:rPr>
              <w:t>ONLY</w:t>
            </w:r>
          </w:p>
          <w:p w:rsidR="00273341" w:rsidRDefault="00C96195" w14:paraId="29FBA636" w14:textId="77777777">
            <w:pPr>
              <w:pStyle w:val="TableParagraph"/>
              <w:spacing w:before="41" w:line="271" w:lineRule="exact"/>
              <w:ind w:left="110"/>
              <w:rPr>
                <w:sz w:val="24"/>
              </w:rPr>
            </w:pPr>
            <w:r>
              <w:rPr>
                <w:color w:val="1E3662"/>
                <w:sz w:val="24"/>
              </w:rPr>
              <w:t>Please</w:t>
            </w:r>
            <w:r>
              <w:rPr>
                <w:rFonts w:ascii="Times New Roman"/>
                <w:color w:val="1E3662"/>
                <w:spacing w:val="-13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attach</w:t>
            </w:r>
            <w:r>
              <w:rPr>
                <w:rFonts w:ascii="Times New Roman"/>
                <w:color w:val="1E3662"/>
                <w:spacing w:val="-1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any</w:t>
            </w:r>
            <w:r>
              <w:rPr>
                <w:rFonts w:ascii="Times New Roman"/>
                <w:color w:val="1E3662"/>
                <w:spacing w:val="-13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and</w:t>
            </w:r>
            <w:r>
              <w:rPr>
                <w:rFonts w:ascii="Times New Roman"/>
                <w:color w:val="1E3662"/>
                <w:spacing w:val="-14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all</w:t>
            </w:r>
            <w:r>
              <w:rPr>
                <w:rFonts w:ascii="Times New Roman"/>
                <w:color w:val="1E3662"/>
                <w:spacing w:val="-15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relevant</w:t>
            </w:r>
            <w:r>
              <w:rPr>
                <w:rFonts w:ascii="Times New Roman"/>
                <w:color w:val="1E3662"/>
                <w:spacing w:val="-1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plans</w:t>
            </w:r>
            <w:r>
              <w:rPr>
                <w:rFonts w:ascii="Times New Roman"/>
                <w:color w:val="1E3662"/>
                <w:spacing w:val="-11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to</w:t>
            </w:r>
            <w:r>
              <w:rPr>
                <w:rFonts w:ascii="Times New Roman"/>
                <w:color w:val="1E3662"/>
                <w:spacing w:val="-13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your</w:t>
            </w:r>
            <w:r>
              <w:rPr>
                <w:rFonts w:ascii="Times New Roman"/>
                <w:color w:val="1E3662"/>
                <w:spacing w:val="-13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application</w:t>
            </w:r>
            <w:r>
              <w:rPr>
                <w:rFonts w:ascii="Times New Roman"/>
                <w:color w:val="1E3662"/>
                <w:spacing w:val="-12"/>
                <w:sz w:val="24"/>
              </w:rPr>
              <w:t xml:space="preserve"> </w:t>
            </w:r>
            <w:r>
              <w:rPr>
                <w:color w:val="1E3662"/>
                <w:spacing w:val="-2"/>
                <w:sz w:val="24"/>
              </w:rPr>
              <w:t>email.</w:t>
            </w:r>
          </w:p>
        </w:tc>
      </w:tr>
      <w:tr w:rsidR="00273341" w14:paraId="705DF91A" w14:textId="77777777">
        <w:trPr>
          <w:trHeight w:val="892"/>
        </w:trPr>
        <w:tc>
          <w:tcPr>
            <w:tcW w:w="4058" w:type="dxa"/>
          </w:tcPr>
          <w:p w:rsidR="00273341" w:rsidRDefault="00C96195" w14:paraId="23A9AAF6" w14:textId="77777777">
            <w:pPr>
              <w:pStyle w:val="TableParagraph"/>
              <w:spacing w:before="37"/>
              <w:ind w:left="107" w:right="236"/>
              <w:rPr>
                <w:sz w:val="24"/>
              </w:rPr>
            </w:pPr>
            <w:r>
              <w:rPr>
                <w:color w:val="1E3662"/>
                <w:sz w:val="24"/>
              </w:rPr>
              <w:t>Does</w:t>
            </w:r>
            <w:r>
              <w:rPr>
                <w:rFonts w:ascii="Times New Roman"/>
                <w:color w:val="1E3662"/>
                <w:spacing w:val="-15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the</w:t>
            </w:r>
            <w:r>
              <w:rPr>
                <w:rFonts w:ascii="Times New Roman"/>
                <w:color w:val="1E3662"/>
                <w:spacing w:val="-15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site/</w:t>
            </w:r>
            <w:r>
              <w:rPr>
                <w:rFonts w:ascii="Times New Roman"/>
                <w:color w:val="1E3662"/>
                <w:spacing w:val="-15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development</w:t>
            </w:r>
            <w:r>
              <w:rPr>
                <w:rFonts w:ascii="Times New Roman"/>
                <w:color w:val="1E3662"/>
                <w:spacing w:val="-15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have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planning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permission?</w:t>
            </w:r>
          </w:p>
        </w:tc>
        <w:tc>
          <w:tcPr>
            <w:tcW w:w="5679" w:type="dxa"/>
          </w:tcPr>
          <w:p w:rsidR="00273341" w:rsidRDefault="00273341" w14:paraId="3F105371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273341" w14:paraId="6A0673DD" w14:textId="77777777">
        <w:trPr>
          <w:trHeight w:val="625"/>
        </w:trPr>
        <w:tc>
          <w:tcPr>
            <w:tcW w:w="4058" w:type="dxa"/>
          </w:tcPr>
          <w:p w:rsidR="00273341" w:rsidRDefault="00C96195" w14:paraId="602A5F97" w14:textId="77777777">
            <w:pPr>
              <w:pStyle w:val="TableParagraph"/>
              <w:spacing w:before="20" w:line="290" w:lineRule="atLeast"/>
              <w:ind w:left="107" w:right="236"/>
              <w:rPr>
                <w:sz w:val="24"/>
              </w:rPr>
            </w:pPr>
            <w:r>
              <w:rPr>
                <w:color w:val="1E3662"/>
                <w:sz w:val="24"/>
              </w:rPr>
              <w:t>Did</w:t>
            </w:r>
            <w:r>
              <w:rPr>
                <w:rFonts w:ascii="Times New Roman"/>
                <w:color w:val="1E3662"/>
                <w:spacing w:val="-10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the</w:t>
            </w:r>
            <w:r>
              <w:rPr>
                <w:rFonts w:ascii="Times New Roman"/>
                <w:color w:val="1E3662"/>
                <w:spacing w:val="-11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Public</w:t>
            </w:r>
            <w:r>
              <w:rPr>
                <w:rFonts w:ascii="Times New Roman"/>
                <w:color w:val="1E3662"/>
                <w:spacing w:val="-11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Rights</w:t>
            </w:r>
            <w:r>
              <w:rPr>
                <w:rFonts w:ascii="Times New Roman"/>
                <w:color w:val="1E3662"/>
                <w:spacing w:val="-1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of</w:t>
            </w:r>
            <w:r>
              <w:rPr>
                <w:rFonts w:ascii="Times New Roman"/>
                <w:color w:val="1E3662"/>
                <w:spacing w:val="-1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Way</w:t>
            </w:r>
            <w:r>
              <w:rPr>
                <w:rFonts w:ascii="Times New Roman"/>
                <w:color w:val="1E3662"/>
                <w:spacing w:val="-10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&amp;</w:t>
            </w:r>
            <w:r>
              <w:rPr>
                <w:rFonts w:ascii="Times New Roman"/>
                <w:color w:val="1E3662"/>
                <w:spacing w:val="-10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Access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Team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consult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on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the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development?</w:t>
            </w:r>
          </w:p>
        </w:tc>
        <w:tc>
          <w:tcPr>
            <w:tcW w:w="5679" w:type="dxa"/>
          </w:tcPr>
          <w:p w:rsidR="00273341" w:rsidRDefault="00273341" w14:paraId="54A21B84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273341" w14:paraId="72F5DFE0" w14:textId="77777777">
        <w:trPr>
          <w:trHeight w:val="894"/>
        </w:trPr>
        <w:tc>
          <w:tcPr>
            <w:tcW w:w="4058" w:type="dxa"/>
            <w:tcBorders>
              <w:right w:val="thickThinMediumGap" w:color="000000" w:sz="4" w:space="0"/>
            </w:tcBorders>
          </w:tcPr>
          <w:p w:rsidR="00273341" w:rsidRDefault="00C96195" w14:paraId="1497C81E" w14:textId="77777777">
            <w:pPr>
              <w:pStyle w:val="TableParagraph"/>
              <w:spacing w:before="40"/>
              <w:ind w:left="107" w:right="139"/>
              <w:rPr>
                <w:sz w:val="24"/>
              </w:rPr>
            </w:pPr>
            <w:r>
              <w:rPr>
                <w:color w:val="1E3662"/>
                <w:sz w:val="24"/>
              </w:rPr>
              <w:t>Planning</w:t>
            </w:r>
            <w:r>
              <w:rPr>
                <w:rFonts w:ascii="Times New Roman"/>
                <w:color w:val="1E3662"/>
                <w:spacing w:val="-14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reference</w:t>
            </w:r>
            <w:r>
              <w:rPr>
                <w:rFonts w:ascii="Times New Roman"/>
                <w:color w:val="1E3662"/>
                <w:spacing w:val="-15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number,</w:t>
            </w:r>
            <w:r>
              <w:rPr>
                <w:rFonts w:ascii="Times New Roman"/>
                <w:color w:val="1E3662"/>
                <w:spacing w:val="-13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if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pacing w:val="-2"/>
                <w:sz w:val="24"/>
              </w:rPr>
              <w:t>applicable</w:t>
            </w:r>
          </w:p>
        </w:tc>
        <w:tc>
          <w:tcPr>
            <w:tcW w:w="5679" w:type="dxa"/>
            <w:tcBorders>
              <w:left w:val="thinThickMediumGap" w:color="000000" w:sz="4" w:space="0"/>
            </w:tcBorders>
          </w:tcPr>
          <w:p w:rsidR="00273341" w:rsidRDefault="00273341" w14:paraId="1DE4F0C8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273341" w14:paraId="55E2C267" w14:textId="77777777">
        <w:trPr>
          <w:trHeight w:val="894"/>
        </w:trPr>
        <w:tc>
          <w:tcPr>
            <w:tcW w:w="4058" w:type="dxa"/>
          </w:tcPr>
          <w:p w:rsidR="00273341" w:rsidRDefault="00C96195" w14:paraId="5D9A8F8E" w14:textId="77777777">
            <w:pPr>
              <w:pStyle w:val="TableParagraph"/>
              <w:spacing w:before="40"/>
              <w:ind w:left="107" w:right="236"/>
              <w:rPr>
                <w:sz w:val="24"/>
              </w:rPr>
            </w:pPr>
            <w:r>
              <w:rPr>
                <w:color w:val="1E3662"/>
                <w:sz w:val="24"/>
              </w:rPr>
              <w:t>Has</w:t>
            </w:r>
            <w:r>
              <w:rPr>
                <w:rFonts w:ascii="Times New Roman"/>
                <w:color w:val="1E3662"/>
                <w:spacing w:val="-15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development</w:t>
            </w:r>
            <w:r>
              <w:rPr>
                <w:rFonts w:ascii="Times New Roman"/>
                <w:color w:val="1E3662"/>
                <w:spacing w:val="-15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already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pacing w:val="-2"/>
                <w:sz w:val="24"/>
              </w:rPr>
              <w:t>commenced?</w:t>
            </w:r>
          </w:p>
        </w:tc>
        <w:tc>
          <w:tcPr>
            <w:tcW w:w="5679" w:type="dxa"/>
          </w:tcPr>
          <w:p w:rsidR="00273341" w:rsidRDefault="00273341" w14:paraId="0D822C1B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273341" w14:paraId="2868AF4A" w14:textId="77777777">
        <w:trPr>
          <w:trHeight w:val="894"/>
        </w:trPr>
        <w:tc>
          <w:tcPr>
            <w:tcW w:w="4058" w:type="dxa"/>
            <w:tcBorders>
              <w:right w:val="thickThinMediumGap" w:color="000000" w:sz="4" w:space="0"/>
            </w:tcBorders>
          </w:tcPr>
          <w:p w:rsidR="00273341" w:rsidRDefault="00C96195" w14:paraId="7748C4E7" w14:textId="77777777">
            <w:pPr>
              <w:pStyle w:val="TableParagraph"/>
              <w:spacing w:before="40"/>
              <w:ind w:left="107" w:right="139"/>
              <w:rPr>
                <w:sz w:val="24"/>
              </w:rPr>
            </w:pPr>
            <w:r>
              <w:rPr>
                <w:color w:val="1E3662"/>
                <w:sz w:val="24"/>
              </w:rPr>
              <w:t>Is</w:t>
            </w:r>
            <w:r>
              <w:rPr>
                <w:rFonts w:ascii="Times New Roman"/>
                <w:color w:val="1E3662"/>
                <w:spacing w:val="-9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the</w:t>
            </w:r>
            <w:r>
              <w:rPr>
                <w:rFonts w:ascii="Times New Roman"/>
                <w:color w:val="1E3662"/>
                <w:spacing w:val="-11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Public</w:t>
            </w:r>
            <w:r>
              <w:rPr>
                <w:rFonts w:ascii="Times New Roman"/>
                <w:color w:val="1E3662"/>
                <w:spacing w:val="-9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Right</w:t>
            </w:r>
            <w:r>
              <w:rPr>
                <w:rFonts w:ascii="Times New Roman"/>
                <w:color w:val="1E3662"/>
                <w:spacing w:val="-1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of</w:t>
            </w:r>
            <w:r>
              <w:rPr>
                <w:rFonts w:ascii="Times New Roman"/>
                <w:color w:val="1E3662"/>
                <w:spacing w:val="-10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Way</w:t>
            </w:r>
            <w:r>
              <w:rPr>
                <w:rFonts w:ascii="Times New Roman"/>
                <w:color w:val="1E3662"/>
                <w:spacing w:val="-13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currently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open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and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accessible?</w:t>
            </w:r>
          </w:p>
        </w:tc>
        <w:tc>
          <w:tcPr>
            <w:tcW w:w="5679" w:type="dxa"/>
            <w:tcBorders>
              <w:left w:val="thinThickMediumGap" w:color="000000" w:sz="4" w:space="0"/>
            </w:tcBorders>
          </w:tcPr>
          <w:p w:rsidR="00273341" w:rsidRDefault="00273341" w14:paraId="3DB6C9CE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273341" w14:paraId="6CC2F10C" w14:textId="77777777">
        <w:trPr>
          <w:trHeight w:val="1504"/>
        </w:trPr>
        <w:tc>
          <w:tcPr>
            <w:tcW w:w="4058" w:type="dxa"/>
          </w:tcPr>
          <w:p w:rsidR="00273341" w:rsidRDefault="00C96195" w14:paraId="53198059" w14:textId="77777777">
            <w:pPr>
              <w:pStyle w:val="TableParagraph"/>
              <w:spacing w:before="19" w:line="290" w:lineRule="atLeast"/>
              <w:ind w:left="107" w:right="236"/>
              <w:rPr>
                <w:sz w:val="24"/>
              </w:rPr>
            </w:pPr>
            <w:r>
              <w:rPr>
                <w:color w:val="1E3662"/>
                <w:sz w:val="24"/>
              </w:rPr>
              <w:t>Detail</w:t>
            </w:r>
            <w:r>
              <w:rPr>
                <w:rFonts w:ascii="Times New Roman"/>
                <w:color w:val="1E3662"/>
                <w:spacing w:val="-13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explicitly</w:t>
            </w:r>
            <w:r>
              <w:rPr>
                <w:rFonts w:ascii="Times New Roman"/>
                <w:color w:val="1E3662"/>
                <w:spacing w:val="-13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exactly</w:t>
            </w:r>
            <w:r>
              <w:rPr>
                <w:rFonts w:ascii="Times New Roman"/>
                <w:color w:val="1E3662"/>
                <w:spacing w:val="-13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why</w:t>
            </w:r>
            <w:r>
              <w:rPr>
                <w:rFonts w:ascii="Times New Roman"/>
                <w:color w:val="1E3662"/>
                <w:spacing w:val="-13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the</w:t>
            </w:r>
            <w:r>
              <w:rPr>
                <w:rFonts w:ascii="Times New Roman"/>
                <w:color w:val="1E3662"/>
                <w:spacing w:val="-14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route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cannot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proofErr w:type="gramStart"/>
            <w:r>
              <w:rPr>
                <w:color w:val="1E3662"/>
                <w:sz w:val="24"/>
              </w:rPr>
              <w:t>be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kept</w:t>
            </w:r>
            <w:proofErr w:type="gramEnd"/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open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through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mitigation</w:t>
            </w:r>
            <w:r>
              <w:rPr>
                <w:rFonts w:ascii="Times New Roman"/>
                <w:color w:val="1E3662"/>
                <w:spacing w:val="-5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measures</w:t>
            </w:r>
            <w:r>
              <w:rPr>
                <w:rFonts w:ascii="Times New Roman"/>
                <w:color w:val="1E3662"/>
                <w:spacing w:val="-4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such</w:t>
            </w:r>
            <w:r>
              <w:rPr>
                <w:rFonts w:ascii="Times New Roman"/>
                <w:color w:val="1E3662"/>
                <w:spacing w:val="-5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as</w:t>
            </w:r>
            <w:r>
              <w:rPr>
                <w:rFonts w:ascii="Times New Roman"/>
                <w:color w:val="1E3662"/>
                <w:spacing w:val="-4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through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use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of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banksperson,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fenced-off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channels,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etc.</w:t>
            </w:r>
          </w:p>
        </w:tc>
        <w:tc>
          <w:tcPr>
            <w:tcW w:w="5679" w:type="dxa"/>
          </w:tcPr>
          <w:p w:rsidR="00273341" w:rsidRDefault="00273341" w14:paraId="145DC7B4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273341" w14:paraId="4F7DE05B" w14:textId="77777777">
        <w:trPr>
          <w:trHeight w:val="537"/>
        </w:trPr>
        <w:tc>
          <w:tcPr>
            <w:tcW w:w="9737" w:type="dxa"/>
            <w:gridSpan w:val="2"/>
          </w:tcPr>
          <w:p w:rsidR="00273341" w:rsidRDefault="00C96195" w14:paraId="0DA63D18" w14:textId="77777777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Note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–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if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routes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can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proofErr w:type="gramStart"/>
            <w:r>
              <w:rPr>
                <w:rFonts w:ascii="Calibri" w:hAnsi="Calibri"/>
              </w:rPr>
              <w:t>be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kept</w:t>
            </w:r>
            <w:proofErr w:type="gramEnd"/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open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throughout,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authorisation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to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carry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out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works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on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PRoW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may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still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be</w:t>
            </w:r>
          </w:p>
          <w:p w:rsidR="00273341" w:rsidRDefault="00C96195" w14:paraId="3D826C34" w14:textId="77777777">
            <w:pPr>
              <w:pStyle w:val="TableParagraph"/>
              <w:spacing w:line="249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required.</w:t>
            </w:r>
          </w:p>
        </w:tc>
      </w:tr>
      <w:tr w:rsidR="00273341" w14:paraId="28D8263E" w14:textId="77777777">
        <w:trPr>
          <w:trHeight w:val="833"/>
        </w:trPr>
        <w:tc>
          <w:tcPr>
            <w:tcW w:w="4058" w:type="dxa"/>
            <w:vMerge w:val="restart"/>
          </w:tcPr>
          <w:p w:rsidR="00273341" w:rsidRDefault="00C96195" w14:paraId="2B14D841" w14:textId="77777777">
            <w:pPr>
              <w:pStyle w:val="TableParagraph"/>
              <w:spacing w:before="20" w:line="290" w:lineRule="atLeast"/>
              <w:ind w:left="107" w:right="345"/>
              <w:jc w:val="both"/>
              <w:rPr>
                <w:sz w:val="24"/>
              </w:rPr>
            </w:pPr>
            <w:r>
              <w:rPr>
                <w:color w:val="1E3662"/>
                <w:sz w:val="24"/>
              </w:rPr>
              <w:t>Detail</w:t>
            </w:r>
            <w:r>
              <w:rPr>
                <w:rFonts w:ascii="Times New Roman"/>
                <w:color w:val="1E3662"/>
                <w:spacing w:val="-1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how</w:t>
            </w:r>
            <w:r>
              <w:rPr>
                <w:rFonts w:ascii="Times New Roman"/>
                <w:color w:val="1E3662"/>
                <w:spacing w:val="-1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the</w:t>
            </w:r>
            <w:r>
              <w:rPr>
                <w:rFonts w:ascii="Times New Roman"/>
                <w:color w:val="1E3662"/>
                <w:spacing w:val="-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overall</w:t>
            </w:r>
            <w:r>
              <w:rPr>
                <w:rFonts w:ascii="Times New Roman"/>
                <w:color w:val="1E3662"/>
                <w:spacing w:val="-1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length</w:t>
            </w:r>
            <w:r>
              <w:rPr>
                <w:rFonts w:ascii="Times New Roman"/>
                <w:color w:val="1E3662"/>
                <w:spacing w:val="-1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of</w:t>
            </w:r>
            <w:r>
              <w:rPr>
                <w:rFonts w:ascii="Times New Roman"/>
                <w:color w:val="1E3662"/>
                <w:spacing w:val="-1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time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the</w:t>
            </w:r>
            <w:r>
              <w:rPr>
                <w:rFonts w:ascii="Times New Roman"/>
                <w:color w:val="1E3662"/>
                <w:spacing w:val="-11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Public</w:t>
            </w:r>
            <w:r>
              <w:rPr>
                <w:rFonts w:ascii="Times New Roman"/>
                <w:color w:val="1E3662"/>
                <w:spacing w:val="-10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Right</w:t>
            </w:r>
            <w:r>
              <w:rPr>
                <w:rFonts w:ascii="Times New Roman"/>
                <w:color w:val="1E3662"/>
                <w:spacing w:val="-1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of</w:t>
            </w:r>
            <w:r>
              <w:rPr>
                <w:rFonts w:ascii="Times New Roman"/>
                <w:color w:val="1E3662"/>
                <w:spacing w:val="-11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Way</w:t>
            </w:r>
            <w:r>
              <w:rPr>
                <w:rFonts w:ascii="Times New Roman"/>
                <w:color w:val="1E3662"/>
                <w:spacing w:val="-13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will</w:t>
            </w:r>
            <w:r>
              <w:rPr>
                <w:rFonts w:ascii="Times New Roman"/>
                <w:color w:val="1E3662"/>
                <w:spacing w:val="-11"/>
                <w:sz w:val="24"/>
              </w:rPr>
              <w:t xml:space="preserve"> </w:t>
            </w:r>
            <w:proofErr w:type="gramStart"/>
            <w:r>
              <w:rPr>
                <w:color w:val="1E3662"/>
                <w:sz w:val="24"/>
              </w:rPr>
              <w:t>be</w:t>
            </w:r>
            <w:r>
              <w:rPr>
                <w:rFonts w:ascii="Times New Roman"/>
                <w:color w:val="1E3662"/>
                <w:spacing w:val="-11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closed</w:t>
            </w:r>
            <w:proofErr w:type="gramEnd"/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will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proofErr w:type="gramStart"/>
            <w:r>
              <w:rPr>
                <w:color w:val="1E3662"/>
                <w:sz w:val="24"/>
              </w:rPr>
              <w:t>be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kept</w:t>
            </w:r>
            <w:proofErr w:type="gramEnd"/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to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a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minimum.</w:t>
            </w:r>
          </w:p>
        </w:tc>
        <w:tc>
          <w:tcPr>
            <w:tcW w:w="5679" w:type="dxa"/>
            <w:tcBorders>
              <w:bottom w:val="single" w:color="000000" w:sz="8" w:space="0"/>
            </w:tcBorders>
          </w:tcPr>
          <w:p w:rsidR="00273341" w:rsidRDefault="00273341" w14:paraId="59B8FD3E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273341" w14:paraId="137529BD" w14:textId="77777777">
        <w:trPr>
          <w:trHeight w:val="65"/>
        </w:trPr>
        <w:tc>
          <w:tcPr>
            <w:tcW w:w="4058" w:type="dxa"/>
            <w:vMerge/>
            <w:tcBorders>
              <w:top w:val="nil"/>
            </w:tcBorders>
          </w:tcPr>
          <w:p w:rsidR="00273341" w:rsidRDefault="00273341" w14:paraId="073FCF86" w14:textId="77777777">
            <w:pPr>
              <w:rPr>
                <w:sz w:val="2"/>
                <w:szCs w:val="2"/>
              </w:rPr>
            </w:pPr>
          </w:p>
        </w:tc>
        <w:tc>
          <w:tcPr>
            <w:tcW w:w="5679" w:type="dxa"/>
            <w:tcBorders>
              <w:top w:val="single" w:color="000000" w:sz="8" w:space="0"/>
            </w:tcBorders>
          </w:tcPr>
          <w:p w:rsidR="00273341" w:rsidRDefault="00273341" w14:paraId="36090798" w14:textId="7777777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273341" w14:paraId="6002199B" w14:textId="77777777">
        <w:trPr>
          <w:trHeight w:val="537"/>
        </w:trPr>
        <w:tc>
          <w:tcPr>
            <w:tcW w:w="9737" w:type="dxa"/>
            <w:gridSpan w:val="2"/>
          </w:tcPr>
          <w:p w:rsidR="00273341" w:rsidRDefault="00C96195" w14:paraId="10CEF122" w14:textId="77777777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Note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Calibri"/>
              </w:rPr>
              <w:t>-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Calibri"/>
              </w:rPr>
              <w:t>closures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Calibri"/>
              </w:rPr>
              <w:t>should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Calibri"/>
              </w:rPr>
              <w:t>only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Calibri"/>
              </w:rPr>
              <w:t>occur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Calibri"/>
              </w:rPr>
              <w:t>during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Calibri"/>
              </w:rPr>
              <w:t>works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Calibri"/>
              </w:rPr>
              <w:t>Right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Calibri"/>
              </w:rPr>
              <w:t>Way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Calibri"/>
              </w:rPr>
              <w:t>or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Calibri"/>
              </w:rPr>
              <w:t>due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Calibri"/>
              </w:rPr>
              <w:t>directly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Calibri"/>
              </w:rPr>
              <w:t>related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Calibri"/>
                <w:spacing w:val="-2"/>
              </w:rPr>
              <w:t>safety</w:t>
            </w:r>
          </w:p>
          <w:p w:rsidR="00273341" w:rsidRDefault="00C96195" w14:paraId="6E05650A" w14:textId="77777777">
            <w:pPr>
              <w:pStyle w:val="TableParagraph"/>
              <w:spacing w:line="249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concerns,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Calibri"/>
              </w:rPr>
              <w:t>if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Calibri"/>
              </w:rPr>
              <w:t>necessary,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Calibri"/>
              </w:rPr>
              <w:t>not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Calibri"/>
              </w:rPr>
              <w:t>due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Calibri"/>
              </w:rPr>
              <w:t>overall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Calibri"/>
              </w:rPr>
              <w:t>site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Calibri"/>
              </w:rPr>
              <w:t>build-</w:t>
            </w:r>
            <w:r>
              <w:rPr>
                <w:rFonts w:ascii="Calibri"/>
                <w:spacing w:val="-4"/>
              </w:rPr>
              <w:t>out.</w:t>
            </w:r>
          </w:p>
        </w:tc>
      </w:tr>
      <w:tr w:rsidR="00273341" w14:paraId="249EAAD1" w14:textId="77777777">
        <w:trPr>
          <w:trHeight w:val="1504"/>
        </w:trPr>
        <w:tc>
          <w:tcPr>
            <w:tcW w:w="4058" w:type="dxa"/>
          </w:tcPr>
          <w:p w:rsidR="00273341" w:rsidRDefault="00C96195" w14:paraId="4B9D3B94" w14:textId="77777777">
            <w:pPr>
              <w:pStyle w:val="TableParagraph"/>
              <w:spacing w:before="19" w:line="290" w:lineRule="atLeast"/>
              <w:ind w:left="107"/>
              <w:rPr>
                <w:sz w:val="24"/>
              </w:rPr>
            </w:pPr>
            <w:r>
              <w:rPr>
                <w:color w:val="1E3662"/>
                <w:sz w:val="24"/>
              </w:rPr>
              <w:t>If</w:t>
            </w:r>
            <w:r>
              <w:rPr>
                <w:rFonts w:ascii="Times New Roman"/>
                <w:color w:val="1E3662"/>
                <w:spacing w:val="-10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a</w:t>
            </w:r>
            <w:r>
              <w:rPr>
                <w:rFonts w:ascii="Times New Roman"/>
                <w:color w:val="1E3662"/>
                <w:spacing w:val="-10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Public</w:t>
            </w:r>
            <w:r>
              <w:rPr>
                <w:rFonts w:ascii="Times New Roman"/>
                <w:color w:val="1E3662"/>
                <w:spacing w:val="-9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Right</w:t>
            </w:r>
            <w:r>
              <w:rPr>
                <w:rFonts w:ascii="Times New Roman"/>
                <w:color w:val="1E3662"/>
                <w:spacing w:val="-1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of</w:t>
            </w:r>
            <w:r>
              <w:rPr>
                <w:rFonts w:ascii="Times New Roman"/>
                <w:color w:val="1E3662"/>
                <w:spacing w:val="-10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Way</w:t>
            </w:r>
            <w:r>
              <w:rPr>
                <w:rFonts w:ascii="Times New Roman"/>
                <w:color w:val="1E3662"/>
                <w:spacing w:val="-13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cannot</w:t>
            </w:r>
            <w:r>
              <w:rPr>
                <w:rFonts w:ascii="Times New Roman"/>
                <w:color w:val="1E3662"/>
                <w:spacing w:val="-10"/>
                <w:sz w:val="24"/>
              </w:rPr>
              <w:t xml:space="preserve"> </w:t>
            </w:r>
            <w:proofErr w:type="gramStart"/>
            <w:r>
              <w:rPr>
                <w:color w:val="1E3662"/>
                <w:sz w:val="24"/>
              </w:rPr>
              <w:t>be</w:t>
            </w:r>
            <w:r>
              <w:rPr>
                <w:rFonts w:ascii="Times New Roman"/>
                <w:color w:val="1E3662"/>
                <w:spacing w:val="-11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kept</w:t>
            </w:r>
            <w:proofErr w:type="gramEnd"/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open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through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the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use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of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mitigation,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please</w:t>
            </w:r>
            <w:r>
              <w:rPr>
                <w:rFonts w:ascii="Times New Roman"/>
                <w:color w:val="1E3662"/>
                <w:spacing w:val="-9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detail</w:t>
            </w:r>
            <w:r>
              <w:rPr>
                <w:rFonts w:ascii="Times New Roman"/>
                <w:color w:val="1E3662"/>
                <w:spacing w:val="-8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how</w:t>
            </w:r>
            <w:r>
              <w:rPr>
                <w:rFonts w:ascii="Times New Roman"/>
                <w:color w:val="1E3662"/>
                <w:spacing w:val="-8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similar</w:t>
            </w:r>
            <w:r>
              <w:rPr>
                <w:rFonts w:ascii="Times New Roman"/>
                <w:color w:val="1E3662"/>
                <w:spacing w:val="-9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public</w:t>
            </w:r>
            <w:r>
              <w:rPr>
                <w:rFonts w:ascii="Times New Roman"/>
                <w:color w:val="1E3662"/>
                <w:spacing w:val="-7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access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will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proofErr w:type="gramStart"/>
            <w:r>
              <w:rPr>
                <w:color w:val="1E3662"/>
                <w:sz w:val="24"/>
              </w:rPr>
              <w:t>be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maintained</w:t>
            </w:r>
            <w:proofErr w:type="gramEnd"/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through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the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use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of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pacing w:val="-2"/>
                <w:sz w:val="24"/>
              </w:rPr>
              <w:t>diversions.</w:t>
            </w:r>
          </w:p>
        </w:tc>
        <w:tc>
          <w:tcPr>
            <w:tcW w:w="5679" w:type="dxa"/>
          </w:tcPr>
          <w:p w:rsidR="00273341" w:rsidRDefault="00273341" w14:paraId="6A0388A9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273341" w14:paraId="3D80257F" w14:textId="77777777">
        <w:trPr>
          <w:trHeight w:val="268"/>
        </w:trPr>
        <w:tc>
          <w:tcPr>
            <w:tcW w:w="9737" w:type="dxa"/>
            <w:gridSpan w:val="2"/>
          </w:tcPr>
          <w:p w:rsidR="00273341" w:rsidRDefault="00C96195" w14:paraId="760BCB38" w14:textId="77777777">
            <w:pPr>
              <w:pStyle w:val="TableParagraph"/>
              <w:spacing w:line="24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Note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Calibri"/>
              </w:rPr>
              <w:t>-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Calibri"/>
              </w:rPr>
              <w:t>diversions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Calibri"/>
              </w:rPr>
              <w:t>that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Calibri"/>
              </w:rPr>
              <w:t>change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Calibri"/>
              </w:rPr>
              <w:t>alignment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Calibri"/>
              </w:rPr>
              <w:t>during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Calibri"/>
              </w:rPr>
              <w:t>development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Calibri"/>
              </w:rPr>
              <w:t>are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Calibri"/>
              </w:rPr>
              <w:t>preferable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Calibri"/>
              </w:rPr>
              <w:t>no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Calibri"/>
                <w:spacing w:val="-2"/>
              </w:rPr>
              <w:t>diversion.</w:t>
            </w:r>
          </w:p>
        </w:tc>
      </w:tr>
      <w:tr w:rsidR="00273341" w14:paraId="45DDDC7F" w14:textId="77777777">
        <w:trPr>
          <w:trHeight w:val="921"/>
        </w:trPr>
        <w:tc>
          <w:tcPr>
            <w:tcW w:w="4058" w:type="dxa"/>
          </w:tcPr>
          <w:p w:rsidR="00273341" w:rsidRDefault="00C96195" w14:paraId="782B403E" w14:textId="77777777">
            <w:pPr>
              <w:pStyle w:val="TableParagraph"/>
              <w:spacing w:before="22" w:line="290" w:lineRule="atLeast"/>
              <w:ind w:left="107" w:right="236"/>
              <w:rPr>
                <w:sz w:val="24"/>
              </w:rPr>
            </w:pPr>
            <w:r>
              <w:rPr>
                <w:color w:val="1E3662"/>
                <w:sz w:val="24"/>
              </w:rPr>
              <w:t>If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a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diversion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is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not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possible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in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this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instance,</w:t>
            </w:r>
            <w:r>
              <w:rPr>
                <w:rFonts w:ascii="Times New Roman"/>
                <w:color w:val="1E3662"/>
                <w:spacing w:val="-1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explicitly</w:t>
            </w:r>
            <w:r>
              <w:rPr>
                <w:rFonts w:ascii="Times New Roman"/>
                <w:color w:val="1E3662"/>
                <w:spacing w:val="-13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explain</w:t>
            </w:r>
            <w:r>
              <w:rPr>
                <w:rFonts w:ascii="Times New Roman"/>
                <w:color w:val="1E3662"/>
                <w:spacing w:val="-13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why</w:t>
            </w:r>
            <w:r>
              <w:rPr>
                <w:rFonts w:ascii="Times New Roman"/>
                <w:color w:val="1E3662"/>
                <w:spacing w:val="-13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this</w:t>
            </w:r>
            <w:r>
              <w:rPr>
                <w:rFonts w:ascii="Times New Roman"/>
                <w:color w:val="1E3662"/>
                <w:spacing w:val="-15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is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the</w:t>
            </w:r>
            <w:r>
              <w:rPr>
                <w:rFonts w:ascii="Times New Roman"/>
                <w:color w:val="1E3662"/>
                <w:sz w:val="24"/>
              </w:rPr>
              <w:t xml:space="preserve"> </w:t>
            </w:r>
            <w:r>
              <w:rPr>
                <w:color w:val="1E3662"/>
                <w:sz w:val="24"/>
              </w:rPr>
              <w:t>case.</w:t>
            </w:r>
          </w:p>
        </w:tc>
        <w:tc>
          <w:tcPr>
            <w:tcW w:w="5679" w:type="dxa"/>
          </w:tcPr>
          <w:p w:rsidR="00273341" w:rsidRDefault="00273341" w14:paraId="2E4C72D3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273341" w:rsidRDefault="00273341" w14:paraId="6B60D7CA" w14:textId="77777777">
      <w:pPr>
        <w:pStyle w:val="TableParagraph"/>
        <w:rPr>
          <w:rFonts w:ascii="Times New Roman"/>
        </w:rPr>
        <w:sectPr w:rsidR="00273341">
          <w:pgSz w:w="11910" w:h="16840"/>
          <w:pgMar w:top="1440" w:right="992" w:bottom="1200" w:left="992" w:header="0" w:footer="1004" w:gutter="0"/>
          <w:cols w:space="720"/>
        </w:sectPr>
      </w:pPr>
    </w:p>
    <w:p w:rsidR="00273341" w:rsidRDefault="00C96195" w14:paraId="7D43508C" w14:textId="77777777">
      <w:pPr>
        <w:spacing w:before="39"/>
        <w:ind w:left="87" w:right="74"/>
        <w:rPr>
          <w:b/>
          <w:sz w:val="24"/>
        </w:rPr>
      </w:pPr>
      <w:r>
        <w:rPr>
          <w:b/>
          <w:sz w:val="24"/>
        </w:rPr>
        <w:lastRenderedPageBreak/>
        <w:t>I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agree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pay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all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reasonable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costs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in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relation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to</w:t>
      </w:r>
      <w:r>
        <w:rPr>
          <w:rFonts w:ascii="Times New Roman"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temporary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closure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of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stated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public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right(s)</w:t>
      </w:r>
      <w:r>
        <w:rPr>
          <w:rFonts w:ascii="Times New Roman"/>
          <w:spacing w:val="-10"/>
          <w:sz w:val="24"/>
        </w:rPr>
        <w:t xml:space="preserve"> </w:t>
      </w:r>
      <w:r>
        <w:rPr>
          <w:b/>
          <w:sz w:val="24"/>
        </w:rPr>
        <w:t>of</w:t>
      </w:r>
      <w:r>
        <w:rPr>
          <w:rFonts w:ascii="Times New Roman"/>
          <w:spacing w:val="-10"/>
          <w:sz w:val="24"/>
        </w:rPr>
        <w:t xml:space="preserve"> </w:t>
      </w:r>
      <w:r>
        <w:rPr>
          <w:b/>
          <w:sz w:val="24"/>
        </w:rPr>
        <w:t>way</w:t>
      </w:r>
      <w:r>
        <w:rPr>
          <w:rFonts w:ascii="Times New Roman"/>
          <w:spacing w:val="-9"/>
          <w:sz w:val="24"/>
        </w:rPr>
        <w:t xml:space="preserve"> </w:t>
      </w:r>
      <w:r>
        <w:rPr>
          <w:b/>
          <w:sz w:val="24"/>
        </w:rPr>
        <w:t>including</w:t>
      </w:r>
      <w:r>
        <w:rPr>
          <w:rFonts w:ascii="Times New Roman"/>
          <w:spacing w:val="-11"/>
          <w:sz w:val="24"/>
        </w:rPr>
        <w:t xml:space="preserve"> </w:t>
      </w:r>
      <w:r>
        <w:rPr>
          <w:b/>
          <w:sz w:val="24"/>
        </w:rPr>
        <w:t>advertising</w:t>
      </w:r>
      <w:r>
        <w:rPr>
          <w:rFonts w:ascii="Times New Roman"/>
          <w:spacing w:val="-9"/>
          <w:sz w:val="24"/>
        </w:rPr>
        <w:t xml:space="preserve"> </w:t>
      </w:r>
      <w:r>
        <w:rPr>
          <w:b/>
          <w:sz w:val="24"/>
        </w:rPr>
        <w:t>and</w:t>
      </w:r>
      <w:r>
        <w:rPr>
          <w:rFonts w:ascii="Times New Roman"/>
          <w:spacing w:val="-7"/>
          <w:sz w:val="24"/>
        </w:rPr>
        <w:t xml:space="preserve"> </w:t>
      </w:r>
      <w:r>
        <w:rPr>
          <w:b/>
          <w:sz w:val="24"/>
        </w:rPr>
        <w:t>administration</w:t>
      </w:r>
      <w:r>
        <w:rPr>
          <w:rFonts w:ascii="Times New Roman"/>
          <w:spacing w:val="-7"/>
          <w:sz w:val="24"/>
        </w:rPr>
        <w:t xml:space="preserve"> </w:t>
      </w:r>
      <w:r>
        <w:rPr>
          <w:b/>
          <w:sz w:val="24"/>
        </w:rPr>
        <w:t>charges</w:t>
      </w:r>
      <w:r>
        <w:rPr>
          <w:rFonts w:ascii="Times New Roman"/>
          <w:spacing w:val="-8"/>
          <w:sz w:val="24"/>
        </w:rPr>
        <w:t xml:space="preserve"> </w:t>
      </w:r>
      <w:r>
        <w:rPr>
          <w:b/>
          <w:sz w:val="24"/>
        </w:rPr>
        <w:t>and</w:t>
      </w:r>
      <w:r>
        <w:rPr>
          <w:rFonts w:ascii="Times New Roman"/>
          <w:spacing w:val="-7"/>
          <w:sz w:val="24"/>
        </w:rPr>
        <w:t xml:space="preserve"> </w:t>
      </w:r>
      <w:r>
        <w:rPr>
          <w:b/>
          <w:sz w:val="24"/>
        </w:rPr>
        <w:t>the</w:t>
      </w:r>
      <w:r>
        <w:rPr>
          <w:rFonts w:ascii="Times New Roman"/>
          <w:spacing w:val="-10"/>
          <w:sz w:val="24"/>
        </w:rPr>
        <w:t xml:space="preserve"> </w:t>
      </w:r>
      <w:r>
        <w:rPr>
          <w:b/>
          <w:sz w:val="24"/>
        </w:rPr>
        <w:t>cost</w:t>
      </w:r>
      <w:r>
        <w:rPr>
          <w:rFonts w:ascii="Times New Roman"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rFonts w:ascii="Times New Roman"/>
          <w:spacing w:val="-10"/>
          <w:sz w:val="24"/>
        </w:rPr>
        <w:t xml:space="preserve"> </w:t>
      </w:r>
      <w:r>
        <w:rPr>
          <w:b/>
          <w:sz w:val="24"/>
        </w:rPr>
        <w:t>reinstatement</w:t>
      </w:r>
      <w:r>
        <w:rPr>
          <w:rFonts w:ascii="Times New Roman"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surface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of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any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public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right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of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way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affected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by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this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closure.</w:t>
      </w:r>
    </w:p>
    <w:p w:rsidR="00273341" w:rsidRDefault="00273341" w14:paraId="1A7607EB" w14:textId="77777777">
      <w:pPr>
        <w:pStyle w:val="BodyText"/>
        <w:spacing w:before="40"/>
        <w:rPr>
          <w:b/>
        </w:rPr>
      </w:pPr>
    </w:p>
    <w:p w:rsidR="00273341" w:rsidRDefault="00C96195" w14:paraId="3D1A7BFE" w14:textId="77777777">
      <w:pPr>
        <w:pStyle w:val="BodyText"/>
        <w:ind w:left="87"/>
        <w:rPr>
          <w:rFonts w:ascii="Calibri Light"/>
        </w:rPr>
      </w:pPr>
      <w:r>
        <w:rPr>
          <w:rFonts w:ascii="Calibri Light"/>
          <w:color w:val="1E3662"/>
        </w:rPr>
        <w:t>Signature</w:t>
      </w:r>
      <w:r>
        <w:rPr>
          <w:rFonts w:ascii="Times New Roman"/>
          <w:color w:val="1E3662"/>
          <w:spacing w:val="-13"/>
        </w:rPr>
        <w:t xml:space="preserve"> </w:t>
      </w:r>
      <w:r>
        <w:rPr>
          <w:rFonts w:ascii="Calibri Light"/>
          <w:color w:val="1E3662"/>
        </w:rPr>
        <w:t>of</w:t>
      </w:r>
      <w:r>
        <w:rPr>
          <w:rFonts w:ascii="Times New Roman"/>
          <w:color w:val="1E3662"/>
          <w:spacing w:val="-13"/>
        </w:rPr>
        <w:t xml:space="preserve"> </w:t>
      </w:r>
      <w:r>
        <w:rPr>
          <w:rFonts w:ascii="Calibri Light"/>
          <w:color w:val="1E3662"/>
          <w:spacing w:val="-2"/>
        </w:rPr>
        <w:t>Applicant:</w:t>
      </w:r>
    </w:p>
    <w:p w:rsidR="00273341" w:rsidRDefault="00C96195" w14:paraId="3C138CE6" w14:textId="77777777">
      <w:pPr>
        <w:pStyle w:val="BodyText"/>
        <w:spacing w:before="7"/>
        <w:rPr>
          <w:rFonts w:ascii="Calibri Light"/>
          <w:sz w:val="3"/>
        </w:rPr>
      </w:pPr>
      <w:r>
        <w:rPr>
          <w:rFonts w:ascii="Calibri Light"/>
          <w:noProof/>
          <w:sz w:val="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editId="1BD76FE7" wp14:anchorId="7BEF0673">
                <wp:simplePos x="0" y="0"/>
                <wp:positionH relativeFrom="page">
                  <wp:posOffset>730821</wp:posOffset>
                </wp:positionH>
                <wp:positionV relativeFrom="paragraph">
                  <wp:posOffset>43158</wp:posOffset>
                </wp:positionV>
                <wp:extent cx="6012180" cy="445134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2180" cy="4451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2180" h="445134">
                              <a:moveTo>
                                <a:pt x="0" y="444753"/>
                              </a:moveTo>
                              <a:lnTo>
                                <a:pt x="6011799" y="444753"/>
                              </a:lnTo>
                              <a:lnTo>
                                <a:pt x="6011799" y="0"/>
                              </a:lnTo>
                              <a:lnTo>
                                <a:pt x="0" y="0"/>
                              </a:lnTo>
                              <a:lnTo>
                                <a:pt x="0" y="444753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style="position:absolute;margin-left:57.55pt;margin-top:3.4pt;width:473.4pt;height:35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2180,445134" o:spid="_x0000_s1026" filled="f" strokeweight=".35275mm" path="m,444753r6011799,l6011799,,,,,44475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" w14:anchorId="499DF6C2">
                <v:path arrowok="t"/>
                <w10:wrap type="topAndBottom" anchorx="page"/>
              </v:shape>
            </w:pict>
          </mc:Fallback>
        </mc:AlternateContent>
      </w:r>
    </w:p>
    <w:p w:rsidR="00273341" w:rsidRDefault="00C96195" w14:paraId="55113449" w14:textId="77777777">
      <w:pPr>
        <w:pStyle w:val="BodyText"/>
        <w:spacing w:before="91"/>
        <w:ind w:left="87"/>
        <w:rPr>
          <w:rFonts w:ascii="Calibri Light"/>
        </w:rPr>
      </w:pPr>
      <w:r>
        <w:rPr>
          <w:rFonts w:ascii="Calibri Light"/>
          <w:color w:val="1E3662"/>
          <w:spacing w:val="-2"/>
        </w:rPr>
        <w:t>Date:</w:t>
      </w:r>
    </w:p>
    <w:p w:rsidR="00273341" w:rsidRDefault="00C96195" w14:paraId="100FC178" w14:textId="77777777">
      <w:pPr>
        <w:pStyle w:val="BodyText"/>
        <w:spacing w:before="277" w:line="620" w:lineRule="atLeast"/>
        <w:ind w:left="90" w:right="1338"/>
        <w:rPr>
          <w:rFonts w:ascii="Calibri Light"/>
        </w:rPr>
      </w:pPr>
      <w:r>
        <w:rPr>
          <w:rFonts w:ascii="Calibri Light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editId="3C3A7F0D" wp14:anchorId="32ECA9CA">
                <wp:simplePos x="0" y="0"/>
                <wp:positionH relativeFrom="page">
                  <wp:posOffset>730821</wp:posOffset>
                </wp:positionH>
                <wp:positionV relativeFrom="paragraph">
                  <wp:posOffset>19803</wp:posOffset>
                </wp:positionV>
                <wp:extent cx="1407795" cy="32131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7795" cy="321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7795" h="321310">
                              <a:moveTo>
                                <a:pt x="0" y="320927"/>
                              </a:moveTo>
                              <a:lnTo>
                                <a:pt x="1407668" y="320927"/>
                              </a:lnTo>
                              <a:lnTo>
                                <a:pt x="1407668" y="0"/>
                              </a:lnTo>
                              <a:lnTo>
                                <a:pt x="0" y="0"/>
                              </a:lnTo>
                              <a:lnTo>
                                <a:pt x="0" y="32092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style="position:absolute;margin-left:57.55pt;margin-top:1.55pt;width:110.85pt;height:25.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7795,321310" o:spid="_x0000_s1026" filled="f" strokeweight=".35275mm" path="m,320927r1407668,l1407668,,,,,32092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" w14:anchorId="14C1C049">
                <v:path arrowok="t"/>
                <w10:wrap anchorx="page"/>
              </v:shape>
            </w:pict>
          </mc:Fallback>
        </mc:AlternateContent>
      </w:r>
      <w:r>
        <w:rPr>
          <w:rFonts w:ascii="Calibri Light"/>
          <w:color w:val="1E3662"/>
        </w:rPr>
        <w:t>Completed</w:t>
      </w:r>
      <w:r>
        <w:rPr>
          <w:rFonts w:ascii="Times New Roman"/>
          <w:color w:val="1E3662"/>
          <w:spacing w:val="-8"/>
        </w:rPr>
        <w:t xml:space="preserve"> </w:t>
      </w:r>
      <w:r>
        <w:rPr>
          <w:rFonts w:ascii="Calibri Light"/>
          <w:color w:val="1E3662"/>
        </w:rPr>
        <w:t>applications</w:t>
      </w:r>
      <w:r>
        <w:rPr>
          <w:rFonts w:ascii="Times New Roman"/>
          <w:color w:val="1E3662"/>
          <w:spacing w:val="-7"/>
        </w:rPr>
        <w:t xml:space="preserve"> </w:t>
      </w:r>
      <w:r>
        <w:rPr>
          <w:rFonts w:ascii="Calibri Light"/>
          <w:color w:val="1E3662"/>
        </w:rPr>
        <w:t>should</w:t>
      </w:r>
      <w:r>
        <w:rPr>
          <w:rFonts w:ascii="Times New Roman"/>
          <w:color w:val="1E3662"/>
          <w:spacing w:val="-8"/>
        </w:rPr>
        <w:t xml:space="preserve"> </w:t>
      </w:r>
      <w:proofErr w:type="gramStart"/>
      <w:r>
        <w:rPr>
          <w:rFonts w:ascii="Calibri Light"/>
          <w:color w:val="1E3662"/>
        </w:rPr>
        <w:t>be</w:t>
      </w:r>
      <w:r>
        <w:rPr>
          <w:rFonts w:ascii="Times New Roman"/>
          <w:color w:val="1E3662"/>
          <w:spacing w:val="-9"/>
        </w:rPr>
        <w:t xml:space="preserve"> </w:t>
      </w:r>
      <w:r>
        <w:rPr>
          <w:rFonts w:ascii="Calibri Light"/>
          <w:color w:val="1E3662"/>
        </w:rPr>
        <w:t>sent</w:t>
      </w:r>
      <w:proofErr w:type="gramEnd"/>
      <w:r>
        <w:rPr>
          <w:rFonts w:ascii="Times New Roman"/>
          <w:color w:val="1E3662"/>
          <w:spacing w:val="-8"/>
        </w:rPr>
        <w:t xml:space="preserve"> </w:t>
      </w:r>
      <w:r>
        <w:rPr>
          <w:rFonts w:ascii="Calibri Light"/>
          <w:color w:val="1E3662"/>
        </w:rPr>
        <w:t>to</w:t>
      </w:r>
      <w:r>
        <w:rPr>
          <w:rFonts w:ascii="Times New Roman"/>
          <w:color w:val="1E3662"/>
          <w:spacing w:val="-9"/>
        </w:rPr>
        <w:t xml:space="preserve"> </w:t>
      </w:r>
      <w:r>
        <w:rPr>
          <w:rFonts w:ascii="Calibri Light"/>
          <w:color w:val="1E3662"/>
        </w:rPr>
        <w:t>the</w:t>
      </w:r>
      <w:r>
        <w:rPr>
          <w:rFonts w:ascii="Times New Roman"/>
          <w:color w:val="1E3662"/>
          <w:spacing w:val="-9"/>
        </w:rPr>
        <w:t xml:space="preserve"> </w:t>
      </w:r>
      <w:r>
        <w:rPr>
          <w:rFonts w:ascii="Calibri Light"/>
          <w:color w:val="1E3662"/>
        </w:rPr>
        <w:t>appropriate</w:t>
      </w:r>
      <w:r>
        <w:rPr>
          <w:rFonts w:ascii="Times New Roman"/>
          <w:color w:val="1E3662"/>
          <w:spacing w:val="-9"/>
        </w:rPr>
        <w:t xml:space="preserve"> </w:t>
      </w:r>
      <w:r>
        <w:rPr>
          <w:rFonts w:ascii="Calibri Light"/>
          <w:color w:val="1E3662"/>
        </w:rPr>
        <w:t>Area</w:t>
      </w:r>
      <w:r>
        <w:rPr>
          <w:rFonts w:ascii="Times New Roman"/>
          <w:color w:val="1E3662"/>
          <w:spacing w:val="-8"/>
        </w:rPr>
        <w:t xml:space="preserve"> </w:t>
      </w:r>
      <w:r>
        <w:rPr>
          <w:rFonts w:ascii="Calibri Light"/>
          <w:color w:val="1E3662"/>
        </w:rPr>
        <w:t>Rights</w:t>
      </w:r>
      <w:r>
        <w:rPr>
          <w:rFonts w:ascii="Times New Roman"/>
          <w:color w:val="1E3662"/>
          <w:spacing w:val="-7"/>
        </w:rPr>
        <w:t xml:space="preserve"> </w:t>
      </w:r>
      <w:r>
        <w:rPr>
          <w:rFonts w:ascii="Calibri Light"/>
          <w:color w:val="1E3662"/>
        </w:rPr>
        <w:t>of</w:t>
      </w:r>
      <w:r>
        <w:rPr>
          <w:rFonts w:ascii="Times New Roman"/>
          <w:color w:val="1E3662"/>
          <w:spacing w:val="-8"/>
        </w:rPr>
        <w:t xml:space="preserve"> </w:t>
      </w:r>
      <w:r>
        <w:rPr>
          <w:rFonts w:ascii="Calibri Light"/>
          <w:color w:val="1E3662"/>
        </w:rPr>
        <w:t>Way</w:t>
      </w:r>
      <w:r>
        <w:rPr>
          <w:rFonts w:ascii="Times New Roman"/>
          <w:color w:val="1E3662"/>
          <w:spacing w:val="-8"/>
        </w:rPr>
        <w:t xml:space="preserve"> </w:t>
      </w:r>
      <w:r>
        <w:rPr>
          <w:rFonts w:ascii="Calibri Light"/>
          <w:color w:val="1E3662"/>
        </w:rPr>
        <w:t>Office:</w:t>
      </w:r>
      <w:r>
        <w:rPr>
          <w:rFonts w:ascii="Times New Roman"/>
          <w:color w:val="1E3662"/>
        </w:rPr>
        <w:t xml:space="preserve"> </w:t>
      </w:r>
      <w:r>
        <w:rPr>
          <w:rFonts w:ascii="Calibri Light"/>
          <w:color w:val="1E3662"/>
        </w:rPr>
        <w:t>East</w:t>
      </w:r>
      <w:r>
        <w:rPr>
          <w:rFonts w:ascii="Times New Roman"/>
          <w:color w:val="1E3662"/>
        </w:rPr>
        <w:t xml:space="preserve"> </w:t>
      </w:r>
      <w:r>
        <w:rPr>
          <w:rFonts w:ascii="Calibri Light"/>
          <w:color w:val="1E3662"/>
        </w:rPr>
        <w:t>Suffolk</w:t>
      </w:r>
    </w:p>
    <w:p w:rsidR="00273341" w:rsidRDefault="00C96195" w14:paraId="477DD01E" w14:textId="77777777">
      <w:pPr>
        <w:pStyle w:val="BodyText"/>
        <w:spacing w:before="23"/>
        <w:ind w:left="87" w:right="6722"/>
      </w:pPr>
      <w:r>
        <w:t>East</w:t>
      </w:r>
      <w:r>
        <w:rPr>
          <w:rFonts w:ascii="Times New Roman"/>
          <w:spacing w:val="-11"/>
        </w:rPr>
        <w:t xml:space="preserve"> </w:t>
      </w:r>
      <w:r>
        <w:t>Area</w:t>
      </w:r>
      <w:r>
        <w:rPr>
          <w:rFonts w:ascii="Times New Roman"/>
          <w:spacing w:val="-12"/>
        </w:rPr>
        <w:t xml:space="preserve"> </w:t>
      </w:r>
      <w:r>
        <w:t>Rights</w:t>
      </w:r>
      <w:r>
        <w:rPr>
          <w:rFonts w:ascii="Times New Roman"/>
          <w:spacing w:val="-12"/>
        </w:rPr>
        <w:t xml:space="preserve"> </w:t>
      </w:r>
      <w:r>
        <w:t>of</w:t>
      </w:r>
      <w:r>
        <w:rPr>
          <w:rFonts w:ascii="Times New Roman"/>
          <w:spacing w:val="-11"/>
        </w:rPr>
        <w:t xml:space="preserve"> </w:t>
      </w:r>
      <w:r>
        <w:t>Way</w:t>
      </w:r>
      <w:r>
        <w:rPr>
          <w:rFonts w:ascii="Times New Roman"/>
          <w:spacing w:val="-14"/>
        </w:rPr>
        <w:t xml:space="preserve"> </w:t>
      </w:r>
      <w:r>
        <w:t>Team</w:t>
      </w:r>
      <w:r>
        <w:rPr>
          <w:rFonts w:ascii="Times New Roman"/>
        </w:rPr>
        <w:t xml:space="preserve"> </w:t>
      </w:r>
      <w:r>
        <w:t>Suffolk</w:t>
      </w:r>
      <w:r>
        <w:rPr>
          <w:rFonts w:ascii="Times New Roman"/>
        </w:rPr>
        <w:t xml:space="preserve"> </w:t>
      </w:r>
      <w:r>
        <w:t>County</w:t>
      </w:r>
      <w:r>
        <w:rPr>
          <w:rFonts w:ascii="Times New Roman"/>
        </w:rPr>
        <w:t xml:space="preserve"> </w:t>
      </w:r>
      <w:r>
        <w:t>Council</w:t>
      </w:r>
    </w:p>
    <w:p w:rsidR="00273341" w:rsidRDefault="00C96195" w14:paraId="40A5D93A" w14:textId="77777777">
      <w:pPr>
        <w:pStyle w:val="BodyText"/>
        <w:ind w:left="87" w:right="6722"/>
      </w:pPr>
      <w:r>
        <w:t>Blyth</w:t>
      </w:r>
      <w:r>
        <w:rPr>
          <w:rFonts w:ascii="Times New Roman"/>
          <w:spacing w:val="-15"/>
        </w:rPr>
        <w:t xml:space="preserve"> </w:t>
      </w:r>
      <w:r>
        <w:t>Road</w:t>
      </w:r>
      <w:r>
        <w:rPr>
          <w:rFonts w:ascii="Times New Roman"/>
          <w:spacing w:val="-15"/>
        </w:rPr>
        <w:t xml:space="preserve"> </w:t>
      </w:r>
      <w:r>
        <w:t>Industrial</w:t>
      </w:r>
      <w:r>
        <w:rPr>
          <w:rFonts w:ascii="Times New Roman"/>
          <w:spacing w:val="-15"/>
        </w:rPr>
        <w:t xml:space="preserve"> </w:t>
      </w:r>
      <w:r>
        <w:t>Estate</w:t>
      </w:r>
      <w:r>
        <w:rPr>
          <w:rFonts w:ascii="Times New Roman"/>
        </w:rPr>
        <w:t xml:space="preserve"> </w:t>
      </w:r>
      <w:r>
        <w:rPr>
          <w:spacing w:val="-2"/>
        </w:rPr>
        <w:t>Halesworth</w:t>
      </w:r>
    </w:p>
    <w:p w:rsidR="00273341" w:rsidRDefault="00C96195" w14:paraId="358B671A" w14:textId="77777777">
      <w:pPr>
        <w:pStyle w:val="BodyText"/>
        <w:spacing w:before="2"/>
        <w:ind w:left="87" w:right="8952"/>
      </w:pPr>
      <w:r>
        <w:rPr>
          <w:spacing w:val="-2"/>
        </w:rPr>
        <w:t>Suffolk</w:t>
      </w:r>
      <w:r>
        <w:rPr>
          <w:rFonts w:ascii="Times New Roman"/>
          <w:spacing w:val="-2"/>
        </w:rPr>
        <w:t xml:space="preserve"> </w:t>
      </w:r>
      <w:r>
        <w:t>IP19</w:t>
      </w:r>
      <w:r>
        <w:rPr>
          <w:rFonts w:ascii="Times New Roman"/>
          <w:spacing w:val="-15"/>
        </w:rPr>
        <w:t xml:space="preserve"> </w:t>
      </w:r>
      <w:r>
        <w:t>5EN</w:t>
      </w:r>
    </w:p>
    <w:p w:rsidR="00273341" w:rsidRDefault="00C96195" w14:paraId="3FFF32E7" w14:textId="77777777">
      <w:pPr>
        <w:pStyle w:val="BodyText"/>
        <w:spacing w:line="293" w:lineRule="exact"/>
        <w:ind w:left="87"/>
      </w:pPr>
      <w:hyperlink r:id="rId9">
        <w:r>
          <w:rPr>
            <w:color w:val="0562C1"/>
            <w:spacing w:val="-2"/>
            <w:u w:val="single" w:color="0562C1"/>
          </w:rPr>
          <w:t>Prow.east@suffolk.gov.uk</w:t>
        </w:r>
      </w:hyperlink>
    </w:p>
    <w:p w:rsidR="00273341" w:rsidRDefault="00273341" w14:paraId="3C509552" w14:textId="77777777">
      <w:pPr>
        <w:pStyle w:val="BodyText"/>
        <w:spacing w:before="19"/>
      </w:pPr>
    </w:p>
    <w:p w:rsidR="00273341" w:rsidRDefault="00C96195" w14:paraId="7A7D369D" w14:textId="77777777">
      <w:pPr>
        <w:pStyle w:val="BodyText"/>
        <w:ind w:left="90"/>
        <w:rPr>
          <w:rFonts w:ascii="Calibri Light"/>
        </w:rPr>
      </w:pPr>
      <w:r>
        <w:rPr>
          <w:rFonts w:ascii="Calibri Light"/>
          <w:color w:val="1E3662"/>
        </w:rPr>
        <w:t>West</w:t>
      </w:r>
      <w:r>
        <w:rPr>
          <w:rFonts w:ascii="Times New Roman"/>
          <w:color w:val="1E3662"/>
          <w:spacing w:val="-10"/>
        </w:rPr>
        <w:t xml:space="preserve"> </w:t>
      </w:r>
      <w:r>
        <w:rPr>
          <w:rFonts w:ascii="Calibri Light"/>
          <w:color w:val="1E3662"/>
          <w:spacing w:val="-2"/>
        </w:rPr>
        <w:t>Suffolk</w:t>
      </w:r>
    </w:p>
    <w:p w:rsidR="00273341" w:rsidRDefault="00C96195" w14:paraId="30A51E58" w14:textId="77777777">
      <w:pPr>
        <w:pStyle w:val="BodyText"/>
        <w:spacing w:before="19"/>
        <w:ind w:left="87" w:right="6722"/>
      </w:pPr>
      <w:r>
        <w:t>West</w:t>
      </w:r>
      <w:r>
        <w:rPr>
          <w:rFonts w:ascii="Times New Roman"/>
          <w:spacing w:val="-11"/>
        </w:rPr>
        <w:t xml:space="preserve"> </w:t>
      </w:r>
      <w:r>
        <w:t>Area</w:t>
      </w:r>
      <w:r>
        <w:rPr>
          <w:rFonts w:ascii="Times New Roman"/>
          <w:spacing w:val="-12"/>
        </w:rPr>
        <w:t xml:space="preserve"> </w:t>
      </w:r>
      <w:r>
        <w:t>Rights</w:t>
      </w:r>
      <w:r>
        <w:rPr>
          <w:rFonts w:ascii="Times New Roman"/>
          <w:spacing w:val="-13"/>
        </w:rPr>
        <w:t xml:space="preserve"> </w:t>
      </w:r>
      <w:r>
        <w:t>of</w:t>
      </w:r>
      <w:r>
        <w:rPr>
          <w:rFonts w:ascii="Times New Roman"/>
          <w:spacing w:val="-11"/>
        </w:rPr>
        <w:t xml:space="preserve"> </w:t>
      </w:r>
      <w:r>
        <w:t>Way</w:t>
      </w:r>
      <w:r>
        <w:rPr>
          <w:rFonts w:ascii="Times New Roman"/>
          <w:spacing w:val="-15"/>
        </w:rPr>
        <w:t xml:space="preserve"> </w:t>
      </w:r>
      <w:r>
        <w:t>Team</w:t>
      </w:r>
      <w:r>
        <w:rPr>
          <w:rFonts w:ascii="Times New Roman"/>
        </w:rPr>
        <w:t xml:space="preserve"> </w:t>
      </w:r>
      <w:r>
        <w:t>Suffolk</w:t>
      </w:r>
      <w:r>
        <w:rPr>
          <w:rFonts w:ascii="Times New Roman"/>
        </w:rPr>
        <w:t xml:space="preserve"> </w:t>
      </w:r>
      <w:r>
        <w:t>County</w:t>
      </w:r>
      <w:r>
        <w:rPr>
          <w:rFonts w:ascii="Times New Roman"/>
        </w:rPr>
        <w:t xml:space="preserve"> </w:t>
      </w:r>
      <w:r>
        <w:t>Council</w:t>
      </w:r>
      <w:r>
        <w:rPr>
          <w:rFonts w:ascii="Times New Roman"/>
        </w:rPr>
        <w:t xml:space="preserve"> </w:t>
      </w:r>
      <w:r>
        <w:t>Rougham</w:t>
      </w:r>
      <w:r>
        <w:rPr>
          <w:rFonts w:ascii="Times New Roman"/>
        </w:rPr>
        <w:t xml:space="preserve"> </w:t>
      </w:r>
      <w:r>
        <w:t>Industrial</w:t>
      </w:r>
      <w:r>
        <w:rPr>
          <w:rFonts w:ascii="Times New Roman"/>
        </w:rPr>
        <w:t xml:space="preserve"> </w:t>
      </w:r>
      <w:r>
        <w:t>Estate</w:t>
      </w:r>
      <w:r>
        <w:rPr>
          <w:rFonts w:ascii="Times New Roman"/>
        </w:rPr>
        <w:t xml:space="preserve"> </w:t>
      </w:r>
      <w:r>
        <w:rPr>
          <w:spacing w:val="-2"/>
        </w:rPr>
        <w:t>Rougham</w:t>
      </w:r>
    </w:p>
    <w:p w:rsidR="00273341" w:rsidRDefault="00C96195" w14:paraId="4989F2CE" w14:textId="77777777">
      <w:pPr>
        <w:pStyle w:val="BodyText"/>
        <w:ind w:left="87" w:right="8771"/>
      </w:pPr>
      <w:r>
        <w:rPr>
          <w:spacing w:val="-2"/>
        </w:rPr>
        <w:t>Suffolk</w:t>
      </w:r>
      <w:r>
        <w:rPr>
          <w:rFonts w:ascii="Times New Roman"/>
          <w:spacing w:val="-2"/>
        </w:rPr>
        <w:t xml:space="preserve"> </w:t>
      </w:r>
      <w:r>
        <w:t>IP30</w:t>
      </w:r>
      <w:r>
        <w:rPr>
          <w:rFonts w:ascii="Times New Roman"/>
          <w:spacing w:val="-15"/>
        </w:rPr>
        <w:t xml:space="preserve"> </w:t>
      </w:r>
      <w:r>
        <w:t>9ND</w:t>
      </w:r>
    </w:p>
    <w:p w:rsidR="00273341" w:rsidRDefault="00C96195" w14:paraId="4C34A4B3" w14:textId="77777777">
      <w:pPr>
        <w:pStyle w:val="BodyText"/>
        <w:spacing w:line="293" w:lineRule="exact"/>
        <w:ind w:left="87"/>
      </w:pPr>
      <w:hyperlink r:id="rId10">
        <w:r>
          <w:rPr>
            <w:color w:val="0562C1"/>
            <w:spacing w:val="-2"/>
            <w:u w:val="single" w:color="0562C1"/>
          </w:rPr>
          <w:t>Prow.west@suffolk.gov.uk</w:t>
        </w:r>
      </w:hyperlink>
    </w:p>
    <w:sectPr w:rsidR="00273341">
      <w:pgSz w:w="11910" w:h="16840"/>
      <w:pgMar w:top="1400" w:right="992" w:bottom="1200" w:left="992" w:header="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1B881" w14:textId="77777777" w:rsidR="005E0258" w:rsidRDefault="005E0258">
      <w:r>
        <w:separator/>
      </w:r>
    </w:p>
  </w:endnote>
  <w:endnote w:type="continuationSeparator" w:id="0">
    <w:p w14:paraId="4CB9D9F8" w14:textId="77777777" w:rsidR="005E0258" w:rsidRDefault="005E0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BCA03" w14:textId="77777777" w:rsidR="00273341" w:rsidRDefault="00C9619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4752" behindDoc="1" locked="0" layoutInCell="1" allowOverlap="1" wp14:anchorId="49363FCB" wp14:editId="413A18B3">
              <wp:simplePos x="0" y="0"/>
              <wp:positionH relativeFrom="page">
                <wp:posOffset>6766557</wp:posOffset>
              </wp:positionH>
              <wp:positionV relativeFrom="page">
                <wp:posOffset>9916157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860E59" w14:textId="77777777" w:rsidR="00273341" w:rsidRDefault="00C96195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363FC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32.8pt;margin-top:780.8pt;width:12.6pt;height:13.05pt;z-index:-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" filled="f" stroked="f">
              <v:textbox inset="0,0,0,0">
                <w:txbxContent>
                  <w:p w14:paraId="7F860E59" w14:textId="77777777" w:rsidR="00273341" w:rsidRDefault="00C96195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E3A3D" w14:textId="77777777" w:rsidR="005E0258" w:rsidRDefault="005E0258">
      <w:r>
        <w:separator/>
      </w:r>
    </w:p>
  </w:footnote>
  <w:footnote w:type="continuationSeparator" w:id="0">
    <w:p w14:paraId="1169D375" w14:textId="77777777" w:rsidR="005E0258" w:rsidRDefault="005E0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271F0"/>
    <w:multiLevelType w:val="hybridMultilevel"/>
    <w:tmpl w:val="F7E49380"/>
    <w:lvl w:ilvl="0" w:tplc="4336CFFE">
      <w:start w:val="1"/>
      <w:numFmt w:val="decimal"/>
      <w:lvlText w:val="%1."/>
      <w:lvlJc w:val="left"/>
      <w:pPr>
        <w:ind w:left="80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D1AC59DA">
      <w:numFmt w:val="bullet"/>
      <w:lvlText w:val=""/>
      <w:lvlJc w:val="left"/>
      <w:pPr>
        <w:ind w:left="15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8D9E66FA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3" w:tplc="E056EB18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4" w:tplc="7B7CB39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86D663CA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6" w:tplc="D532721A">
      <w:numFmt w:val="bullet"/>
      <w:lvlText w:val="•"/>
      <w:lvlJc w:val="left"/>
      <w:pPr>
        <w:ind w:left="6186" w:hanging="360"/>
      </w:pPr>
      <w:rPr>
        <w:rFonts w:hint="default"/>
        <w:lang w:val="en-US" w:eastAsia="en-US" w:bidi="ar-SA"/>
      </w:rPr>
    </w:lvl>
    <w:lvl w:ilvl="7" w:tplc="CE507A34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8" w:tplc="B4C45836">
      <w:numFmt w:val="bullet"/>
      <w:lvlText w:val="•"/>
      <w:lvlJc w:val="left"/>
      <w:pPr>
        <w:ind w:left="8053" w:hanging="360"/>
      </w:pPr>
      <w:rPr>
        <w:rFonts w:hint="default"/>
        <w:lang w:val="en-US" w:eastAsia="en-US" w:bidi="ar-SA"/>
      </w:rPr>
    </w:lvl>
  </w:abstractNum>
  <w:num w:numId="1" w16cid:durableId="535386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41"/>
    <w:rsid w:val="000F5F08"/>
    <w:rsid w:val="00140AC2"/>
    <w:rsid w:val="00273341"/>
    <w:rsid w:val="00322536"/>
    <w:rsid w:val="003F5CF4"/>
    <w:rsid w:val="0041546B"/>
    <w:rsid w:val="004D0FF5"/>
    <w:rsid w:val="004F4B62"/>
    <w:rsid w:val="005806A8"/>
    <w:rsid w:val="005E0258"/>
    <w:rsid w:val="00945740"/>
    <w:rsid w:val="009A639B"/>
    <w:rsid w:val="00C9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4B3DF"/>
  <w15:docId w15:val="{3414D0CB-F729-4C38-B4C9-AD2B5FCA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"/>
      <w:ind w:left="90"/>
    </w:pPr>
    <w:rPr>
      <w:rFonts w:ascii="Calibri Light" w:eastAsia="Calibri Light" w:hAnsi="Calibri Light" w:cs="Calibri Light"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07" w:hanging="360"/>
    </w:pPr>
  </w:style>
  <w:style w:type="paragraph" w:customStyle="1" w:styleId="TableParagraph">
    <w:name w:val="Table Paragraph"/>
    <w:basedOn w:val="Normal"/>
    <w:uiPriority w:val="1"/>
    <w:qFormat/>
    <w:rPr>
      <w:rFonts w:ascii="Calibri Light" w:eastAsia="Calibri Light" w:hAnsi="Calibri Light" w:cs="Calibri Light"/>
    </w:rPr>
  </w:style>
  <w:style w:type="character" w:styleId="Hyperlink">
    <w:name w:val="Hyperlink"/>
    <w:basedOn w:val="DefaultParagraphFont"/>
    <w:uiPriority w:val="99"/>
    <w:unhideWhenUsed/>
    <w:rsid w:val="009A63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3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63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uffolk.gov.uk/roads-and-transport/public-rights-of-way-in-suffolk/rights-and-responsibiliti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row.west@suffolk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w.east@suffol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1192</Words>
  <Characters>5782</Characters>
  <Application>Microsoft Office Word</Application>
  <DocSecurity>0</DocSecurity>
  <Lines>199</Lines>
  <Paragraphs>91</Paragraphs>
  <ScaleCrop>false</ScaleCrop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application-for-temporary-closure-of-public-rights-of-way-form</dc:title>
  <dc:creator>Lindsay peck</dc:creator>
  <cp:lastModifiedBy>Brooke Cadwell</cp:lastModifiedBy>
  <cp:revision>3</cp:revision>
  <cp:lastPrinted>2025-10-29T13:25:00Z</cp:lastPrinted>
  <dcterms:created xsi:type="dcterms:W3CDTF">2025-10-29T13:44:00Z</dcterms:created>
  <dcterms:modified xsi:type="dcterms:W3CDTF">2025-10-30T10:28:17Z</dcterms:modified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Nitro Pro 13 (13.53.3.1073)</vt:lpwstr>
  </property>
  <property fmtid="{D5CDD505-2E9C-101B-9397-08002B2CF9AE}" pid="4" name="LastSaved">
    <vt:filetime>2025-07-29T00:00:00Z</vt:filetime>
  </property>
  <property fmtid="{D5CDD505-2E9C-101B-9397-08002B2CF9AE}" pid="5" name="Producer">
    <vt:lpwstr>Nitro Pro 13 (13.53.3.1073)</vt:lpwstr>
  </property>
</Properties>
</file>