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E6CF7" w:rsidR="00697ADC" w:rsidP="00EA742B" w:rsidRDefault="00E273EC" w14:paraId="190B0167" w14:textId="51B34E3E">
      <w:pPr>
        <w:pStyle w:val="NoSpacing"/>
        <w:rPr>
          <w:rFonts w:ascii="Arial" w:hAnsi="Arial" w:cs="Arial"/>
          <w:sz w:val="24"/>
          <w:szCs w:val="24"/>
        </w:rPr>
      </w:pPr>
      <w:r w:rsidRPr="00FE6CF7">
        <w:rPr>
          <w:rFonts w:ascii="Arial" w:hAnsi="Arial" w:cs="Arial"/>
          <w:noProof/>
          <w:sz w:val="24"/>
          <w:szCs w:val="24"/>
          <w:lang w:eastAsia="en-GB"/>
        </w:rPr>
        <w:drawing>
          <wp:anchor distT="0" distB="0" distL="114300" distR="114300" simplePos="0" relativeHeight="251660288" behindDoc="0" locked="0" layoutInCell="1" allowOverlap="1" wp14:editId="4F1C5D62" wp14:anchorId="43E711C4">
            <wp:simplePos x="0" y="0"/>
            <wp:positionH relativeFrom="column">
              <wp:posOffset>4675505</wp:posOffset>
            </wp:positionH>
            <wp:positionV relativeFrom="paragraph">
              <wp:posOffset>113370</wp:posOffset>
            </wp:positionV>
            <wp:extent cx="1946472" cy="590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6472"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593E" w:rsidP="00EA742B" w:rsidRDefault="00FC5ED4" w14:paraId="52E28EEF" w14:textId="77777777">
      <w:pPr>
        <w:pStyle w:val="NoSpacing"/>
        <w:rPr>
          <w:rFonts w:ascii="Arial" w:hAnsi="Arial" w:cs="Arial"/>
          <w:b/>
          <w:sz w:val="28"/>
          <w:szCs w:val="28"/>
        </w:rPr>
      </w:pPr>
      <w:r w:rsidRPr="0064256B">
        <w:rPr>
          <w:rFonts w:ascii="Arial" w:hAnsi="Arial" w:cs="Arial"/>
          <w:b/>
          <w:sz w:val="28"/>
          <w:szCs w:val="28"/>
        </w:rPr>
        <w:t xml:space="preserve">APPLICATION FOR PERMISSION TO </w:t>
      </w:r>
      <w:r w:rsidR="00154F1C">
        <w:rPr>
          <w:rFonts w:ascii="Arial" w:hAnsi="Arial" w:cs="Arial"/>
          <w:b/>
          <w:sz w:val="28"/>
          <w:szCs w:val="28"/>
        </w:rPr>
        <w:t xml:space="preserve">USE A </w:t>
      </w:r>
    </w:p>
    <w:p w:rsidR="005F2B29" w:rsidP="00EA742B" w:rsidRDefault="00B176C2" w14:paraId="01681F94" w14:textId="77777777">
      <w:pPr>
        <w:pStyle w:val="NoSpacing"/>
        <w:rPr>
          <w:rFonts w:ascii="Arial" w:hAnsi="Arial" w:cs="Arial"/>
          <w:b/>
          <w:sz w:val="28"/>
          <w:szCs w:val="28"/>
        </w:rPr>
      </w:pPr>
      <w:r>
        <w:rPr>
          <w:rFonts w:ascii="Arial" w:hAnsi="Arial" w:cs="Arial"/>
          <w:b/>
          <w:sz w:val="28"/>
          <w:szCs w:val="28"/>
        </w:rPr>
        <w:t>MOBILE WORKS ELEVATION PLATFORM</w:t>
      </w:r>
      <w:r w:rsidR="00154F1C">
        <w:rPr>
          <w:rFonts w:ascii="Arial" w:hAnsi="Arial" w:cs="Arial"/>
          <w:b/>
          <w:sz w:val="28"/>
          <w:szCs w:val="28"/>
        </w:rPr>
        <w:t xml:space="preserve"> </w:t>
      </w:r>
    </w:p>
    <w:p w:rsidR="005F2B29" w:rsidP="00EA742B" w:rsidRDefault="00DB5CF0" w14:paraId="17816504" w14:textId="77777777">
      <w:pPr>
        <w:pStyle w:val="NoSpacing"/>
        <w:rPr>
          <w:rFonts w:ascii="Arial" w:hAnsi="Arial" w:cs="Arial"/>
          <w:b/>
          <w:sz w:val="28"/>
          <w:szCs w:val="28"/>
        </w:rPr>
      </w:pPr>
      <w:r>
        <w:rPr>
          <w:rFonts w:ascii="Arial" w:hAnsi="Arial" w:cs="Arial"/>
          <w:b/>
          <w:sz w:val="28"/>
          <w:szCs w:val="28"/>
        </w:rPr>
        <w:t>(</w:t>
      </w:r>
      <w:proofErr w:type="gramStart"/>
      <w:r>
        <w:rPr>
          <w:rFonts w:ascii="Arial" w:hAnsi="Arial" w:cs="Arial"/>
          <w:b/>
          <w:sz w:val="28"/>
          <w:szCs w:val="28"/>
        </w:rPr>
        <w:t>or</w:t>
      </w:r>
      <w:proofErr w:type="gramEnd"/>
      <w:r>
        <w:rPr>
          <w:rFonts w:ascii="Arial" w:hAnsi="Arial" w:cs="Arial"/>
          <w:b/>
          <w:sz w:val="28"/>
          <w:szCs w:val="28"/>
        </w:rPr>
        <w:t xml:space="preserve"> other</w:t>
      </w:r>
      <w:r w:rsidR="005F2B29">
        <w:rPr>
          <w:rFonts w:ascii="Arial" w:hAnsi="Arial" w:cs="Arial"/>
          <w:b/>
          <w:sz w:val="28"/>
          <w:szCs w:val="28"/>
        </w:rPr>
        <w:t xml:space="preserve"> </w:t>
      </w:r>
      <w:r>
        <w:rPr>
          <w:rFonts w:ascii="Arial" w:hAnsi="Arial" w:cs="Arial"/>
          <w:b/>
          <w:sz w:val="28"/>
          <w:szCs w:val="28"/>
        </w:rPr>
        <w:t xml:space="preserve">forms of lifting equipment) </w:t>
      </w:r>
    </w:p>
    <w:p w:rsidR="008A09F8" w:rsidP="00EA742B" w:rsidRDefault="00154F1C" w14:paraId="5C44D7F0" w14:textId="474AB152">
      <w:pPr>
        <w:pStyle w:val="NoSpacing"/>
        <w:rPr>
          <w:rFonts w:ascii="Arial" w:hAnsi="Arial" w:cs="Arial"/>
          <w:b/>
          <w:sz w:val="28"/>
          <w:szCs w:val="28"/>
        </w:rPr>
      </w:pPr>
      <w:r>
        <w:rPr>
          <w:rFonts w:ascii="Arial" w:hAnsi="Arial" w:cs="Arial"/>
          <w:b/>
          <w:sz w:val="28"/>
          <w:szCs w:val="28"/>
        </w:rPr>
        <w:t>ON THE PUBLIC HIGHWAY</w:t>
      </w:r>
      <w:r w:rsidR="00153CA2">
        <w:rPr>
          <w:rFonts w:ascii="Arial" w:hAnsi="Arial" w:cs="Arial"/>
          <w:b/>
          <w:sz w:val="28"/>
          <w:szCs w:val="28"/>
        </w:rPr>
        <w:t xml:space="preserve"> </w:t>
      </w:r>
    </w:p>
    <w:p w:rsidRPr="00154F1C" w:rsidR="00FC5ED4" w:rsidP="00EA742B" w:rsidRDefault="00153CA2" w14:paraId="6A9B9990" w14:textId="17C51EE0">
      <w:pPr>
        <w:pStyle w:val="NoSpacing"/>
        <w:rPr>
          <w:rFonts w:ascii="Arial" w:hAnsi="Arial" w:cs="Arial"/>
          <w:b/>
          <w:sz w:val="24"/>
          <w:szCs w:val="24"/>
        </w:rPr>
      </w:pPr>
      <w:r>
        <w:rPr>
          <w:rFonts w:ascii="Arial" w:hAnsi="Arial" w:cs="Arial"/>
          <w:b/>
          <w:sz w:val="28"/>
          <w:szCs w:val="28"/>
        </w:rPr>
        <w:br/>
      </w:r>
      <w:r w:rsidRPr="00517ADF" w:rsidR="00517ADF">
        <w:rPr>
          <w:rFonts w:ascii="Arial" w:hAnsi="Arial" w:cs="Arial"/>
          <w:b/>
          <w:sz w:val="28"/>
          <w:szCs w:val="28"/>
        </w:rPr>
        <w:t>HIGHWAYS ACT</w:t>
      </w:r>
      <w:r w:rsidRPr="00517ADF">
        <w:rPr>
          <w:rFonts w:ascii="Arial" w:hAnsi="Arial" w:cs="Arial"/>
          <w:b/>
          <w:sz w:val="28"/>
          <w:szCs w:val="28"/>
        </w:rPr>
        <w:t xml:space="preserve"> 1980</w:t>
      </w:r>
      <w:r w:rsidRPr="00517ADF" w:rsidR="008A09F8">
        <w:rPr>
          <w:rFonts w:ascii="Arial" w:hAnsi="Arial" w:cs="Arial"/>
          <w:b/>
          <w:sz w:val="28"/>
          <w:szCs w:val="28"/>
        </w:rPr>
        <w:t xml:space="preserve"> </w:t>
      </w:r>
      <w:r w:rsidR="00154F1C">
        <w:rPr>
          <w:rFonts w:ascii="Arial" w:hAnsi="Arial" w:cs="Arial"/>
          <w:b/>
          <w:sz w:val="24"/>
          <w:szCs w:val="24"/>
        </w:rPr>
        <w:t>Section 169 &amp; 178</w:t>
      </w:r>
    </w:p>
    <w:p w:rsidRPr="00517ADF" w:rsidR="00F72E78" w:rsidP="00EA742B" w:rsidRDefault="00F72E78" w14:paraId="6E5F2162" w14:textId="77777777">
      <w:pPr>
        <w:pStyle w:val="NoSpacing"/>
        <w:rPr>
          <w:rFonts w:ascii="Arial" w:hAnsi="Arial" w:cs="Arial"/>
          <w:b/>
          <w:sz w:val="28"/>
          <w:szCs w:val="28"/>
        </w:rPr>
      </w:pPr>
    </w:p>
    <w:p w:rsidR="001B39C5" w:rsidP="00EA742B" w:rsidRDefault="001B39C5" w14:paraId="4DC2F1AD" w14:textId="42D44CC6">
      <w:pPr>
        <w:rPr>
          <w:rFonts w:ascii="Arial" w:hAnsi="Arial" w:cs="Arial"/>
          <w:b/>
          <w:bCs/>
          <w:sz w:val="24"/>
          <w:szCs w:val="24"/>
          <w:u w:val="single"/>
        </w:rPr>
      </w:pPr>
      <w:r>
        <w:rPr>
          <w:rFonts w:ascii="Arial" w:hAnsi="Arial" w:cs="Arial"/>
          <w:b/>
          <w:bCs/>
          <w:sz w:val="24"/>
          <w:szCs w:val="24"/>
          <w:u w:val="single"/>
        </w:rPr>
        <w:t xml:space="preserve">Application </w:t>
      </w:r>
      <w:r w:rsidR="00FE0090">
        <w:rPr>
          <w:rFonts w:ascii="Arial" w:hAnsi="Arial" w:cs="Arial"/>
          <w:b/>
          <w:bCs/>
          <w:sz w:val="24"/>
          <w:szCs w:val="24"/>
          <w:u w:val="single"/>
        </w:rPr>
        <w:t>N</w:t>
      </w:r>
      <w:r>
        <w:rPr>
          <w:rFonts w:ascii="Arial" w:hAnsi="Arial" w:cs="Arial"/>
          <w:b/>
          <w:bCs/>
          <w:sz w:val="24"/>
          <w:szCs w:val="24"/>
          <w:u w:val="single"/>
        </w:rPr>
        <w:t>otes</w:t>
      </w:r>
    </w:p>
    <w:p w:rsidR="001B39C5" w:rsidP="00EA742B" w:rsidRDefault="001B39C5" w14:paraId="4ABE61C6" w14:textId="77777777">
      <w:pPr>
        <w:rPr>
          <w:rFonts w:ascii="Arial" w:hAnsi="Arial" w:cs="Arial"/>
          <w:sz w:val="24"/>
          <w:szCs w:val="24"/>
        </w:rPr>
      </w:pPr>
      <w:r w:rsidRPr="009234C8">
        <w:rPr>
          <w:rFonts w:ascii="Arial" w:hAnsi="Arial" w:cs="Arial"/>
          <w:b/>
          <w:bCs/>
          <w:sz w:val="24"/>
          <w:szCs w:val="24"/>
        </w:rPr>
        <w:t xml:space="preserve">1. </w:t>
      </w:r>
      <w:r>
        <w:rPr>
          <w:rFonts w:ascii="Arial" w:hAnsi="Arial" w:cs="Arial"/>
          <w:b/>
          <w:bCs/>
          <w:sz w:val="24"/>
          <w:szCs w:val="24"/>
        </w:rPr>
        <w:t>General</w:t>
      </w:r>
    </w:p>
    <w:p w:rsidR="002F4898" w:rsidP="00153CA2" w:rsidRDefault="00153CA2" w14:paraId="5242D807" w14:textId="20272524">
      <w:pPr>
        <w:rPr>
          <w:rFonts w:ascii="Arial" w:hAnsi="Arial" w:cs="Arial"/>
          <w:sz w:val="24"/>
          <w:szCs w:val="24"/>
        </w:rPr>
      </w:pPr>
      <w:r>
        <w:rPr>
          <w:rFonts w:ascii="Arial" w:hAnsi="Arial" w:cs="Arial"/>
          <w:sz w:val="24"/>
          <w:szCs w:val="24"/>
        </w:rPr>
        <w:t xml:space="preserve">A licence is required </w:t>
      </w:r>
      <w:r w:rsidR="007D725C">
        <w:rPr>
          <w:rFonts w:ascii="Arial" w:hAnsi="Arial" w:cs="Arial"/>
          <w:sz w:val="24"/>
          <w:szCs w:val="24"/>
        </w:rPr>
        <w:t xml:space="preserve">to </w:t>
      </w:r>
      <w:r w:rsidR="00154F1C">
        <w:rPr>
          <w:rFonts w:ascii="Arial" w:hAnsi="Arial" w:cs="Arial"/>
          <w:sz w:val="24"/>
          <w:szCs w:val="24"/>
        </w:rPr>
        <w:t xml:space="preserve">operate </w:t>
      </w:r>
      <w:r w:rsidR="0075071B">
        <w:rPr>
          <w:rFonts w:ascii="Arial" w:hAnsi="Arial" w:cs="Arial"/>
          <w:sz w:val="24"/>
          <w:szCs w:val="24"/>
        </w:rPr>
        <w:t xml:space="preserve">a </w:t>
      </w:r>
      <w:r w:rsidR="00B176C2">
        <w:rPr>
          <w:rFonts w:ascii="Arial" w:hAnsi="Arial" w:cs="Arial"/>
          <w:sz w:val="24"/>
          <w:szCs w:val="24"/>
        </w:rPr>
        <w:t>Mobile Works Elevating Platform (MEWP)</w:t>
      </w:r>
      <w:r w:rsidR="0075071B">
        <w:rPr>
          <w:rFonts w:ascii="Arial" w:hAnsi="Arial" w:cs="Arial"/>
          <w:sz w:val="24"/>
          <w:szCs w:val="24"/>
        </w:rPr>
        <w:t xml:space="preserve"> </w:t>
      </w:r>
      <w:r w:rsidR="00DB5CF0">
        <w:rPr>
          <w:rFonts w:ascii="Arial" w:hAnsi="Arial" w:cs="Arial"/>
          <w:sz w:val="24"/>
          <w:szCs w:val="24"/>
        </w:rPr>
        <w:t xml:space="preserve">(or other forms of lifting equipment) </w:t>
      </w:r>
      <w:r>
        <w:rPr>
          <w:rFonts w:ascii="Arial" w:hAnsi="Arial" w:cs="Arial"/>
          <w:sz w:val="24"/>
          <w:szCs w:val="24"/>
        </w:rPr>
        <w:t xml:space="preserve">on or over the highway. The term highway includes footpaths, cycleways, verges, and roads. It is an offence under the Highways Act 1980 to place </w:t>
      </w:r>
      <w:r w:rsidR="0075071B">
        <w:rPr>
          <w:rFonts w:ascii="Arial" w:hAnsi="Arial" w:cs="Arial"/>
          <w:sz w:val="24"/>
          <w:szCs w:val="24"/>
        </w:rPr>
        <w:t xml:space="preserve">a </w:t>
      </w:r>
      <w:r w:rsidR="00E309B5">
        <w:rPr>
          <w:rFonts w:ascii="Arial" w:hAnsi="Arial" w:cs="Arial"/>
          <w:sz w:val="24"/>
          <w:szCs w:val="24"/>
        </w:rPr>
        <w:t xml:space="preserve">MEWP </w:t>
      </w:r>
      <w:r w:rsidR="003074BE">
        <w:rPr>
          <w:rFonts w:ascii="Arial" w:hAnsi="Arial" w:cs="Arial"/>
          <w:sz w:val="24"/>
          <w:szCs w:val="24"/>
        </w:rPr>
        <w:t>on</w:t>
      </w:r>
      <w:r>
        <w:rPr>
          <w:rFonts w:ascii="Arial" w:hAnsi="Arial" w:cs="Arial"/>
          <w:sz w:val="24"/>
          <w:szCs w:val="24"/>
        </w:rPr>
        <w:t xml:space="preserve"> </w:t>
      </w:r>
      <w:r w:rsidR="008A09F8">
        <w:rPr>
          <w:rFonts w:ascii="Arial" w:hAnsi="Arial" w:cs="Arial"/>
          <w:sz w:val="24"/>
          <w:szCs w:val="24"/>
        </w:rPr>
        <w:t xml:space="preserve">or over </w:t>
      </w:r>
      <w:r>
        <w:rPr>
          <w:rFonts w:ascii="Arial" w:hAnsi="Arial" w:cs="Arial"/>
          <w:sz w:val="24"/>
          <w:szCs w:val="24"/>
        </w:rPr>
        <w:t xml:space="preserve">the highway without first obtaining a licence from Suffolk County Council </w:t>
      </w:r>
      <w:r w:rsidR="002F4898">
        <w:rPr>
          <w:rFonts w:ascii="Arial" w:hAnsi="Arial" w:cs="Arial"/>
          <w:sz w:val="24"/>
          <w:szCs w:val="24"/>
        </w:rPr>
        <w:t xml:space="preserve">(SCC) </w:t>
      </w:r>
      <w:r>
        <w:rPr>
          <w:rFonts w:ascii="Arial" w:hAnsi="Arial" w:cs="Arial"/>
          <w:sz w:val="24"/>
          <w:szCs w:val="24"/>
        </w:rPr>
        <w:t>as the Highway Authority</w:t>
      </w:r>
      <w:r w:rsidR="008A09F8">
        <w:rPr>
          <w:rFonts w:ascii="Arial" w:hAnsi="Arial" w:cs="Arial"/>
          <w:sz w:val="24"/>
          <w:szCs w:val="24"/>
        </w:rPr>
        <w:t xml:space="preserve">. </w:t>
      </w:r>
      <w:r>
        <w:rPr>
          <w:rFonts w:ascii="Arial" w:hAnsi="Arial" w:cs="Arial"/>
          <w:sz w:val="24"/>
          <w:szCs w:val="24"/>
        </w:rPr>
        <w:t xml:space="preserve"> Failure to obtain the required </w:t>
      </w:r>
      <w:r w:rsidR="008A09F8">
        <w:rPr>
          <w:rFonts w:ascii="Arial" w:hAnsi="Arial" w:cs="Arial"/>
          <w:sz w:val="24"/>
          <w:szCs w:val="24"/>
        </w:rPr>
        <w:t>l</w:t>
      </w:r>
      <w:r>
        <w:rPr>
          <w:rFonts w:ascii="Arial" w:hAnsi="Arial" w:cs="Arial"/>
          <w:sz w:val="24"/>
          <w:szCs w:val="24"/>
        </w:rPr>
        <w:t xml:space="preserve">icence could result in legal action being taken by </w:t>
      </w:r>
      <w:r w:rsidR="008761E2">
        <w:rPr>
          <w:rFonts w:ascii="Arial" w:hAnsi="Arial" w:cs="Arial"/>
          <w:sz w:val="24"/>
          <w:szCs w:val="24"/>
        </w:rPr>
        <w:t>SCC.</w:t>
      </w:r>
      <w:r>
        <w:rPr>
          <w:rFonts w:ascii="Arial" w:hAnsi="Arial" w:cs="Arial"/>
          <w:sz w:val="24"/>
          <w:szCs w:val="24"/>
        </w:rPr>
        <w:t xml:space="preserve"> </w:t>
      </w:r>
    </w:p>
    <w:p w:rsidRPr="001A2A8D" w:rsidR="009F4B9B" w:rsidP="00153CA2" w:rsidRDefault="009F4B9B" w14:paraId="13953C25" w14:textId="7FD53DE9">
      <w:pPr>
        <w:rPr>
          <w:rFonts w:ascii="Arial" w:hAnsi="Arial" w:cs="Arial"/>
          <w:b/>
          <w:bCs/>
          <w:sz w:val="24"/>
          <w:szCs w:val="24"/>
        </w:rPr>
      </w:pPr>
      <w:r w:rsidRPr="001A2A8D">
        <w:rPr>
          <w:rFonts w:ascii="Arial" w:hAnsi="Arial" w:cs="Arial"/>
          <w:b/>
          <w:bCs/>
          <w:i/>
          <w:iCs/>
          <w:sz w:val="24"/>
          <w:szCs w:val="24"/>
        </w:rPr>
        <w:t xml:space="preserve">Should the </w:t>
      </w:r>
      <w:r w:rsidR="001A2A8D">
        <w:rPr>
          <w:rFonts w:ascii="Arial" w:hAnsi="Arial" w:cs="Arial"/>
          <w:b/>
          <w:bCs/>
          <w:i/>
          <w:iCs/>
          <w:sz w:val="24"/>
          <w:szCs w:val="24"/>
        </w:rPr>
        <w:t>lifting equipment</w:t>
      </w:r>
      <w:r w:rsidRPr="001A2A8D">
        <w:rPr>
          <w:rFonts w:ascii="Arial" w:hAnsi="Arial" w:cs="Arial"/>
          <w:b/>
          <w:bCs/>
          <w:i/>
          <w:iCs/>
          <w:sz w:val="24"/>
          <w:szCs w:val="24"/>
        </w:rPr>
        <w:t xml:space="preserve"> be positioned behind hoarding and within the highway, a separate application is required for the hoarding in addition to this application. </w:t>
      </w:r>
    </w:p>
    <w:p w:rsidR="001B39C5" w:rsidP="00EA742B" w:rsidRDefault="001B39C5" w14:paraId="6512F581" w14:textId="77777777">
      <w:pPr>
        <w:rPr>
          <w:rFonts w:ascii="Arial" w:hAnsi="Arial" w:cs="Arial"/>
          <w:sz w:val="24"/>
          <w:szCs w:val="24"/>
        </w:rPr>
      </w:pPr>
      <w:r>
        <w:rPr>
          <w:rFonts w:ascii="Arial" w:hAnsi="Arial" w:cs="Arial"/>
          <w:b/>
          <w:bCs/>
          <w:sz w:val="24"/>
          <w:szCs w:val="24"/>
        </w:rPr>
        <w:t>2. Application procedure</w:t>
      </w:r>
    </w:p>
    <w:p w:rsidR="00CE18DA" w:rsidP="00153CA2" w:rsidRDefault="00153CA2" w14:paraId="02962557" w14:textId="4AB82204">
      <w:pPr>
        <w:rPr>
          <w:rFonts w:ascii="Arial" w:hAnsi="Arial" w:cs="Arial"/>
          <w:sz w:val="24"/>
          <w:szCs w:val="24"/>
        </w:rPr>
      </w:pPr>
      <w:r>
        <w:rPr>
          <w:rFonts w:ascii="Arial" w:hAnsi="Arial" w:cs="Arial"/>
          <w:sz w:val="24"/>
          <w:szCs w:val="24"/>
        </w:rPr>
        <w:t xml:space="preserve">Once the application form has been received by the Highways Licensing and Enforcement </w:t>
      </w:r>
      <w:r w:rsidR="008A09F8">
        <w:rPr>
          <w:rFonts w:ascii="Arial" w:hAnsi="Arial" w:cs="Arial"/>
          <w:sz w:val="24"/>
          <w:szCs w:val="24"/>
        </w:rPr>
        <w:t>T</w:t>
      </w:r>
      <w:r>
        <w:rPr>
          <w:rFonts w:ascii="Arial" w:hAnsi="Arial" w:cs="Arial"/>
          <w:sz w:val="24"/>
          <w:szCs w:val="24"/>
        </w:rPr>
        <w:t xml:space="preserve">eam an acknowledgement will be sent to you, and we will endeavour to respond within </w:t>
      </w:r>
      <w:r w:rsidR="002E7AF8">
        <w:rPr>
          <w:rFonts w:ascii="Arial" w:hAnsi="Arial" w:cs="Arial"/>
          <w:sz w:val="24"/>
          <w:szCs w:val="24"/>
        </w:rPr>
        <w:t>10</w:t>
      </w:r>
      <w:r w:rsidR="007D725C">
        <w:rPr>
          <w:rFonts w:ascii="Arial" w:hAnsi="Arial" w:cs="Arial"/>
          <w:sz w:val="24"/>
          <w:szCs w:val="24"/>
        </w:rPr>
        <w:t xml:space="preserve"> </w:t>
      </w:r>
      <w:r>
        <w:rPr>
          <w:rFonts w:ascii="Arial" w:hAnsi="Arial" w:cs="Arial"/>
          <w:sz w:val="24"/>
          <w:szCs w:val="24"/>
        </w:rPr>
        <w:t>working days of our decision.</w:t>
      </w:r>
    </w:p>
    <w:p w:rsidR="00D22CAC" w:rsidP="00153CA2" w:rsidRDefault="00460E25" w14:paraId="6F75AA66" w14:textId="4A7724E6">
      <w:pPr>
        <w:rPr>
          <w:rFonts w:ascii="Arial" w:hAnsi="Arial" w:cs="Arial"/>
          <w:sz w:val="24"/>
          <w:szCs w:val="24"/>
        </w:rPr>
      </w:pPr>
      <w:r>
        <w:rPr>
          <w:rFonts w:ascii="Arial" w:hAnsi="Arial" w:cs="Arial"/>
          <w:sz w:val="24"/>
          <w:szCs w:val="24"/>
        </w:rPr>
        <w:t xml:space="preserve">A licence will be processed in accordance with the National Street Gazetteer (NSG) and where the </w:t>
      </w:r>
      <w:r w:rsidR="00DB5CF0">
        <w:rPr>
          <w:rFonts w:ascii="Arial" w:hAnsi="Arial" w:cs="Arial"/>
          <w:sz w:val="24"/>
          <w:szCs w:val="24"/>
        </w:rPr>
        <w:t>lifting equipment</w:t>
      </w:r>
      <w:r>
        <w:rPr>
          <w:rFonts w:ascii="Arial" w:hAnsi="Arial" w:cs="Arial"/>
          <w:sz w:val="24"/>
          <w:szCs w:val="24"/>
        </w:rPr>
        <w:t xml:space="preserve"> is used on multiple street names</w:t>
      </w:r>
      <w:r w:rsidR="00D22CAC">
        <w:rPr>
          <w:rFonts w:ascii="Arial" w:hAnsi="Arial" w:cs="Arial"/>
          <w:sz w:val="24"/>
          <w:szCs w:val="24"/>
        </w:rPr>
        <w:t xml:space="preserve"> (NSG)</w:t>
      </w:r>
      <w:r>
        <w:rPr>
          <w:rFonts w:ascii="Arial" w:hAnsi="Arial" w:cs="Arial"/>
          <w:sz w:val="24"/>
          <w:szCs w:val="24"/>
        </w:rPr>
        <w:t>, a separate</w:t>
      </w:r>
      <w:r w:rsidR="00D22CAC">
        <w:rPr>
          <w:rFonts w:ascii="Arial" w:hAnsi="Arial" w:cs="Arial"/>
          <w:sz w:val="24"/>
          <w:szCs w:val="24"/>
        </w:rPr>
        <w:t xml:space="preserve"> application and</w:t>
      </w:r>
      <w:r>
        <w:rPr>
          <w:rFonts w:ascii="Arial" w:hAnsi="Arial" w:cs="Arial"/>
          <w:sz w:val="24"/>
          <w:szCs w:val="24"/>
        </w:rPr>
        <w:t xml:space="preserve"> licence is required</w:t>
      </w:r>
      <w:r w:rsidR="00DB5CF0">
        <w:rPr>
          <w:rFonts w:ascii="Arial" w:hAnsi="Arial" w:cs="Arial"/>
          <w:sz w:val="24"/>
          <w:szCs w:val="24"/>
        </w:rPr>
        <w:t xml:space="preserve"> unless stated below.</w:t>
      </w:r>
    </w:p>
    <w:p w:rsidR="00EC593E" w:rsidP="00153CA2" w:rsidRDefault="00374726" w14:paraId="06689389" w14:textId="178BD9C3">
      <w:pPr>
        <w:rPr>
          <w:rFonts w:ascii="Arial" w:hAnsi="Arial" w:cs="Arial"/>
          <w:sz w:val="24"/>
          <w:szCs w:val="24"/>
        </w:rPr>
      </w:pPr>
      <w:r>
        <w:rPr>
          <w:rFonts w:ascii="Arial" w:hAnsi="Arial" w:cs="Arial"/>
          <w:sz w:val="24"/>
          <w:szCs w:val="24"/>
        </w:rPr>
        <w:t>A</w:t>
      </w:r>
      <w:r w:rsidR="00AE5E1F">
        <w:rPr>
          <w:rFonts w:ascii="Arial" w:hAnsi="Arial" w:cs="Arial"/>
          <w:sz w:val="24"/>
          <w:szCs w:val="24"/>
        </w:rPr>
        <w:t xml:space="preserve"> payment </w:t>
      </w:r>
      <w:r>
        <w:rPr>
          <w:rFonts w:ascii="Arial" w:hAnsi="Arial" w:cs="Arial"/>
          <w:sz w:val="24"/>
          <w:szCs w:val="24"/>
        </w:rPr>
        <w:t xml:space="preserve">of </w:t>
      </w:r>
      <w:r w:rsidRPr="00507F7A">
        <w:rPr>
          <w:rFonts w:ascii="Arial" w:hAnsi="Arial" w:cs="Arial"/>
          <w:b/>
          <w:bCs/>
          <w:sz w:val="24"/>
          <w:szCs w:val="24"/>
        </w:rPr>
        <w:t>£</w:t>
      </w:r>
      <w:r w:rsidR="00226CC2">
        <w:rPr>
          <w:rFonts w:ascii="Arial" w:hAnsi="Arial" w:cs="Arial"/>
          <w:b/>
          <w:bCs/>
          <w:sz w:val="24"/>
          <w:szCs w:val="24"/>
        </w:rPr>
        <w:t>80</w:t>
      </w:r>
      <w:r w:rsidRPr="00507F7A" w:rsidR="00B176C2">
        <w:rPr>
          <w:rFonts w:ascii="Arial" w:hAnsi="Arial" w:cs="Arial"/>
          <w:b/>
          <w:bCs/>
          <w:sz w:val="24"/>
          <w:szCs w:val="24"/>
        </w:rPr>
        <w:t>.00</w:t>
      </w:r>
      <w:r w:rsidRPr="00507F7A" w:rsidR="0086609C">
        <w:rPr>
          <w:rFonts w:ascii="Arial" w:hAnsi="Arial" w:cs="Arial"/>
          <w:b/>
          <w:bCs/>
          <w:sz w:val="24"/>
          <w:szCs w:val="24"/>
        </w:rPr>
        <w:t xml:space="preserve"> per </w:t>
      </w:r>
      <w:r w:rsidRPr="00507F7A" w:rsidR="00B176C2">
        <w:rPr>
          <w:rFonts w:ascii="Arial" w:hAnsi="Arial" w:cs="Arial"/>
          <w:b/>
          <w:bCs/>
          <w:sz w:val="24"/>
          <w:szCs w:val="24"/>
        </w:rPr>
        <w:t>MEWP</w:t>
      </w:r>
      <w:r>
        <w:rPr>
          <w:rFonts w:ascii="Arial" w:hAnsi="Arial" w:cs="Arial"/>
          <w:sz w:val="24"/>
          <w:szCs w:val="24"/>
        </w:rPr>
        <w:t xml:space="preserve"> </w:t>
      </w:r>
      <w:r w:rsidR="00AE5E1F">
        <w:rPr>
          <w:rFonts w:ascii="Arial" w:hAnsi="Arial" w:cs="Arial"/>
          <w:sz w:val="24"/>
          <w:szCs w:val="24"/>
        </w:rPr>
        <w:t xml:space="preserve">will be required before the licence </w:t>
      </w:r>
      <w:r w:rsidR="00FE0090">
        <w:rPr>
          <w:rFonts w:ascii="Arial" w:hAnsi="Arial" w:cs="Arial"/>
          <w:sz w:val="24"/>
          <w:szCs w:val="24"/>
        </w:rPr>
        <w:t>is</w:t>
      </w:r>
      <w:r w:rsidR="00AE5E1F">
        <w:rPr>
          <w:rFonts w:ascii="Arial" w:hAnsi="Arial" w:cs="Arial"/>
          <w:sz w:val="24"/>
          <w:szCs w:val="24"/>
        </w:rPr>
        <w:t xml:space="preserve"> issued.  Payment options will be </w:t>
      </w:r>
      <w:r w:rsidR="007D725C">
        <w:rPr>
          <w:rFonts w:ascii="Arial" w:hAnsi="Arial" w:cs="Arial"/>
          <w:sz w:val="24"/>
          <w:szCs w:val="24"/>
        </w:rPr>
        <w:t>provided on receipt of your application</w:t>
      </w:r>
      <w:r w:rsidR="00AE5E1F">
        <w:rPr>
          <w:rFonts w:ascii="Arial" w:hAnsi="Arial" w:cs="Arial"/>
          <w:sz w:val="24"/>
          <w:szCs w:val="24"/>
        </w:rPr>
        <w:t>.</w:t>
      </w:r>
      <w:r>
        <w:rPr>
          <w:rFonts w:ascii="Arial" w:hAnsi="Arial" w:cs="Arial"/>
          <w:sz w:val="24"/>
          <w:szCs w:val="24"/>
        </w:rPr>
        <w:t xml:space="preserve"> </w:t>
      </w:r>
    </w:p>
    <w:p w:rsidR="00EC593E" w:rsidP="00153CA2" w:rsidRDefault="00EC593E" w14:paraId="50226A53" w14:textId="6A954A6D">
      <w:pPr>
        <w:rPr>
          <w:rFonts w:ascii="Arial" w:hAnsi="Arial" w:cs="Arial"/>
          <w:sz w:val="24"/>
          <w:szCs w:val="24"/>
        </w:rPr>
      </w:pPr>
      <w:r>
        <w:rPr>
          <w:rFonts w:ascii="Arial" w:hAnsi="Arial" w:cs="Arial"/>
          <w:sz w:val="24"/>
          <w:szCs w:val="24"/>
        </w:rPr>
        <w:t>The licence period is dependent on the pro</w:t>
      </w:r>
      <w:r w:rsidR="00B6245D">
        <w:rPr>
          <w:rFonts w:ascii="Arial" w:hAnsi="Arial" w:cs="Arial"/>
          <w:sz w:val="24"/>
          <w:szCs w:val="24"/>
        </w:rPr>
        <w:t>posed</w:t>
      </w:r>
      <w:r>
        <w:rPr>
          <w:rFonts w:ascii="Arial" w:hAnsi="Arial" w:cs="Arial"/>
          <w:sz w:val="24"/>
          <w:szCs w:val="24"/>
        </w:rPr>
        <w:t xml:space="preserve"> usage as </w:t>
      </w:r>
      <w:proofErr w:type="gramStart"/>
      <w:r>
        <w:rPr>
          <w:rFonts w:ascii="Arial" w:hAnsi="Arial" w:cs="Arial"/>
          <w:sz w:val="24"/>
          <w:szCs w:val="24"/>
        </w:rPr>
        <w:t>follows;</w:t>
      </w:r>
      <w:proofErr w:type="gramEnd"/>
    </w:p>
    <w:p w:rsidR="00EC593E" w:rsidP="00EC593E" w:rsidRDefault="00EC593E" w14:paraId="48ECA1FA" w14:textId="7E5025B1">
      <w:pPr>
        <w:rPr>
          <w:rFonts w:ascii="Arial" w:hAnsi="Arial" w:cs="Arial"/>
          <w:sz w:val="24"/>
          <w:szCs w:val="24"/>
        </w:rPr>
      </w:pPr>
      <w:r w:rsidRPr="00EC593E">
        <w:rPr>
          <w:rFonts w:ascii="Arial" w:hAnsi="Arial" w:cs="Arial"/>
          <w:b/>
          <w:bCs/>
          <w:sz w:val="24"/>
          <w:szCs w:val="24"/>
        </w:rPr>
        <w:t xml:space="preserve">Static </w:t>
      </w:r>
      <w:r w:rsidRPr="00B33C1C">
        <w:rPr>
          <w:rFonts w:ascii="Arial" w:hAnsi="Arial" w:cs="Arial"/>
          <w:b/>
          <w:bCs/>
          <w:sz w:val="24"/>
          <w:szCs w:val="24"/>
        </w:rPr>
        <w:t>(one location)</w:t>
      </w:r>
      <w:r>
        <w:rPr>
          <w:rFonts w:ascii="Arial" w:hAnsi="Arial" w:cs="Arial"/>
          <w:sz w:val="24"/>
          <w:szCs w:val="24"/>
        </w:rPr>
        <w:t xml:space="preserve"> - The licence is valid for </w:t>
      </w:r>
      <w:r w:rsidR="006B6BB2">
        <w:rPr>
          <w:rFonts w:ascii="Arial" w:hAnsi="Arial" w:cs="Arial"/>
          <w:b/>
          <w:bCs/>
          <w:sz w:val="24"/>
          <w:szCs w:val="24"/>
        </w:rPr>
        <w:t>4</w:t>
      </w:r>
      <w:r w:rsidRPr="00507F7A">
        <w:rPr>
          <w:rFonts w:ascii="Arial" w:hAnsi="Arial" w:cs="Arial"/>
          <w:b/>
          <w:bCs/>
          <w:sz w:val="24"/>
          <w:szCs w:val="24"/>
        </w:rPr>
        <w:t xml:space="preserve"> weeks </w:t>
      </w:r>
      <w:r>
        <w:rPr>
          <w:rFonts w:ascii="Arial" w:hAnsi="Arial" w:cs="Arial"/>
          <w:sz w:val="24"/>
          <w:szCs w:val="24"/>
        </w:rPr>
        <w:t>and should you need the licence for longer than this period</w:t>
      </w:r>
      <w:r w:rsidR="00E73934">
        <w:rPr>
          <w:rFonts w:ascii="Arial" w:hAnsi="Arial" w:cs="Arial"/>
          <w:sz w:val="24"/>
          <w:szCs w:val="24"/>
        </w:rPr>
        <w:t>,</w:t>
      </w:r>
      <w:r>
        <w:rPr>
          <w:rFonts w:ascii="Arial" w:hAnsi="Arial" w:cs="Arial"/>
          <w:sz w:val="24"/>
          <w:szCs w:val="24"/>
        </w:rPr>
        <w:t xml:space="preserve"> an extension fee is charged at </w:t>
      </w:r>
      <w:r w:rsidRPr="00507F7A">
        <w:rPr>
          <w:rFonts w:ascii="Arial" w:hAnsi="Arial" w:cs="Arial"/>
          <w:b/>
          <w:bCs/>
          <w:sz w:val="24"/>
          <w:szCs w:val="24"/>
        </w:rPr>
        <w:t>£</w:t>
      </w:r>
      <w:r w:rsidR="00226CC2">
        <w:rPr>
          <w:rFonts w:ascii="Arial" w:hAnsi="Arial" w:cs="Arial"/>
          <w:b/>
          <w:bCs/>
          <w:sz w:val="24"/>
          <w:szCs w:val="24"/>
        </w:rPr>
        <w:t>40.00</w:t>
      </w:r>
      <w:r w:rsidRPr="00507F7A" w:rsidR="00BF331C">
        <w:rPr>
          <w:rFonts w:ascii="Arial" w:hAnsi="Arial" w:cs="Arial"/>
          <w:b/>
          <w:bCs/>
          <w:sz w:val="24"/>
          <w:szCs w:val="24"/>
        </w:rPr>
        <w:t xml:space="preserve"> </w:t>
      </w:r>
      <w:r w:rsidRPr="00507F7A">
        <w:rPr>
          <w:rFonts w:ascii="Arial" w:hAnsi="Arial" w:cs="Arial"/>
          <w:b/>
          <w:bCs/>
          <w:sz w:val="24"/>
          <w:szCs w:val="24"/>
        </w:rPr>
        <w:t xml:space="preserve">per further </w:t>
      </w:r>
      <w:proofErr w:type="gramStart"/>
      <w:r w:rsidR="006B6BB2">
        <w:rPr>
          <w:rFonts w:ascii="Arial" w:hAnsi="Arial" w:cs="Arial"/>
          <w:b/>
          <w:bCs/>
          <w:sz w:val="24"/>
          <w:szCs w:val="24"/>
        </w:rPr>
        <w:t>4</w:t>
      </w:r>
      <w:r w:rsidRPr="00507F7A">
        <w:rPr>
          <w:rFonts w:ascii="Arial" w:hAnsi="Arial" w:cs="Arial"/>
          <w:b/>
          <w:bCs/>
          <w:sz w:val="24"/>
          <w:szCs w:val="24"/>
        </w:rPr>
        <w:t xml:space="preserve"> week</w:t>
      </w:r>
      <w:proofErr w:type="gramEnd"/>
      <w:r w:rsidRPr="00507F7A">
        <w:rPr>
          <w:rFonts w:ascii="Arial" w:hAnsi="Arial" w:cs="Arial"/>
          <w:b/>
          <w:bCs/>
          <w:sz w:val="24"/>
          <w:szCs w:val="24"/>
        </w:rPr>
        <w:t xml:space="preserve"> period</w:t>
      </w:r>
      <w:r>
        <w:rPr>
          <w:rFonts w:ascii="Arial" w:hAnsi="Arial" w:cs="Arial"/>
          <w:sz w:val="24"/>
          <w:szCs w:val="24"/>
        </w:rPr>
        <w:t xml:space="preserve">. </w:t>
      </w:r>
    </w:p>
    <w:p w:rsidR="00EC593E" w:rsidP="00EC593E" w:rsidRDefault="00EC593E" w14:paraId="70425A1A" w14:textId="5C11CA3E">
      <w:pPr>
        <w:rPr>
          <w:rFonts w:ascii="Arial" w:hAnsi="Arial" w:cs="Arial"/>
          <w:sz w:val="24"/>
          <w:szCs w:val="24"/>
        </w:rPr>
      </w:pPr>
      <w:r w:rsidRPr="00EC593E">
        <w:rPr>
          <w:rFonts w:ascii="Arial" w:hAnsi="Arial" w:cs="Arial"/>
          <w:b/>
          <w:bCs/>
          <w:sz w:val="24"/>
          <w:szCs w:val="24"/>
        </w:rPr>
        <w:t>Transient (Up to six adjoining stre</w:t>
      </w:r>
      <w:r w:rsidRPr="00B6245D">
        <w:rPr>
          <w:rFonts w:ascii="Arial" w:hAnsi="Arial" w:cs="Arial"/>
          <w:b/>
          <w:bCs/>
          <w:sz w:val="24"/>
          <w:szCs w:val="24"/>
        </w:rPr>
        <w:t>ets</w:t>
      </w:r>
      <w:r w:rsidRPr="00EC593E">
        <w:rPr>
          <w:rFonts w:ascii="Arial" w:hAnsi="Arial" w:cs="Arial"/>
          <w:sz w:val="24"/>
          <w:szCs w:val="24"/>
        </w:rPr>
        <w:t>)</w:t>
      </w:r>
      <w:r>
        <w:rPr>
          <w:rFonts w:ascii="Arial" w:hAnsi="Arial" w:cs="Arial"/>
          <w:sz w:val="24"/>
          <w:szCs w:val="24"/>
        </w:rPr>
        <w:t xml:space="preserve"> The licence is valid for </w:t>
      </w:r>
      <w:r w:rsidRPr="00507F7A" w:rsidR="00E73934">
        <w:rPr>
          <w:rFonts w:ascii="Arial" w:hAnsi="Arial" w:cs="Arial"/>
          <w:b/>
          <w:bCs/>
          <w:sz w:val="24"/>
          <w:szCs w:val="24"/>
        </w:rPr>
        <w:t>2</w:t>
      </w:r>
      <w:r w:rsidRPr="00507F7A">
        <w:rPr>
          <w:rFonts w:ascii="Arial" w:hAnsi="Arial" w:cs="Arial"/>
          <w:b/>
          <w:bCs/>
          <w:sz w:val="24"/>
          <w:szCs w:val="24"/>
        </w:rPr>
        <w:t xml:space="preserve"> weeks </w:t>
      </w:r>
      <w:r>
        <w:rPr>
          <w:rFonts w:ascii="Arial" w:hAnsi="Arial" w:cs="Arial"/>
          <w:sz w:val="24"/>
          <w:szCs w:val="24"/>
        </w:rPr>
        <w:t>and should you need the licence for longer than this period</w:t>
      </w:r>
      <w:r w:rsidR="00E73934">
        <w:rPr>
          <w:rFonts w:ascii="Arial" w:hAnsi="Arial" w:cs="Arial"/>
          <w:sz w:val="24"/>
          <w:szCs w:val="24"/>
        </w:rPr>
        <w:t>,</w:t>
      </w:r>
      <w:r>
        <w:rPr>
          <w:rFonts w:ascii="Arial" w:hAnsi="Arial" w:cs="Arial"/>
          <w:sz w:val="24"/>
          <w:szCs w:val="24"/>
        </w:rPr>
        <w:t xml:space="preserve"> an extension fee is charged at </w:t>
      </w:r>
      <w:r w:rsidRPr="00507F7A">
        <w:rPr>
          <w:rFonts w:ascii="Arial" w:hAnsi="Arial" w:cs="Arial"/>
          <w:b/>
          <w:bCs/>
          <w:sz w:val="24"/>
          <w:szCs w:val="24"/>
        </w:rPr>
        <w:t>£</w:t>
      </w:r>
      <w:r w:rsidR="00226CC2">
        <w:rPr>
          <w:rFonts w:ascii="Arial" w:hAnsi="Arial" w:cs="Arial"/>
          <w:b/>
          <w:bCs/>
          <w:sz w:val="24"/>
          <w:szCs w:val="24"/>
        </w:rPr>
        <w:t>40.00</w:t>
      </w:r>
      <w:r w:rsidRPr="00507F7A">
        <w:rPr>
          <w:rFonts w:ascii="Arial" w:hAnsi="Arial" w:cs="Arial"/>
          <w:b/>
          <w:bCs/>
          <w:sz w:val="24"/>
          <w:szCs w:val="24"/>
        </w:rPr>
        <w:t xml:space="preserve"> per MEWP per </w:t>
      </w:r>
      <w:r w:rsidR="006B6BB2">
        <w:rPr>
          <w:rFonts w:ascii="Arial" w:hAnsi="Arial" w:cs="Arial"/>
          <w:b/>
          <w:bCs/>
          <w:sz w:val="24"/>
          <w:szCs w:val="24"/>
        </w:rPr>
        <w:t>further 2 weeks</w:t>
      </w:r>
      <w:r w:rsidRPr="00507F7A">
        <w:rPr>
          <w:rFonts w:ascii="Arial" w:hAnsi="Arial" w:cs="Arial"/>
          <w:b/>
          <w:bCs/>
          <w:sz w:val="24"/>
          <w:szCs w:val="24"/>
        </w:rPr>
        <w:t>.</w:t>
      </w:r>
      <w:r>
        <w:rPr>
          <w:rFonts w:ascii="Arial" w:hAnsi="Arial" w:cs="Arial"/>
          <w:sz w:val="24"/>
          <w:szCs w:val="24"/>
        </w:rPr>
        <w:t xml:space="preserve"> Each street should be listed on the application form.</w:t>
      </w:r>
    </w:p>
    <w:p w:rsidR="00EC593E" w:rsidP="00EC593E" w:rsidRDefault="00EC593E" w14:paraId="455E8819" w14:textId="3670F15C">
      <w:pPr>
        <w:rPr>
          <w:rFonts w:ascii="Arial" w:hAnsi="Arial" w:cs="Arial"/>
          <w:sz w:val="24"/>
          <w:szCs w:val="24"/>
        </w:rPr>
      </w:pPr>
      <w:r w:rsidRPr="00EC593E">
        <w:rPr>
          <w:rFonts w:ascii="Arial" w:hAnsi="Arial" w:cs="Arial"/>
          <w:b/>
          <w:bCs/>
          <w:sz w:val="24"/>
          <w:szCs w:val="24"/>
        </w:rPr>
        <w:t xml:space="preserve">Installation of </w:t>
      </w:r>
      <w:r w:rsidR="006E2176">
        <w:rPr>
          <w:rFonts w:ascii="Arial" w:hAnsi="Arial" w:cs="Arial"/>
          <w:b/>
          <w:bCs/>
          <w:sz w:val="24"/>
          <w:szCs w:val="24"/>
        </w:rPr>
        <w:t>Seasonal</w:t>
      </w:r>
      <w:r>
        <w:rPr>
          <w:rFonts w:ascii="Arial" w:hAnsi="Arial" w:cs="Arial"/>
          <w:sz w:val="24"/>
          <w:szCs w:val="24"/>
        </w:rPr>
        <w:t xml:space="preserve"> - The licence is valid for the period covered by the festive </w:t>
      </w:r>
      <w:r w:rsidR="00D1640E">
        <w:rPr>
          <w:rFonts w:ascii="Arial" w:hAnsi="Arial" w:cs="Arial"/>
          <w:sz w:val="24"/>
          <w:szCs w:val="24"/>
        </w:rPr>
        <w:t>(</w:t>
      </w:r>
      <w:r>
        <w:rPr>
          <w:rFonts w:ascii="Arial" w:hAnsi="Arial" w:cs="Arial"/>
          <w:sz w:val="24"/>
          <w:szCs w:val="24"/>
        </w:rPr>
        <w:t>or other period</w:t>
      </w:r>
      <w:r w:rsidR="00D1640E">
        <w:rPr>
          <w:rFonts w:ascii="Arial" w:hAnsi="Arial" w:cs="Arial"/>
          <w:sz w:val="24"/>
          <w:szCs w:val="24"/>
        </w:rPr>
        <w:t>)</w:t>
      </w:r>
      <w:r>
        <w:rPr>
          <w:rFonts w:ascii="Arial" w:hAnsi="Arial" w:cs="Arial"/>
          <w:sz w:val="24"/>
          <w:szCs w:val="24"/>
        </w:rPr>
        <w:t xml:space="preserve"> and should you need the licence for longer than this period</w:t>
      </w:r>
      <w:r w:rsidR="00E73934">
        <w:rPr>
          <w:rFonts w:ascii="Arial" w:hAnsi="Arial" w:cs="Arial"/>
          <w:sz w:val="24"/>
          <w:szCs w:val="24"/>
        </w:rPr>
        <w:t>,</w:t>
      </w:r>
      <w:r>
        <w:rPr>
          <w:rFonts w:ascii="Arial" w:hAnsi="Arial" w:cs="Arial"/>
          <w:sz w:val="24"/>
          <w:szCs w:val="24"/>
        </w:rPr>
        <w:t xml:space="preserve"> an extension fee is charged at </w:t>
      </w:r>
      <w:r w:rsidRPr="00507F7A">
        <w:rPr>
          <w:rFonts w:ascii="Arial" w:hAnsi="Arial" w:cs="Arial"/>
          <w:b/>
          <w:bCs/>
          <w:sz w:val="24"/>
          <w:szCs w:val="24"/>
        </w:rPr>
        <w:t>£</w:t>
      </w:r>
      <w:r w:rsidR="00226CC2">
        <w:rPr>
          <w:rFonts w:ascii="Arial" w:hAnsi="Arial" w:cs="Arial"/>
          <w:b/>
          <w:bCs/>
          <w:sz w:val="24"/>
          <w:szCs w:val="24"/>
        </w:rPr>
        <w:t>40.00</w:t>
      </w:r>
      <w:r w:rsidRPr="00507F7A">
        <w:rPr>
          <w:rFonts w:ascii="Arial" w:hAnsi="Arial" w:cs="Arial"/>
          <w:b/>
          <w:bCs/>
          <w:sz w:val="24"/>
          <w:szCs w:val="24"/>
        </w:rPr>
        <w:t xml:space="preserve"> per further fixed period</w:t>
      </w:r>
      <w:r>
        <w:rPr>
          <w:rFonts w:ascii="Arial" w:hAnsi="Arial" w:cs="Arial"/>
          <w:sz w:val="24"/>
          <w:szCs w:val="24"/>
        </w:rPr>
        <w:t xml:space="preserve"> by agreement. Each street should be listed on the application form.</w:t>
      </w:r>
    </w:p>
    <w:p w:rsidRPr="00DB203B" w:rsidR="002F4898" w:rsidP="00153CA2" w:rsidRDefault="00DB203B" w14:paraId="36CFFB1C" w14:textId="49242960">
      <w:pPr>
        <w:rPr>
          <w:rFonts w:ascii="Arial" w:hAnsi="Arial" w:cs="Arial"/>
          <w:sz w:val="24"/>
          <w:szCs w:val="24"/>
        </w:rPr>
      </w:pPr>
      <w:r w:rsidRPr="003074BE">
        <w:rPr>
          <w:rFonts w:ascii="Arial" w:hAnsi="Arial" w:eastAsia="Calibri" w:cs="Arial"/>
          <w:noProof/>
          <w:sz w:val="24"/>
          <w:szCs w:val="24"/>
        </w:rPr>
        <w:t>Please remember that no work can commence on the highway until you have received written permission from us.</w:t>
      </w:r>
    </w:p>
    <w:p w:rsidR="00EC593E" w:rsidP="00EA742B" w:rsidRDefault="00EC593E" w14:paraId="0404F547" w14:textId="77777777">
      <w:pPr>
        <w:rPr>
          <w:rFonts w:ascii="Arial" w:hAnsi="Arial" w:cs="Arial"/>
          <w:b/>
          <w:bCs/>
          <w:sz w:val="24"/>
          <w:szCs w:val="24"/>
        </w:rPr>
      </w:pPr>
    </w:p>
    <w:p w:rsidR="00EC593E" w:rsidP="00EA742B" w:rsidRDefault="00EC593E" w14:paraId="028F3FC8" w14:textId="77777777">
      <w:pPr>
        <w:rPr>
          <w:rFonts w:ascii="Arial" w:hAnsi="Arial" w:cs="Arial"/>
          <w:b/>
          <w:bCs/>
          <w:sz w:val="24"/>
          <w:szCs w:val="24"/>
        </w:rPr>
      </w:pPr>
    </w:p>
    <w:p w:rsidR="002F4898" w:rsidP="00EA742B" w:rsidRDefault="00153CA2" w14:paraId="436D460C" w14:textId="4D424649">
      <w:pPr>
        <w:rPr>
          <w:rFonts w:ascii="Arial" w:hAnsi="Arial" w:cs="Arial"/>
          <w:b/>
          <w:bCs/>
          <w:sz w:val="24"/>
          <w:szCs w:val="24"/>
        </w:rPr>
      </w:pPr>
      <w:r>
        <w:rPr>
          <w:rFonts w:ascii="Arial" w:hAnsi="Arial" w:cs="Arial"/>
          <w:b/>
          <w:bCs/>
          <w:sz w:val="24"/>
          <w:szCs w:val="24"/>
        </w:rPr>
        <w:t>3</w:t>
      </w:r>
      <w:r w:rsidR="001B39C5">
        <w:rPr>
          <w:rFonts w:ascii="Arial" w:hAnsi="Arial" w:cs="Arial"/>
          <w:b/>
          <w:bCs/>
          <w:sz w:val="24"/>
          <w:szCs w:val="24"/>
        </w:rPr>
        <w:t>.</w:t>
      </w:r>
      <w:r w:rsidR="004D52B9">
        <w:rPr>
          <w:rFonts w:ascii="Arial" w:hAnsi="Arial" w:cs="Arial"/>
          <w:b/>
          <w:bCs/>
          <w:sz w:val="24"/>
          <w:szCs w:val="24"/>
        </w:rPr>
        <w:t xml:space="preserve"> </w:t>
      </w:r>
      <w:r w:rsidR="001B39C5">
        <w:rPr>
          <w:rFonts w:ascii="Arial" w:hAnsi="Arial" w:cs="Arial"/>
          <w:b/>
          <w:bCs/>
          <w:sz w:val="24"/>
          <w:szCs w:val="24"/>
        </w:rPr>
        <w:t xml:space="preserve"> </w:t>
      </w:r>
      <w:r w:rsidR="004D52B9">
        <w:rPr>
          <w:rFonts w:ascii="Arial" w:hAnsi="Arial" w:cs="Arial"/>
          <w:b/>
          <w:bCs/>
          <w:sz w:val="24"/>
          <w:szCs w:val="24"/>
        </w:rPr>
        <w:t>L</w:t>
      </w:r>
      <w:r>
        <w:rPr>
          <w:rFonts w:ascii="Arial" w:hAnsi="Arial" w:cs="Arial"/>
          <w:b/>
          <w:bCs/>
          <w:sz w:val="24"/>
          <w:szCs w:val="24"/>
        </w:rPr>
        <w:t xml:space="preserve">icence </w:t>
      </w:r>
      <w:r w:rsidR="004D52B9">
        <w:rPr>
          <w:rFonts w:ascii="Arial" w:hAnsi="Arial" w:cs="Arial"/>
          <w:b/>
          <w:bCs/>
          <w:sz w:val="24"/>
          <w:szCs w:val="24"/>
        </w:rPr>
        <w:t>c</w:t>
      </w:r>
      <w:r>
        <w:rPr>
          <w:rFonts w:ascii="Arial" w:hAnsi="Arial" w:cs="Arial"/>
          <w:b/>
          <w:bCs/>
          <w:sz w:val="24"/>
          <w:szCs w:val="24"/>
        </w:rPr>
        <w:t>onditions</w:t>
      </w:r>
      <w:r w:rsidR="004D52B9">
        <w:rPr>
          <w:rFonts w:ascii="Arial" w:hAnsi="Arial" w:cs="Arial"/>
          <w:b/>
          <w:bCs/>
          <w:sz w:val="24"/>
          <w:szCs w:val="24"/>
        </w:rPr>
        <w:t xml:space="preserve"> </w:t>
      </w:r>
    </w:p>
    <w:p w:rsidRPr="002F4898" w:rsidR="002F4898" w:rsidP="00EA742B" w:rsidRDefault="002F4898" w14:paraId="161064F3" w14:textId="35EFAAB2">
      <w:pPr>
        <w:rPr>
          <w:rFonts w:ascii="Arial" w:hAnsi="Arial" w:cs="Arial"/>
          <w:sz w:val="24"/>
          <w:szCs w:val="24"/>
        </w:rPr>
      </w:pPr>
      <w:r w:rsidRPr="002F4898">
        <w:rPr>
          <w:rFonts w:ascii="Arial" w:hAnsi="Arial" w:cs="Arial"/>
          <w:sz w:val="24"/>
          <w:szCs w:val="24"/>
        </w:rPr>
        <w:t xml:space="preserve">You will need to </w:t>
      </w:r>
      <w:r w:rsidRPr="002F4898" w:rsidR="003074BE">
        <w:rPr>
          <w:rFonts w:ascii="Arial" w:hAnsi="Arial" w:cs="Arial"/>
          <w:sz w:val="24"/>
          <w:szCs w:val="24"/>
        </w:rPr>
        <w:t>satisfy</w:t>
      </w:r>
      <w:r w:rsidR="003074BE">
        <w:rPr>
          <w:rFonts w:ascii="Arial" w:hAnsi="Arial" w:cs="Arial"/>
          <w:sz w:val="24"/>
          <w:szCs w:val="24"/>
        </w:rPr>
        <w:t xml:space="preserve"> the</w:t>
      </w:r>
      <w:r w:rsidR="009063D2">
        <w:rPr>
          <w:rFonts w:ascii="Arial" w:hAnsi="Arial" w:cs="Arial"/>
          <w:sz w:val="24"/>
          <w:szCs w:val="24"/>
        </w:rPr>
        <w:t xml:space="preserve"> </w:t>
      </w:r>
      <w:r w:rsidRPr="002F4898">
        <w:rPr>
          <w:rFonts w:ascii="Arial" w:hAnsi="Arial" w:cs="Arial"/>
          <w:sz w:val="24"/>
          <w:szCs w:val="24"/>
        </w:rPr>
        <w:t xml:space="preserve">standard conditions before a licence </w:t>
      </w:r>
      <w:r w:rsidR="00FE0090">
        <w:rPr>
          <w:rFonts w:ascii="Arial" w:hAnsi="Arial" w:cs="Arial"/>
          <w:sz w:val="24"/>
          <w:szCs w:val="24"/>
        </w:rPr>
        <w:t>is</w:t>
      </w:r>
      <w:r w:rsidRPr="002F4898">
        <w:rPr>
          <w:rFonts w:ascii="Arial" w:hAnsi="Arial" w:cs="Arial"/>
          <w:sz w:val="24"/>
          <w:szCs w:val="24"/>
        </w:rPr>
        <w:t xml:space="preserve"> issued</w:t>
      </w:r>
      <w:r w:rsidR="003118E6">
        <w:rPr>
          <w:rFonts w:ascii="Arial" w:hAnsi="Arial" w:cs="Arial"/>
          <w:sz w:val="24"/>
          <w:szCs w:val="24"/>
        </w:rPr>
        <w:t xml:space="preserve"> such as</w:t>
      </w:r>
      <w:r w:rsidR="00A144AC">
        <w:rPr>
          <w:rFonts w:ascii="Arial" w:hAnsi="Arial" w:cs="Arial"/>
          <w:sz w:val="24"/>
          <w:szCs w:val="24"/>
        </w:rPr>
        <w:t>:</w:t>
      </w:r>
    </w:p>
    <w:p w:rsidRPr="00822F86" w:rsidR="00B33C1C" w:rsidP="00B33C1C" w:rsidRDefault="00B33C1C" w14:paraId="68D8750F" w14:textId="62E99B47">
      <w:pPr>
        <w:pStyle w:val="ListParagraph"/>
        <w:numPr>
          <w:ilvl w:val="0"/>
          <w:numId w:val="8"/>
        </w:numPr>
        <w:spacing w:after="0" w:line="252" w:lineRule="auto"/>
        <w:rPr>
          <w:rFonts w:ascii="Arial" w:hAnsi="Arial" w:cs="Arial"/>
          <w:b/>
          <w:bCs/>
          <w:sz w:val="24"/>
          <w:szCs w:val="24"/>
          <w:u w:val="single"/>
        </w:rPr>
      </w:pPr>
      <w:r>
        <w:rPr>
          <w:rFonts w:ascii="Arial" w:hAnsi="Arial" w:cs="Arial"/>
          <w:sz w:val="24"/>
          <w:szCs w:val="24"/>
        </w:rPr>
        <w:t xml:space="preserve">Highways Licensing and Enforcement issue </w:t>
      </w:r>
      <w:r w:rsidR="00E670C2">
        <w:rPr>
          <w:rFonts w:ascii="Arial" w:hAnsi="Arial" w:cs="Arial"/>
          <w:sz w:val="24"/>
          <w:szCs w:val="24"/>
        </w:rPr>
        <w:t>licence</w:t>
      </w:r>
      <w:r>
        <w:rPr>
          <w:rFonts w:ascii="Arial" w:hAnsi="Arial" w:cs="Arial"/>
          <w:sz w:val="24"/>
          <w:szCs w:val="24"/>
        </w:rPr>
        <w:t>s in line with the National Street Gazetteer (NSG) and where your proposal is on separate street name</w:t>
      </w:r>
      <w:r w:rsidR="00822F86">
        <w:rPr>
          <w:rFonts w:ascii="Arial" w:hAnsi="Arial" w:cs="Arial"/>
          <w:sz w:val="24"/>
          <w:szCs w:val="24"/>
        </w:rPr>
        <w:t>s</w:t>
      </w:r>
      <w:r>
        <w:rPr>
          <w:rFonts w:ascii="Arial" w:hAnsi="Arial" w:cs="Arial"/>
          <w:sz w:val="24"/>
          <w:szCs w:val="24"/>
        </w:rPr>
        <w:t xml:space="preserve"> </w:t>
      </w:r>
      <w:r w:rsidRPr="00822F86">
        <w:rPr>
          <w:rFonts w:ascii="Arial" w:hAnsi="Arial" w:cs="Arial"/>
          <w:b/>
          <w:bCs/>
          <w:sz w:val="24"/>
          <w:szCs w:val="24"/>
          <w:u w:val="single"/>
        </w:rPr>
        <w:t>this may require more than one licence</w:t>
      </w:r>
      <w:r w:rsidR="00A144AC">
        <w:rPr>
          <w:rFonts w:ascii="Arial" w:hAnsi="Arial" w:cs="Arial"/>
          <w:sz w:val="24"/>
          <w:szCs w:val="24"/>
        </w:rPr>
        <w:t>.</w:t>
      </w:r>
    </w:p>
    <w:p w:rsidRPr="002F4898" w:rsidR="002F4898" w:rsidP="00FC4BE2" w:rsidRDefault="00FE0090" w14:paraId="61F24B0D" w14:textId="18FEA848">
      <w:pPr>
        <w:pStyle w:val="ListParagraph"/>
        <w:numPr>
          <w:ilvl w:val="0"/>
          <w:numId w:val="8"/>
        </w:numPr>
        <w:spacing w:after="0"/>
        <w:rPr>
          <w:rFonts w:ascii="Arial" w:hAnsi="Arial" w:cs="Arial"/>
          <w:sz w:val="24"/>
          <w:szCs w:val="24"/>
        </w:rPr>
      </w:pPr>
      <w:r>
        <w:rPr>
          <w:rFonts w:ascii="Arial" w:hAnsi="Arial" w:cs="Arial"/>
          <w:sz w:val="24"/>
          <w:szCs w:val="24"/>
        </w:rPr>
        <w:t>T</w:t>
      </w:r>
      <w:r w:rsidRPr="002F4898" w:rsidR="002F4898">
        <w:rPr>
          <w:rFonts w:ascii="Arial" w:hAnsi="Arial" w:cs="Arial"/>
          <w:sz w:val="24"/>
          <w:szCs w:val="24"/>
        </w:rPr>
        <w:t>he ability to indemnify S</w:t>
      </w:r>
      <w:r w:rsidR="002F4898">
        <w:rPr>
          <w:rFonts w:ascii="Arial" w:hAnsi="Arial" w:cs="Arial"/>
          <w:sz w:val="24"/>
          <w:szCs w:val="24"/>
        </w:rPr>
        <w:t>CC</w:t>
      </w:r>
      <w:r w:rsidRPr="002F4898" w:rsidR="002F4898">
        <w:rPr>
          <w:rFonts w:ascii="Arial" w:hAnsi="Arial" w:cs="Arial"/>
          <w:sz w:val="24"/>
          <w:szCs w:val="24"/>
        </w:rPr>
        <w:t xml:space="preserve"> against third party </w:t>
      </w:r>
      <w:r w:rsidRPr="002F4898" w:rsidR="00FC4BE2">
        <w:rPr>
          <w:rFonts w:ascii="Arial" w:hAnsi="Arial" w:cs="Arial"/>
          <w:sz w:val="24"/>
          <w:szCs w:val="24"/>
        </w:rPr>
        <w:t>liability.</w:t>
      </w:r>
    </w:p>
    <w:p w:rsidRPr="002F4898" w:rsidR="002F4898" w:rsidP="00FC4BE2" w:rsidRDefault="002F4898" w14:paraId="15CEDBA4" w14:textId="2B9F6450">
      <w:pPr>
        <w:pStyle w:val="ListParagraph"/>
        <w:numPr>
          <w:ilvl w:val="0"/>
          <w:numId w:val="8"/>
        </w:numPr>
        <w:spacing w:after="0"/>
        <w:rPr>
          <w:rFonts w:ascii="Arial" w:hAnsi="Arial" w:cs="Arial"/>
          <w:sz w:val="24"/>
          <w:szCs w:val="24"/>
        </w:rPr>
      </w:pPr>
      <w:r w:rsidRPr="002F4898">
        <w:rPr>
          <w:rFonts w:ascii="Arial" w:hAnsi="Arial" w:cs="Arial"/>
          <w:sz w:val="24"/>
          <w:szCs w:val="24"/>
        </w:rPr>
        <w:t>Com</w:t>
      </w:r>
      <w:r w:rsidR="00FC4BE2">
        <w:rPr>
          <w:rFonts w:ascii="Arial" w:hAnsi="Arial" w:cs="Arial"/>
          <w:sz w:val="24"/>
          <w:szCs w:val="24"/>
        </w:rPr>
        <w:t>pliance</w:t>
      </w:r>
      <w:r w:rsidRPr="002F4898">
        <w:rPr>
          <w:rFonts w:ascii="Arial" w:hAnsi="Arial" w:cs="Arial"/>
          <w:sz w:val="24"/>
          <w:szCs w:val="24"/>
        </w:rPr>
        <w:t xml:space="preserve"> with </w:t>
      </w:r>
      <w:r w:rsidRPr="002F4898" w:rsidR="00FC4BE2">
        <w:rPr>
          <w:rFonts w:ascii="Arial" w:hAnsi="Arial" w:cs="Arial"/>
          <w:sz w:val="24"/>
          <w:szCs w:val="24"/>
        </w:rPr>
        <w:t>legislation</w:t>
      </w:r>
      <w:r w:rsidRPr="002F4898">
        <w:rPr>
          <w:rFonts w:ascii="Arial" w:hAnsi="Arial" w:cs="Arial"/>
          <w:sz w:val="24"/>
          <w:szCs w:val="24"/>
        </w:rPr>
        <w:t xml:space="preserve"> in </w:t>
      </w:r>
      <w:r w:rsidR="00374726">
        <w:rPr>
          <w:rFonts w:ascii="Arial" w:hAnsi="Arial" w:cs="Arial"/>
          <w:sz w:val="24"/>
          <w:szCs w:val="24"/>
        </w:rPr>
        <w:t xml:space="preserve">operating a </w:t>
      </w:r>
      <w:r w:rsidR="00DB5CF0">
        <w:rPr>
          <w:rFonts w:ascii="Arial" w:hAnsi="Arial" w:cs="Arial"/>
          <w:sz w:val="24"/>
          <w:szCs w:val="24"/>
        </w:rPr>
        <w:t>lifting equipment</w:t>
      </w:r>
      <w:r w:rsidRPr="002F4898">
        <w:rPr>
          <w:rFonts w:ascii="Arial" w:hAnsi="Arial" w:cs="Arial"/>
          <w:sz w:val="24"/>
          <w:szCs w:val="24"/>
        </w:rPr>
        <w:t xml:space="preserve"> </w:t>
      </w:r>
      <w:r w:rsidR="00A0267B">
        <w:rPr>
          <w:rFonts w:ascii="Arial" w:hAnsi="Arial" w:cs="Arial"/>
          <w:sz w:val="24"/>
          <w:szCs w:val="24"/>
        </w:rPr>
        <w:t>on or over the</w:t>
      </w:r>
      <w:r w:rsidRPr="002F4898">
        <w:rPr>
          <w:rFonts w:ascii="Arial" w:hAnsi="Arial" w:cs="Arial"/>
          <w:sz w:val="24"/>
          <w:szCs w:val="24"/>
        </w:rPr>
        <w:t xml:space="preserve"> highway</w:t>
      </w:r>
      <w:r w:rsidR="00CE18DA">
        <w:rPr>
          <w:rFonts w:ascii="Arial" w:hAnsi="Arial" w:cs="Arial"/>
          <w:sz w:val="24"/>
          <w:szCs w:val="24"/>
        </w:rPr>
        <w:t>.</w:t>
      </w:r>
    </w:p>
    <w:p w:rsidRPr="002F4898" w:rsidR="002F4898" w:rsidP="00FC4BE2" w:rsidRDefault="002F4898" w14:paraId="52D5C857" w14:textId="55E37DCD">
      <w:pPr>
        <w:pStyle w:val="ListParagraph"/>
        <w:numPr>
          <w:ilvl w:val="0"/>
          <w:numId w:val="8"/>
        </w:numPr>
        <w:spacing w:after="0"/>
        <w:rPr>
          <w:rFonts w:ascii="Arial" w:hAnsi="Arial" w:cs="Arial"/>
          <w:sz w:val="24"/>
          <w:szCs w:val="24"/>
        </w:rPr>
      </w:pPr>
      <w:r w:rsidRPr="002F4898">
        <w:rPr>
          <w:rFonts w:ascii="Arial" w:hAnsi="Arial" w:cs="Arial"/>
          <w:sz w:val="24"/>
          <w:szCs w:val="24"/>
        </w:rPr>
        <w:t xml:space="preserve">Ability for SCC to </w:t>
      </w:r>
      <w:r w:rsidRPr="002F4898" w:rsidR="00FC4BE2">
        <w:rPr>
          <w:rFonts w:ascii="Arial" w:hAnsi="Arial" w:cs="Arial"/>
          <w:sz w:val="24"/>
          <w:szCs w:val="24"/>
        </w:rPr>
        <w:t>inspect</w:t>
      </w:r>
      <w:r w:rsidRPr="002F4898">
        <w:rPr>
          <w:rFonts w:ascii="Arial" w:hAnsi="Arial" w:cs="Arial"/>
          <w:sz w:val="24"/>
          <w:szCs w:val="24"/>
        </w:rPr>
        <w:t xml:space="preserve"> works</w:t>
      </w:r>
      <w:r w:rsidR="00FC4BE2">
        <w:rPr>
          <w:rFonts w:ascii="Arial" w:hAnsi="Arial" w:cs="Arial"/>
          <w:sz w:val="24"/>
          <w:szCs w:val="24"/>
        </w:rPr>
        <w:t>.</w:t>
      </w:r>
    </w:p>
    <w:p w:rsidRPr="002F4898" w:rsidR="002F4898" w:rsidP="00FC4BE2" w:rsidRDefault="00FC4BE2" w14:paraId="11903F17" w14:textId="19E34231">
      <w:pPr>
        <w:pStyle w:val="ListParagraph"/>
        <w:numPr>
          <w:ilvl w:val="0"/>
          <w:numId w:val="8"/>
        </w:numPr>
        <w:spacing w:after="0"/>
        <w:rPr>
          <w:rFonts w:ascii="Arial" w:hAnsi="Arial" w:cs="Arial"/>
          <w:sz w:val="24"/>
          <w:szCs w:val="24"/>
        </w:rPr>
      </w:pPr>
      <w:r w:rsidRPr="002F4898">
        <w:rPr>
          <w:rFonts w:ascii="Arial" w:hAnsi="Arial" w:cs="Arial"/>
          <w:sz w:val="24"/>
          <w:szCs w:val="24"/>
        </w:rPr>
        <w:t>Keeping</w:t>
      </w:r>
      <w:r w:rsidRPr="002F4898" w:rsidR="002F4898">
        <w:rPr>
          <w:rFonts w:ascii="Arial" w:hAnsi="Arial" w:cs="Arial"/>
          <w:sz w:val="24"/>
          <w:szCs w:val="24"/>
        </w:rPr>
        <w:t xml:space="preserve"> the area safe whilst undertaking works to protect the public</w:t>
      </w:r>
      <w:r>
        <w:rPr>
          <w:rFonts w:ascii="Arial" w:hAnsi="Arial" w:cs="Arial"/>
          <w:sz w:val="24"/>
          <w:szCs w:val="24"/>
        </w:rPr>
        <w:t>.</w:t>
      </w:r>
    </w:p>
    <w:p w:rsidR="002F4898" w:rsidP="00FC4BE2" w:rsidRDefault="00FC4BE2" w14:paraId="4D632163" w14:textId="36E6EDC9">
      <w:pPr>
        <w:pStyle w:val="ListParagraph"/>
        <w:numPr>
          <w:ilvl w:val="0"/>
          <w:numId w:val="8"/>
        </w:numPr>
        <w:spacing w:after="0"/>
        <w:rPr>
          <w:rFonts w:ascii="Arial" w:hAnsi="Arial" w:cs="Arial"/>
          <w:sz w:val="24"/>
          <w:szCs w:val="24"/>
        </w:rPr>
      </w:pPr>
      <w:r w:rsidRPr="002F4898">
        <w:rPr>
          <w:rFonts w:ascii="Arial" w:hAnsi="Arial" w:cs="Arial"/>
          <w:sz w:val="24"/>
          <w:szCs w:val="24"/>
        </w:rPr>
        <w:t>Making</w:t>
      </w:r>
      <w:r w:rsidRPr="002F4898" w:rsidR="002F4898">
        <w:rPr>
          <w:rFonts w:ascii="Arial" w:hAnsi="Arial" w:cs="Arial"/>
          <w:sz w:val="24"/>
          <w:szCs w:val="24"/>
        </w:rPr>
        <w:t xml:space="preserve"> good of the highway on </w:t>
      </w:r>
      <w:r w:rsidRPr="002F4898">
        <w:rPr>
          <w:rFonts w:ascii="Arial" w:hAnsi="Arial" w:cs="Arial"/>
          <w:sz w:val="24"/>
          <w:szCs w:val="24"/>
        </w:rPr>
        <w:t>completion</w:t>
      </w:r>
      <w:r>
        <w:rPr>
          <w:rFonts w:ascii="Arial" w:hAnsi="Arial" w:cs="Arial"/>
          <w:sz w:val="24"/>
          <w:szCs w:val="24"/>
        </w:rPr>
        <w:t>.</w:t>
      </w:r>
    </w:p>
    <w:p w:rsidRPr="002059A6" w:rsidR="002059A6" w:rsidP="002059A6" w:rsidRDefault="002059A6" w14:paraId="543D19BA" w14:textId="4005AEED">
      <w:pPr>
        <w:pStyle w:val="NoSpacing"/>
        <w:numPr>
          <w:ilvl w:val="0"/>
          <w:numId w:val="8"/>
        </w:numPr>
        <w:jc w:val="both"/>
        <w:rPr>
          <w:rFonts w:ascii="Arial" w:hAnsi="Arial" w:cs="Arial"/>
          <w:sz w:val="24"/>
          <w:szCs w:val="24"/>
        </w:rPr>
      </w:pPr>
      <w:r w:rsidRPr="005947F8">
        <w:rPr>
          <w:rFonts w:ascii="Arial" w:hAnsi="Arial" w:cs="Arial"/>
          <w:sz w:val="24"/>
          <w:szCs w:val="24"/>
        </w:rPr>
        <w:t>If we have started work on processing the application, the fees will not be returned even if we do not approve the application.</w:t>
      </w:r>
    </w:p>
    <w:p w:rsidR="00A0267B" w:rsidP="00FC4BE2" w:rsidRDefault="00374726" w14:paraId="578F432F" w14:textId="6B6C24EF">
      <w:pPr>
        <w:pStyle w:val="ListParagraph"/>
        <w:numPr>
          <w:ilvl w:val="0"/>
          <w:numId w:val="8"/>
        </w:numPr>
        <w:spacing w:after="0"/>
        <w:rPr>
          <w:rFonts w:ascii="Arial" w:hAnsi="Arial" w:cs="Arial"/>
          <w:sz w:val="24"/>
          <w:szCs w:val="24"/>
        </w:rPr>
      </w:pPr>
      <w:r>
        <w:rPr>
          <w:rFonts w:ascii="Arial" w:hAnsi="Arial" w:cs="Arial"/>
          <w:sz w:val="24"/>
          <w:szCs w:val="24"/>
        </w:rPr>
        <w:t xml:space="preserve">All applications must be made by the main operator, who will be held by Suffolk County Council to be responsible for all matters pertaining to the plant and its use on the highway. </w:t>
      </w:r>
    </w:p>
    <w:p w:rsidRPr="00E670C2" w:rsidR="00FC4BE2" w:rsidP="007B40F7" w:rsidRDefault="00374726" w14:paraId="79DD270D" w14:textId="59E84E5A">
      <w:pPr>
        <w:pStyle w:val="ListParagraph"/>
        <w:numPr>
          <w:ilvl w:val="0"/>
          <w:numId w:val="8"/>
        </w:numPr>
        <w:spacing w:after="0"/>
        <w:rPr>
          <w:rFonts w:ascii="Arial" w:hAnsi="Arial" w:cs="Arial"/>
          <w:sz w:val="24"/>
          <w:szCs w:val="24"/>
        </w:rPr>
      </w:pPr>
      <w:r w:rsidRPr="00E670C2">
        <w:rPr>
          <w:rFonts w:ascii="Arial" w:hAnsi="Arial" w:cs="Arial"/>
          <w:sz w:val="24"/>
          <w:szCs w:val="24"/>
        </w:rPr>
        <w:t xml:space="preserve">Any </w:t>
      </w:r>
      <w:r w:rsidRPr="00E670C2" w:rsidR="00E670C2">
        <w:rPr>
          <w:rFonts w:ascii="Arial" w:hAnsi="Arial" w:cs="Arial"/>
          <w:sz w:val="24"/>
          <w:szCs w:val="24"/>
        </w:rPr>
        <w:t xml:space="preserve">form of Traffic Management required must conform with the Safety at Street Works and Road Works Code of Practice (Red Book) and Chapter 8 of the Traffic Signs </w:t>
      </w:r>
      <w:proofErr w:type="gramStart"/>
      <w:r w:rsidRPr="00E670C2" w:rsidR="00E670C2">
        <w:rPr>
          <w:rFonts w:ascii="Arial" w:hAnsi="Arial" w:cs="Arial"/>
          <w:sz w:val="24"/>
          <w:szCs w:val="24"/>
        </w:rPr>
        <w:t>Manual, and</w:t>
      </w:r>
      <w:proofErr w:type="gramEnd"/>
      <w:r w:rsidRPr="00E670C2" w:rsidR="00E670C2">
        <w:rPr>
          <w:rFonts w:ascii="Arial" w:hAnsi="Arial" w:cs="Arial"/>
          <w:sz w:val="24"/>
          <w:szCs w:val="24"/>
        </w:rPr>
        <w:t xml:space="preserve"> must be installed by an Accredited Operative.</w:t>
      </w:r>
    </w:p>
    <w:p w:rsidR="00FE0090" w:rsidP="00EA742B" w:rsidRDefault="00FE0090" w14:paraId="2D2AB8F6" w14:textId="77777777">
      <w:pPr>
        <w:pStyle w:val="NoSpacing"/>
        <w:rPr>
          <w:rFonts w:ascii="Arial" w:hAnsi="Arial" w:cs="Arial"/>
          <w:b/>
          <w:sz w:val="24"/>
          <w:szCs w:val="24"/>
        </w:rPr>
      </w:pPr>
    </w:p>
    <w:p w:rsidR="002F4898" w:rsidP="00EA742B" w:rsidRDefault="00FE0090" w14:paraId="597E5225" w14:textId="131C9B90">
      <w:pPr>
        <w:pStyle w:val="NoSpacing"/>
        <w:rPr>
          <w:rFonts w:ascii="Arial" w:hAnsi="Arial" w:cs="Arial"/>
          <w:b/>
          <w:sz w:val="28"/>
          <w:szCs w:val="28"/>
        </w:rPr>
      </w:pPr>
      <w:r w:rsidRPr="00AB2D7F">
        <w:rPr>
          <w:rFonts w:ascii="Arial" w:hAnsi="Arial" w:cs="Arial"/>
          <w:b/>
          <w:sz w:val="28"/>
          <w:szCs w:val="28"/>
        </w:rPr>
        <w:t>Application Form</w:t>
      </w:r>
    </w:p>
    <w:p w:rsidRPr="00AB2D7F" w:rsidR="00822F86" w:rsidP="00EA742B" w:rsidRDefault="00822F86" w14:paraId="4B889357" w14:textId="77777777">
      <w:pPr>
        <w:pStyle w:val="NoSpacing"/>
        <w:rPr>
          <w:rFonts w:ascii="Arial" w:hAnsi="Arial" w:cs="Arial"/>
          <w:b/>
          <w:sz w:val="28"/>
          <w:szCs w:val="28"/>
        </w:rPr>
      </w:pPr>
    </w:p>
    <w:p w:rsidR="002F4898" w:rsidP="00EA742B" w:rsidRDefault="002F4898" w14:paraId="64E65C00" w14:textId="77777777">
      <w:pPr>
        <w:pStyle w:val="NoSpacing"/>
        <w:rPr>
          <w:rFonts w:ascii="Arial" w:hAnsi="Arial" w:cs="Arial"/>
          <w:b/>
          <w:sz w:val="24"/>
          <w:szCs w:val="24"/>
        </w:rPr>
      </w:pPr>
    </w:p>
    <w:p w:rsidR="00572E91" w:rsidP="00822F86" w:rsidRDefault="00AE5E1F" w14:paraId="0870218B" w14:textId="0502B8A8">
      <w:pPr>
        <w:pStyle w:val="NoSpacing"/>
        <w:rPr>
          <w:rFonts w:ascii="Arial" w:hAnsi="Arial" w:cs="Arial"/>
          <w:b/>
          <w:sz w:val="24"/>
          <w:szCs w:val="24"/>
        </w:rPr>
      </w:pPr>
      <w:r>
        <w:rPr>
          <w:rFonts w:ascii="Arial" w:hAnsi="Arial" w:cs="Arial"/>
          <w:b/>
          <w:sz w:val="24"/>
          <w:szCs w:val="24"/>
        </w:rPr>
        <w:t xml:space="preserve">Please complete the following </w:t>
      </w:r>
      <w:r w:rsidR="00153CA2">
        <w:rPr>
          <w:rFonts w:ascii="Arial" w:hAnsi="Arial" w:cs="Arial"/>
          <w:b/>
          <w:sz w:val="24"/>
          <w:szCs w:val="24"/>
        </w:rPr>
        <w:t>to enable us to process your application</w:t>
      </w:r>
      <w:r w:rsidR="00E670C2">
        <w:rPr>
          <w:rFonts w:ascii="Arial" w:hAnsi="Arial" w:cs="Arial"/>
          <w:b/>
          <w:sz w:val="24"/>
          <w:szCs w:val="24"/>
        </w:rPr>
        <w:t>.</w:t>
      </w:r>
    </w:p>
    <w:p w:rsidR="00153CA2" w:rsidP="00EA742B" w:rsidRDefault="00153CA2" w14:paraId="0E733F63" w14:textId="4DC1800E">
      <w:pPr>
        <w:pStyle w:val="NoSpacing"/>
        <w:rPr>
          <w:rFonts w:ascii="Arial" w:hAnsi="Arial" w:cs="Arial"/>
          <w:b/>
          <w:sz w:val="24"/>
          <w:szCs w:val="24"/>
          <w:u w:val="single"/>
        </w:rPr>
      </w:pPr>
    </w:p>
    <w:p w:rsidR="00822F86" w:rsidP="00EA742B" w:rsidRDefault="00822F86" w14:paraId="135A87E8" w14:textId="77777777">
      <w:pPr>
        <w:pStyle w:val="NoSpacing"/>
        <w:rPr>
          <w:rFonts w:ascii="Arial" w:hAnsi="Arial" w:cs="Arial"/>
          <w:b/>
          <w:sz w:val="24"/>
          <w:szCs w:val="24"/>
          <w:u w:val="single"/>
        </w:rPr>
      </w:pPr>
    </w:p>
    <w:p w:rsidR="0064256B" w:rsidP="00EA742B" w:rsidRDefault="0064256B" w14:paraId="401ADF70" w14:textId="568D86A5">
      <w:pPr>
        <w:pStyle w:val="NoSpacing"/>
        <w:rPr>
          <w:rFonts w:ascii="Arial" w:hAnsi="Arial" w:cs="Arial"/>
          <w:bCs/>
          <w:sz w:val="24"/>
          <w:szCs w:val="24"/>
        </w:rPr>
      </w:pPr>
      <w:proofErr w:type="gramStart"/>
      <w:r>
        <w:rPr>
          <w:rFonts w:ascii="Arial" w:hAnsi="Arial" w:cs="Arial"/>
          <w:b/>
          <w:sz w:val="24"/>
          <w:szCs w:val="24"/>
          <w:u w:val="single"/>
        </w:rPr>
        <w:t>Applicants</w:t>
      </w:r>
      <w:proofErr w:type="gramEnd"/>
      <w:r>
        <w:rPr>
          <w:rFonts w:ascii="Arial" w:hAnsi="Arial" w:cs="Arial"/>
          <w:b/>
          <w:sz w:val="24"/>
          <w:szCs w:val="24"/>
          <w:u w:val="single"/>
        </w:rPr>
        <w:t xml:space="preserve"> details</w:t>
      </w:r>
      <w:r>
        <w:rPr>
          <w:rFonts w:ascii="Arial" w:hAnsi="Arial" w:cs="Arial"/>
          <w:bCs/>
          <w:sz w:val="24"/>
          <w:szCs w:val="24"/>
        </w:rPr>
        <w:t xml:space="preserve"> </w:t>
      </w:r>
    </w:p>
    <w:p w:rsidRPr="0064256B" w:rsidR="003C7965" w:rsidP="00EA742B" w:rsidRDefault="003C7965" w14:paraId="46F76F99" w14:textId="77777777">
      <w:pPr>
        <w:pStyle w:val="NoSpacing"/>
        <w:rPr>
          <w:rFonts w:ascii="Arial" w:hAnsi="Arial" w:cs="Arial"/>
          <w:bCs/>
          <w:sz w:val="24"/>
          <w:szCs w:val="24"/>
        </w:rPr>
      </w:pPr>
    </w:p>
    <w:p w:rsidRPr="0064256B" w:rsidR="0064256B" w:rsidP="00EA742B" w:rsidRDefault="0064256B" w14:paraId="647CA271" w14:textId="1C70B5ED">
      <w:pPr>
        <w:pStyle w:val="NoSpacing"/>
        <w:rPr>
          <w:rFonts w:ascii="Arial" w:hAnsi="Arial" w:cs="Arial"/>
          <w:bCs/>
          <w:sz w:val="24"/>
          <w:szCs w:val="24"/>
        </w:rPr>
      </w:pPr>
    </w:p>
    <w:tbl>
      <w:tblPr>
        <w:tblStyle w:val="TableGrid"/>
        <w:tblpPr w:leftFromText="180" w:rightFromText="180" w:vertAnchor="text" w:horzAnchor="margin" w:tblpY="46"/>
        <w:tblW w:w="0" w:type="auto"/>
        <w:tblLook w:val="04A0" w:firstRow="1" w:lastRow="0" w:firstColumn="1" w:lastColumn="0" w:noHBand="0" w:noVBand="1"/>
      </w:tblPr>
      <w:tblGrid>
        <w:gridCol w:w="3119"/>
        <w:gridCol w:w="2549"/>
        <w:gridCol w:w="857"/>
        <w:gridCol w:w="3685"/>
      </w:tblGrid>
      <w:tr w:rsidRPr="00FE6CF7" w:rsidR="0064256B" w:rsidTr="003C7965" w14:paraId="668C0564" w14:textId="77777777">
        <w:trPr>
          <w:trHeight w:val="377"/>
        </w:trPr>
        <w:tc>
          <w:tcPr>
            <w:tcW w:w="3119" w:type="dxa"/>
            <w:tcBorders>
              <w:top w:val="nil"/>
              <w:left w:val="nil"/>
              <w:bottom w:val="nil"/>
              <w:right w:val="nil"/>
            </w:tcBorders>
            <w:vAlign w:val="center"/>
          </w:tcPr>
          <w:p w:rsidRPr="00FE6CF7" w:rsidR="0064256B" w:rsidP="00EA742B" w:rsidRDefault="0064256B" w14:paraId="18FEE24A" w14:textId="77777777">
            <w:pPr>
              <w:pStyle w:val="NoSpacing"/>
              <w:rPr>
                <w:rFonts w:ascii="Arial" w:hAnsi="Arial" w:cs="Arial"/>
                <w:b/>
                <w:sz w:val="24"/>
                <w:szCs w:val="24"/>
              </w:rPr>
            </w:pPr>
            <w:r w:rsidRPr="00FE6CF7">
              <w:rPr>
                <w:rFonts w:ascii="Arial" w:hAnsi="Arial" w:cs="Arial"/>
                <w:b/>
                <w:sz w:val="24"/>
                <w:szCs w:val="24"/>
              </w:rPr>
              <w:t>Name</w:t>
            </w:r>
          </w:p>
        </w:tc>
        <w:tc>
          <w:tcPr>
            <w:tcW w:w="7087" w:type="dxa"/>
            <w:gridSpan w:val="3"/>
            <w:tcBorders>
              <w:top w:val="nil"/>
              <w:left w:val="nil"/>
              <w:bottom w:val="single" w:color="auto" w:sz="4" w:space="0"/>
              <w:right w:val="nil"/>
            </w:tcBorders>
            <w:shd w:val="clear" w:color="auto" w:fill="auto"/>
            <w:vAlign w:val="center"/>
          </w:tcPr>
          <w:p w:rsidRPr="00FE6CF7" w:rsidR="0064256B" w:rsidP="00EA742B" w:rsidRDefault="0064256B" w14:paraId="053BE9FB" w14:textId="77777777">
            <w:pPr>
              <w:pStyle w:val="NoSpacing"/>
              <w:rPr>
                <w:rFonts w:ascii="Arial" w:hAnsi="Arial" w:cs="Arial"/>
                <w:sz w:val="24"/>
                <w:szCs w:val="24"/>
              </w:rPr>
            </w:pPr>
          </w:p>
        </w:tc>
      </w:tr>
      <w:tr w:rsidRPr="00FE6CF7" w:rsidR="0064256B" w:rsidTr="00A87DBC" w14:paraId="49B9DA7B" w14:textId="77777777">
        <w:trPr>
          <w:trHeight w:val="377"/>
        </w:trPr>
        <w:tc>
          <w:tcPr>
            <w:tcW w:w="3119" w:type="dxa"/>
            <w:tcBorders>
              <w:top w:val="nil"/>
              <w:left w:val="nil"/>
              <w:bottom w:val="nil"/>
              <w:right w:val="nil"/>
            </w:tcBorders>
            <w:vAlign w:val="center"/>
          </w:tcPr>
          <w:p w:rsidRPr="00FE6CF7" w:rsidR="0064256B" w:rsidP="00EA742B" w:rsidRDefault="0064256B" w14:paraId="24B7CAE9"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EA742B" w:rsidRDefault="0064256B" w14:paraId="39F0109B" w14:textId="77777777">
            <w:pPr>
              <w:pStyle w:val="NoSpacing"/>
              <w:rPr>
                <w:rFonts w:ascii="Arial" w:hAnsi="Arial" w:cs="Arial"/>
                <w:sz w:val="24"/>
                <w:szCs w:val="24"/>
              </w:rPr>
            </w:pPr>
          </w:p>
        </w:tc>
      </w:tr>
      <w:tr w:rsidRPr="00FE6CF7" w:rsidR="00153CA2" w:rsidTr="00A87DBC" w14:paraId="6E5813B3" w14:textId="77777777">
        <w:trPr>
          <w:trHeight w:val="377"/>
        </w:trPr>
        <w:tc>
          <w:tcPr>
            <w:tcW w:w="3119" w:type="dxa"/>
            <w:tcBorders>
              <w:top w:val="nil"/>
              <w:left w:val="nil"/>
              <w:bottom w:val="nil"/>
              <w:right w:val="nil"/>
            </w:tcBorders>
            <w:vAlign w:val="center"/>
          </w:tcPr>
          <w:p w:rsidRPr="00FE6CF7" w:rsidR="00153CA2" w:rsidP="00EA742B" w:rsidRDefault="00153CA2" w14:paraId="6BE1E791" w14:textId="3C9F0D9D">
            <w:pPr>
              <w:pStyle w:val="NoSpacing"/>
              <w:rPr>
                <w:rFonts w:ascii="Arial" w:hAnsi="Arial" w:cs="Arial"/>
                <w:b/>
                <w:sz w:val="24"/>
                <w:szCs w:val="24"/>
              </w:rPr>
            </w:pPr>
            <w:r>
              <w:rPr>
                <w:rFonts w:ascii="Arial" w:hAnsi="Arial" w:cs="Arial"/>
                <w:b/>
                <w:sz w:val="24"/>
                <w:szCs w:val="24"/>
              </w:rPr>
              <w:t>Address</w:t>
            </w:r>
            <w:r w:rsidR="0086609C">
              <w:rPr>
                <w:rFonts w:ascii="Arial" w:hAnsi="Arial" w:cs="Arial"/>
                <w:b/>
                <w:sz w:val="24"/>
                <w:szCs w:val="24"/>
              </w:rPr>
              <w:t xml:space="preserve"> </w:t>
            </w:r>
            <w:r w:rsidR="0086609C">
              <w:rPr>
                <w:rFonts w:ascii="Arial" w:hAnsi="Arial" w:cs="Arial"/>
                <w:bCs/>
                <w:sz w:val="20"/>
                <w:szCs w:val="20"/>
              </w:rPr>
              <w:t>(</w:t>
            </w:r>
            <w:r w:rsidRPr="00A9355E" w:rsidR="0086609C">
              <w:rPr>
                <w:rFonts w:ascii="Arial" w:hAnsi="Arial" w:cs="Arial"/>
                <w:bCs/>
                <w:sz w:val="20"/>
                <w:szCs w:val="20"/>
              </w:rPr>
              <w:t>including postcode</w:t>
            </w:r>
            <w:r w:rsidR="0086609C">
              <w:rPr>
                <w:rFonts w:ascii="Arial" w:hAnsi="Arial" w:cs="Arial"/>
                <w:bCs/>
                <w:sz w:val="20"/>
                <w:szCs w:val="20"/>
              </w:rPr>
              <w:t>)</w:t>
            </w:r>
          </w:p>
        </w:tc>
        <w:tc>
          <w:tcPr>
            <w:tcW w:w="7087" w:type="dxa"/>
            <w:gridSpan w:val="3"/>
            <w:tcBorders>
              <w:top w:val="nil"/>
              <w:left w:val="nil"/>
              <w:bottom w:val="single" w:color="auto" w:sz="4" w:space="0"/>
              <w:right w:val="nil"/>
            </w:tcBorders>
            <w:vAlign w:val="center"/>
          </w:tcPr>
          <w:p w:rsidRPr="00FE6CF7" w:rsidR="00153CA2" w:rsidP="00EA742B" w:rsidRDefault="00153CA2" w14:paraId="547D84AF" w14:textId="3373977C">
            <w:pPr>
              <w:pStyle w:val="NoSpacing"/>
              <w:rPr>
                <w:rFonts w:ascii="Arial" w:hAnsi="Arial" w:cs="Arial"/>
                <w:sz w:val="24"/>
                <w:szCs w:val="24"/>
              </w:rPr>
            </w:pPr>
          </w:p>
        </w:tc>
      </w:tr>
      <w:tr w:rsidRPr="00FE6CF7" w:rsidR="00A87DBC" w:rsidTr="00A87DBC" w14:paraId="14475B90" w14:textId="77777777">
        <w:trPr>
          <w:trHeight w:val="377"/>
        </w:trPr>
        <w:tc>
          <w:tcPr>
            <w:tcW w:w="3119" w:type="dxa"/>
            <w:tcBorders>
              <w:top w:val="nil"/>
              <w:left w:val="nil"/>
              <w:bottom w:val="nil"/>
              <w:right w:val="nil"/>
            </w:tcBorders>
            <w:vAlign w:val="center"/>
          </w:tcPr>
          <w:p w:rsidR="00A87DBC" w:rsidP="00EA742B" w:rsidRDefault="00A87DBC" w14:paraId="783E8C4B" w14:textId="77777777">
            <w:pPr>
              <w:pStyle w:val="NoSpacing"/>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EA742B" w:rsidRDefault="00A87DBC" w14:paraId="12990AFE" w14:textId="77777777">
            <w:pPr>
              <w:pStyle w:val="NoSpacing"/>
              <w:rPr>
                <w:rFonts w:ascii="Arial" w:hAnsi="Arial" w:cs="Arial"/>
                <w:sz w:val="24"/>
                <w:szCs w:val="24"/>
              </w:rPr>
            </w:pPr>
          </w:p>
        </w:tc>
      </w:tr>
      <w:tr w:rsidRPr="00FE6CF7" w:rsidR="00A87DBC" w:rsidTr="00A87DBC" w14:paraId="049FD29E" w14:textId="77777777">
        <w:trPr>
          <w:trHeight w:val="377"/>
        </w:trPr>
        <w:tc>
          <w:tcPr>
            <w:tcW w:w="3119" w:type="dxa"/>
            <w:tcBorders>
              <w:top w:val="nil"/>
              <w:left w:val="nil"/>
              <w:bottom w:val="nil"/>
              <w:right w:val="nil"/>
            </w:tcBorders>
            <w:vAlign w:val="center"/>
          </w:tcPr>
          <w:p w:rsidR="00A87DBC" w:rsidP="00EA742B" w:rsidRDefault="00A87DBC" w14:paraId="6DADD62F" w14:textId="77777777">
            <w:pPr>
              <w:pStyle w:val="NoSpacing"/>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EA742B" w:rsidRDefault="00A87DBC" w14:paraId="40FEA8D5" w14:textId="77777777">
            <w:pPr>
              <w:pStyle w:val="NoSpacing"/>
              <w:rPr>
                <w:rFonts w:ascii="Arial" w:hAnsi="Arial" w:cs="Arial"/>
                <w:sz w:val="24"/>
                <w:szCs w:val="24"/>
              </w:rPr>
            </w:pPr>
          </w:p>
        </w:tc>
      </w:tr>
      <w:tr w:rsidRPr="00FE6CF7" w:rsidR="00153CA2" w:rsidTr="00A87DBC" w14:paraId="0F1CD415" w14:textId="77777777">
        <w:trPr>
          <w:trHeight w:val="377"/>
        </w:trPr>
        <w:tc>
          <w:tcPr>
            <w:tcW w:w="3119" w:type="dxa"/>
            <w:tcBorders>
              <w:top w:val="nil"/>
              <w:left w:val="nil"/>
              <w:bottom w:val="nil"/>
              <w:right w:val="nil"/>
            </w:tcBorders>
            <w:vAlign w:val="center"/>
          </w:tcPr>
          <w:p w:rsidRPr="00FE6CF7" w:rsidR="00153CA2" w:rsidP="00EA742B" w:rsidRDefault="00153CA2" w14:paraId="49C046CE"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153CA2" w:rsidP="00EA742B" w:rsidRDefault="00153CA2" w14:paraId="706934D5" w14:textId="77777777">
            <w:pPr>
              <w:pStyle w:val="NoSpacing"/>
              <w:rPr>
                <w:rFonts w:ascii="Arial" w:hAnsi="Arial" w:cs="Arial"/>
                <w:sz w:val="24"/>
                <w:szCs w:val="24"/>
              </w:rPr>
            </w:pPr>
          </w:p>
        </w:tc>
      </w:tr>
      <w:tr w:rsidRPr="00FE6CF7" w:rsidR="0064256B" w:rsidTr="003C7965" w14:paraId="2AE9F630" w14:textId="77777777">
        <w:trPr>
          <w:trHeight w:val="377"/>
        </w:trPr>
        <w:tc>
          <w:tcPr>
            <w:tcW w:w="3119" w:type="dxa"/>
            <w:tcBorders>
              <w:top w:val="nil"/>
              <w:left w:val="nil"/>
              <w:bottom w:val="nil"/>
              <w:right w:val="nil"/>
            </w:tcBorders>
            <w:vAlign w:val="center"/>
          </w:tcPr>
          <w:p w:rsidR="0064256B" w:rsidP="00EA742B" w:rsidRDefault="00572E91" w14:paraId="6978B561" w14:textId="731E620F">
            <w:pPr>
              <w:pStyle w:val="NoSpacing"/>
              <w:rPr>
                <w:rFonts w:ascii="Arial" w:hAnsi="Arial" w:cs="Arial"/>
                <w:b/>
                <w:sz w:val="24"/>
                <w:szCs w:val="24"/>
              </w:rPr>
            </w:pPr>
            <w:r>
              <w:rPr>
                <w:rFonts w:ascii="Arial" w:hAnsi="Arial" w:cs="Arial"/>
                <w:b/>
                <w:sz w:val="24"/>
                <w:szCs w:val="24"/>
              </w:rPr>
              <w:t>Company</w:t>
            </w:r>
          </w:p>
          <w:p w:rsidRPr="00FE6CF7" w:rsidR="0064256B" w:rsidP="002E7AF8" w:rsidRDefault="0064256B" w14:paraId="79FF8828" w14:textId="56D33D1A">
            <w:pPr>
              <w:pStyle w:val="NoSpacing"/>
              <w:rPr>
                <w:rFonts w:ascii="Arial" w:hAnsi="Arial" w:cs="Arial"/>
                <w:b/>
                <w:sz w:val="24"/>
                <w:szCs w:val="24"/>
              </w:rPr>
            </w:pPr>
          </w:p>
        </w:tc>
        <w:tc>
          <w:tcPr>
            <w:tcW w:w="7087" w:type="dxa"/>
            <w:gridSpan w:val="3"/>
            <w:tcBorders>
              <w:top w:val="nil"/>
              <w:left w:val="nil"/>
              <w:bottom w:val="single" w:color="auto" w:sz="4" w:space="0"/>
              <w:right w:val="nil"/>
            </w:tcBorders>
            <w:vAlign w:val="center"/>
          </w:tcPr>
          <w:p w:rsidRPr="00FE6CF7" w:rsidR="0064256B" w:rsidP="00EA742B" w:rsidRDefault="0064256B" w14:paraId="5B1760D0" w14:textId="77777777">
            <w:pPr>
              <w:pStyle w:val="NoSpacing"/>
              <w:rPr>
                <w:rFonts w:ascii="Arial" w:hAnsi="Arial" w:cs="Arial"/>
                <w:sz w:val="24"/>
                <w:szCs w:val="24"/>
              </w:rPr>
            </w:pPr>
          </w:p>
        </w:tc>
      </w:tr>
      <w:tr w:rsidRPr="00FE6CF7" w:rsidR="0064256B" w:rsidTr="003C7965" w14:paraId="32A25C1C" w14:textId="77777777">
        <w:trPr>
          <w:trHeight w:val="377"/>
        </w:trPr>
        <w:tc>
          <w:tcPr>
            <w:tcW w:w="3119" w:type="dxa"/>
            <w:tcBorders>
              <w:top w:val="nil"/>
              <w:left w:val="nil"/>
              <w:bottom w:val="nil"/>
              <w:right w:val="nil"/>
            </w:tcBorders>
            <w:vAlign w:val="center"/>
          </w:tcPr>
          <w:p w:rsidRPr="00FE6CF7" w:rsidR="0064256B" w:rsidP="00EA742B" w:rsidRDefault="0064256B" w14:paraId="6C96551E"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EA742B" w:rsidRDefault="0064256B" w14:paraId="5E4C5D40" w14:textId="77777777">
            <w:pPr>
              <w:pStyle w:val="NoSpacing"/>
              <w:rPr>
                <w:rFonts w:ascii="Arial" w:hAnsi="Arial" w:cs="Arial"/>
                <w:sz w:val="24"/>
                <w:szCs w:val="24"/>
              </w:rPr>
            </w:pPr>
          </w:p>
        </w:tc>
      </w:tr>
      <w:tr w:rsidRPr="00FE6CF7" w:rsidR="0064256B" w:rsidTr="00507F7A" w14:paraId="183147D3" w14:textId="77777777">
        <w:trPr>
          <w:trHeight w:val="377"/>
        </w:trPr>
        <w:tc>
          <w:tcPr>
            <w:tcW w:w="3119" w:type="dxa"/>
            <w:tcBorders>
              <w:top w:val="nil"/>
              <w:left w:val="nil"/>
              <w:bottom w:val="nil"/>
              <w:right w:val="nil"/>
            </w:tcBorders>
            <w:vAlign w:val="center"/>
          </w:tcPr>
          <w:p w:rsidRPr="00FE6CF7" w:rsidR="0064256B" w:rsidP="00EA742B" w:rsidRDefault="0064256B" w14:paraId="19B45B51" w14:textId="77777777">
            <w:pPr>
              <w:pStyle w:val="NoSpacing"/>
              <w:rPr>
                <w:rFonts w:ascii="Arial" w:hAnsi="Arial" w:cs="Arial"/>
                <w:b/>
                <w:sz w:val="24"/>
                <w:szCs w:val="24"/>
              </w:rPr>
            </w:pPr>
            <w:r w:rsidRPr="00FE6CF7">
              <w:rPr>
                <w:rFonts w:ascii="Arial" w:hAnsi="Arial" w:cs="Arial"/>
                <w:b/>
                <w:sz w:val="24"/>
                <w:szCs w:val="24"/>
              </w:rPr>
              <w:t>Contact telephone number</w:t>
            </w:r>
          </w:p>
        </w:tc>
        <w:tc>
          <w:tcPr>
            <w:tcW w:w="2549" w:type="dxa"/>
            <w:tcBorders>
              <w:top w:val="nil"/>
              <w:left w:val="nil"/>
              <w:bottom w:val="single" w:color="auto" w:sz="4" w:space="0"/>
              <w:right w:val="nil"/>
            </w:tcBorders>
            <w:vAlign w:val="center"/>
          </w:tcPr>
          <w:p w:rsidRPr="00FE6CF7" w:rsidR="0064256B" w:rsidP="00EA742B" w:rsidRDefault="0064256B" w14:paraId="371FEE4B" w14:textId="77777777">
            <w:pPr>
              <w:pStyle w:val="NoSpacing"/>
              <w:rPr>
                <w:rFonts w:ascii="Arial" w:hAnsi="Arial" w:cs="Arial"/>
                <w:sz w:val="24"/>
                <w:szCs w:val="24"/>
              </w:rPr>
            </w:pPr>
          </w:p>
        </w:tc>
        <w:tc>
          <w:tcPr>
            <w:tcW w:w="853" w:type="dxa"/>
            <w:tcBorders>
              <w:top w:val="nil"/>
              <w:left w:val="nil"/>
              <w:bottom w:val="nil"/>
              <w:right w:val="nil"/>
            </w:tcBorders>
            <w:vAlign w:val="center"/>
          </w:tcPr>
          <w:p w:rsidRPr="00FE6CF7" w:rsidR="0064256B" w:rsidP="00A87DBC" w:rsidRDefault="0064256B" w14:paraId="5F05921B" w14:textId="27B51B82">
            <w:pPr>
              <w:pStyle w:val="NoSpacing"/>
              <w:jc w:val="right"/>
              <w:rPr>
                <w:rFonts w:ascii="Arial" w:hAnsi="Arial" w:cs="Arial"/>
                <w:b/>
                <w:sz w:val="24"/>
                <w:szCs w:val="24"/>
              </w:rPr>
            </w:pPr>
            <w:r w:rsidRPr="00FE6CF7">
              <w:rPr>
                <w:rFonts w:ascii="Arial" w:hAnsi="Arial" w:cs="Arial"/>
                <w:b/>
                <w:sz w:val="24"/>
                <w:szCs w:val="24"/>
              </w:rPr>
              <w:t>Email</w:t>
            </w:r>
          </w:p>
        </w:tc>
        <w:tc>
          <w:tcPr>
            <w:tcW w:w="3685" w:type="dxa"/>
            <w:tcBorders>
              <w:top w:val="nil"/>
              <w:left w:val="nil"/>
              <w:bottom w:val="single" w:color="auto" w:sz="4" w:space="0"/>
              <w:right w:val="nil"/>
            </w:tcBorders>
            <w:vAlign w:val="center"/>
          </w:tcPr>
          <w:p w:rsidRPr="00FE6CF7" w:rsidR="0064256B" w:rsidP="00EA742B" w:rsidRDefault="0064256B" w14:paraId="73C2EDFF" w14:textId="77777777">
            <w:pPr>
              <w:pStyle w:val="NoSpacing"/>
              <w:rPr>
                <w:rFonts w:ascii="Arial" w:hAnsi="Arial" w:cs="Arial"/>
                <w:b/>
                <w:sz w:val="24"/>
                <w:szCs w:val="24"/>
              </w:rPr>
            </w:pPr>
          </w:p>
        </w:tc>
      </w:tr>
    </w:tbl>
    <w:p w:rsidRPr="0064256B" w:rsidR="0064256B" w:rsidP="00EA742B" w:rsidRDefault="0064256B" w14:paraId="2AFFF5A7" w14:textId="387FD61E">
      <w:pPr>
        <w:pStyle w:val="NoSpacing"/>
        <w:rPr>
          <w:rFonts w:ascii="Arial" w:hAnsi="Arial" w:cs="Arial"/>
          <w:bCs/>
          <w:sz w:val="24"/>
          <w:szCs w:val="24"/>
        </w:rPr>
      </w:pPr>
    </w:p>
    <w:p w:rsidR="0064256B" w:rsidP="00EA742B" w:rsidRDefault="0064256B" w14:paraId="1B461D8F" w14:textId="26A2DEC1">
      <w:pPr>
        <w:pStyle w:val="NoSpacing"/>
        <w:rPr>
          <w:rFonts w:ascii="Arial" w:hAnsi="Arial" w:cs="Arial"/>
          <w:bCs/>
          <w:sz w:val="24"/>
          <w:szCs w:val="24"/>
        </w:rPr>
      </w:pPr>
    </w:p>
    <w:p w:rsidRPr="0064256B" w:rsidR="00E670C2" w:rsidP="00EA742B" w:rsidRDefault="00E670C2" w14:paraId="51486150" w14:textId="77777777">
      <w:pPr>
        <w:pStyle w:val="NoSpacing"/>
        <w:rPr>
          <w:rFonts w:ascii="Arial" w:hAnsi="Arial" w:cs="Arial"/>
          <w:bCs/>
          <w:sz w:val="24"/>
          <w:szCs w:val="24"/>
        </w:rPr>
      </w:pPr>
    </w:p>
    <w:p w:rsidR="003118E6" w:rsidP="00EA742B" w:rsidRDefault="003118E6" w14:paraId="5F6D3943" w14:textId="51895B01">
      <w:pPr>
        <w:pStyle w:val="NoSpacing"/>
        <w:rPr>
          <w:rFonts w:ascii="Arial" w:hAnsi="Arial" w:cs="Arial"/>
          <w:b/>
          <w:sz w:val="24"/>
          <w:szCs w:val="24"/>
          <w:u w:val="single"/>
        </w:rPr>
      </w:pPr>
    </w:p>
    <w:p w:rsidR="00822F86" w:rsidP="00EA742B" w:rsidRDefault="00822F86" w14:paraId="1D750C82" w14:textId="77777777">
      <w:pPr>
        <w:pStyle w:val="NoSpacing"/>
        <w:rPr>
          <w:rFonts w:ascii="Arial" w:hAnsi="Arial" w:cs="Arial"/>
          <w:b/>
          <w:sz w:val="24"/>
          <w:szCs w:val="24"/>
          <w:u w:val="single"/>
        </w:rPr>
      </w:pPr>
    </w:p>
    <w:p w:rsidR="00DB5CF0" w:rsidP="00EA742B" w:rsidRDefault="00DB5CF0" w14:paraId="27AE62BC" w14:textId="77777777">
      <w:pPr>
        <w:pStyle w:val="NoSpacing"/>
        <w:rPr>
          <w:rFonts w:ascii="Arial" w:hAnsi="Arial" w:cs="Arial"/>
          <w:b/>
          <w:sz w:val="24"/>
          <w:szCs w:val="24"/>
          <w:u w:val="single"/>
        </w:rPr>
      </w:pPr>
    </w:p>
    <w:p w:rsidR="00EC593E" w:rsidP="00EA742B" w:rsidRDefault="00EC593E" w14:paraId="12C2AC4A" w14:textId="1CD80E6E">
      <w:pPr>
        <w:pStyle w:val="NoSpacing"/>
        <w:rPr>
          <w:rFonts w:ascii="Arial" w:hAnsi="Arial" w:cs="Arial"/>
          <w:b/>
          <w:sz w:val="24"/>
          <w:szCs w:val="24"/>
          <w:u w:val="single"/>
        </w:rPr>
      </w:pPr>
      <w:r>
        <w:rPr>
          <w:rFonts w:ascii="Arial" w:hAnsi="Arial" w:cs="Arial"/>
          <w:b/>
          <w:sz w:val="24"/>
          <w:szCs w:val="24"/>
          <w:u w:val="single"/>
        </w:rPr>
        <w:t xml:space="preserve">Proposed MEWP or other lifting equipment </w:t>
      </w:r>
      <w:proofErr w:type="gramStart"/>
      <w:r>
        <w:rPr>
          <w:rFonts w:ascii="Arial" w:hAnsi="Arial" w:cs="Arial"/>
          <w:b/>
          <w:sz w:val="24"/>
          <w:szCs w:val="24"/>
          <w:u w:val="single"/>
        </w:rPr>
        <w:t>Use</w:t>
      </w:r>
      <w:proofErr w:type="gramEnd"/>
    </w:p>
    <w:p w:rsidR="00EC593E" w:rsidP="00EA742B" w:rsidRDefault="00EC593E" w14:paraId="6B80C742" w14:textId="2BCF25FD">
      <w:pPr>
        <w:pStyle w:val="NoSpacing"/>
        <w:rPr>
          <w:rFonts w:ascii="Arial" w:hAnsi="Arial" w:cs="Arial"/>
          <w:b/>
          <w:sz w:val="24"/>
          <w:szCs w:val="24"/>
          <w:u w:val="single"/>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23"/>
        <w:gridCol w:w="1107"/>
        <w:gridCol w:w="567"/>
      </w:tblGrid>
      <w:tr w:rsidR="003118E6" w:rsidTr="003118E6" w14:paraId="3D8EBDAC" w14:textId="77777777">
        <w:tc>
          <w:tcPr>
            <w:tcW w:w="1723" w:type="dxa"/>
          </w:tcPr>
          <w:p w:rsidR="003118E6" w:rsidP="003118E6" w:rsidRDefault="003118E6" w14:paraId="7A259478" w14:textId="4954BFEE">
            <w:pPr>
              <w:pStyle w:val="NoSpacing"/>
              <w:rPr>
                <w:rFonts w:ascii="Arial" w:hAnsi="Arial" w:cs="Arial"/>
                <w:b/>
                <w:sz w:val="24"/>
                <w:szCs w:val="24"/>
                <w:u w:val="single"/>
              </w:rPr>
            </w:pPr>
            <w:r>
              <w:rPr>
                <w:rFonts w:ascii="Arial" w:hAnsi="Arial" w:cs="Arial"/>
                <w:b/>
                <w:sz w:val="24"/>
                <w:szCs w:val="24"/>
                <w:u w:val="single"/>
              </w:rPr>
              <w:t>Static</w:t>
            </w:r>
          </w:p>
        </w:tc>
        <w:tc>
          <w:tcPr>
            <w:tcW w:w="1107" w:type="dxa"/>
            <w:tcBorders>
              <w:right w:val="single" w:color="auto" w:sz="12" w:space="0"/>
            </w:tcBorders>
          </w:tcPr>
          <w:p w:rsidR="003118E6" w:rsidP="00EA742B" w:rsidRDefault="003118E6" w14:paraId="2EF084AD" w14:textId="0464C7AD">
            <w:pPr>
              <w:pStyle w:val="NoSpacing"/>
              <w:rPr>
                <w:rFonts w:ascii="Arial" w:hAnsi="Arial" w:cs="Arial"/>
                <w:b/>
                <w:sz w:val="24"/>
                <w:szCs w:val="24"/>
                <w:u w:val="single"/>
              </w:rPr>
            </w:pPr>
          </w:p>
        </w:tc>
        <w:tc>
          <w:tcPr>
            <w:tcW w:w="567" w:type="dxa"/>
            <w:tcBorders>
              <w:top w:val="single" w:color="auto" w:sz="12" w:space="0"/>
              <w:left w:val="single" w:color="auto" w:sz="12" w:space="0"/>
              <w:bottom w:val="single" w:color="auto" w:sz="12" w:space="0"/>
              <w:right w:val="single" w:color="auto" w:sz="12" w:space="0"/>
            </w:tcBorders>
          </w:tcPr>
          <w:p w:rsidR="003118E6" w:rsidP="00EA742B" w:rsidRDefault="003118E6" w14:paraId="0EBDC040" w14:textId="49BB3BC3">
            <w:pPr>
              <w:pStyle w:val="NoSpacing"/>
              <w:rPr>
                <w:rFonts w:ascii="Arial" w:hAnsi="Arial" w:cs="Arial"/>
                <w:b/>
                <w:sz w:val="24"/>
                <w:szCs w:val="24"/>
                <w:u w:val="single"/>
              </w:rPr>
            </w:pPr>
          </w:p>
        </w:tc>
      </w:tr>
    </w:tbl>
    <w:p w:rsidR="00EC593E" w:rsidP="00EA742B" w:rsidRDefault="003118E6" w14:paraId="479ADF0E" w14:textId="165C50C9">
      <w:pPr>
        <w:pStyle w:val="NoSpacing"/>
        <w:rPr>
          <w:rFonts w:ascii="Arial" w:hAnsi="Arial" w:cs="Arial"/>
          <w:b/>
          <w:sz w:val="24"/>
          <w:szCs w:val="24"/>
          <w:u w:val="single"/>
        </w:rPr>
      </w:pPr>
      <w:r>
        <w:rPr>
          <w:rFonts w:ascii="Arial" w:hAnsi="Arial" w:cs="Arial"/>
          <w:b/>
          <w:sz w:val="24"/>
          <w:szCs w:val="24"/>
          <w:u w:val="single"/>
        </w:rPr>
        <w:t xml:space="preserve">   </w:t>
      </w:r>
      <w:r w:rsidR="00EC593E">
        <w:rPr>
          <w:rFonts w:ascii="Arial" w:hAnsi="Arial" w:cs="Arial"/>
          <w:b/>
          <w:sz w:val="24"/>
          <w:szCs w:val="24"/>
          <w:u w:val="single"/>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23"/>
        <w:gridCol w:w="1107"/>
        <w:gridCol w:w="567"/>
      </w:tblGrid>
      <w:tr w:rsidR="003118E6" w:rsidTr="009B25C7" w14:paraId="78EB2E8A" w14:textId="77777777">
        <w:tc>
          <w:tcPr>
            <w:tcW w:w="1723" w:type="dxa"/>
          </w:tcPr>
          <w:p w:rsidR="003118E6" w:rsidP="009B25C7" w:rsidRDefault="003118E6" w14:paraId="77B5FB78" w14:textId="0140BBEB">
            <w:pPr>
              <w:pStyle w:val="NoSpacing"/>
              <w:rPr>
                <w:rFonts w:ascii="Arial" w:hAnsi="Arial" w:cs="Arial"/>
                <w:b/>
                <w:sz w:val="24"/>
                <w:szCs w:val="24"/>
                <w:u w:val="single"/>
              </w:rPr>
            </w:pPr>
            <w:r>
              <w:rPr>
                <w:rFonts w:ascii="Arial" w:hAnsi="Arial" w:cs="Arial"/>
                <w:b/>
                <w:sz w:val="24"/>
                <w:szCs w:val="24"/>
                <w:u w:val="single"/>
              </w:rPr>
              <w:t>Transient</w:t>
            </w:r>
          </w:p>
        </w:tc>
        <w:tc>
          <w:tcPr>
            <w:tcW w:w="1107" w:type="dxa"/>
            <w:tcBorders>
              <w:right w:val="single" w:color="auto" w:sz="12" w:space="0"/>
            </w:tcBorders>
          </w:tcPr>
          <w:p w:rsidR="003118E6" w:rsidP="009B25C7" w:rsidRDefault="003118E6" w14:paraId="1B7D2DCC" w14:textId="77777777">
            <w:pPr>
              <w:pStyle w:val="NoSpacing"/>
              <w:rPr>
                <w:rFonts w:ascii="Arial" w:hAnsi="Arial" w:cs="Arial"/>
                <w:b/>
                <w:sz w:val="24"/>
                <w:szCs w:val="24"/>
                <w:u w:val="single"/>
              </w:rPr>
            </w:pPr>
          </w:p>
        </w:tc>
        <w:tc>
          <w:tcPr>
            <w:tcW w:w="567" w:type="dxa"/>
            <w:tcBorders>
              <w:top w:val="single" w:color="auto" w:sz="12" w:space="0"/>
              <w:left w:val="single" w:color="auto" w:sz="12" w:space="0"/>
              <w:bottom w:val="single" w:color="auto" w:sz="12" w:space="0"/>
              <w:right w:val="single" w:color="auto" w:sz="12" w:space="0"/>
            </w:tcBorders>
          </w:tcPr>
          <w:p w:rsidR="003118E6" w:rsidP="009B25C7" w:rsidRDefault="003118E6" w14:paraId="2C52A0AF" w14:textId="77777777">
            <w:pPr>
              <w:pStyle w:val="NoSpacing"/>
              <w:rPr>
                <w:rFonts w:ascii="Arial" w:hAnsi="Arial" w:cs="Arial"/>
                <w:b/>
                <w:sz w:val="24"/>
                <w:szCs w:val="24"/>
                <w:u w:val="single"/>
              </w:rPr>
            </w:pPr>
          </w:p>
        </w:tc>
      </w:tr>
    </w:tbl>
    <w:p w:rsidR="00EC593E" w:rsidP="00EA742B" w:rsidRDefault="00EC593E" w14:paraId="26DED8EF" w14:textId="2BFE23A2">
      <w:pPr>
        <w:pStyle w:val="NoSpacing"/>
        <w:rPr>
          <w:rFonts w:ascii="Arial" w:hAnsi="Arial" w:cs="Arial"/>
          <w:b/>
          <w:sz w:val="24"/>
          <w:szCs w:val="24"/>
          <w:u w:val="single"/>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23"/>
        <w:gridCol w:w="1107"/>
        <w:gridCol w:w="567"/>
      </w:tblGrid>
      <w:tr w:rsidR="003118E6" w:rsidTr="009B25C7" w14:paraId="24BC10C6" w14:textId="77777777">
        <w:tc>
          <w:tcPr>
            <w:tcW w:w="1723" w:type="dxa"/>
          </w:tcPr>
          <w:p w:rsidR="003118E6" w:rsidP="009B25C7" w:rsidRDefault="003118E6" w14:paraId="53CA9279" w14:textId="2DE29721">
            <w:pPr>
              <w:pStyle w:val="NoSpacing"/>
              <w:rPr>
                <w:rFonts w:ascii="Arial" w:hAnsi="Arial" w:cs="Arial"/>
                <w:b/>
                <w:sz w:val="24"/>
                <w:szCs w:val="24"/>
                <w:u w:val="single"/>
              </w:rPr>
            </w:pPr>
            <w:r>
              <w:rPr>
                <w:rFonts w:ascii="Arial" w:hAnsi="Arial" w:cs="Arial"/>
                <w:b/>
                <w:sz w:val="24"/>
                <w:szCs w:val="24"/>
                <w:u w:val="single"/>
              </w:rPr>
              <w:t>Decorations</w:t>
            </w:r>
          </w:p>
        </w:tc>
        <w:tc>
          <w:tcPr>
            <w:tcW w:w="1107" w:type="dxa"/>
            <w:tcBorders>
              <w:right w:val="single" w:color="auto" w:sz="12" w:space="0"/>
            </w:tcBorders>
          </w:tcPr>
          <w:p w:rsidR="003118E6" w:rsidP="009B25C7" w:rsidRDefault="003118E6" w14:paraId="1D6211A3" w14:textId="77777777">
            <w:pPr>
              <w:pStyle w:val="NoSpacing"/>
              <w:rPr>
                <w:rFonts w:ascii="Arial" w:hAnsi="Arial" w:cs="Arial"/>
                <w:b/>
                <w:sz w:val="24"/>
                <w:szCs w:val="24"/>
                <w:u w:val="single"/>
              </w:rPr>
            </w:pPr>
          </w:p>
        </w:tc>
        <w:tc>
          <w:tcPr>
            <w:tcW w:w="567" w:type="dxa"/>
            <w:tcBorders>
              <w:top w:val="single" w:color="auto" w:sz="12" w:space="0"/>
              <w:left w:val="single" w:color="auto" w:sz="12" w:space="0"/>
              <w:bottom w:val="single" w:color="auto" w:sz="12" w:space="0"/>
              <w:right w:val="single" w:color="auto" w:sz="12" w:space="0"/>
            </w:tcBorders>
          </w:tcPr>
          <w:p w:rsidR="003118E6" w:rsidP="009B25C7" w:rsidRDefault="003118E6" w14:paraId="564B6059" w14:textId="77777777">
            <w:pPr>
              <w:pStyle w:val="NoSpacing"/>
              <w:rPr>
                <w:rFonts w:ascii="Arial" w:hAnsi="Arial" w:cs="Arial"/>
                <w:b/>
                <w:sz w:val="24"/>
                <w:szCs w:val="24"/>
                <w:u w:val="single"/>
              </w:rPr>
            </w:pPr>
          </w:p>
        </w:tc>
      </w:tr>
    </w:tbl>
    <w:p w:rsidR="003118E6" w:rsidP="003118E6" w:rsidRDefault="003118E6" w14:paraId="7C735EF1" w14:textId="77777777">
      <w:pPr>
        <w:pStyle w:val="NoSpacing"/>
        <w:rPr>
          <w:rFonts w:ascii="Arial" w:hAnsi="Arial" w:cs="Arial"/>
          <w:b/>
          <w:sz w:val="24"/>
          <w:szCs w:val="24"/>
          <w:u w:val="single"/>
        </w:rPr>
      </w:pPr>
    </w:p>
    <w:p w:rsidR="003118E6" w:rsidP="003118E6" w:rsidRDefault="003118E6" w14:paraId="01AA68FC" w14:textId="77777777">
      <w:pPr>
        <w:pStyle w:val="NoSpacing"/>
        <w:rPr>
          <w:rFonts w:ascii="Arial" w:hAnsi="Arial" w:cs="Arial"/>
          <w:b/>
          <w:sz w:val="24"/>
          <w:szCs w:val="24"/>
          <w:u w:val="single"/>
        </w:rPr>
      </w:pPr>
    </w:p>
    <w:p w:rsidR="003118E6" w:rsidP="003118E6" w:rsidRDefault="003118E6" w14:paraId="5A002AE4" w14:textId="0616E943">
      <w:pPr>
        <w:pStyle w:val="NoSpacing"/>
        <w:rPr>
          <w:rFonts w:ascii="Arial" w:hAnsi="Arial" w:cs="Arial"/>
          <w:b/>
          <w:sz w:val="24"/>
          <w:szCs w:val="24"/>
          <w:u w:val="single"/>
        </w:rPr>
      </w:pPr>
      <w:r>
        <w:rPr>
          <w:rFonts w:ascii="Arial" w:hAnsi="Arial" w:cs="Arial"/>
          <w:b/>
          <w:sz w:val="24"/>
          <w:szCs w:val="24"/>
          <w:u w:val="single"/>
        </w:rPr>
        <w:t>Proposed location of MEWP (or other lifting equipment) Use - Static</w:t>
      </w:r>
    </w:p>
    <w:p w:rsidR="003118E6" w:rsidP="003118E6" w:rsidRDefault="003118E6" w14:paraId="537A4DDC" w14:textId="77777777">
      <w:pPr>
        <w:pStyle w:val="NoSpacing"/>
        <w:rPr>
          <w:rFonts w:ascii="Arial" w:hAnsi="Arial" w:cs="Arial"/>
          <w:bCs/>
          <w:sz w:val="24"/>
          <w:szCs w:val="24"/>
        </w:rPr>
      </w:pPr>
    </w:p>
    <w:p w:rsidR="003118E6" w:rsidP="003118E6" w:rsidRDefault="003118E6" w14:paraId="1609D361" w14:textId="77777777">
      <w:pPr>
        <w:pStyle w:val="NoSpacing"/>
        <w:rPr>
          <w:rFonts w:ascii="Arial" w:hAnsi="Arial" w:cs="Arial"/>
          <w:bCs/>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7087"/>
      </w:tblGrid>
      <w:tr w:rsidRPr="00FE6CF7" w:rsidR="003118E6" w:rsidTr="009A3488" w14:paraId="28C790BB" w14:textId="77777777">
        <w:trPr>
          <w:trHeight w:val="377"/>
        </w:trPr>
        <w:tc>
          <w:tcPr>
            <w:tcW w:w="3119" w:type="dxa"/>
            <w:vAlign w:val="center"/>
          </w:tcPr>
          <w:p w:rsidRPr="0064256B" w:rsidR="003118E6" w:rsidP="009A3488" w:rsidRDefault="003118E6" w14:paraId="11FEFDA4" w14:textId="77777777">
            <w:pPr>
              <w:pStyle w:val="NoSpacing"/>
              <w:rPr>
                <w:rFonts w:ascii="Arial" w:hAnsi="Arial" w:cs="Arial"/>
                <w:bCs/>
                <w:sz w:val="24"/>
                <w:szCs w:val="24"/>
              </w:rPr>
            </w:pPr>
            <w:r>
              <w:rPr>
                <w:rFonts w:ascii="Arial" w:hAnsi="Arial" w:cs="Arial"/>
                <w:b/>
                <w:sz w:val="24"/>
                <w:szCs w:val="24"/>
              </w:rPr>
              <w:t xml:space="preserve">Address </w:t>
            </w:r>
            <w:r>
              <w:rPr>
                <w:rFonts w:ascii="Arial" w:hAnsi="Arial" w:cs="Arial"/>
                <w:b/>
                <w:sz w:val="24"/>
                <w:szCs w:val="24"/>
              </w:rPr>
              <w:br/>
            </w:r>
            <w:r>
              <w:rPr>
                <w:rFonts w:ascii="Arial" w:hAnsi="Arial" w:cs="Arial"/>
                <w:bCs/>
                <w:sz w:val="20"/>
                <w:szCs w:val="20"/>
              </w:rPr>
              <w:t>(</w:t>
            </w:r>
            <w:r w:rsidRPr="00A9355E">
              <w:rPr>
                <w:rFonts w:ascii="Arial" w:hAnsi="Arial" w:cs="Arial"/>
                <w:bCs/>
                <w:sz w:val="20"/>
                <w:szCs w:val="20"/>
              </w:rPr>
              <w:t>including postcode</w:t>
            </w:r>
            <w:r>
              <w:rPr>
                <w:rFonts w:ascii="Arial" w:hAnsi="Arial" w:cs="Arial"/>
                <w:bCs/>
                <w:sz w:val="20"/>
                <w:szCs w:val="20"/>
              </w:rPr>
              <w:t>)</w:t>
            </w:r>
          </w:p>
        </w:tc>
        <w:tc>
          <w:tcPr>
            <w:tcW w:w="7087" w:type="dxa"/>
            <w:tcBorders>
              <w:bottom w:val="single" w:color="auto" w:sz="4" w:space="0"/>
            </w:tcBorders>
            <w:shd w:val="clear" w:color="auto" w:fill="auto"/>
            <w:vAlign w:val="center"/>
          </w:tcPr>
          <w:p w:rsidRPr="00FE6CF7" w:rsidR="003118E6" w:rsidP="009A3488" w:rsidRDefault="003118E6" w14:paraId="7E554867" w14:textId="77777777">
            <w:pPr>
              <w:pStyle w:val="NoSpacing"/>
              <w:rPr>
                <w:rFonts w:ascii="Arial" w:hAnsi="Arial" w:cs="Arial"/>
                <w:sz w:val="24"/>
                <w:szCs w:val="24"/>
              </w:rPr>
            </w:pPr>
          </w:p>
        </w:tc>
      </w:tr>
      <w:tr w:rsidRPr="00FE6CF7" w:rsidR="003118E6" w:rsidTr="009A3488" w14:paraId="3B6E00F1" w14:textId="77777777">
        <w:trPr>
          <w:trHeight w:val="377"/>
        </w:trPr>
        <w:tc>
          <w:tcPr>
            <w:tcW w:w="3119" w:type="dxa"/>
            <w:vAlign w:val="center"/>
          </w:tcPr>
          <w:p w:rsidR="003118E6" w:rsidP="009A3488" w:rsidRDefault="003118E6" w14:paraId="0B080C69" w14:textId="77777777">
            <w:pPr>
              <w:pStyle w:val="NoSpacing"/>
              <w:rPr>
                <w:rFonts w:ascii="Arial" w:hAnsi="Arial" w:cs="Arial"/>
                <w:b/>
                <w:sz w:val="24"/>
                <w:szCs w:val="24"/>
              </w:rPr>
            </w:pPr>
          </w:p>
        </w:tc>
        <w:tc>
          <w:tcPr>
            <w:tcW w:w="7087" w:type="dxa"/>
            <w:tcBorders>
              <w:top w:val="single" w:color="auto" w:sz="4" w:space="0"/>
              <w:bottom w:val="single" w:color="auto" w:sz="4" w:space="0"/>
            </w:tcBorders>
            <w:shd w:val="clear" w:color="auto" w:fill="auto"/>
            <w:vAlign w:val="center"/>
          </w:tcPr>
          <w:p w:rsidR="003118E6" w:rsidP="009A3488" w:rsidRDefault="003118E6" w14:paraId="4ED0CDA5" w14:textId="77777777">
            <w:pPr>
              <w:pStyle w:val="NoSpacing"/>
              <w:rPr>
                <w:rFonts w:ascii="Arial" w:hAnsi="Arial" w:cs="Arial"/>
                <w:sz w:val="24"/>
                <w:szCs w:val="24"/>
              </w:rPr>
            </w:pPr>
          </w:p>
        </w:tc>
      </w:tr>
      <w:tr w:rsidRPr="00FE6CF7" w:rsidR="003118E6" w:rsidTr="009A3488" w14:paraId="590E3B78" w14:textId="77777777">
        <w:trPr>
          <w:trHeight w:val="377"/>
        </w:trPr>
        <w:tc>
          <w:tcPr>
            <w:tcW w:w="3119" w:type="dxa"/>
            <w:vAlign w:val="center"/>
          </w:tcPr>
          <w:p w:rsidR="003118E6" w:rsidP="009A3488" w:rsidRDefault="003118E6" w14:paraId="0626FAC4" w14:textId="77777777">
            <w:pPr>
              <w:pStyle w:val="NoSpacing"/>
              <w:rPr>
                <w:rFonts w:ascii="Arial" w:hAnsi="Arial" w:cs="Arial"/>
                <w:b/>
                <w:sz w:val="24"/>
                <w:szCs w:val="24"/>
              </w:rPr>
            </w:pPr>
          </w:p>
        </w:tc>
        <w:tc>
          <w:tcPr>
            <w:tcW w:w="7087" w:type="dxa"/>
            <w:tcBorders>
              <w:top w:val="single" w:color="auto" w:sz="4" w:space="0"/>
              <w:bottom w:val="single" w:color="auto" w:sz="4" w:space="0"/>
            </w:tcBorders>
            <w:shd w:val="clear" w:color="auto" w:fill="auto"/>
            <w:vAlign w:val="center"/>
          </w:tcPr>
          <w:p w:rsidR="003118E6" w:rsidP="009A3488" w:rsidRDefault="003118E6" w14:paraId="206EE32F" w14:textId="77777777">
            <w:pPr>
              <w:pStyle w:val="NoSpacing"/>
              <w:rPr>
                <w:rFonts w:ascii="Arial" w:hAnsi="Arial" w:cs="Arial"/>
                <w:sz w:val="24"/>
                <w:szCs w:val="24"/>
              </w:rPr>
            </w:pPr>
          </w:p>
        </w:tc>
      </w:tr>
    </w:tbl>
    <w:p w:rsidR="003118E6" w:rsidP="00EA742B" w:rsidRDefault="003118E6" w14:paraId="73F8BE91" w14:textId="77777777">
      <w:pPr>
        <w:pStyle w:val="NoSpacing"/>
        <w:rPr>
          <w:rFonts w:ascii="Arial" w:hAnsi="Arial" w:cs="Arial"/>
          <w:b/>
          <w:sz w:val="24"/>
          <w:szCs w:val="24"/>
          <w:u w:val="single"/>
        </w:rPr>
      </w:pPr>
    </w:p>
    <w:p w:rsidR="003118E6" w:rsidP="00EA742B" w:rsidRDefault="003118E6" w14:paraId="0F15D64A" w14:textId="77777777">
      <w:pPr>
        <w:pStyle w:val="NoSpacing"/>
        <w:rPr>
          <w:rFonts w:ascii="Arial" w:hAnsi="Arial" w:cs="Arial"/>
          <w:b/>
          <w:sz w:val="24"/>
          <w:szCs w:val="24"/>
          <w:u w:val="single"/>
        </w:rPr>
      </w:pPr>
    </w:p>
    <w:p w:rsidR="003118E6" w:rsidP="003118E6" w:rsidRDefault="003118E6" w14:paraId="65C53D04" w14:textId="23400D16">
      <w:pPr>
        <w:pStyle w:val="NoSpacing"/>
        <w:rPr>
          <w:rFonts w:ascii="Arial" w:hAnsi="Arial" w:cs="Arial"/>
          <w:b/>
          <w:sz w:val="24"/>
          <w:szCs w:val="24"/>
          <w:u w:val="single"/>
        </w:rPr>
      </w:pPr>
      <w:r>
        <w:rPr>
          <w:rFonts w:ascii="Arial" w:hAnsi="Arial" w:cs="Arial"/>
          <w:b/>
          <w:sz w:val="24"/>
          <w:szCs w:val="24"/>
          <w:u w:val="single"/>
        </w:rPr>
        <w:t>Proposed location of MEWP (or other lifting equipment) Use – Transient or Decorations</w:t>
      </w:r>
    </w:p>
    <w:p w:rsidR="00EC593E" w:rsidP="00EA742B" w:rsidRDefault="00EC593E" w14:paraId="5193828E" w14:textId="3FE8EC7D">
      <w:pPr>
        <w:pStyle w:val="NoSpacing"/>
        <w:rPr>
          <w:rFonts w:ascii="Arial" w:hAnsi="Arial" w:cs="Arial"/>
          <w:b/>
          <w:sz w:val="24"/>
          <w:szCs w:val="24"/>
          <w:u w:val="single"/>
        </w:rPr>
      </w:pPr>
    </w:p>
    <w:p w:rsidR="003118E6" w:rsidP="00EA742B" w:rsidRDefault="003118E6" w14:paraId="627BCC12" w14:textId="4250B6D7">
      <w:pPr>
        <w:pStyle w:val="NoSpacing"/>
        <w:rPr>
          <w:rFonts w:ascii="Arial" w:hAnsi="Arial" w:cs="Arial"/>
          <w:b/>
          <w:sz w:val="24"/>
          <w:szCs w:val="24"/>
          <w:u w:val="single"/>
        </w:rPr>
      </w:pPr>
    </w:p>
    <w:p w:rsidR="003118E6" w:rsidP="003118E6" w:rsidRDefault="003118E6" w14:paraId="2D8329F4" w14:textId="52EBA33E">
      <w:pPr>
        <w:pStyle w:val="NoSpacing"/>
        <w:spacing w:after="240"/>
        <w:rPr>
          <w:rFonts w:ascii="Arial" w:hAnsi="Arial" w:cs="Arial"/>
          <w:b/>
          <w:sz w:val="24"/>
          <w:szCs w:val="24"/>
          <w:u w:val="single"/>
        </w:rPr>
      </w:pPr>
      <w:r>
        <w:rPr>
          <w:rFonts w:ascii="Arial" w:hAnsi="Arial" w:cs="Arial"/>
          <w:b/>
          <w:sz w:val="24"/>
          <w:szCs w:val="24"/>
          <w:u w:val="single"/>
        </w:rPr>
        <w:t>1.  ___________________________________________________________________</w:t>
      </w:r>
    </w:p>
    <w:p w:rsidR="003118E6" w:rsidP="003118E6" w:rsidRDefault="003118E6" w14:paraId="25B583C0" w14:textId="37EE2CD7">
      <w:pPr>
        <w:pStyle w:val="NoSpacing"/>
        <w:spacing w:after="240"/>
        <w:rPr>
          <w:rFonts w:ascii="Arial" w:hAnsi="Arial" w:cs="Arial"/>
          <w:b/>
          <w:sz w:val="24"/>
          <w:szCs w:val="24"/>
          <w:u w:val="single"/>
        </w:rPr>
      </w:pPr>
      <w:r>
        <w:rPr>
          <w:rFonts w:ascii="Arial" w:hAnsi="Arial" w:cs="Arial"/>
          <w:b/>
          <w:sz w:val="24"/>
          <w:szCs w:val="24"/>
          <w:u w:val="single"/>
        </w:rPr>
        <w:t>2.____________________________________________________________________</w:t>
      </w:r>
    </w:p>
    <w:p w:rsidR="003118E6" w:rsidP="003118E6" w:rsidRDefault="003118E6" w14:paraId="1A1A4BCC" w14:textId="58A29560">
      <w:pPr>
        <w:pStyle w:val="NoSpacing"/>
        <w:spacing w:after="240"/>
        <w:rPr>
          <w:rFonts w:ascii="Arial" w:hAnsi="Arial" w:cs="Arial"/>
          <w:b/>
          <w:sz w:val="24"/>
          <w:szCs w:val="24"/>
          <w:u w:val="single"/>
        </w:rPr>
      </w:pPr>
      <w:r>
        <w:rPr>
          <w:rFonts w:ascii="Arial" w:hAnsi="Arial" w:cs="Arial"/>
          <w:b/>
          <w:sz w:val="24"/>
          <w:szCs w:val="24"/>
          <w:u w:val="single"/>
        </w:rPr>
        <w:t>3.____________________________________________________________________</w:t>
      </w:r>
    </w:p>
    <w:p w:rsidR="003118E6" w:rsidP="003118E6" w:rsidRDefault="003118E6" w14:paraId="607D5B1E" w14:textId="4D7BB9BD">
      <w:pPr>
        <w:pStyle w:val="NoSpacing"/>
        <w:spacing w:after="240"/>
        <w:rPr>
          <w:rFonts w:ascii="Arial" w:hAnsi="Arial" w:cs="Arial"/>
          <w:b/>
          <w:sz w:val="24"/>
          <w:szCs w:val="24"/>
          <w:u w:val="single"/>
        </w:rPr>
      </w:pPr>
      <w:r>
        <w:rPr>
          <w:rFonts w:ascii="Arial" w:hAnsi="Arial" w:cs="Arial"/>
          <w:b/>
          <w:sz w:val="24"/>
          <w:szCs w:val="24"/>
          <w:u w:val="single"/>
        </w:rPr>
        <w:t>4.____________________________________________________________________</w:t>
      </w:r>
    </w:p>
    <w:p w:rsidR="003118E6" w:rsidP="003118E6" w:rsidRDefault="003118E6" w14:paraId="50CFA64F" w14:textId="5D2E3BAD">
      <w:pPr>
        <w:pStyle w:val="NoSpacing"/>
        <w:spacing w:after="240"/>
        <w:rPr>
          <w:rFonts w:ascii="Arial" w:hAnsi="Arial" w:cs="Arial"/>
          <w:b/>
          <w:sz w:val="24"/>
          <w:szCs w:val="24"/>
          <w:u w:val="single"/>
        </w:rPr>
      </w:pPr>
      <w:r>
        <w:rPr>
          <w:rFonts w:ascii="Arial" w:hAnsi="Arial" w:cs="Arial"/>
          <w:b/>
          <w:sz w:val="24"/>
          <w:szCs w:val="24"/>
          <w:u w:val="single"/>
        </w:rPr>
        <w:t>5.____________________________________________________________________</w:t>
      </w:r>
    </w:p>
    <w:p w:rsidR="003118E6" w:rsidP="003118E6" w:rsidRDefault="003118E6" w14:paraId="70FCF425" w14:textId="78688986">
      <w:pPr>
        <w:pStyle w:val="NoSpacing"/>
        <w:spacing w:after="240"/>
        <w:rPr>
          <w:rFonts w:ascii="Arial" w:hAnsi="Arial" w:cs="Arial"/>
          <w:b/>
          <w:sz w:val="24"/>
          <w:szCs w:val="24"/>
          <w:u w:val="single"/>
        </w:rPr>
      </w:pPr>
      <w:r>
        <w:rPr>
          <w:rFonts w:ascii="Arial" w:hAnsi="Arial" w:cs="Arial"/>
          <w:b/>
          <w:sz w:val="24"/>
          <w:szCs w:val="24"/>
          <w:u w:val="single"/>
        </w:rPr>
        <w:t>6.____________________________________________________________________</w:t>
      </w:r>
    </w:p>
    <w:p w:rsidR="003118E6" w:rsidRDefault="003118E6" w14:paraId="5FD418B9" w14:textId="77777777">
      <w:pPr>
        <w:rPr>
          <w:rFonts w:ascii="Arial" w:hAnsi="Arial" w:cs="Arial"/>
          <w:b/>
          <w:bCs/>
          <w:sz w:val="24"/>
          <w:szCs w:val="24"/>
          <w:u w:val="single"/>
        </w:rPr>
      </w:pPr>
    </w:p>
    <w:p w:rsidRPr="00572E91" w:rsidR="0086609C" w:rsidRDefault="00572E91" w14:paraId="132BAACD" w14:textId="6D8343FC">
      <w:pPr>
        <w:rPr>
          <w:rFonts w:ascii="Arial" w:hAnsi="Arial" w:cs="Arial"/>
          <w:b/>
          <w:bCs/>
          <w:sz w:val="24"/>
          <w:szCs w:val="24"/>
          <w:u w:val="single"/>
        </w:rPr>
      </w:pPr>
      <w:r>
        <w:rPr>
          <w:rFonts w:ascii="Arial" w:hAnsi="Arial" w:cs="Arial"/>
          <w:b/>
          <w:bCs/>
          <w:sz w:val="24"/>
          <w:szCs w:val="24"/>
          <w:u w:val="single"/>
        </w:rPr>
        <w:t xml:space="preserve">Contractors Details using </w:t>
      </w:r>
      <w:proofErr w:type="gramStart"/>
      <w:r w:rsidR="00B23838">
        <w:rPr>
          <w:rFonts w:ascii="Arial" w:hAnsi="Arial" w:cs="Arial"/>
          <w:b/>
          <w:bCs/>
          <w:sz w:val="24"/>
          <w:szCs w:val="24"/>
          <w:u w:val="single"/>
        </w:rPr>
        <w:t>MEWP</w:t>
      </w:r>
      <w:proofErr w:type="gramEnd"/>
    </w:p>
    <w:tbl>
      <w:tblPr>
        <w:tblStyle w:val="TableGrid"/>
        <w:tblpPr w:leftFromText="180" w:rightFromText="180" w:vertAnchor="text" w:horzAnchor="margin" w:tblpY="46"/>
        <w:tblW w:w="0" w:type="auto"/>
        <w:tblLook w:val="04A0" w:firstRow="1" w:lastRow="0" w:firstColumn="1" w:lastColumn="0" w:noHBand="0" w:noVBand="1"/>
      </w:tblPr>
      <w:tblGrid>
        <w:gridCol w:w="3119"/>
        <w:gridCol w:w="2549"/>
        <w:gridCol w:w="857"/>
        <w:gridCol w:w="3685"/>
      </w:tblGrid>
      <w:tr w:rsidRPr="00FE6CF7" w:rsidR="0086609C" w:rsidTr="00CF2556" w14:paraId="04899F97" w14:textId="77777777">
        <w:trPr>
          <w:trHeight w:val="377"/>
        </w:trPr>
        <w:tc>
          <w:tcPr>
            <w:tcW w:w="3119" w:type="dxa"/>
            <w:tcBorders>
              <w:top w:val="nil"/>
              <w:left w:val="nil"/>
              <w:bottom w:val="nil"/>
              <w:right w:val="nil"/>
            </w:tcBorders>
            <w:vAlign w:val="center"/>
          </w:tcPr>
          <w:p w:rsidRPr="00FE6CF7" w:rsidR="0086609C" w:rsidP="00CF2556" w:rsidRDefault="0086609C" w14:paraId="7951FD32" w14:textId="77777777">
            <w:pPr>
              <w:pStyle w:val="NoSpacing"/>
              <w:rPr>
                <w:rFonts w:ascii="Arial" w:hAnsi="Arial" w:cs="Arial"/>
                <w:b/>
                <w:sz w:val="24"/>
                <w:szCs w:val="24"/>
              </w:rPr>
            </w:pPr>
            <w:r w:rsidRPr="00FE6CF7">
              <w:rPr>
                <w:rFonts w:ascii="Arial" w:hAnsi="Arial" w:cs="Arial"/>
                <w:b/>
                <w:sz w:val="24"/>
                <w:szCs w:val="24"/>
              </w:rPr>
              <w:t>Name</w:t>
            </w:r>
          </w:p>
        </w:tc>
        <w:tc>
          <w:tcPr>
            <w:tcW w:w="7087" w:type="dxa"/>
            <w:gridSpan w:val="3"/>
            <w:tcBorders>
              <w:top w:val="nil"/>
              <w:left w:val="nil"/>
              <w:bottom w:val="single" w:color="auto" w:sz="4" w:space="0"/>
              <w:right w:val="nil"/>
            </w:tcBorders>
            <w:shd w:val="clear" w:color="auto" w:fill="auto"/>
            <w:vAlign w:val="center"/>
          </w:tcPr>
          <w:p w:rsidRPr="00FE6CF7" w:rsidR="0086609C" w:rsidP="00CF2556" w:rsidRDefault="0086609C" w14:paraId="596B4D84" w14:textId="77777777">
            <w:pPr>
              <w:pStyle w:val="NoSpacing"/>
              <w:rPr>
                <w:rFonts w:ascii="Arial" w:hAnsi="Arial" w:cs="Arial"/>
                <w:sz w:val="24"/>
                <w:szCs w:val="24"/>
              </w:rPr>
            </w:pPr>
          </w:p>
        </w:tc>
      </w:tr>
      <w:tr w:rsidRPr="00FE6CF7" w:rsidR="0086609C" w:rsidTr="003118E6" w14:paraId="63219840" w14:textId="77777777">
        <w:trPr>
          <w:trHeight w:val="377"/>
        </w:trPr>
        <w:tc>
          <w:tcPr>
            <w:tcW w:w="3119" w:type="dxa"/>
            <w:tcBorders>
              <w:top w:val="nil"/>
              <w:left w:val="nil"/>
              <w:bottom w:val="nil"/>
              <w:right w:val="nil"/>
            </w:tcBorders>
            <w:vAlign w:val="center"/>
          </w:tcPr>
          <w:p w:rsidRPr="00FE6CF7" w:rsidR="0086609C" w:rsidP="00CF2556" w:rsidRDefault="0086609C" w14:paraId="2109330C" w14:textId="23949D89">
            <w:pPr>
              <w:pStyle w:val="NoSpacing"/>
              <w:rPr>
                <w:rFonts w:ascii="Arial" w:hAnsi="Arial" w:cs="Arial"/>
                <w:b/>
                <w:sz w:val="24"/>
                <w:szCs w:val="24"/>
              </w:rPr>
            </w:pPr>
          </w:p>
        </w:tc>
        <w:tc>
          <w:tcPr>
            <w:tcW w:w="7087" w:type="dxa"/>
            <w:gridSpan w:val="3"/>
            <w:tcBorders>
              <w:top w:val="nil"/>
              <w:left w:val="nil"/>
              <w:bottom w:val="single" w:color="auto" w:sz="4" w:space="0"/>
              <w:right w:val="nil"/>
            </w:tcBorders>
            <w:vAlign w:val="bottom"/>
          </w:tcPr>
          <w:p w:rsidRPr="00FE6CF7" w:rsidR="0086609C" w:rsidP="00CF2556" w:rsidRDefault="0086609C" w14:paraId="78F827F3" w14:textId="77777777">
            <w:pPr>
              <w:pStyle w:val="NoSpacing"/>
              <w:rPr>
                <w:rFonts w:ascii="Arial" w:hAnsi="Arial" w:cs="Arial"/>
                <w:sz w:val="24"/>
                <w:szCs w:val="24"/>
              </w:rPr>
            </w:pPr>
          </w:p>
        </w:tc>
      </w:tr>
      <w:tr w:rsidRPr="00FE6CF7" w:rsidR="0086609C" w:rsidTr="003118E6" w14:paraId="7505D680" w14:textId="77777777">
        <w:trPr>
          <w:trHeight w:val="377"/>
        </w:trPr>
        <w:tc>
          <w:tcPr>
            <w:tcW w:w="3119" w:type="dxa"/>
            <w:tcBorders>
              <w:top w:val="nil"/>
              <w:left w:val="nil"/>
              <w:bottom w:val="nil"/>
              <w:right w:val="nil"/>
            </w:tcBorders>
          </w:tcPr>
          <w:p w:rsidR="0086609C" w:rsidP="00CF2556" w:rsidRDefault="003118E6" w14:paraId="1ADABC93" w14:textId="176C6391">
            <w:pPr>
              <w:pStyle w:val="NoSpacing"/>
              <w:rPr>
                <w:rFonts w:ascii="Arial" w:hAnsi="Arial" w:cs="Arial"/>
                <w:b/>
                <w:sz w:val="24"/>
                <w:szCs w:val="24"/>
              </w:rPr>
            </w:pPr>
            <w:r>
              <w:rPr>
                <w:rFonts w:ascii="Arial" w:hAnsi="Arial" w:cs="Arial"/>
                <w:b/>
                <w:sz w:val="24"/>
                <w:szCs w:val="24"/>
              </w:rPr>
              <w:t xml:space="preserve">Address </w:t>
            </w:r>
            <w:r>
              <w:rPr>
                <w:rFonts w:ascii="Arial" w:hAnsi="Arial" w:cs="Arial"/>
                <w:bCs/>
                <w:sz w:val="20"/>
                <w:szCs w:val="20"/>
              </w:rPr>
              <w:t>(</w:t>
            </w:r>
            <w:r w:rsidRPr="00A9355E">
              <w:rPr>
                <w:rFonts w:ascii="Arial" w:hAnsi="Arial" w:cs="Arial"/>
                <w:bCs/>
                <w:sz w:val="20"/>
                <w:szCs w:val="20"/>
              </w:rPr>
              <w:t>including postcode</w:t>
            </w:r>
            <w:r>
              <w:rPr>
                <w:rFonts w:ascii="Arial" w:hAnsi="Arial" w:cs="Arial"/>
                <w:bCs/>
                <w:sz w:val="20"/>
                <w:szCs w:val="20"/>
              </w:rPr>
              <w:t>)</w:t>
            </w:r>
          </w:p>
        </w:tc>
        <w:tc>
          <w:tcPr>
            <w:tcW w:w="7087" w:type="dxa"/>
            <w:gridSpan w:val="3"/>
            <w:tcBorders>
              <w:top w:val="single" w:color="auto" w:sz="4" w:space="0"/>
              <w:left w:val="nil"/>
              <w:bottom w:val="single" w:color="auto" w:sz="4" w:space="0"/>
              <w:right w:val="nil"/>
            </w:tcBorders>
            <w:vAlign w:val="bottom"/>
          </w:tcPr>
          <w:p w:rsidR="0086609C" w:rsidP="00CF2556" w:rsidRDefault="0086609C" w14:paraId="54810767" w14:textId="77777777">
            <w:pPr>
              <w:pStyle w:val="NoSpacing"/>
              <w:rPr>
                <w:rFonts w:ascii="Arial" w:hAnsi="Arial" w:cs="Arial"/>
                <w:sz w:val="24"/>
                <w:szCs w:val="24"/>
              </w:rPr>
            </w:pPr>
          </w:p>
        </w:tc>
      </w:tr>
      <w:tr w:rsidRPr="00FE6CF7" w:rsidR="0086609C" w:rsidTr="003118E6" w14:paraId="1A75570D" w14:textId="77777777">
        <w:trPr>
          <w:trHeight w:val="377"/>
        </w:trPr>
        <w:tc>
          <w:tcPr>
            <w:tcW w:w="3119" w:type="dxa"/>
            <w:tcBorders>
              <w:top w:val="nil"/>
              <w:left w:val="nil"/>
              <w:bottom w:val="nil"/>
              <w:right w:val="nil"/>
            </w:tcBorders>
            <w:vAlign w:val="center"/>
          </w:tcPr>
          <w:p w:rsidR="0086609C" w:rsidP="00CF2556" w:rsidRDefault="0086609C" w14:paraId="7C02F5C4" w14:textId="77777777">
            <w:pPr>
              <w:pStyle w:val="NoSpacing"/>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bottom"/>
          </w:tcPr>
          <w:p w:rsidR="0086609C" w:rsidP="00CF2556" w:rsidRDefault="0086609C" w14:paraId="189B576B" w14:textId="77777777">
            <w:pPr>
              <w:pStyle w:val="NoSpacing"/>
              <w:rPr>
                <w:rFonts w:ascii="Arial" w:hAnsi="Arial" w:cs="Arial"/>
                <w:sz w:val="24"/>
                <w:szCs w:val="24"/>
              </w:rPr>
            </w:pPr>
          </w:p>
        </w:tc>
      </w:tr>
      <w:tr w:rsidRPr="00FE6CF7" w:rsidR="0086609C" w:rsidTr="00CF2556" w14:paraId="23DF3788" w14:textId="77777777">
        <w:trPr>
          <w:trHeight w:val="377"/>
        </w:trPr>
        <w:tc>
          <w:tcPr>
            <w:tcW w:w="3119" w:type="dxa"/>
            <w:tcBorders>
              <w:top w:val="nil"/>
              <w:left w:val="nil"/>
              <w:bottom w:val="nil"/>
              <w:right w:val="nil"/>
            </w:tcBorders>
            <w:vAlign w:val="center"/>
          </w:tcPr>
          <w:p w:rsidRPr="00FE6CF7" w:rsidR="0086609C" w:rsidP="00CF2556" w:rsidRDefault="0086609C" w14:paraId="22994386"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86609C" w:rsidP="00CF2556" w:rsidRDefault="0086609C" w14:paraId="6CC02F30" w14:textId="77777777">
            <w:pPr>
              <w:pStyle w:val="NoSpacing"/>
              <w:rPr>
                <w:rFonts w:ascii="Arial" w:hAnsi="Arial" w:cs="Arial"/>
                <w:sz w:val="24"/>
                <w:szCs w:val="24"/>
              </w:rPr>
            </w:pPr>
          </w:p>
        </w:tc>
      </w:tr>
      <w:tr w:rsidRPr="00FE6CF7" w:rsidR="0086609C" w:rsidTr="00CF2556" w14:paraId="7CC61B03" w14:textId="77777777">
        <w:trPr>
          <w:trHeight w:val="377"/>
        </w:trPr>
        <w:tc>
          <w:tcPr>
            <w:tcW w:w="3119" w:type="dxa"/>
            <w:tcBorders>
              <w:top w:val="nil"/>
              <w:left w:val="nil"/>
              <w:bottom w:val="nil"/>
              <w:right w:val="nil"/>
            </w:tcBorders>
            <w:vAlign w:val="center"/>
          </w:tcPr>
          <w:p w:rsidR="0086609C" w:rsidP="00CF2556" w:rsidRDefault="0086609C" w14:paraId="45620FE2" w14:textId="77777777">
            <w:pPr>
              <w:pStyle w:val="NoSpacing"/>
              <w:rPr>
                <w:rFonts w:ascii="Arial" w:hAnsi="Arial" w:cs="Arial"/>
                <w:b/>
                <w:sz w:val="24"/>
                <w:szCs w:val="24"/>
              </w:rPr>
            </w:pPr>
            <w:r>
              <w:rPr>
                <w:rFonts w:ascii="Arial" w:hAnsi="Arial" w:cs="Arial"/>
                <w:b/>
                <w:sz w:val="24"/>
                <w:szCs w:val="24"/>
              </w:rPr>
              <w:t>Company</w:t>
            </w:r>
          </w:p>
          <w:p w:rsidRPr="00FE6CF7" w:rsidR="0086609C" w:rsidP="00CF2556" w:rsidRDefault="0086609C" w14:paraId="5E0822C6" w14:textId="77777777">
            <w:pPr>
              <w:pStyle w:val="NoSpacing"/>
              <w:rPr>
                <w:rFonts w:ascii="Arial" w:hAnsi="Arial" w:cs="Arial"/>
                <w:b/>
                <w:sz w:val="24"/>
                <w:szCs w:val="24"/>
              </w:rPr>
            </w:pPr>
          </w:p>
        </w:tc>
        <w:tc>
          <w:tcPr>
            <w:tcW w:w="7087" w:type="dxa"/>
            <w:gridSpan w:val="3"/>
            <w:tcBorders>
              <w:top w:val="nil"/>
              <w:left w:val="nil"/>
              <w:bottom w:val="single" w:color="auto" w:sz="4" w:space="0"/>
              <w:right w:val="nil"/>
            </w:tcBorders>
            <w:vAlign w:val="center"/>
          </w:tcPr>
          <w:p w:rsidRPr="00FE6CF7" w:rsidR="0086609C" w:rsidP="00CF2556" w:rsidRDefault="0086609C" w14:paraId="792ADF51" w14:textId="77777777">
            <w:pPr>
              <w:pStyle w:val="NoSpacing"/>
              <w:rPr>
                <w:rFonts w:ascii="Arial" w:hAnsi="Arial" w:cs="Arial"/>
                <w:sz w:val="24"/>
                <w:szCs w:val="24"/>
              </w:rPr>
            </w:pPr>
          </w:p>
        </w:tc>
      </w:tr>
      <w:tr w:rsidRPr="00FE6CF7" w:rsidR="0086609C" w:rsidTr="00CF2556" w14:paraId="77BB152F" w14:textId="77777777">
        <w:trPr>
          <w:trHeight w:val="377"/>
        </w:trPr>
        <w:tc>
          <w:tcPr>
            <w:tcW w:w="3119" w:type="dxa"/>
            <w:tcBorders>
              <w:top w:val="nil"/>
              <w:left w:val="nil"/>
              <w:bottom w:val="nil"/>
              <w:right w:val="nil"/>
            </w:tcBorders>
            <w:vAlign w:val="center"/>
          </w:tcPr>
          <w:p w:rsidRPr="00FE6CF7" w:rsidR="0086609C" w:rsidP="00CF2556" w:rsidRDefault="0086609C" w14:paraId="57073434"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86609C" w:rsidP="00CF2556" w:rsidRDefault="0086609C" w14:paraId="4A6AA14E" w14:textId="77777777">
            <w:pPr>
              <w:pStyle w:val="NoSpacing"/>
              <w:rPr>
                <w:rFonts w:ascii="Arial" w:hAnsi="Arial" w:cs="Arial"/>
                <w:sz w:val="24"/>
                <w:szCs w:val="24"/>
              </w:rPr>
            </w:pPr>
          </w:p>
        </w:tc>
      </w:tr>
      <w:tr w:rsidRPr="00FE6CF7" w:rsidR="0086609C" w:rsidTr="00507F7A" w14:paraId="425BD55F" w14:textId="77777777">
        <w:trPr>
          <w:trHeight w:val="377"/>
        </w:trPr>
        <w:tc>
          <w:tcPr>
            <w:tcW w:w="3119" w:type="dxa"/>
            <w:tcBorders>
              <w:top w:val="nil"/>
              <w:left w:val="nil"/>
              <w:bottom w:val="nil"/>
              <w:right w:val="nil"/>
            </w:tcBorders>
            <w:vAlign w:val="center"/>
          </w:tcPr>
          <w:p w:rsidRPr="00FE6CF7" w:rsidR="0086609C" w:rsidP="00CF2556" w:rsidRDefault="0086609C" w14:paraId="5F28A2D6" w14:textId="77777777">
            <w:pPr>
              <w:pStyle w:val="NoSpacing"/>
              <w:rPr>
                <w:rFonts w:ascii="Arial" w:hAnsi="Arial" w:cs="Arial"/>
                <w:b/>
                <w:sz w:val="24"/>
                <w:szCs w:val="24"/>
              </w:rPr>
            </w:pPr>
            <w:r w:rsidRPr="00FE6CF7">
              <w:rPr>
                <w:rFonts w:ascii="Arial" w:hAnsi="Arial" w:cs="Arial"/>
                <w:b/>
                <w:sz w:val="24"/>
                <w:szCs w:val="24"/>
              </w:rPr>
              <w:t>Contact telephone number</w:t>
            </w:r>
          </w:p>
        </w:tc>
        <w:tc>
          <w:tcPr>
            <w:tcW w:w="2549" w:type="dxa"/>
            <w:tcBorders>
              <w:top w:val="nil"/>
              <w:left w:val="nil"/>
              <w:bottom w:val="single" w:color="auto" w:sz="4" w:space="0"/>
              <w:right w:val="nil"/>
            </w:tcBorders>
            <w:vAlign w:val="center"/>
          </w:tcPr>
          <w:p w:rsidRPr="00FE6CF7" w:rsidR="0086609C" w:rsidP="00CF2556" w:rsidRDefault="0086609C" w14:paraId="34FBC1D6" w14:textId="77777777">
            <w:pPr>
              <w:pStyle w:val="NoSpacing"/>
              <w:rPr>
                <w:rFonts w:ascii="Arial" w:hAnsi="Arial" w:cs="Arial"/>
                <w:sz w:val="24"/>
                <w:szCs w:val="24"/>
              </w:rPr>
            </w:pPr>
          </w:p>
        </w:tc>
        <w:tc>
          <w:tcPr>
            <w:tcW w:w="853" w:type="dxa"/>
            <w:tcBorders>
              <w:top w:val="nil"/>
              <w:left w:val="nil"/>
              <w:bottom w:val="nil"/>
              <w:right w:val="nil"/>
            </w:tcBorders>
            <w:vAlign w:val="center"/>
          </w:tcPr>
          <w:p w:rsidRPr="00FE6CF7" w:rsidR="0086609C" w:rsidP="00CF2556" w:rsidRDefault="0086609C" w14:paraId="3947FD45" w14:textId="77777777">
            <w:pPr>
              <w:pStyle w:val="NoSpacing"/>
              <w:jc w:val="right"/>
              <w:rPr>
                <w:rFonts w:ascii="Arial" w:hAnsi="Arial" w:cs="Arial"/>
                <w:b/>
                <w:sz w:val="24"/>
                <w:szCs w:val="24"/>
              </w:rPr>
            </w:pPr>
            <w:r w:rsidRPr="00FE6CF7">
              <w:rPr>
                <w:rFonts w:ascii="Arial" w:hAnsi="Arial" w:cs="Arial"/>
                <w:b/>
                <w:sz w:val="24"/>
                <w:szCs w:val="24"/>
              </w:rPr>
              <w:t>Email</w:t>
            </w:r>
          </w:p>
        </w:tc>
        <w:tc>
          <w:tcPr>
            <w:tcW w:w="3685" w:type="dxa"/>
            <w:tcBorders>
              <w:top w:val="nil"/>
              <w:left w:val="nil"/>
              <w:bottom w:val="single" w:color="auto" w:sz="4" w:space="0"/>
              <w:right w:val="nil"/>
            </w:tcBorders>
            <w:vAlign w:val="center"/>
          </w:tcPr>
          <w:p w:rsidRPr="00FE6CF7" w:rsidR="0086609C" w:rsidP="00CF2556" w:rsidRDefault="0086609C" w14:paraId="19CC0155" w14:textId="77777777">
            <w:pPr>
              <w:pStyle w:val="NoSpacing"/>
              <w:rPr>
                <w:rFonts w:ascii="Arial" w:hAnsi="Arial" w:cs="Arial"/>
                <w:b/>
                <w:sz w:val="24"/>
                <w:szCs w:val="24"/>
              </w:rPr>
            </w:pPr>
          </w:p>
        </w:tc>
      </w:tr>
    </w:tbl>
    <w:p w:rsidR="00A9355E" w:rsidP="00AB2D7F" w:rsidRDefault="00A9355E" w14:paraId="3AE9AD33" w14:textId="46EE072C">
      <w:pPr>
        <w:pStyle w:val="NoSpacing"/>
        <w:rPr>
          <w:rFonts w:ascii="Arial" w:hAnsi="Arial" w:cs="Arial"/>
          <w:b/>
          <w:sz w:val="24"/>
          <w:szCs w:val="24"/>
          <w:u w:val="single"/>
        </w:rPr>
      </w:pPr>
    </w:p>
    <w:p w:rsidR="0086609C" w:rsidP="00AB2D7F" w:rsidRDefault="0086609C" w14:paraId="5ECCDFC2" w14:textId="368DD6B6">
      <w:pPr>
        <w:pStyle w:val="NoSpacing"/>
        <w:rPr>
          <w:rFonts w:ascii="Arial" w:hAnsi="Arial" w:cs="Arial"/>
          <w:b/>
          <w:sz w:val="24"/>
          <w:szCs w:val="24"/>
          <w:u w:val="single"/>
        </w:rPr>
      </w:pPr>
    </w:p>
    <w:p w:rsidR="0086609C" w:rsidP="00AB2D7F" w:rsidRDefault="0086609C" w14:paraId="3495EF0A" w14:textId="5BE17819">
      <w:pPr>
        <w:pStyle w:val="NoSpacing"/>
        <w:rPr>
          <w:rFonts w:ascii="Arial" w:hAnsi="Arial" w:cs="Arial"/>
          <w:b/>
          <w:sz w:val="24"/>
          <w:szCs w:val="24"/>
          <w:u w:val="single"/>
        </w:rPr>
      </w:pPr>
      <w:r>
        <w:rPr>
          <w:rFonts w:ascii="Arial" w:hAnsi="Arial" w:cs="Arial"/>
          <w:b/>
          <w:sz w:val="24"/>
          <w:szCs w:val="24"/>
          <w:u w:val="single"/>
        </w:rPr>
        <w:t xml:space="preserve">Outline of works </w:t>
      </w:r>
    </w:p>
    <w:p w:rsidRPr="0086609C" w:rsidR="0086609C" w:rsidP="00AB2D7F" w:rsidRDefault="0086609C" w14:paraId="3C67496C" w14:textId="77777777">
      <w:pPr>
        <w:pStyle w:val="NoSpacing"/>
        <w:rPr>
          <w:rFonts w:ascii="Arial" w:hAnsi="Arial" w:cs="Arial"/>
          <w:b/>
          <w:sz w:val="24"/>
          <w:szCs w:val="24"/>
          <w:u w:val="single"/>
        </w:rPr>
      </w:pPr>
    </w:p>
    <w:tbl>
      <w:tblPr>
        <w:tblStyle w:val="TableGrid"/>
        <w:tblpPr w:leftFromText="180" w:rightFromText="180" w:vertAnchor="text" w:horzAnchor="margin" w:tblpY="46"/>
        <w:tblW w:w="10227" w:type="dxa"/>
        <w:tblLook w:val="04A0" w:firstRow="1" w:lastRow="0" w:firstColumn="1" w:lastColumn="0" w:noHBand="0" w:noVBand="1"/>
      </w:tblPr>
      <w:tblGrid>
        <w:gridCol w:w="3072"/>
        <w:gridCol w:w="630"/>
        <w:gridCol w:w="548"/>
        <w:gridCol w:w="570"/>
        <w:gridCol w:w="59"/>
        <w:gridCol w:w="1531"/>
        <w:gridCol w:w="233"/>
        <w:gridCol w:w="503"/>
        <w:gridCol w:w="625"/>
        <w:gridCol w:w="303"/>
        <w:gridCol w:w="2153"/>
      </w:tblGrid>
      <w:tr w:rsidRPr="00FE6CF7" w:rsidR="00797572" w:rsidTr="00507F7A" w14:paraId="562893EA" w14:textId="77777777">
        <w:trPr>
          <w:trHeight w:val="367"/>
        </w:trPr>
        <w:tc>
          <w:tcPr>
            <w:tcW w:w="3072" w:type="dxa"/>
            <w:tcBorders>
              <w:top w:val="nil"/>
              <w:left w:val="nil"/>
              <w:bottom w:val="nil"/>
              <w:right w:val="nil"/>
            </w:tcBorders>
            <w:vAlign w:val="center"/>
          </w:tcPr>
          <w:p w:rsidRPr="00153CA2" w:rsidR="00797572" w:rsidP="00EA742B" w:rsidRDefault="00797572" w14:paraId="6861B4E3" w14:textId="7230EEA7">
            <w:pPr>
              <w:pStyle w:val="NoSpacing"/>
              <w:rPr>
                <w:rFonts w:ascii="Arial" w:hAnsi="Arial" w:cs="Arial"/>
                <w:bCs/>
                <w:sz w:val="20"/>
                <w:szCs w:val="20"/>
              </w:rPr>
            </w:pPr>
            <w:r>
              <w:rPr>
                <w:rFonts w:ascii="Arial" w:hAnsi="Arial" w:cs="Arial"/>
                <w:b/>
                <w:sz w:val="24"/>
                <w:szCs w:val="24"/>
              </w:rPr>
              <w:t xml:space="preserve">Description of works </w:t>
            </w:r>
          </w:p>
        </w:tc>
        <w:tc>
          <w:tcPr>
            <w:tcW w:w="1748" w:type="dxa"/>
            <w:gridSpan w:val="3"/>
            <w:tcBorders>
              <w:top w:val="nil"/>
              <w:left w:val="nil"/>
              <w:bottom w:val="single" w:color="auto" w:sz="4" w:space="0"/>
              <w:right w:val="nil"/>
            </w:tcBorders>
          </w:tcPr>
          <w:p w:rsidRPr="00FE6CF7" w:rsidR="00797572" w:rsidP="00EA742B" w:rsidRDefault="00797572" w14:paraId="3732EBF7" w14:textId="77777777">
            <w:pPr>
              <w:pStyle w:val="NoSpacing"/>
              <w:rPr>
                <w:rFonts w:ascii="Arial" w:hAnsi="Arial" w:cs="Arial"/>
                <w:sz w:val="24"/>
                <w:szCs w:val="24"/>
              </w:rPr>
            </w:pPr>
          </w:p>
        </w:tc>
        <w:tc>
          <w:tcPr>
            <w:tcW w:w="5407" w:type="dxa"/>
            <w:gridSpan w:val="7"/>
            <w:tcBorders>
              <w:top w:val="nil"/>
              <w:left w:val="nil"/>
              <w:bottom w:val="single" w:color="auto" w:sz="4" w:space="0"/>
              <w:right w:val="nil"/>
            </w:tcBorders>
            <w:shd w:val="clear" w:color="auto" w:fill="auto"/>
            <w:vAlign w:val="center"/>
          </w:tcPr>
          <w:p w:rsidRPr="00FE6CF7" w:rsidR="00797572" w:rsidP="00EA742B" w:rsidRDefault="00797572" w14:paraId="07655989" w14:textId="7BD861F5">
            <w:pPr>
              <w:pStyle w:val="NoSpacing"/>
              <w:rPr>
                <w:rFonts w:ascii="Arial" w:hAnsi="Arial" w:cs="Arial"/>
                <w:sz w:val="24"/>
                <w:szCs w:val="24"/>
              </w:rPr>
            </w:pPr>
          </w:p>
        </w:tc>
      </w:tr>
      <w:tr w:rsidRPr="00FE6CF7" w:rsidR="00797572" w:rsidTr="00507F7A" w14:paraId="26200DD0" w14:textId="77777777">
        <w:trPr>
          <w:trHeight w:val="367"/>
        </w:trPr>
        <w:tc>
          <w:tcPr>
            <w:tcW w:w="3072" w:type="dxa"/>
            <w:tcBorders>
              <w:top w:val="nil"/>
              <w:left w:val="nil"/>
              <w:bottom w:val="nil"/>
              <w:right w:val="nil"/>
            </w:tcBorders>
            <w:vAlign w:val="center"/>
          </w:tcPr>
          <w:p w:rsidR="00797572" w:rsidP="00EA742B" w:rsidRDefault="00797572" w14:paraId="3D50A387" w14:textId="77777777">
            <w:pPr>
              <w:pStyle w:val="NoSpacing"/>
              <w:rPr>
                <w:rFonts w:ascii="Arial" w:hAnsi="Arial" w:cs="Arial"/>
                <w:b/>
                <w:sz w:val="24"/>
                <w:szCs w:val="24"/>
              </w:rPr>
            </w:pPr>
          </w:p>
        </w:tc>
        <w:tc>
          <w:tcPr>
            <w:tcW w:w="1748" w:type="dxa"/>
            <w:gridSpan w:val="3"/>
            <w:tcBorders>
              <w:top w:val="single" w:color="auto" w:sz="4" w:space="0"/>
              <w:left w:val="nil"/>
              <w:bottom w:val="nil"/>
              <w:right w:val="nil"/>
            </w:tcBorders>
          </w:tcPr>
          <w:p w:rsidRPr="00FE6CF7" w:rsidR="00797572" w:rsidP="00EA742B" w:rsidRDefault="00797572" w14:paraId="256DCB63" w14:textId="77777777">
            <w:pPr>
              <w:pStyle w:val="NoSpacing"/>
              <w:rPr>
                <w:rFonts w:ascii="Arial" w:hAnsi="Arial" w:cs="Arial"/>
                <w:sz w:val="24"/>
                <w:szCs w:val="24"/>
              </w:rPr>
            </w:pPr>
          </w:p>
        </w:tc>
        <w:tc>
          <w:tcPr>
            <w:tcW w:w="5407" w:type="dxa"/>
            <w:gridSpan w:val="7"/>
            <w:tcBorders>
              <w:top w:val="single" w:color="auto" w:sz="4" w:space="0"/>
              <w:left w:val="nil"/>
              <w:bottom w:val="nil"/>
              <w:right w:val="nil"/>
            </w:tcBorders>
            <w:shd w:val="clear" w:color="auto" w:fill="auto"/>
            <w:vAlign w:val="center"/>
          </w:tcPr>
          <w:p w:rsidRPr="00FE6CF7" w:rsidR="00797572" w:rsidP="00EA742B" w:rsidRDefault="00797572" w14:paraId="599E39E6" w14:textId="3793353A">
            <w:pPr>
              <w:pStyle w:val="NoSpacing"/>
              <w:rPr>
                <w:rFonts w:ascii="Arial" w:hAnsi="Arial" w:cs="Arial"/>
                <w:sz w:val="24"/>
                <w:szCs w:val="24"/>
              </w:rPr>
            </w:pPr>
          </w:p>
        </w:tc>
      </w:tr>
      <w:tr w:rsidRPr="00FE6CF7" w:rsidR="00797572" w:rsidTr="00507F7A" w14:paraId="441A351F" w14:textId="77777777">
        <w:trPr>
          <w:trHeight w:val="367"/>
        </w:trPr>
        <w:tc>
          <w:tcPr>
            <w:tcW w:w="3072" w:type="dxa"/>
            <w:tcBorders>
              <w:top w:val="nil"/>
              <w:left w:val="nil"/>
              <w:bottom w:val="nil"/>
              <w:right w:val="nil"/>
            </w:tcBorders>
            <w:vAlign w:val="center"/>
          </w:tcPr>
          <w:p w:rsidRPr="0086609C" w:rsidR="00797572" w:rsidP="00EA742B" w:rsidRDefault="00B176C2" w14:paraId="7C18215B" w14:textId="08B07D80">
            <w:pPr>
              <w:pStyle w:val="NoSpacing"/>
              <w:rPr>
                <w:rFonts w:ascii="Arial" w:hAnsi="Arial" w:cs="Arial"/>
                <w:bCs/>
                <w:sz w:val="20"/>
                <w:szCs w:val="20"/>
              </w:rPr>
            </w:pPr>
            <w:r>
              <w:rPr>
                <w:rFonts w:ascii="Arial" w:hAnsi="Arial" w:cs="Arial"/>
                <w:b/>
                <w:sz w:val="24"/>
                <w:szCs w:val="24"/>
              </w:rPr>
              <w:t xml:space="preserve">Type of </w:t>
            </w:r>
            <w:r w:rsidR="00DB5CF0">
              <w:rPr>
                <w:rFonts w:ascii="Arial" w:hAnsi="Arial" w:cs="Arial"/>
                <w:b/>
                <w:sz w:val="24"/>
                <w:szCs w:val="24"/>
              </w:rPr>
              <w:t>lifting equipment</w:t>
            </w:r>
            <w:r w:rsidR="00797572">
              <w:rPr>
                <w:rFonts w:ascii="Arial" w:hAnsi="Arial" w:cs="Arial"/>
                <w:b/>
                <w:sz w:val="24"/>
                <w:szCs w:val="24"/>
              </w:rPr>
              <w:t xml:space="preserve"> </w:t>
            </w:r>
            <w:r w:rsidR="00797572">
              <w:rPr>
                <w:rFonts w:ascii="Arial" w:hAnsi="Arial" w:cs="Arial"/>
                <w:bCs/>
                <w:sz w:val="20"/>
                <w:szCs w:val="20"/>
              </w:rPr>
              <w:t>(</w:t>
            </w:r>
            <w:r w:rsidR="00DB5CF0">
              <w:rPr>
                <w:rFonts w:ascii="Arial" w:hAnsi="Arial" w:cs="Arial"/>
                <w:bCs/>
                <w:sz w:val="20"/>
                <w:szCs w:val="20"/>
              </w:rPr>
              <w:t xml:space="preserve">MEWP, </w:t>
            </w:r>
            <w:r>
              <w:rPr>
                <w:rFonts w:ascii="Arial" w:hAnsi="Arial" w:cs="Arial"/>
                <w:bCs/>
                <w:sz w:val="20"/>
                <w:szCs w:val="20"/>
              </w:rPr>
              <w:t>Cherry Picker, Hoist, Scissor Lift)</w:t>
            </w:r>
          </w:p>
        </w:tc>
        <w:tc>
          <w:tcPr>
            <w:tcW w:w="1748" w:type="dxa"/>
            <w:gridSpan w:val="3"/>
            <w:tcBorders>
              <w:top w:val="nil"/>
              <w:left w:val="nil"/>
              <w:bottom w:val="single" w:color="auto" w:sz="4" w:space="0"/>
              <w:right w:val="nil"/>
            </w:tcBorders>
            <w:vAlign w:val="bottom"/>
          </w:tcPr>
          <w:p w:rsidRPr="00FE6CF7" w:rsidR="00797572" w:rsidP="00B176C2" w:rsidRDefault="00797572" w14:paraId="747EC694" w14:textId="59890C15">
            <w:pPr>
              <w:pStyle w:val="NoSpacing"/>
              <w:rPr>
                <w:rFonts w:ascii="Arial" w:hAnsi="Arial" w:cs="Arial"/>
                <w:sz w:val="24"/>
                <w:szCs w:val="24"/>
              </w:rPr>
            </w:pPr>
          </w:p>
        </w:tc>
        <w:tc>
          <w:tcPr>
            <w:tcW w:w="5407" w:type="dxa"/>
            <w:gridSpan w:val="7"/>
            <w:tcBorders>
              <w:top w:val="nil"/>
              <w:left w:val="nil"/>
              <w:bottom w:val="single" w:color="auto" w:sz="4" w:space="0"/>
              <w:right w:val="nil"/>
            </w:tcBorders>
            <w:shd w:val="clear" w:color="auto" w:fill="auto"/>
            <w:vAlign w:val="center"/>
          </w:tcPr>
          <w:p w:rsidRPr="00FE6CF7" w:rsidR="00797572" w:rsidP="00EA742B" w:rsidRDefault="00797572" w14:paraId="44C491CD" w14:textId="00205C3A">
            <w:pPr>
              <w:pStyle w:val="NoSpacing"/>
              <w:rPr>
                <w:rFonts w:ascii="Arial" w:hAnsi="Arial" w:cs="Arial"/>
                <w:sz w:val="24"/>
                <w:szCs w:val="24"/>
              </w:rPr>
            </w:pPr>
          </w:p>
        </w:tc>
      </w:tr>
      <w:tr w:rsidRPr="00FE6CF7" w:rsidR="00B176C2" w:rsidTr="008A558F" w14:paraId="34546503" w14:textId="77777777">
        <w:trPr>
          <w:trHeight w:val="367"/>
        </w:trPr>
        <w:tc>
          <w:tcPr>
            <w:tcW w:w="10227" w:type="dxa"/>
            <w:gridSpan w:val="11"/>
            <w:tcBorders>
              <w:top w:val="nil"/>
              <w:left w:val="nil"/>
              <w:bottom w:val="nil"/>
              <w:right w:val="nil"/>
            </w:tcBorders>
            <w:vAlign w:val="center"/>
          </w:tcPr>
          <w:p w:rsidR="00B176C2" w:rsidP="00EA742B" w:rsidRDefault="00B176C2" w14:paraId="08FE0F8E" w14:textId="77777777">
            <w:pPr>
              <w:pStyle w:val="NoSpacing"/>
              <w:rPr>
                <w:rFonts w:ascii="Arial" w:hAnsi="Arial" w:cs="Arial"/>
                <w:b/>
                <w:sz w:val="24"/>
                <w:szCs w:val="24"/>
              </w:rPr>
            </w:pPr>
          </w:p>
          <w:p w:rsidRPr="00B176C2" w:rsidR="00B176C2" w:rsidP="00EA742B" w:rsidRDefault="00B176C2" w14:paraId="15A77615" w14:textId="77777777">
            <w:pPr>
              <w:pStyle w:val="NoSpacing"/>
              <w:rPr>
                <w:rFonts w:ascii="Arial" w:hAnsi="Arial" w:cs="Arial"/>
                <w:bCs/>
                <w:i/>
                <w:iCs/>
                <w:sz w:val="20"/>
                <w:szCs w:val="20"/>
              </w:rPr>
            </w:pPr>
            <w:r w:rsidRPr="00B176C2">
              <w:rPr>
                <w:rFonts w:ascii="Arial" w:hAnsi="Arial" w:cs="Arial"/>
                <w:bCs/>
                <w:i/>
                <w:iCs/>
                <w:sz w:val="20"/>
                <w:szCs w:val="20"/>
              </w:rPr>
              <w:t xml:space="preserve">If MEWP is a crane, please complete a crane </w:t>
            </w:r>
            <w:proofErr w:type="gramStart"/>
            <w:r w:rsidRPr="00B176C2">
              <w:rPr>
                <w:rFonts w:ascii="Arial" w:hAnsi="Arial" w:cs="Arial"/>
                <w:bCs/>
                <w:i/>
                <w:iCs/>
                <w:sz w:val="20"/>
                <w:szCs w:val="20"/>
              </w:rPr>
              <w:t>application</w:t>
            </w:r>
            <w:proofErr w:type="gramEnd"/>
          </w:p>
          <w:p w:rsidRPr="00FE6CF7" w:rsidR="00B176C2" w:rsidP="00EA742B" w:rsidRDefault="00B176C2" w14:paraId="429A4BA2" w14:textId="3E950DBC">
            <w:pPr>
              <w:pStyle w:val="NoSpacing"/>
              <w:rPr>
                <w:rFonts w:ascii="Arial" w:hAnsi="Arial" w:cs="Arial"/>
                <w:sz w:val="24"/>
                <w:szCs w:val="24"/>
              </w:rPr>
            </w:pPr>
          </w:p>
        </w:tc>
      </w:tr>
      <w:tr w:rsidRPr="00FE6CF7" w:rsidR="001F77C3" w:rsidTr="00507F7A" w14:paraId="1AC5936D" w14:textId="77777777">
        <w:trPr>
          <w:gridAfter w:val="6"/>
          <w:wAfter w:w="5348" w:type="dxa"/>
          <w:trHeight w:val="367"/>
        </w:trPr>
        <w:tc>
          <w:tcPr>
            <w:tcW w:w="3072" w:type="dxa"/>
            <w:tcBorders>
              <w:top w:val="nil"/>
              <w:left w:val="nil"/>
              <w:bottom w:val="nil"/>
              <w:right w:val="nil"/>
            </w:tcBorders>
            <w:vAlign w:val="center"/>
          </w:tcPr>
          <w:p w:rsidR="001F77C3" w:rsidP="00EA742B" w:rsidRDefault="001F77C3" w14:paraId="23AC61B8" w14:textId="2935886A">
            <w:pPr>
              <w:pStyle w:val="NoSpacing"/>
              <w:rPr>
                <w:rFonts w:ascii="Arial" w:hAnsi="Arial" w:cs="Arial"/>
                <w:b/>
                <w:sz w:val="24"/>
                <w:szCs w:val="24"/>
              </w:rPr>
            </w:pPr>
            <w:r>
              <w:rPr>
                <w:rFonts w:ascii="Arial" w:hAnsi="Arial" w:cs="Arial"/>
                <w:b/>
                <w:sz w:val="24"/>
                <w:szCs w:val="24"/>
              </w:rPr>
              <w:t>Placed on Footway</w:t>
            </w:r>
          </w:p>
        </w:tc>
        <w:tc>
          <w:tcPr>
            <w:tcW w:w="630" w:type="dxa"/>
            <w:tcBorders>
              <w:top w:val="nil"/>
              <w:left w:val="nil"/>
              <w:bottom w:val="nil"/>
              <w:right w:val="nil"/>
            </w:tcBorders>
            <w:vAlign w:val="center"/>
          </w:tcPr>
          <w:p w:rsidRPr="00FE6CF7" w:rsidR="001F77C3" w:rsidP="00EA742B" w:rsidRDefault="001F77C3" w14:paraId="393F0AD0" w14:textId="62A608D5">
            <w:pPr>
              <w:pStyle w:val="NoSpacing"/>
              <w:rPr>
                <w:rFonts w:ascii="Arial" w:hAnsi="Arial" w:cs="Arial"/>
                <w:sz w:val="24"/>
                <w:szCs w:val="24"/>
              </w:rPr>
            </w:pPr>
            <w:r>
              <w:rPr>
                <w:rFonts w:ascii="Arial" w:hAnsi="Arial" w:cs="Arial"/>
                <w:sz w:val="24"/>
                <w:szCs w:val="24"/>
              </w:rPr>
              <w:t>Yes</w:t>
            </w:r>
          </w:p>
        </w:tc>
        <w:tc>
          <w:tcPr>
            <w:tcW w:w="548" w:type="dxa"/>
            <w:tcBorders>
              <w:top w:val="nil"/>
              <w:left w:val="nil"/>
              <w:bottom w:val="nil"/>
              <w:right w:val="nil"/>
            </w:tcBorders>
            <w:vAlign w:val="center"/>
          </w:tcPr>
          <w:p w:rsidRPr="001331B6" w:rsidR="001F77C3" w:rsidP="00EA742B" w:rsidRDefault="001F77C3" w14:paraId="74D8B62D" w14:textId="2505999F">
            <w:pPr>
              <w:pStyle w:val="NoSpacing"/>
              <w:rPr>
                <w:rFonts w:ascii="Arial" w:hAnsi="Arial" w:cs="Arial"/>
                <w:sz w:val="24"/>
                <w:szCs w:val="24"/>
              </w:rPr>
            </w:pPr>
          </w:p>
        </w:tc>
        <w:tc>
          <w:tcPr>
            <w:tcW w:w="629" w:type="dxa"/>
            <w:gridSpan w:val="2"/>
            <w:tcBorders>
              <w:top w:val="nil"/>
              <w:left w:val="nil"/>
              <w:bottom w:val="nil"/>
              <w:right w:val="nil"/>
            </w:tcBorders>
            <w:vAlign w:val="center"/>
          </w:tcPr>
          <w:p w:rsidR="001F77C3" w:rsidP="001F77C3" w:rsidRDefault="001F77C3" w14:paraId="6ACAD5D0" w14:textId="5CDF2CCE">
            <w:pPr>
              <w:pStyle w:val="NoSpacing"/>
              <w:rPr>
                <w:rFonts w:ascii="Arial" w:hAnsi="Arial" w:cs="Arial"/>
                <w:sz w:val="24"/>
                <w:szCs w:val="24"/>
              </w:rPr>
            </w:pPr>
            <w:r>
              <w:rPr>
                <w:rFonts w:ascii="Arial" w:hAnsi="Arial" w:cs="Arial"/>
                <w:sz w:val="24"/>
                <w:szCs w:val="24"/>
              </w:rPr>
              <w:t>No</w:t>
            </w:r>
          </w:p>
        </w:tc>
      </w:tr>
      <w:tr w:rsidRPr="00FE6CF7" w:rsidR="001F77C3" w:rsidTr="00507F7A" w14:paraId="2DF19C0C" w14:textId="77777777">
        <w:trPr>
          <w:gridAfter w:val="6"/>
          <w:wAfter w:w="5348" w:type="dxa"/>
          <w:trHeight w:val="367"/>
        </w:trPr>
        <w:tc>
          <w:tcPr>
            <w:tcW w:w="3072" w:type="dxa"/>
            <w:tcBorders>
              <w:top w:val="nil"/>
              <w:left w:val="nil"/>
              <w:bottom w:val="nil"/>
              <w:right w:val="nil"/>
            </w:tcBorders>
            <w:vAlign w:val="center"/>
          </w:tcPr>
          <w:p w:rsidR="001F77C3" w:rsidP="00EA742B" w:rsidRDefault="001F77C3" w14:paraId="6DE9D64D" w14:textId="41964366">
            <w:pPr>
              <w:pStyle w:val="NoSpacing"/>
              <w:rPr>
                <w:rFonts w:ascii="Arial" w:hAnsi="Arial" w:cs="Arial"/>
                <w:b/>
                <w:sz w:val="24"/>
                <w:szCs w:val="24"/>
              </w:rPr>
            </w:pPr>
            <w:r>
              <w:rPr>
                <w:rFonts w:ascii="Arial" w:hAnsi="Arial" w:cs="Arial"/>
                <w:b/>
                <w:sz w:val="24"/>
                <w:szCs w:val="24"/>
              </w:rPr>
              <w:t>Placed on Carriageway</w:t>
            </w:r>
          </w:p>
        </w:tc>
        <w:tc>
          <w:tcPr>
            <w:tcW w:w="630" w:type="dxa"/>
            <w:tcBorders>
              <w:top w:val="nil"/>
              <w:left w:val="nil"/>
              <w:bottom w:val="nil"/>
              <w:right w:val="nil"/>
            </w:tcBorders>
            <w:vAlign w:val="center"/>
          </w:tcPr>
          <w:p w:rsidRPr="00FE6CF7" w:rsidR="001F77C3" w:rsidP="00EA742B" w:rsidRDefault="001F77C3" w14:paraId="5DBF5AB0" w14:textId="3C66C224">
            <w:pPr>
              <w:pStyle w:val="NoSpacing"/>
              <w:rPr>
                <w:rFonts w:ascii="Arial" w:hAnsi="Arial" w:cs="Arial"/>
                <w:sz w:val="24"/>
                <w:szCs w:val="24"/>
              </w:rPr>
            </w:pPr>
            <w:r>
              <w:rPr>
                <w:rFonts w:ascii="Arial" w:hAnsi="Arial" w:cs="Arial"/>
                <w:sz w:val="24"/>
                <w:szCs w:val="24"/>
              </w:rPr>
              <w:t>Yes</w:t>
            </w:r>
          </w:p>
        </w:tc>
        <w:tc>
          <w:tcPr>
            <w:tcW w:w="548" w:type="dxa"/>
            <w:tcBorders>
              <w:top w:val="nil"/>
              <w:left w:val="nil"/>
              <w:bottom w:val="nil"/>
              <w:right w:val="nil"/>
            </w:tcBorders>
            <w:vAlign w:val="center"/>
          </w:tcPr>
          <w:p w:rsidRPr="00FE6CF7" w:rsidR="001F77C3" w:rsidP="00EA742B" w:rsidRDefault="001F77C3" w14:paraId="0D9A25DF" w14:textId="46CA6632">
            <w:pPr>
              <w:pStyle w:val="NoSpacing"/>
              <w:rPr>
                <w:rFonts w:ascii="Arial" w:hAnsi="Arial" w:cs="Arial"/>
                <w:sz w:val="24"/>
                <w:szCs w:val="24"/>
              </w:rPr>
            </w:pPr>
          </w:p>
        </w:tc>
        <w:tc>
          <w:tcPr>
            <w:tcW w:w="629" w:type="dxa"/>
            <w:gridSpan w:val="2"/>
            <w:tcBorders>
              <w:top w:val="nil"/>
              <w:left w:val="nil"/>
              <w:bottom w:val="nil"/>
              <w:right w:val="nil"/>
            </w:tcBorders>
            <w:vAlign w:val="center"/>
          </w:tcPr>
          <w:p w:rsidR="001F77C3" w:rsidP="001F77C3" w:rsidRDefault="001F77C3" w14:paraId="0BE08F8A" w14:textId="7B4A544A">
            <w:pPr>
              <w:pStyle w:val="NoSpacing"/>
              <w:rPr>
                <w:rFonts w:ascii="Arial" w:hAnsi="Arial" w:cs="Arial"/>
                <w:sz w:val="24"/>
                <w:szCs w:val="24"/>
              </w:rPr>
            </w:pPr>
            <w:r>
              <w:rPr>
                <w:rFonts w:ascii="Arial" w:hAnsi="Arial" w:cs="Arial"/>
                <w:sz w:val="24"/>
                <w:szCs w:val="24"/>
              </w:rPr>
              <w:t>No</w:t>
            </w:r>
          </w:p>
        </w:tc>
      </w:tr>
      <w:tr w:rsidRPr="00FE6CF7" w:rsidR="001F77C3" w:rsidTr="00507F7A" w14:paraId="3584C97D" w14:textId="77777777">
        <w:trPr>
          <w:gridAfter w:val="6"/>
          <w:wAfter w:w="5348" w:type="dxa"/>
          <w:trHeight w:val="367"/>
        </w:trPr>
        <w:tc>
          <w:tcPr>
            <w:tcW w:w="3072" w:type="dxa"/>
            <w:tcBorders>
              <w:top w:val="nil"/>
              <w:left w:val="nil"/>
              <w:bottom w:val="nil"/>
              <w:right w:val="nil"/>
            </w:tcBorders>
            <w:vAlign w:val="center"/>
          </w:tcPr>
          <w:p w:rsidR="001F77C3" w:rsidP="00EA742B" w:rsidRDefault="001F77C3" w14:paraId="5F90F59C" w14:textId="0A2F91B7">
            <w:pPr>
              <w:pStyle w:val="NoSpacing"/>
              <w:rPr>
                <w:rFonts w:ascii="Arial" w:hAnsi="Arial" w:cs="Arial"/>
                <w:b/>
                <w:sz w:val="24"/>
                <w:szCs w:val="24"/>
              </w:rPr>
            </w:pPr>
            <w:r>
              <w:rPr>
                <w:rFonts w:ascii="Arial" w:hAnsi="Arial" w:cs="Arial"/>
                <w:b/>
                <w:sz w:val="24"/>
                <w:szCs w:val="24"/>
              </w:rPr>
              <w:t>Placed on Verge</w:t>
            </w:r>
          </w:p>
        </w:tc>
        <w:tc>
          <w:tcPr>
            <w:tcW w:w="630" w:type="dxa"/>
            <w:tcBorders>
              <w:top w:val="nil"/>
              <w:left w:val="nil"/>
              <w:bottom w:val="nil"/>
              <w:right w:val="nil"/>
            </w:tcBorders>
            <w:vAlign w:val="center"/>
          </w:tcPr>
          <w:p w:rsidRPr="00FE6CF7" w:rsidR="001F77C3" w:rsidP="00EA742B" w:rsidRDefault="001F77C3" w14:paraId="26459452" w14:textId="4FD0D5F4">
            <w:pPr>
              <w:pStyle w:val="NoSpacing"/>
              <w:rPr>
                <w:rFonts w:ascii="Arial" w:hAnsi="Arial" w:cs="Arial"/>
                <w:sz w:val="24"/>
                <w:szCs w:val="24"/>
              </w:rPr>
            </w:pPr>
            <w:r>
              <w:rPr>
                <w:rFonts w:ascii="Arial" w:hAnsi="Arial" w:cs="Arial"/>
                <w:sz w:val="24"/>
                <w:szCs w:val="24"/>
              </w:rPr>
              <w:t>Yes</w:t>
            </w:r>
          </w:p>
        </w:tc>
        <w:tc>
          <w:tcPr>
            <w:tcW w:w="548" w:type="dxa"/>
            <w:tcBorders>
              <w:top w:val="nil"/>
              <w:left w:val="nil"/>
              <w:bottom w:val="nil"/>
              <w:right w:val="nil"/>
            </w:tcBorders>
            <w:vAlign w:val="center"/>
          </w:tcPr>
          <w:p w:rsidRPr="00FE6CF7" w:rsidR="001F77C3" w:rsidP="00EA742B" w:rsidRDefault="001F77C3" w14:paraId="278876D9" w14:textId="0E491F61">
            <w:pPr>
              <w:pStyle w:val="NoSpacing"/>
              <w:rPr>
                <w:rFonts w:ascii="Arial" w:hAnsi="Arial" w:cs="Arial"/>
                <w:sz w:val="24"/>
                <w:szCs w:val="24"/>
              </w:rPr>
            </w:pPr>
          </w:p>
        </w:tc>
        <w:tc>
          <w:tcPr>
            <w:tcW w:w="629" w:type="dxa"/>
            <w:gridSpan w:val="2"/>
            <w:tcBorders>
              <w:top w:val="nil"/>
              <w:left w:val="nil"/>
              <w:bottom w:val="nil"/>
              <w:right w:val="nil"/>
            </w:tcBorders>
            <w:vAlign w:val="center"/>
          </w:tcPr>
          <w:p w:rsidR="001F77C3" w:rsidP="001F77C3" w:rsidRDefault="001F77C3" w14:paraId="3A625842" w14:textId="6097615B">
            <w:pPr>
              <w:pStyle w:val="NoSpacing"/>
              <w:rPr>
                <w:rFonts w:ascii="Arial" w:hAnsi="Arial" w:cs="Arial"/>
                <w:sz w:val="24"/>
                <w:szCs w:val="24"/>
              </w:rPr>
            </w:pPr>
            <w:r>
              <w:rPr>
                <w:rFonts w:ascii="Arial" w:hAnsi="Arial" w:cs="Arial"/>
                <w:sz w:val="24"/>
                <w:szCs w:val="24"/>
              </w:rPr>
              <w:t>No</w:t>
            </w:r>
          </w:p>
        </w:tc>
      </w:tr>
      <w:tr w:rsidRPr="00FE6CF7" w:rsidR="00797572" w:rsidTr="00507F7A" w14:paraId="75E1002E" w14:textId="77777777">
        <w:trPr>
          <w:trHeight w:val="367"/>
        </w:trPr>
        <w:tc>
          <w:tcPr>
            <w:tcW w:w="3072" w:type="dxa"/>
            <w:tcBorders>
              <w:top w:val="nil"/>
              <w:left w:val="nil"/>
              <w:bottom w:val="nil"/>
              <w:right w:val="nil"/>
            </w:tcBorders>
            <w:vAlign w:val="center"/>
          </w:tcPr>
          <w:p w:rsidR="00797572" w:rsidP="00EA742B" w:rsidRDefault="00797572" w14:paraId="1F197F33" w14:textId="12D80048">
            <w:pPr>
              <w:pStyle w:val="NoSpacing"/>
              <w:rPr>
                <w:rFonts w:ascii="Arial" w:hAnsi="Arial" w:cs="Arial"/>
                <w:b/>
                <w:sz w:val="24"/>
                <w:szCs w:val="24"/>
              </w:rPr>
            </w:pPr>
          </w:p>
        </w:tc>
        <w:tc>
          <w:tcPr>
            <w:tcW w:w="630" w:type="dxa"/>
            <w:tcBorders>
              <w:top w:val="nil"/>
              <w:left w:val="nil"/>
              <w:bottom w:val="nil"/>
              <w:right w:val="nil"/>
            </w:tcBorders>
            <w:vAlign w:val="center"/>
          </w:tcPr>
          <w:p w:rsidRPr="00FE6CF7" w:rsidR="00797572" w:rsidP="00EA742B" w:rsidRDefault="00797572" w14:paraId="180A6016" w14:textId="038F7C23">
            <w:pPr>
              <w:pStyle w:val="NoSpacing"/>
              <w:rPr>
                <w:rFonts w:ascii="Arial" w:hAnsi="Arial" w:cs="Arial"/>
                <w:sz w:val="24"/>
                <w:szCs w:val="24"/>
              </w:rPr>
            </w:pPr>
          </w:p>
        </w:tc>
        <w:tc>
          <w:tcPr>
            <w:tcW w:w="548" w:type="dxa"/>
            <w:tcBorders>
              <w:top w:val="nil"/>
              <w:left w:val="nil"/>
              <w:bottom w:val="nil"/>
              <w:right w:val="nil"/>
            </w:tcBorders>
            <w:vAlign w:val="center"/>
          </w:tcPr>
          <w:p w:rsidRPr="00FE6CF7" w:rsidR="00797572" w:rsidP="00EA742B" w:rsidRDefault="00797572" w14:paraId="6114E7B5" w14:textId="77777777">
            <w:pPr>
              <w:pStyle w:val="NoSpacing"/>
              <w:rPr>
                <w:rFonts w:ascii="Arial" w:hAnsi="Arial" w:cs="Arial"/>
                <w:sz w:val="24"/>
                <w:szCs w:val="24"/>
              </w:rPr>
            </w:pPr>
          </w:p>
        </w:tc>
        <w:tc>
          <w:tcPr>
            <w:tcW w:w="629" w:type="dxa"/>
            <w:gridSpan w:val="2"/>
            <w:tcBorders>
              <w:top w:val="nil"/>
              <w:left w:val="nil"/>
              <w:bottom w:val="nil"/>
              <w:right w:val="nil"/>
            </w:tcBorders>
          </w:tcPr>
          <w:p w:rsidRPr="00FE6CF7" w:rsidR="00797572" w:rsidP="001331B6" w:rsidRDefault="00797572" w14:paraId="6BC5EEF1" w14:textId="77777777">
            <w:pPr>
              <w:pStyle w:val="NoSpacing"/>
              <w:rPr>
                <w:rFonts w:ascii="Arial" w:hAnsi="Arial" w:cs="Arial"/>
                <w:sz w:val="24"/>
                <w:szCs w:val="24"/>
              </w:rPr>
            </w:pPr>
          </w:p>
        </w:tc>
        <w:tc>
          <w:tcPr>
            <w:tcW w:w="1764" w:type="dxa"/>
            <w:gridSpan w:val="2"/>
            <w:tcBorders>
              <w:top w:val="nil"/>
              <w:left w:val="nil"/>
              <w:bottom w:val="nil"/>
              <w:right w:val="nil"/>
            </w:tcBorders>
            <w:vAlign w:val="center"/>
          </w:tcPr>
          <w:p w:rsidRPr="00FE6CF7" w:rsidR="00797572" w:rsidP="001331B6" w:rsidRDefault="00797572" w14:paraId="1C69AB60" w14:textId="69E0AFD2">
            <w:pPr>
              <w:pStyle w:val="NoSpacing"/>
              <w:rPr>
                <w:rFonts w:ascii="Arial" w:hAnsi="Arial" w:cs="Arial"/>
                <w:sz w:val="24"/>
                <w:szCs w:val="24"/>
              </w:rPr>
            </w:pPr>
          </w:p>
        </w:tc>
        <w:tc>
          <w:tcPr>
            <w:tcW w:w="503" w:type="dxa"/>
            <w:tcBorders>
              <w:top w:val="nil"/>
              <w:left w:val="nil"/>
              <w:bottom w:val="nil"/>
              <w:right w:val="nil"/>
            </w:tcBorders>
            <w:vAlign w:val="center"/>
          </w:tcPr>
          <w:p w:rsidRPr="00FE6CF7" w:rsidR="00797572" w:rsidP="00EA742B" w:rsidRDefault="00797572" w14:paraId="18757B0C" w14:textId="599C8541">
            <w:pPr>
              <w:pStyle w:val="NoSpacing"/>
              <w:rPr>
                <w:rFonts w:ascii="Arial" w:hAnsi="Arial" w:cs="Arial"/>
                <w:sz w:val="24"/>
                <w:szCs w:val="24"/>
              </w:rPr>
            </w:pPr>
          </w:p>
        </w:tc>
        <w:tc>
          <w:tcPr>
            <w:tcW w:w="625" w:type="dxa"/>
            <w:tcBorders>
              <w:top w:val="nil"/>
              <w:left w:val="nil"/>
              <w:bottom w:val="nil"/>
              <w:right w:val="nil"/>
            </w:tcBorders>
            <w:vAlign w:val="center"/>
          </w:tcPr>
          <w:p w:rsidRPr="00FE6CF7" w:rsidR="00797572" w:rsidP="00EA742B" w:rsidRDefault="00797572" w14:paraId="7A0A0209" w14:textId="5373B1B6">
            <w:pPr>
              <w:pStyle w:val="NoSpacing"/>
              <w:rPr>
                <w:rFonts w:ascii="Arial" w:hAnsi="Arial" w:cs="Arial"/>
                <w:sz w:val="24"/>
                <w:szCs w:val="24"/>
              </w:rPr>
            </w:pPr>
          </w:p>
        </w:tc>
        <w:tc>
          <w:tcPr>
            <w:tcW w:w="2456" w:type="dxa"/>
            <w:gridSpan w:val="2"/>
            <w:tcBorders>
              <w:top w:val="nil"/>
              <w:left w:val="nil"/>
              <w:bottom w:val="nil"/>
              <w:right w:val="nil"/>
            </w:tcBorders>
            <w:vAlign w:val="center"/>
          </w:tcPr>
          <w:p w:rsidRPr="00A0267B" w:rsidR="00797572" w:rsidP="00EA742B" w:rsidRDefault="00797572" w14:paraId="30317EFA" w14:textId="64B0FBB5">
            <w:pPr>
              <w:pStyle w:val="NoSpacing"/>
              <w:rPr>
                <w:rFonts w:ascii="Arial" w:hAnsi="Arial" w:cs="Arial"/>
                <w:sz w:val="24"/>
                <w:szCs w:val="24"/>
              </w:rPr>
            </w:pPr>
          </w:p>
        </w:tc>
      </w:tr>
      <w:tr w:rsidRPr="00FE6CF7" w:rsidR="001F77C3" w:rsidTr="00507F7A" w14:paraId="11C2CF0B" w14:textId="77777777">
        <w:trPr>
          <w:gridAfter w:val="1"/>
          <w:wAfter w:w="2153" w:type="dxa"/>
          <w:trHeight w:val="413"/>
        </w:trPr>
        <w:tc>
          <w:tcPr>
            <w:tcW w:w="3072" w:type="dxa"/>
            <w:tcBorders>
              <w:top w:val="nil"/>
              <w:left w:val="nil"/>
              <w:bottom w:val="nil"/>
              <w:right w:val="nil"/>
            </w:tcBorders>
            <w:vAlign w:val="center"/>
          </w:tcPr>
          <w:p w:rsidR="001F77C3" w:rsidP="001F77C3" w:rsidRDefault="001F77C3" w14:paraId="11893B8C" w14:textId="74B53A93">
            <w:pPr>
              <w:pStyle w:val="NoSpacing"/>
              <w:rPr>
                <w:rFonts w:ascii="Arial" w:hAnsi="Arial" w:cs="Arial"/>
                <w:b/>
                <w:sz w:val="24"/>
                <w:szCs w:val="24"/>
              </w:rPr>
            </w:pPr>
            <w:r>
              <w:rPr>
                <w:rFonts w:ascii="Arial" w:hAnsi="Arial" w:cs="Arial"/>
                <w:b/>
                <w:sz w:val="24"/>
                <w:szCs w:val="24"/>
              </w:rPr>
              <w:t>Installation Date</w:t>
            </w:r>
          </w:p>
        </w:tc>
        <w:tc>
          <w:tcPr>
            <w:tcW w:w="1748" w:type="dxa"/>
            <w:gridSpan w:val="3"/>
            <w:tcBorders>
              <w:top w:val="nil"/>
              <w:left w:val="nil"/>
              <w:bottom w:val="single" w:color="auto" w:sz="4" w:space="0"/>
              <w:right w:val="nil"/>
            </w:tcBorders>
          </w:tcPr>
          <w:p w:rsidRPr="00FE6CF7" w:rsidR="001F77C3" w:rsidP="00EA742B" w:rsidRDefault="001F77C3" w14:paraId="1506008A" w14:textId="77777777">
            <w:pPr>
              <w:pStyle w:val="NoSpacing"/>
              <w:rPr>
                <w:rFonts w:ascii="Arial" w:hAnsi="Arial" w:cs="Arial"/>
                <w:sz w:val="24"/>
                <w:szCs w:val="24"/>
              </w:rPr>
            </w:pPr>
          </w:p>
        </w:tc>
        <w:tc>
          <w:tcPr>
            <w:tcW w:w="1590" w:type="dxa"/>
            <w:gridSpan w:val="2"/>
            <w:tcBorders>
              <w:top w:val="nil"/>
              <w:left w:val="nil"/>
              <w:bottom w:val="nil"/>
              <w:right w:val="nil"/>
            </w:tcBorders>
            <w:vAlign w:val="center"/>
          </w:tcPr>
          <w:p w:rsidRPr="00797572" w:rsidR="001F77C3" w:rsidP="001F77C3" w:rsidRDefault="001F77C3" w14:paraId="75432E9B" w14:textId="0BBF9D35">
            <w:pPr>
              <w:pStyle w:val="NoSpacing"/>
              <w:rPr>
                <w:rFonts w:ascii="Arial" w:hAnsi="Arial" w:cs="Arial"/>
                <w:b/>
                <w:bCs/>
                <w:sz w:val="24"/>
                <w:szCs w:val="24"/>
              </w:rPr>
            </w:pPr>
            <w:r>
              <w:rPr>
                <w:rFonts w:ascii="Arial" w:hAnsi="Arial" w:cs="Arial"/>
                <w:b/>
                <w:bCs/>
                <w:sz w:val="24"/>
                <w:szCs w:val="24"/>
              </w:rPr>
              <w:t>Start Time</w:t>
            </w:r>
          </w:p>
        </w:tc>
        <w:tc>
          <w:tcPr>
            <w:tcW w:w="1664" w:type="dxa"/>
            <w:gridSpan w:val="4"/>
            <w:tcBorders>
              <w:top w:val="nil"/>
              <w:left w:val="nil"/>
              <w:bottom w:val="single" w:color="auto" w:sz="4" w:space="0"/>
              <w:right w:val="nil"/>
            </w:tcBorders>
            <w:vAlign w:val="center"/>
          </w:tcPr>
          <w:p w:rsidRPr="00FE6CF7" w:rsidR="001F77C3" w:rsidP="00EA742B" w:rsidRDefault="001F77C3" w14:paraId="58BE25F3" w14:textId="73328C74">
            <w:pPr>
              <w:pStyle w:val="NoSpacing"/>
              <w:rPr>
                <w:rFonts w:ascii="Arial" w:hAnsi="Arial" w:cs="Arial"/>
                <w:sz w:val="24"/>
                <w:szCs w:val="24"/>
              </w:rPr>
            </w:pPr>
          </w:p>
        </w:tc>
      </w:tr>
      <w:tr w:rsidRPr="00FE6CF7" w:rsidR="001F77C3" w:rsidTr="00507F7A" w14:paraId="01202027" w14:textId="77777777">
        <w:trPr>
          <w:gridAfter w:val="1"/>
          <w:wAfter w:w="2153" w:type="dxa"/>
          <w:trHeight w:val="413"/>
        </w:trPr>
        <w:tc>
          <w:tcPr>
            <w:tcW w:w="3072" w:type="dxa"/>
            <w:tcBorders>
              <w:top w:val="nil"/>
              <w:left w:val="nil"/>
              <w:bottom w:val="nil"/>
              <w:right w:val="nil"/>
            </w:tcBorders>
            <w:vAlign w:val="center"/>
          </w:tcPr>
          <w:p w:rsidR="001F77C3" w:rsidP="001F77C3" w:rsidRDefault="001F77C3" w14:paraId="568B1074" w14:textId="5A74EA20">
            <w:pPr>
              <w:pStyle w:val="NoSpacing"/>
              <w:rPr>
                <w:rFonts w:ascii="Arial" w:hAnsi="Arial" w:cs="Arial"/>
                <w:b/>
                <w:sz w:val="24"/>
                <w:szCs w:val="24"/>
              </w:rPr>
            </w:pPr>
            <w:r>
              <w:rPr>
                <w:rFonts w:ascii="Arial" w:hAnsi="Arial" w:cs="Arial"/>
                <w:b/>
                <w:sz w:val="24"/>
                <w:szCs w:val="24"/>
              </w:rPr>
              <w:t>Removal Date</w:t>
            </w:r>
          </w:p>
        </w:tc>
        <w:tc>
          <w:tcPr>
            <w:tcW w:w="1748" w:type="dxa"/>
            <w:gridSpan w:val="3"/>
            <w:tcBorders>
              <w:top w:val="single" w:color="auto" w:sz="4" w:space="0"/>
              <w:left w:val="nil"/>
              <w:bottom w:val="single" w:color="auto" w:sz="4" w:space="0"/>
              <w:right w:val="nil"/>
            </w:tcBorders>
          </w:tcPr>
          <w:p w:rsidR="001F77C3" w:rsidP="00EA742B" w:rsidRDefault="001F77C3" w14:paraId="5B4944DE" w14:textId="77777777">
            <w:pPr>
              <w:pStyle w:val="NoSpacing"/>
              <w:rPr>
                <w:rFonts w:ascii="Arial" w:hAnsi="Arial" w:cs="Arial"/>
                <w:sz w:val="24"/>
                <w:szCs w:val="24"/>
              </w:rPr>
            </w:pPr>
          </w:p>
        </w:tc>
        <w:tc>
          <w:tcPr>
            <w:tcW w:w="1590" w:type="dxa"/>
            <w:gridSpan w:val="2"/>
            <w:tcBorders>
              <w:top w:val="nil"/>
              <w:left w:val="nil"/>
              <w:bottom w:val="nil"/>
              <w:right w:val="nil"/>
            </w:tcBorders>
            <w:vAlign w:val="center"/>
          </w:tcPr>
          <w:p w:rsidRPr="00797572" w:rsidR="001F77C3" w:rsidP="001F77C3" w:rsidRDefault="001F77C3" w14:paraId="50A70334" w14:textId="570C8309">
            <w:pPr>
              <w:pStyle w:val="NoSpacing"/>
              <w:rPr>
                <w:rFonts w:ascii="Arial" w:hAnsi="Arial" w:cs="Arial"/>
                <w:b/>
                <w:bCs/>
                <w:sz w:val="24"/>
                <w:szCs w:val="24"/>
              </w:rPr>
            </w:pPr>
            <w:r>
              <w:rPr>
                <w:rFonts w:ascii="Arial" w:hAnsi="Arial" w:cs="Arial"/>
                <w:b/>
                <w:bCs/>
                <w:sz w:val="24"/>
                <w:szCs w:val="24"/>
              </w:rPr>
              <w:t>End Time</w:t>
            </w:r>
          </w:p>
        </w:tc>
        <w:tc>
          <w:tcPr>
            <w:tcW w:w="1664" w:type="dxa"/>
            <w:gridSpan w:val="4"/>
            <w:tcBorders>
              <w:top w:val="single" w:color="auto" w:sz="4" w:space="0"/>
              <w:left w:val="nil"/>
              <w:right w:val="nil"/>
            </w:tcBorders>
            <w:vAlign w:val="center"/>
          </w:tcPr>
          <w:p w:rsidRPr="00FE6CF7" w:rsidR="001F77C3" w:rsidP="00EA742B" w:rsidRDefault="001F77C3" w14:paraId="300313EC" w14:textId="746E9069">
            <w:pPr>
              <w:pStyle w:val="NoSpacing"/>
              <w:rPr>
                <w:rFonts w:ascii="Arial" w:hAnsi="Arial" w:cs="Arial"/>
                <w:sz w:val="24"/>
                <w:szCs w:val="24"/>
              </w:rPr>
            </w:pPr>
          </w:p>
        </w:tc>
      </w:tr>
    </w:tbl>
    <w:p w:rsidRPr="00A9355E" w:rsidR="00A9355E" w:rsidP="00EA742B" w:rsidRDefault="00A9355E" w14:paraId="5680B6AA" w14:textId="77777777">
      <w:pPr>
        <w:pStyle w:val="NoSpacing"/>
        <w:rPr>
          <w:rFonts w:ascii="Arial" w:hAnsi="Arial" w:cs="Arial"/>
          <w:bCs/>
          <w:sz w:val="24"/>
          <w:szCs w:val="24"/>
        </w:rPr>
      </w:pPr>
    </w:p>
    <w:p w:rsidR="00673186" w:rsidP="00EA742B" w:rsidRDefault="00673186" w14:paraId="3039BD24" w14:textId="3AEAC87C">
      <w:pPr>
        <w:pStyle w:val="NoSpacing"/>
        <w:rPr>
          <w:rFonts w:ascii="Arial" w:hAnsi="Arial" w:cs="Arial"/>
          <w:b/>
          <w:sz w:val="24"/>
          <w:szCs w:val="24"/>
          <w:u w:val="single"/>
        </w:rPr>
      </w:pPr>
      <w:r>
        <w:rPr>
          <w:rFonts w:ascii="Arial" w:hAnsi="Arial" w:cs="Arial"/>
          <w:b/>
          <w:sz w:val="24"/>
          <w:szCs w:val="24"/>
          <w:u w:val="single"/>
        </w:rPr>
        <w:t>Public Liability Insurance</w:t>
      </w:r>
    </w:p>
    <w:p w:rsidR="00673186" w:rsidP="00EA742B" w:rsidRDefault="00673186" w14:paraId="17BA6623" w14:textId="64ED0D9A">
      <w:pPr>
        <w:pStyle w:val="NoSpacing"/>
        <w:rPr>
          <w:rFonts w:ascii="Arial" w:hAnsi="Arial" w:cs="Arial"/>
          <w:bCs/>
          <w:sz w:val="24"/>
          <w:szCs w:val="24"/>
        </w:rPr>
      </w:pPr>
    </w:p>
    <w:p w:rsidR="00673186" w:rsidP="00EA742B" w:rsidRDefault="00673186" w14:paraId="752FB252" w14:textId="4CD221B7">
      <w:pPr>
        <w:pStyle w:val="NoSpacing"/>
        <w:rPr>
          <w:rFonts w:ascii="Arial" w:hAnsi="Arial" w:cs="Arial"/>
          <w:bCs/>
          <w:sz w:val="24"/>
          <w:szCs w:val="24"/>
        </w:rPr>
      </w:pPr>
      <w:r w:rsidRPr="00673186">
        <w:rPr>
          <w:rFonts w:ascii="Arial" w:hAnsi="Arial" w:cs="Arial"/>
          <w:bCs/>
          <w:sz w:val="24"/>
          <w:szCs w:val="24"/>
        </w:rPr>
        <w:t>The applicant must hold Public Liability Insurance to the value of at least £5 million and it must be valid for the duration of the licence. A copy of the insurance certificate must be held on record with Suffolk County Council.  If you have not previously provided us with a copy, please attach a copy to this application form</w:t>
      </w:r>
      <w:r>
        <w:rPr>
          <w:rFonts w:ascii="Arial" w:hAnsi="Arial" w:cs="Arial"/>
          <w:bCs/>
          <w:sz w:val="24"/>
          <w:szCs w:val="24"/>
        </w:rPr>
        <w:t xml:space="preserve">. </w:t>
      </w:r>
    </w:p>
    <w:p w:rsidR="00673186" w:rsidP="00EA742B" w:rsidRDefault="00673186" w14:paraId="3464500F" w14:textId="07601C7B">
      <w:pPr>
        <w:pStyle w:val="NoSpacing"/>
        <w:rPr>
          <w:rFonts w:ascii="Arial" w:hAnsi="Arial" w:cs="Arial"/>
          <w:bCs/>
          <w:sz w:val="24"/>
          <w:szCs w:val="24"/>
        </w:rPr>
      </w:pPr>
    </w:p>
    <w:p w:rsidR="00673186" w:rsidP="00EA742B" w:rsidRDefault="00673186" w14:paraId="0D3143AC" w14:textId="50A7B70B">
      <w:pPr>
        <w:pStyle w:val="NoSpacing"/>
        <w:rPr>
          <w:rFonts w:ascii="Arial" w:hAnsi="Arial" w:cs="Arial"/>
          <w:bCs/>
          <w:sz w:val="24"/>
          <w:szCs w:val="24"/>
        </w:rPr>
      </w:pPr>
      <w:r>
        <w:rPr>
          <w:rFonts w:ascii="Arial" w:hAnsi="Arial" w:cs="Arial"/>
          <w:bCs/>
          <w:sz w:val="24"/>
          <w:szCs w:val="24"/>
        </w:rPr>
        <w:t>Where the applicant is different from the contractor operating the crane, we therefore require evidence of their Public Liability Insurance.</w:t>
      </w:r>
    </w:p>
    <w:p w:rsidR="00673186" w:rsidP="00EA742B" w:rsidRDefault="00673186" w14:paraId="4D25FC7C" w14:textId="4553F292">
      <w:pPr>
        <w:pStyle w:val="NoSpacing"/>
        <w:rPr>
          <w:rFonts w:ascii="Arial" w:hAnsi="Arial" w:cs="Arial"/>
          <w:bCs/>
          <w:sz w:val="24"/>
          <w:szCs w:val="24"/>
        </w:rPr>
      </w:pPr>
    </w:p>
    <w:p w:rsidRPr="00673186" w:rsidR="00673186" w:rsidP="00673186" w:rsidRDefault="00673186" w14:paraId="39F81510" w14:textId="77777777">
      <w:pPr>
        <w:rPr>
          <w:rFonts w:ascii="Arial" w:hAnsi="Arial" w:cs="Arial"/>
          <w:b/>
          <w:i/>
          <w:sz w:val="24"/>
          <w:szCs w:val="24"/>
        </w:rPr>
      </w:pPr>
      <w:r w:rsidRPr="00673186">
        <w:rPr>
          <w:rFonts w:ascii="Arial" w:hAnsi="Arial" w:cs="Arial"/>
          <w:b/>
          <w:i/>
          <w:caps/>
          <w:sz w:val="24"/>
          <w:szCs w:val="24"/>
          <w:lang w:eastAsia="en-GB"/>
        </w:rPr>
        <w:t>Please Note: The Council reserves the right to increase this amount if it is considered that the site location requires a higher degree of Cover</w:t>
      </w:r>
      <w:r w:rsidRPr="00673186">
        <w:rPr>
          <w:rFonts w:ascii="Arial" w:hAnsi="Arial" w:cs="Arial"/>
          <w:b/>
          <w:i/>
          <w:caps/>
          <w:sz w:val="24"/>
          <w:szCs w:val="24"/>
        </w:rPr>
        <w:t xml:space="preserve">. </w:t>
      </w:r>
    </w:p>
    <w:p w:rsidR="003B77AC" w:rsidP="00EA742B" w:rsidRDefault="003B77AC" w14:paraId="7973002D" w14:textId="77777777">
      <w:pPr>
        <w:pStyle w:val="NoSpacing"/>
        <w:rPr>
          <w:rFonts w:ascii="Arial" w:hAnsi="Arial" w:cs="Arial"/>
          <w:b/>
          <w:bCs/>
          <w:sz w:val="24"/>
          <w:szCs w:val="24"/>
          <w:u w:val="single"/>
        </w:rPr>
      </w:pPr>
    </w:p>
    <w:p w:rsidR="003C7965" w:rsidP="00EA742B" w:rsidRDefault="003C7965" w14:paraId="4934F72F" w14:textId="0D546352">
      <w:pPr>
        <w:pStyle w:val="NoSpacing"/>
        <w:rPr>
          <w:rFonts w:ascii="Arial" w:hAnsi="Arial" w:cs="Arial"/>
          <w:sz w:val="24"/>
          <w:szCs w:val="24"/>
        </w:rPr>
      </w:pPr>
      <w:r>
        <w:rPr>
          <w:rFonts w:ascii="Arial" w:hAnsi="Arial" w:cs="Arial"/>
          <w:b/>
          <w:bCs/>
          <w:sz w:val="24"/>
          <w:szCs w:val="24"/>
          <w:u w:val="single"/>
        </w:rPr>
        <w:t>Declaration</w:t>
      </w:r>
    </w:p>
    <w:p w:rsidR="003C7965" w:rsidP="00EA742B" w:rsidRDefault="003C7965" w14:paraId="103BACBC" w14:textId="5C5E70FA">
      <w:pPr>
        <w:pStyle w:val="NoSpacing"/>
        <w:rPr>
          <w:rFonts w:ascii="Arial" w:hAnsi="Arial" w:cs="Arial"/>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2657"/>
        <w:gridCol w:w="886"/>
        <w:gridCol w:w="3544"/>
      </w:tblGrid>
      <w:tr w:rsidRPr="00FE6CF7" w:rsidR="003C7965" w:rsidTr="00D61DF6" w14:paraId="3FD7FAC6" w14:textId="77777777">
        <w:trPr>
          <w:trHeight w:val="377"/>
        </w:trPr>
        <w:tc>
          <w:tcPr>
            <w:tcW w:w="3119" w:type="dxa"/>
            <w:vAlign w:val="center"/>
          </w:tcPr>
          <w:p w:rsidRPr="003C7965" w:rsidR="003C7965" w:rsidP="00EA742B" w:rsidRDefault="003C7965" w14:paraId="443CD864" w14:textId="4D5A56A0">
            <w:pPr>
              <w:pStyle w:val="NoSpacing"/>
              <w:rPr>
                <w:rFonts w:ascii="Arial" w:hAnsi="Arial" w:cs="Arial"/>
                <w:bCs/>
                <w:sz w:val="20"/>
                <w:szCs w:val="20"/>
              </w:rPr>
            </w:pPr>
            <w:r>
              <w:rPr>
                <w:rFonts w:ascii="Arial" w:hAnsi="Arial" w:cs="Arial"/>
                <w:b/>
                <w:sz w:val="24"/>
                <w:szCs w:val="24"/>
              </w:rPr>
              <w:t xml:space="preserve">Name </w:t>
            </w:r>
            <w:r>
              <w:rPr>
                <w:rFonts w:ascii="Arial" w:hAnsi="Arial" w:cs="Arial"/>
                <w:bCs/>
                <w:sz w:val="20"/>
                <w:szCs w:val="20"/>
              </w:rPr>
              <w:t>(in block capitals)</w:t>
            </w:r>
          </w:p>
        </w:tc>
        <w:tc>
          <w:tcPr>
            <w:tcW w:w="7087" w:type="dxa"/>
            <w:gridSpan w:val="3"/>
            <w:tcBorders>
              <w:bottom w:val="single" w:color="auto" w:sz="4" w:space="0"/>
            </w:tcBorders>
            <w:shd w:val="clear" w:color="auto" w:fill="auto"/>
            <w:vAlign w:val="center"/>
          </w:tcPr>
          <w:p w:rsidRPr="00FE6CF7" w:rsidR="003C7965" w:rsidP="00EA742B" w:rsidRDefault="003C7965" w14:paraId="6D465FD9" w14:textId="77777777">
            <w:pPr>
              <w:pStyle w:val="NoSpacing"/>
              <w:rPr>
                <w:rFonts w:ascii="Arial" w:hAnsi="Arial" w:cs="Arial"/>
                <w:sz w:val="24"/>
                <w:szCs w:val="24"/>
              </w:rPr>
            </w:pPr>
          </w:p>
        </w:tc>
      </w:tr>
      <w:tr w:rsidRPr="00FE6CF7" w:rsidR="003C7965" w:rsidTr="00D61DF6" w14:paraId="7BE0CBAA" w14:textId="77777777">
        <w:trPr>
          <w:trHeight w:val="377"/>
        </w:trPr>
        <w:tc>
          <w:tcPr>
            <w:tcW w:w="3119" w:type="dxa"/>
            <w:vAlign w:val="center"/>
          </w:tcPr>
          <w:p w:rsidR="003C7965" w:rsidP="00EA742B" w:rsidRDefault="003C7965" w14:paraId="5BBC49FB" w14:textId="77777777">
            <w:pPr>
              <w:pStyle w:val="NoSpacing"/>
              <w:rPr>
                <w:rFonts w:ascii="Arial" w:hAnsi="Arial" w:cs="Arial"/>
                <w:b/>
                <w:sz w:val="24"/>
                <w:szCs w:val="24"/>
              </w:rPr>
            </w:pPr>
          </w:p>
        </w:tc>
        <w:tc>
          <w:tcPr>
            <w:tcW w:w="7087" w:type="dxa"/>
            <w:gridSpan w:val="3"/>
            <w:tcBorders>
              <w:top w:val="single" w:color="auto" w:sz="4" w:space="0"/>
            </w:tcBorders>
            <w:shd w:val="clear" w:color="auto" w:fill="auto"/>
            <w:vAlign w:val="center"/>
          </w:tcPr>
          <w:p w:rsidRPr="00FE6CF7" w:rsidR="003C7965" w:rsidP="00EA742B" w:rsidRDefault="003C7965" w14:paraId="616F0A08" w14:textId="77777777">
            <w:pPr>
              <w:pStyle w:val="NoSpacing"/>
              <w:rPr>
                <w:rFonts w:ascii="Arial" w:hAnsi="Arial" w:cs="Arial"/>
                <w:sz w:val="24"/>
                <w:szCs w:val="24"/>
              </w:rPr>
            </w:pPr>
          </w:p>
        </w:tc>
      </w:tr>
      <w:tr w:rsidRPr="00FE6CF7" w:rsidR="003C7965" w:rsidTr="00D61DF6" w14:paraId="3E93CBAC" w14:textId="77777777">
        <w:trPr>
          <w:trHeight w:val="377"/>
        </w:trPr>
        <w:tc>
          <w:tcPr>
            <w:tcW w:w="3119" w:type="dxa"/>
            <w:vAlign w:val="center"/>
          </w:tcPr>
          <w:p w:rsidR="003C7965" w:rsidP="00EA742B" w:rsidRDefault="00110673" w14:paraId="215AD98D" w14:textId="2160012F">
            <w:pPr>
              <w:pStyle w:val="NoSpacing"/>
              <w:rPr>
                <w:rFonts w:ascii="Arial" w:hAnsi="Arial" w:cs="Arial"/>
                <w:b/>
                <w:sz w:val="24"/>
                <w:szCs w:val="24"/>
              </w:rPr>
            </w:pPr>
            <w:r>
              <w:rPr>
                <w:rFonts w:ascii="Arial" w:hAnsi="Arial" w:cs="Arial"/>
                <w:b/>
                <w:sz w:val="24"/>
                <w:szCs w:val="24"/>
              </w:rPr>
              <w:t>Occupation</w:t>
            </w:r>
          </w:p>
          <w:p w:rsidRPr="00A9355E" w:rsidR="003C7965" w:rsidP="00EA742B" w:rsidRDefault="003C7965" w14:paraId="79F23523" w14:textId="3558A92D">
            <w:pPr>
              <w:pStyle w:val="NoSpacing"/>
              <w:rPr>
                <w:rFonts w:ascii="Arial" w:hAnsi="Arial" w:cs="Arial"/>
                <w:bCs/>
                <w:sz w:val="24"/>
                <w:szCs w:val="24"/>
              </w:rPr>
            </w:pPr>
          </w:p>
        </w:tc>
        <w:tc>
          <w:tcPr>
            <w:tcW w:w="7087" w:type="dxa"/>
            <w:gridSpan w:val="3"/>
            <w:tcBorders>
              <w:bottom w:val="single" w:color="auto" w:sz="4" w:space="0"/>
            </w:tcBorders>
            <w:vAlign w:val="center"/>
          </w:tcPr>
          <w:p w:rsidRPr="00FE6CF7" w:rsidR="003C7965" w:rsidP="00EA742B" w:rsidRDefault="003C7965" w14:paraId="5BED6DA2" w14:textId="77777777">
            <w:pPr>
              <w:pStyle w:val="NoSpacing"/>
              <w:rPr>
                <w:rFonts w:ascii="Arial" w:hAnsi="Arial" w:cs="Arial"/>
                <w:sz w:val="24"/>
                <w:szCs w:val="24"/>
              </w:rPr>
            </w:pPr>
          </w:p>
        </w:tc>
      </w:tr>
      <w:tr w:rsidRPr="00FE6CF7" w:rsidR="003C7965" w:rsidTr="004906E6" w14:paraId="689054B8" w14:textId="77777777">
        <w:trPr>
          <w:trHeight w:val="377"/>
        </w:trPr>
        <w:tc>
          <w:tcPr>
            <w:tcW w:w="3119" w:type="dxa"/>
            <w:vAlign w:val="center"/>
          </w:tcPr>
          <w:p w:rsidR="003C7965" w:rsidP="00EA742B" w:rsidRDefault="003C7965" w14:paraId="46F96DEF" w14:textId="77777777">
            <w:pPr>
              <w:pStyle w:val="NoSpacing"/>
              <w:rPr>
                <w:rFonts w:ascii="Arial" w:hAnsi="Arial" w:cs="Arial"/>
                <w:b/>
                <w:sz w:val="24"/>
                <w:szCs w:val="24"/>
              </w:rPr>
            </w:pPr>
          </w:p>
        </w:tc>
        <w:tc>
          <w:tcPr>
            <w:tcW w:w="7087" w:type="dxa"/>
            <w:gridSpan w:val="3"/>
            <w:tcBorders>
              <w:top w:val="single" w:color="auto" w:sz="4" w:space="0"/>
            </w:tcBorders>
            <w:vAlign w:val="center"/>
          </w:tcPr>
          <w:p w:rsidRPr="00FE6CF7" w:rsidR="003C7965" w:rsidP="00EA742B" w:rsidRDefault="003C7965" w14:paraId="69FB4B9A" w14:textId="77777777">
            <w:pPr>
              <w:pStyle w:val="NoSpacing"/>
              <w:rPr>
                <w:rFonts w:ascii="Arial" w:hAnsi="Arial" w:cs="Arial"/>
                <w:sz w:val="24"/>
                <w:szCs w:val="24"/>
              </w:rPr>
            </w:pPr>
          </w:p>
        </w:tc>
      </w:tr>
      <w:tr w:rsidRPr="00FE6CF7" w:rsidR="00D61DF6" w:rsidTr="004906E6" w14:paraId="228E2579" w14:textId="77777777">
        <w:trPr>
          <w:trHeight w:val="377"/>
        </w:trPr>
        <w:tc>
          <w:tcPr>
            <w:tcW w:w="3119" w:type="dxa"/>
            <w:vAlign w:val="center"/>
          </w:tcPr>
          <w:p w:rsidR="00D61DF6" w:rsidP="00EA742B" w:rsidRDefault="00D61DF6" w14:paraId="040F07C4" w14:textId="01E4BEFA">
            <w:pPr>
              <w:pStyle w:val="NoSpacing"/>
              <w:rPr>
                <w:rFonts w:ascii="Arial" w:hAnsi="Arial" w:cs="Arial"/>
                <w:b/>
                <w:sz w:val="24"/>
                <w:szCs w:val="24"/>
              </w:rPr>
            </w:pPr>
            <w:r>
              <w:rPr>
                <w:rFonts w:ascii="Arial" w:hAnsi="Arial" w:cs="Arial"/>
                <w:b/>
                <w:sz w:val="24"/>
                <w:szCs w:val="24"/>
              </w:rPr>
              <w:t>Signature</w:t>
            </w:r>
          </w:p>
          <w:p w:rsidRPr="00FE6CF7" w:rsidR="00D61DF6" w:rsidP="00EA742B" w:rsidRDefault="00D61DF6" w14:paraId="4FA9936A" w14:textId="77777777">
            <w:pPr>
              <w:pStyle w:val="NoSpacing"/>
              <w:rPr>
                <w:rFonts w:ascii="Arial" w:hAnsi="Arial" w:cs="Arial"/>
                <w:b/>
                <w:sz w:val="24"/>
                <w:szCs w:val="24"/>
              </w:rPr>
            </w:pPr>
          </w:p>
        </w:tc>
        <w:tc>
          <w:tcPr>
            <w:tcW w:w="2657" w:type="dxa"/>
            <w:tcBorders>
              <w:bottom w:val="single" w:color="auto" w:sz="4" w:space="0"/>
            </w:tcBorders>
            <w:vAlign w:val="center"/>
          </w:tcPr>
          <w:p w:rsidRPr="00FE6CF7" w:rsidR="00D61DF6" w:rsidP="00EA742B" w:rsidRDefault="00D61DF6" w14:paraId="49EF1941" w14:textId="77777777">
            <w:pPr>
              <w:pStyle w:val="NoSpacing"/>
              <w:rPr>
                <w:rFonts w:ascii="Arial" w:hAnsi="Arial" w:cs="Arial"/>
                <w:sz w:val="24"/>
                <w:szCs w:val="24"/>
              </w:rPr>
            </w:pPr>
          </w:p>
        </w:tc>
        <w:tc>
          <w:tcPr>
            <w:tcW w:w="886" w:type="dxa"/>
            <w:vAlign w:val="center"/>
          </w:tcPr>
          <w:p w:rsidRPr="00D61DF6" w:rsidR="00D61DF6" w:rsidP="00EA742B" w:rsidRDefault="00D61DF6" w14:paraId="5F340F89" w14:textId="63728FCB">
            <w:pPr>
              <w:pStyle w:val="NoSpacing"/>
              <w:rPr>
                <w:rFonts w:ascii="Arial" w:hAnsi="Arial" w:cs="Arial"/>
                <w:b/>
                <w:bCs/>
                <w:sz w:val="24"/>
                <w:szCs w:val="24"/>
              </w:rPr>
            </w:pPr>
            <w:r>
              <w:rPr>
                <w:rFonts w:ascii="Arial" w:hAnsi="Arial" w:cs="Arial"/>
                <w:b/>
                <w:bCs/>
                <w:sz w:val="24"/>
                <w:szCs w:val="24"/>
              </w:rPr>
              <w:t>Date</w:t>
            </w:r>
          </w:p>
        </w:tc>
        <w:tc>
          <w:tcPr>
            <w:tcW w:w="3544" w:type="dxa"/>
            <w:tcBorders>
              <w:bottom w:val="single" w:color="auto" w:sz="4" w:space="0"/>
            </w:tcBorders>
            <w:vAlign w:val="center"/>
          </w:tcPr>
          <w:p w:rsidRPr="00FE6CF7" w:rsidR="00D61DF6" w:rsidP="00EA742B" w:rsidRDefault="00D61DF6" w14:paraId="37891F9A" w14:textId="772846E1">
            <w:pPr>
              <w:pStyle w:val="NoSpacing"/>
              <w:rPr>
                <w:rFonts w:ascii="Arial" w:hAnsi="Arial" w:cs="Arial"/>
                <w:sz w:val="24"/>
                <w:szCs w:val="24"/>
              </w:rPr>
            </w:pPr>
          </w:p>
        </w:tc>
      </w:tr>
    </w:tbl>
    <w:p w:rsidR="003C7965" w:rsidP="00EA742B" w:rsidRDefault="003C7965" w14:paraId="2E210801" w14:textId="7B37EC98">
      <w:pPr>
        <w:pStyle w:val="NoSpacing"/>
        <w:rPr>
          <w:rFonts w:ascii="Arial" w:hAnsi="Arial" w:cs="Arial"/>
          <w:sz w:val="24"/>
          <w:szCs w:val="24"/>
        </w:rPr>
      </w:pPr>
    </w:p>
    <w:p w:rsidRPr="003C7965" w:rsidR="00D61DF6" w:rsidP="00EA742B" w:rsidRDefault="00D61DF6" w14:paraId="37281A7D" w14:textId="77777777">
      <w:pPr>
        <w:pStyle w:val="NoSpacing"/>
        <w:rPr>
          <w:rFonts w:ascii="Arial" w:hAnsi="Arial" w:cs="Arial"/>
          <w:sz w:val="24"/>
          <w:szCs w:val="24"/>
        </w:rPr>
      </w:pPr>
    </w:p>
    <w:p w:rsidRPr="00FE6CF7" w:rsidR="00CF3DE3" w:rsidP="00EA742B" w:rsidRDefault="00D61DF6" w14:paraId="3433F5FD" w14:textId="05EBFCE2">
      <w:pPr>
        <w:pStyle w:val="NoSpacing"/>
        <w:rPr>
          <w:rFonts w:ascii="Arial" w:hAnsi="Arial" w:cs="Arial"/>
          <w:sz w:val="24"/>
          <w:szCs w:val="24"/>
        </w:rPr>
      </w:pPr>
      <w:r>
        <w:rPr>
          <w:rFonts w:ascii="Arial" w:hAnsi="Arial" w:cs="Arial"/>
          <w:sz w:val="24"/>
          <w:szCs w:val="24"/>
        </w:rPr>
        <w:t>Please return completed form and any additional information you may feel necessary to support your application to</w:t>
      </w:r>
      <w:r w:rsidR="00673186">
        <w:rPr>
          <w:rFonts w:ascii="Arial" w:hAnsi="Arial" w:cs="Arial"/>
          <w:sz w:val="24"/>
          <w:szCs w:val="24"/>
        </w:rPr>
        <w:t xml:space="preserve"> </w:t>
      </w:r>
      <w:hyperlink w:history="1" r:id="rId9">
        <w:r w:rsidRPr="00A95090" w:rsidR="00673186">
          <w:rPr>
            <w:rStyle w:val="Hyperlink"/>
            <w:rFonts w:ascii="Arial" w:hAnsi="Arial" w:cs="Arial"/>
            <w:sz w:val="24"/>
            <w:szCs w:val="24"/>
          </w:rPr>
          <w:t>highways.licensing@suffolk.gov.uk</w:t>
        </w:r>
      </w:hyperlink>
      <w:r w:rsidR="00673186">
        <w:rPr>
          <w:rFonts w:ascii="Arial" w:hAnsi="Arial" w:cs="Arial"/>
          <w:sz w:val="24"/>
          <w:szCs w:val="24"/>
        </w:rPr>
        <w:t xml:space="preserve">. </w:t>
      </w:r>
      <w:r w:rsidR="00AB2D7F">
        <w:rPr>
          <w:rFonts w:ascii="Arial" w:hAnsi="Arial" w:cs="Arial"/>
          <w:sz w:val="24"/>
          <w:szCs w:val="24"/>
        </w:rPr>
        <w:t xml:space="preserve">If you are unable to return the form via email, please send to any of the three addresses at the bottom of this form. </w:t>
      </w:r>
    </w:p>
    <w:p w:rsidR="009234C8" w:rsidP="00EA742B" w:rsidRDefault="004906E6" w14:paraId="4C20EB5C" w14:textId="23226B50">
      <w:pPr>
        <w:pStyle w:val="NoSpacing"/>
        <w:rPr>
          <w:rFonts w:ascii="Arial" w:hAnsi="Arial" w:cs="Arial"/>
          <w:b/>
          <w:bCs/>
          <w:sz w:val="24"/>
          <w:szCs w:val="24"/>
          <w:u w:val="single"/>
        </w:rPr>
      </w:pPr>
      <w:r>
        <w:rPr>
          <w:rFonts w:ascii="Arial" w:hAnsi="Arial" w:cs="Arial"/>
          <w:b/>
          <w:bCs/>
          <w:sz w:val="24"/>
          <w:szCs w:val="24"/>
          <w:u w:val="single"/>
        </w:rPr>
        <w:lastRenderedPageBreak/>
        <w:t>D</w:t>
      </w:r>
      <w:r w:rsidRPr="009234C8" w:rsidR="009234C8">
        <w:rPr>
          <w:rFonts w:ascii="Arial" w:hAnsi="Arial" w:cs="Arial"/>
          <w:b/>
          <w:bCs/>
          <w:sz w:val="24"/>
          <w:szCs w:val="24"/>
          <w:u w:val="single"/>
        </w:rPr>
        <w:t>ata Protection Act 1998</w:t>
      </w:r>
    </w:p>
    <w:p w:rsidRPr="009234C8" w:rsidR="009234C8" w:rsidP="00EA742B" w:rsidRDefault="009234C8" w14:paraId="42963FBC" w14:textId="77777777"/>
    <w:p w:rsidR="009234C8" w:rsidP="00EA742B" w:rsidRDefault="009234C8" w14:paraId="25F20004" w14:textId="16B57A93">
      <w:pPr>
        <w:pStyle w:val="NoSpacing"/>
        <w:rPr>
          <w:rFonts w:ascii="Arial" w:hAnsi="Arial" w:cs="Arial"/>
          <w:sz w:val="24"/>
          <w:szCs w:val="24"/>
        </w:rPr>
      </w:pPr>
      <w:r w:rsidRPr="009234C8">
        <w:rPr>
          <w:rFonts w:ascii="Arial" w:hAnsi="Arial" w:cs="Arial"/>
          <w:sz w:val="24"/>
          <w:szCs w:val="24"/>
        </w:rPr>
        <w:t xml:space="preserve">The personal data you provide on this form will be used by Suffolk County Council to administer your </w:t>
      </w:r>
      <w:r w:rsidR="00E670C2">
        <w:rPr>
          <w:rFonts w:ascii="Arial" w:hAnsi="Arial" w:cs="Arial"/>
          <w:sz w:val="24"/>
          <w:szCs w:val="24"/>
        </w:rPr>
        <w:t>l</w:t>
      </w:r>
      <w:r w:rsidRPr="009234C8">
        <w:rPr>
          <w:rFonts w:ascii="Arial" w:hAnsi="Arial" w:cs="Arial"/>
          <w:sz w:val="24"/>
          <w:szCs w:val="24"/>
        </w:rPr>
        <w:t xml:space="preserve">icence. </w:t>
      </w:r>
    </w:p>
    <w:p w:rsidRPr="009234C8" w:rsidR="00EC593E" w:rsidP="00EA742B" w:rsidRDefault="00EC593E" w14:paraId="5855CEB2" w14:textId="77777777">
      <w:pPr>
        <w:pStyle w:val="NoSpacing"/>
        <w:rPr>
          <w:rFonts w:ascii="Arial" w:hAnsi="Arial" w:cs="Arial"/>
          <w:sz w:val="24"/>
          <w:szCs w:val="24"/>
        </w:rPr>
      </w:pPr>
    </w:p>
    <w:p w:rsidR="00B6245D" w:rsidP="00B6245D" w:rsidRDefault="00B6245D" w14:paraId="5242CDE2" w14:textId="289951B9">
      <w:pPr>
        <w:pStyle w:val="NoSpacing"/>
        <w:rPr>
          <w:rFonts w:ascii="Arial" w:hAnsi="Arial" w:cs="Arial"/>
          <w:sz w:val="24"/>
          <w:szCs w:val="24"/>
        </w:rPr>
      </w:pPr>
      <w:r>
        <w:rPr>
          <w:rFonts w:ascii="Arial" w:hAnsi="Arial" w:cs="Arial"/>
          <w:sz w:val="24"/>
          <w:szCs w:val="24"/>
        </w:rPr>
        <w:t>We may occasionally share your personal data with other council departments and with other bodies (including District / Borough Councils, the Police, Inland Revenue) for purposes of protecting public money, preventing and detecting crime and/or fraud and ensuring public safety. Such sharing will only occur on a case-by-case basis where a justifiable purpose in line with legislation has been demonstrated. The information may also be used for internal training.</w:t>
      </w:r>
    </w:p>
    <w:p w:rsidR="005F2B29" w:rsidP="00B6245D" w:rsidRDefault="005F2B29" w14:paraId="1CE0F2C9" w14:textId="7CCED4EB">
      <w:pPr>
        <w:pStyle w:val="NoSpacing"/>
        <w:rPr>
          <w:rFonts w:ascii="Arial" w:hAnsi="Arial" w:cs="Arial"/>
          <w:sz w:val="24"/>
          <w:szCs w:val="24"/>
        </w:rPr>
      </w:pPr>
    </w:p>
    <w:p w:rsidR="005F2B29" w:rsidP="00B6245D" w:rsidRDefault="005F2B29" w14:paraId="25CB3BA6" w14:textId="00BC27F3">
      <w:pPr>
        <w:pStyle w:val="NoSpacing"/>
        <w:rPr>
          <w:rFonts w:ascii="Arial" w:hAnsi="Arial" w:cs="Arial"/>
          <w:sz w:val="24"/>
          <w:szCs w:val="24"/>
        </w:rPr>
      </w:pPr>
    </w:p>
    <w:p w:rsidR="005F2B29" w:rsidP="00B6245D" w:rsidRDefault="005F2B29" w14:paraId="4D55442F" w14:textId="77777777">
      <w:pPr>
        <w:pStyle w:val="NoSpacing"/>
        <w:rPr>
          <w:rFonts w:ascii="Arial" w:hAnsi="Arial" w:cs="Arial"/>
          <w:sz w:val="24"/>
          <w:szCs w:val="24"/>
        </w:rPr>
      </w:pPr>
    </w:p>
    <w:p w:rsidRPr="009234C8" w:rsidR="004906E6" w:rsidP="00EA742B" w:rsidRDefault="004906E6" w14:paraId="72C28158" w14:textId="77777777">
      <w:pPr>
        <w:pStyle w:val="NoSpacing"/>
        <w:rPr>
          <w:rFonts w:ascii="Arial" w:hAnsi="Arial" w:cs="Arial"/>
          <w:sz w:val="24"/>
          <w:szCs w:val="24"/>
        </w:rPr>
      </w:pPr>
    </w:p>
    <w:p w:rsidR="00CF3DE3" w:rsidP="00EA742B" w:rsidRDefault="00CF3DE3" w14:paraId="1E3BEF29" w14:textId="35F48EC7">
      <w:pPr>
        <w:pStyle w:val="NoSpacing"/>
        <w:ind w:left="720"/>
        <w:rPr>
          <w:rFonts w:ascii="Arial" w:hAnsi="Arial" w:cs="Arial"/>
          <w:sz w:val="24"/>
          <w:szCs w:val="24"/>
        </w:rPr>
      </w:pPr>
      <w:bookmarkStart w:name="_Hlk490117457" w:id="0"/>
    </w:p>
    <w:p w:rsidR="00EC593E" w:rsidP="00EA742B" w:rsidRDefault="00EC593E" w14:paraId="02163F24" w14:textId="096F8714">
      <w:pPr>
        <w:pStyle w:val="NoSpacing"/>
        <w:ind w:left="720"/>
        <w:rPr>
          <w:rFonts w:ascii="Arial" w:hAnsi="Arial" w:cs="Arial"/>
          <w:sz w:val="24"/>
          <w:szCs w:val="24"/>
        </w:rPr>
      </w:pPr>
    </w:p>
    <w:p w:rsidR="00F3676A" w:rsidP="00EA742B" w:rsidRDefault="00F3676A" w14:paraId="169DC52A" w14:textId="77777777">
      <w:pPr>
        <w:pStyle w:val="NoSpacing"/>
        <w:ind w:left="720"/>
        <w:rPr>
          <w:rFonts w:ascii="Arial" w:hAnsi="Arial" w:cs="Arial"/>
          <w:sz w:val="24"/>
          <w:szCs w:val="24"/>
        </w:rPr>
      </w:pPr>
    </w:p>
    <w:p w:rsidR="00EC593E" w:rsidP="00EA742B" w:rsidRDefault="00EC593E" w14:paraId="5C8DD65D" w14:textId="4865A080">
      <w:pPr>
        <w:pStyle w:val="NoSpacing"/>
        <w:ind w:left="720"/>
        <w:rPr>
          <w:rFonts w:ascii="Arial" w:hAnsi="Arial" w:cs="Arial"/>
          <w:sz w:val="24"/>
          <w:szCs w:val="24"/>
        </w:rPr>
      </w:pPr>
    </w:p>
    <w:p w:rsidR="00EC593E" w:rsidP="00EA742B" w:rsidRDefault="00EC593E" w14:paraId="7DCB3752" w14:textId="78164969">
      <w:pPr>
        <w:pStyle w:val="NoSpacing"/>
        <w:ind w:left="720"/>
        <w:rPr>
          <w:rFonts w:ascii="Arial" w:hAnsi="Arial" w:cs="Arial"/>
          <w:sz w:val="24"/>
          <w:szCs w:val="24"/>
        </w:rPr>
      </w:pPr>
    </w:p>
    <w:p w:rsidR="00EC593E" w:rsidP="00EA742B" w:rsidRDefault="00EC593E" w14:paraId="0A0B2E78" w14:textId="6A0265AB">
      <w:pPr>
        <w:pStyle w:val="NoSpacing"/>
        <w:ind w:left="720"/>
        <w:rPr>
          <w:rFonts w:ascii="Arial" w:hAnsi="Arial" w:cs="Arial"/>
          <w:sz w:val="24"/>
          <w:szCs w:val="24"/>
        </w:rPr>
      </w:pPr>
    </w:p>
    <w:p w:rsidR="00EC593E" w:rsidP="00EA742B" w:rsidRDefault="00EC593E" w14:paraId="7903342C" w14:textId="2E6D9438">
      <w:pPr>
        <w:pStyle w:val="NoSpacing"/>
        <w:ind w:left="720"/>
        <w:rPr>
          <w:rFonts w:ascii="Arial" w:hAnsi="Arial" w:cs="Arial"/>
          <w:sz w:val="24"/>
          <w:szCs w:val="24"/>
        </w:rPr>
      </w:pPr>
    </w:p>
    <w:p w:rsidR="00822F86" w:rsidP="00EA742B" w:rsidRDefault="00822F86" w14:paraId="3CDBFCA3" w14:textId="77777777">
      <w:pPr>
        <w:pStyle w:val="NoSpacing"/>
        <w:ind w:left="720"/>
        <w:rPr>
          <w:rFonts w:ascii="Arial" w:hAnsi="Arial" w:cs="Arial"/>
          <w:sz w:val="24"/>
          <w:szCs w:val="24"/>
        </w:rPr>
      </w:pPr>
    </w:p>
    <w:p w:rsidR="00EC593E" w:rsidP="00EA742B" w:rsidRDefault="00EC593E" w14:paraId="0767C6A7" w14:textId="333CAB38">
      <w:pPr>
        <w:pStyle w:val="NoSpacing"/>
        <w:ind w:left="720"/>
        <w:rPr>
          <w:rFonts w:ascii="Arial" w:hAnsi="Arial" w:cs="Arial"/>
          <w:sz w:val="24"/>
          <w:szCs w:val="24"/>
        </w:rPr>
      </w:pPr>
    </w:p>
    <w:p w:rsidR="00EC593E" w:rsidP="00EA742B" w:rsidRDefault="00EC593E" w14:paraId="39813FD0" w14:textId="2E79D871">
      <w:pPr>
        <w:pStyle w:val="NoSpacing"/>
        <w:ind w:left="720"/>
        <w:rPr>
          <w:rFonts w:ascii="Arial" w:hAnsi="Arial" w:cs="Arial"/>
          <w:sz w:val="24"/>
          <w:szCs w:val="24"/>
        </w:rPr>
      </w:pPr>
    </w:p>
    <w:p w:rsidR="00EC593E" w:rsidP="00EA742B" w:rsidRDefault="00EC593E" w14:paraId="137144A4" w14:textId="7B62F608">
      <w:pPr>
        <w:pStyle w:val="NoSpacing"/>
        <w:ind w:left="720"/>
        <w:rPr>
          <w:rFonts w:ascii="Arial" w:hAnsi="Arial" w:cs="Arial"/>
          <w:sz w:val="24"/>
          <w:szCs w:val="24"/>
        </w:rPr>
      </w:pPr>
    </w:p>
    <w:p w:rsidR="00EC593E" w:rsidP="00EA742B" w:rsidRDefault="00EC593E" w14:paraId="1E85826D" w14:textId="02E94A45">
      <w:pPr>
        <w:pStyle w:val="NoSpacing"/>
        <w:ind w:left="720"/>
        <w:rPr>
          <w:rFonts w:ascii="Arial" w:hAnsi="Arial" w:cs="Arial"/>
          <w:sz w:val="24"/>
          <w:szCs w:val="24"/>
        </w:rPr>
      </w:pPr>
    </w:p>
    <w:p w:rsidR="00EC593E" w:rsidP="00EA742B" w:rsidRDefault="00EC593E" w14:paraId="4AD2F529" w14:textId="1A13F34D">
      <w:pPr>
        <w:pStyle w:val="NoSpacing"/>
        <w:ind w:left="720"/>
        <w:rPr>
          <w:rFonts w:ascii="Arial" w:hAnsi="Arial" w:cs="Arial"/>
          <w:sz w:val="24"/>
          <w:szCs w:val="24"/>
        </w:rPr>
      </w:pPr>
    </w:p>
    <w:p w:rsidR="00EC593E" w:rsidP="00EA742B" w:rsidRDefault="00EC593E" w14:paraId="0A698D72" w14:textId="0E63F1EF">
      <w:pPr>
        <w:pStyle w:val="NoSpacing"/>
        <w:ind w:left="720"/>
        <w:rPr>
          <w:rFonts w:ascii="Arial" w:hAnsi="Arial" w:cs="Arial"/>
          <w:sz w:val="24"/>
          <w:szCs w:val="24"/>
        </w:rPr>
      </w:pPr>
    </w:p>
    <w:p w:rsidR="00EC593E" w:rsidP="00EA742B" w:rsidRDefault="00EC593E" w14:paraId="2B45150C" w14:textId="1445422E">
      <w:pPr>
        <w:pStyle w:val="NoSpacing"/>
        <w:ind w:left="720"/>
        <w:rPr>
          <w:rFonts w:ascii="Arial" w:hAnsi="Arial" w:cs="Arial"/>
          <w:sz w:val="24"/>
          <w:szCs w:val="24"/>
        </w:rPr>
      </w:pPr>
    </w:p>
    <w:p w:rsidR="00EC593E" w:rsidP="00EA742B" w:rsidRDefault="00EC593E" w14:paraId="4008A9DD" w14:textId="2769643F">
      <w:pPr>
        <w:pStyle w:val="NoSpacing"/>
        <w:ind w:left="720"/>
        <w:rPr>
          <w:rFonts w:ascii="Arial" w:hAnsi="Arial" w:cs="Arial"/>
          <w:sz w:val="24"/>
          <w:szCs w:val="24"/>
        </w:rPr>
      </w:pPr>
    </w:p>
    <w:p w:rsidR="00EC593E" w:rsidP="00EA742B" w:rsidRDefault="00EC593E" w14:paraId="11377A04" w14:textId="34348080">
      <w:pPr>
        <w:pStyle w:val="NoSpacing"/>
        <w:ind w:left="720"/>
        <w:rPr>
          <w:rFonts w:ascii="Arial" w:hAnsi="Arial" w:cs="Arial"/>
          <w:sz w:val="24"/>
          <w:szCs w:val="24"/>
        </w:rPr>
      </w:pPr>
    </w:p>
    <w:p w:rsidR="003118E6" w:rsidP="00EA742B" w:rsidRDefault="003118E6" w14:paraId="5D328BA2" w14:textId="7723BD95">
      <w:pPr>
        <w:pStyle w:val="NoSpacing"/>
        <w:ind w:left="720"/>
        <w:rPr>
          <w:rFonts w:ascii="Arial" w:hAnsi="Arial" w:cs="Arial"/>
          <w:sz w:val="24"/>
          <w:szCs w:val="24"/>
        </w:rPr>
      </w:pPr>
    </w:p>
    <w:p w:rsidR="003118E6" w:rsidP="00EA742B" w:rsidRDefault="003118E6" w14:paraId="312D075F" w14:textId="2780A64C">
      <w:pPr>
        <w:pStyle w:val="NoSpacing"/>
        <w:ind w:left="720"/>
        <w:rPr>
          <w:rFonts w:ascii="Arial" w:hAnsi="Arial" w:cs="Arial"/>
          <w:sz w:val="24"/>
          <w:szCs w:val="24"/>
        </w:rPr>
      </w:pPr>
    </w:p>
    <w:p w:rsidR="003118E6" w:rsidP="00EA742B" w:rsidRDefault="003118E6" w14:paraId="0D7882D6" w14:textId="633FFB52">
      <w:pPr>
        <w:pStyle w:val="NoSpacing"/>
        <w:ind w:left="720"/>
        <w:rPr>
          <w:rFonts w:ascii="Arial" w:hAnsi="Arial" w:cs="Arial"/>
          <w:sz w:val="24"/>
          <w:szCs w:val="24"/>
        </w:rPr>
      </w:pPr>
    </w:p>
    <w:p w:rsidR="003118E6" w:rsidP="00EA742B" w:rsidRDefault="003118E6" w14:paraId="28995FBE" w14:textId="1EFAC588">
      <w:pPr>
        <w:pStyle w:val="NoSpacing"/>
        <w:ind w:left="720"/>
        <w:rPr>
          <w:rFonts w:ascii="Arial" w:hAnsi="Arial" w:cs="Arial"/>
          <w:sz w:val="24"/>
          <w:szCs w:val="24"/>
        </w:rPr>
      </w:pPr>
    </w:p>
    <w:p w:rsidR="003118E6" w:rsidP="00EA742B" w:rsidRDefault="003118E6" w14:paraId="1578AD27" w14:textId="5197743A">
      <w:pPr>
        <w:pStyle w:val="NoSpacing"/>
        <w:ind w:left="720"/>
        <w:rPr>
          <w:rFonts w:ascii="Arial" w:hAnsi="Arial" w:cs="Arial"/>
          <w:sz w:val="24"/>
          <w:szCs w:val="24"/>
        </w:rPr>
      </w:pPr>
    </w:p>
    <w:p w:rsidR="003118E6" w:rsidP="00EA742B" w:rsidRDefault="003118E6" w14:paraId="3A52C4B7" w14:textId="14516CAF">
      <w:pPr>
        <w:pStyle w:val="NoSpacing"/>
        <w:ind w:left="720"/>
        <w:rPr>
          <w:rFonts w:ascii="Arial" w:hAnsi="Arial" w:cs="Arial"/>
          <w:sz w:val="24"/>
          <w:szCs w:val="24"/>
        </w:rPr>
      </w:pPr>
    </w:p>
    <w:p w:rsidR="003118E6" w:rsidP="00EA742B" w:rsidRDefault="003118E6" w14:paraId="12C34500" w14:textId="683AD927">
      <w:pPr>
        <w:pStyle w:val="NoSpacing"/>
        <w:ind w:left="720"/>
        <w:rPr>
          <w:rFonts w:ascii="Arial" w:hAnsi="Arial" w:cs="Arial"/>
          <w:sz w:val="24"/>
          <w:szCs w:val="24"/>
        </w:rPr>
      </w:pPr>
    </w:p>
    <w:p w:rsidR="003118E6" w:rsidP="00EA742B" w:rsidRDefault="003118E6" w14:paraId="34A9AA4D" w14:textId="6BF70C7C">
      <w:pPr>
        <w:pStyle w:val="NoSpacing"/>
        <w:ind w:left="720"/>
        <w:rPr>
          <w:rFonts w:ascii="Arial" w:hAnsi="Arial" w:cs="Arial"/>
          <w:sz w:val="24"/>
          <w:szCs w:val="24"/>
        </w:rPr>
      </w:pPr>
    </w:p>
    <w:p w:rsidR="003118E6" w:rsidP="00EA742B" w:rsidRDefault="003118E6" w14:paraId="7FA6D9F1" w14:textId="3F03FE24">
      <w:pPr>
        <w:pStyle w:val="NoSpacing"/>
        <w:ind w:left="720"/>
        <w:rPr>
          <w:rFonts w:ascii="Arial" w:hAnsi="Arial" w:cs="Arial"/>
          <w:sz w:val="24"/>
          <w:szCs w:val="24"/>
        </w:rPr>
      </w:pPr>
    </w:p>
    <w:p w:rsidR="003118E6" w:rsidP="00EA742B" w:rsidRDefault="003118E6" w14:paraId="17399435" w14:textId="16F762AA">
      <w:pPr>
        <w:pStyle w:val="NoSpacing"/>
        <w:ind w:left="720"/>
        <w:rPr>
          <w:rFonts w:ascii="Arial" w:hAnsi="Arial" w:cs="Arial"/>
          <w:sz w:val="24"/>
          <w:szCs w:val="24"/>
        </w:rPr>
      </w:pPr>
    </w:p>
    <w:p w:rsidR="003118E6" w:rsidP="00EA742B" w:rsidRDefault="003118E6" w14:paraId="2B90CA15" w14:textId="6CA5558D">
      <w:pPr>
        <w:pStyle w:val="NoSpacing"/>
        <w:ind w:left="720"/>
        <w:rPr>
          <w:rFonts w:ascii="Arial" w:hAnsi="Arial" w:cs="Arial"/>
          <w:sz w:val="24"/>
          <w:szCs w:val="24"/>
        </w:rPr>
      </w:pPr>
    </w:p>
    <w:p w:rsidR="003118E6" w:rsidP="00EA742B" w:rsidRDefault="003118E6" w14:paraId="1DCFFED5" w14:textId="4F6FE78D">
      <w:pPr>
        <w:pStyle w:val="NoSpacing"/>
        <w:ind w:left="720"/>
        <w:rPr>
          <w:rFonts w:ascii="Arial" w:hAnsi="Arial" w:cs="Arial"/>
          <w:sz w:val="24"/>
          <w:szCs w:val="24"/>
        </w:rPr>
      </w:pPr>
    </w:p>
    <w:p w:rsidR="003118E6" w:rsidP="00EA742B" w:rsidRDefault="003118E6" w14:paraId="1312F294" w14:textId="58F0CFE3">
      <w:pPr>
        <w:pStyle w:val="NoSpacing"/>
        <w:ind w:left="720"/>
        <w:rPr>
          <w:rFonts w:ascii="Arial" w:hAnsi="Arial" w:cs="Arial"/>
          <w:sz w:val="24"/>
          <w:szCs w:val="24"/>
        </w:rPr>
      </w:pPr>
    </w:p>
    <w:p w:rsidR="003118E6" w:rsidP="00EA742B" w:rsidRDefault="003118E6" w14:paraId="2964132E" w14:textId="7F408BC5">
      <w:pPr>
        <w:pStyle w:val="NoSpacing"/>
        <w:ind w:left="720"/>
        <w:rPr>
          <w:rFonts w:ascii="Arial" w:hAnsi="Arial" w:cs="Arial"/>
          <w:sz w:val="24"/>
          <w:szCs w:val="24"/>
        </w:rPr>
      </w:pPr>
    </w:p>
    <w:p w:rsidR="003118E6" w:rsidP="00EA742B" w:rsidRDefault="003118E6" w14:paraId="6A3F1061" w14:textId="10645759">
      <w:pPr>
        <w:pStyle w:val="NoSpacing"/>
        <w:ind w:left="720"/>
        <w:rPr>
          <w:rFonts w:ascii="Arial" w:hAnsi="Arial" w:cs="Arial"/>
          <w:sz w:val="24"/>
          <w:szCs w:val="24"/>
        </w:rPr>
      </w:pPr>
    </w:p>
    <w:p w:rsidR="003118E6" w:rsidP="00EA742B" w:rsidRDefault="003118E6" w14:paraId="74779957" w14:textId="2B429EA9">
      <w:pPr>
        <w:pStyle w:val="NoSpacing"/>
        <w:ind w:left="720"/>
        <w:rPr>
          <w:rFonts w:ascii="Arial" w:hAnsi="Arial" w:cs="Arial"/>
          <w:sz w:val="24"/>
          <w:szCs w:val="24"/>
        </w:rPr>
      </w:pPr>
    </w:p>
    <w:p w:rsidR="003118E6" w:rsidP="00EA742B" w:rsidRDefault="003118E6" w14:paraId="35CD7D35" w14:textId="27491C7E">
      <w:pPr>
        <w:pStyle w:val="NoSpacing"/>
        <w:ind w:left="720"/>
        <w:rPr>
          <w:rFonts w:ascii="Arial" w:hAnsi="Arial" w:cs="Arial"/>
          <w:sz w:val="24"/>
          <w:szCs w:val="24"/>
        </w:rPr>
      </w:pPr>
    </w:p>
    <w:p w:rsidR="003118E6" w:rsidP="00EA742B" w:rsidRDefault="003118E6" w14:paraId="3AD6D721" w14:textId="5F07E028">
      <w:pPr>
        <w:pStyle w:val="NoSpacing"/>
        <w:ind w:left="720"/>
        <w:rPr>
          <w:rFonts w:ascii="Arial" w:hAnsi="Arial" w:cs="Arial"/>
          <w:sz w:val="24"/>
          <w:szCs w:val="24"/>
        </w:rPr>
      </w:pPr>
    </w:p>
    <w:p w:rsidR="003118E6" w:rsidP="00EA742B" w:rsidRDefault="003118E6" w14:paraId="4C2F5032" w14:textId="4E247D0F">
      <w:pPr>
        <w:pStyle w:val="NoSpacing"/>
        <w:ind w:left="720"/>
        <w:rPr>
          <w:rFonts w:ascii="Arial" w:hAnsi="Arial" w:cs="Arial"/>
          <w:sz w:val="24"/>
          <w:szCs w:val="24"/>
        </w:rPr>
      </w:pPr>
    </w:p>
    <w:p w:rsidR="005F2B29" w:rsidP="00EC593E" w:rsidRDefault="005F2B29" w14:paraId="4319BB3B" w14:textId="77777777">
      <w:pPr>
        <w:pStyle w:val="NoSpacing"/>
        <w:rPr>
          <w:rFonts w:ascii="Arial" w:hAnsi="Arial" w:cs="Arial"/>
          <w:sz w:val="24"/>
          <w:szCs w:val="24"/>
        </w:rPr>
      </w:pPr>
    </w:p>
    <w:p w:rsidR="00EC593E" w:rsidP="00EC593E" w:rsidRDefault="00EC593E" w14:paraId="3E7C2B76" w14:textId="5A0D1634">
      <w:pPr>
        <w:pStyle w:val="NoSpacing"/>
        <w:rPr>
          <w:rFonts w:ascii="Arial" w:hAnsi="Arial" w:cs="Arial"/>
          <w:sz w:val="24"/>
          <w:szCs w:val="24"/>
        </w:rPr>
      </w:pPr>
      <w:r>
        <w:rPr>
          <w:rFonts w:ascii="Arial" w:hAnsi="Arial" w:cs="Arial"/>
          <w:b/>
          <w:sz w:val="24"/>
          <w:szCs w:val="24"/>
          <w:u w:val="single"/>
        </w:rPr>
        <w:lastRenderedPageBreak/>
        <w:t>PAYMENT INSTRUCTIONS</w:t>
      </w:r>
      <w:r>
        <w:rPr>
          <w:rFonts w:ascii="Arial" w:hAnsi="Arial" w:cs="Arial"/>
          <w:sz w:val="24"/>
          <w:szCs w:val="24"/>
        </w:rPr>
        <w:tab/>
      </w:r>
      <w:r>
        <w:rPr>
          <w:rFonts w:ascii="Arial" w:hAnsi="Arial" w:cs="Arial"/>
          <w:sz w:val="24"/>
          <w:szCs w:val="24"/>
        </w:rPr>
        <w:tab/>
      </w:r>
      <w:r>
        <w:rPr>
          <w:rFonts w:ascii="Arial" w:hAnsi="Arial" w:cs="Arial"/>
          <w:sz w:val="24"/>
          <w:szCs w:val="24"/>
        </w:rPr>
        <w:tab/>
      </w:r>
    </w:p>
    <w:p w:rsidR="00EC593E" w:rsidP="00EC593E" w:rsidRDefault="00EC593E" w14:paraId="3C9C321F" w14:textId="77777777">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D81EBF" w:rsidP="00D81EBF" w:rsidRDefault="00D81EBF" w14:paraId="083B6B24" w14:textId="77777777">
      <w:pPr>
        <w:pStyle w:val="NoSpacing"/>
        <w:rPr>
          <w:rFonts w:ascii="Arial" w:hAnsi="Arial" w:cs="Arial"/>
          <w:b/>
          <w:i/>
          <w:color w:val="FF0000"/>
          <w:sz w:val="24"/>
          <w:szCs w:val="24"/>
        </w:rPr>
      </w:pPr>
      <w:bookmarkStart w:name="_Hlk503270276" w:id="1"/>
      <w:r>
        <w:rPr>
          <w:rFonts w:ascii="Arial" w:hAnsi="Arial" w:cs="Arial"/>
          <w:b/>
          <w:i/>
          <w:color w:val="FF0000"/>
          <w:sz w:val="24"/>
          <w:szCs w:val="24"/>
        </w:rPr>
        <w:t xml:space="preserve">A Licence reference number will be provided to you by the Highways Licensing and Enforcement Team on receipt of your application, which you will need to quote when making payment. </w:t>
      </w:r>
    </w:p>
    <w:p w:rsidR="00EC593E" w:rsidP="00EC593E" w:rsidRDefault="00EC593E" w14:paraId="3F06D9CA" w14:textId="77777777">
      <w:pPr>
        <w:pStyle w:val="NoSpacing"/>
        <w:rPr>
          <w:rFonts w:ascii="Arial" w:hAnsi="Arial" w:cs="Arial"/>
          <w:b/>
          <w:sz w:val="24"/>
          <w:szCs w:val="24"/>
          <w:u w:val="single"/>
        </w:rPr>
      </w:pPr>
    </w:p>
    <w:p w:rsidR="00EC593E" w:rsidP="00EC593E" w:rsidRDefault="00EC593E" w14:paraId="523F7CC2" w14:textId="49231401">
      <w:pPr>
        <w:pStyle w:val="NoSpacing"/>
        <w:rPr>
          <w:b/>
        </w:rPr>
      </w:pPr>
      <w:r>
        <w:rPr>
          <w:rFonts w:ascii="Arial" w:hAnsi="Arial" w:cs="Arial"/>
          <w:b/>
          <w:sz w:val="24"/>
          <w:szCs w:val="24"/>
          <w:u w:val="single"/>
        </w:rPr>
        <w:t>ONLINE</w:t>
      </w:r>
      <w:r>
        <w:rPr>
          <w:rFonts w:ascii="Arial" w:hAnsi="Arial" w:cs="Arial"/>
          <w:b/>
          <w:sz w:val="24"/>
          <w:szCs w:val="24"/>
        </w:rPr>
        <w:t xml:space="preserve"> – </w:t>
      </w:r>
      <w:r>
        <w:rPr>
          <w:rFonts w:ascii="Arial" w:hAnsi="Arial" w:cs="Arial"/>
          <w:sz w:val="24"/>
          <w:szCs w:val="24"/>
        </w:rPr>
        <w:t xml:space="preserve">Website:  </w:t>
      </w:r>
      <w:hyperlink w:history="1" r:id="rId10">
        <w:r>
          <w:rPr>
            <w:rStyle w:val="Hyperlink"/>
            <w:rFonts w:ascii="Arial" w:hAnsi="Arial" w:cs="Arial"/>
            <w:sz w:val="24"/>
            <w:szCs w:val="24"/>
          </w:rPr>
          <w:t>www.suffolk.gov.uk</w:t>
        </w:r>
      </w:hyperlink>
    </w:p>
    <w:p w:rsidR="00EC593E" w:rsidP="00EC593E" w:rsidRDefault="00EC593E" w14:paraId="68A1F790" w14:textId="3CE2A9E2">
      <w:pPr>
        <w:pStyle w:val="NoSpacing"/>
        <w:rPr>
          <w:rFonts w:ascii="Arial" w:hAnsi="Arial" w:cs="Arial"/>
          <w:sz w:val="24"/>
          <w:szCs w:val="24"/>
        </w:rPr>
      </w:pPr>
      <w:r>
        <w:rPr>
          <w:rFonts w:ascii="Arial" w:hAnsi="Arial" w:cs="Arial"/>
          <w:sz w:val="24"/>
          <w:szCs w:val="24"/>
        </w:rPr>
        <w:t xml:space="preserve">Follow links to Roads and Transport &amp; Suffolk Highways </w:t>
      </w:r>
      <w:r w:rsidR="00E670C2">
        <w:rPr>
          <w:rFonts w:ascii="Arial" w:hAnsi="Arial" w:cs="Arial"/>
          <w:sz w:val="24"/>
          <w:szCs w:val="24"/>
        </w:rPr>
        <w:t>Licence</w:t>
      </w:r>
      <w:r>
        <w:rPr>
          <w:rFonts w:ascii="Arial" w:hAnsi="Arial" w:cs="Arial"/>
          <w:sz w:val="24"/>
          <w:szCs w:val="24"/>
        </w:rPr>
        <w:t>s</w:t>
      </w:r>
    </w:p>
    <w:p w:rsidR="00EC593E" w:rsidP="00EC593E" w:rsidRDefault="00EC593E" w14:paraId="28A34E65" w14:textId="77777777">
      <w:pPr>
        <w:pStyle w:val="NoSpacing"/>
        <w:rPr>
          <w:rFonts w:ascii="Arial" w:hAnsi="Arial" w:cs="Arial"/>
          <w:sz w:val="24"/>
          <w:szCs w:val="24"/>
        </w:rPr>
      </w:pPr>
    </w:p>
    <w:p w:rsidR="00EC593E" w:rsidP="00EC593E" w:rsidRDefault="00EC593E" w14:paraId="1C032E91" w14:textId="77777777">
      <w:pPr>
        <w:pStyle w:val="NoSpacing"/>
        <w:rPr>
          <w:rFonts w:ascii="Arial" w:hAnsi="Arial" w:cs="Arial"/>
          <w:sz w:val="24"/>
          <w:szCs w:val="24"/>
        </w:rPr>
      </w:pPr>
      <w:r>
        <w:rPr>
          <w:rFonts w:ascii="Arial" w:hAnsi="Arial" w:cs="Arial"/>
          <w:sz w:val="24"/>
          <w:szCs w:val="24"/>
        </w:rPr>
        <w:t xml:space="preserve">Select the “Pay for a Licence” </w:t>
      </w:r>
      <w:proofErr w:type="gramStart"/>
      <w:r>
        <w:rPr>
          <w:rFonts w:ascii="Arial" w:hAnsi="Arial" w:cs="Arial"/>
          <w:sz w:val="24"/>
          <w:szCs w:val="24"/>
        </w:rPr>
        <w:t>link</w:t>
      </w:r>
      <w:proofErr w:type="gramEnd"/>
    </w:p>
    <w:p w:rsidR="00EC593E" w:rsidP="00EC593E" w:rsidRDefault="00EC593E" w14:paraId="411E3B28" w14:textId="77777777">
      <w:pPr>
        <w:pStyle w:val="NoSpacing"/>
        <w:rPr>
          <w:rFonts w:ascii="Arial" w:hAnsi="Arial" w:cs="Arial"/>
          <w:sz w:val="24"/>
          <w:szCs w:val="24"/>
        </w:rPr>
      </w:pPr>
      <w:r>
        <w:rPr>
          <w:rFonts w:ascii="Arial" w:hAnsi="Arial" w:cs="Arial"/>
          <w:sz w:val="24"/>
          <w:szCs w:val="24"/>
        </w:rPr>
        <w:t>Select the “Pay for a Licence” (Green Button)</w:t>
      </w:r>
    </w:p>
    <w:p w:rsidR="00EC593E" w:rsidP="00EC593E" w:rsidRDefault="00EC593E" w14:paraId="3FD03623" w14:textId="77777777">
      <w:pPr>
        <w:pStyle w:val="NoSpacing"/>
        <w:rPr>
          <w:rFonts w:ascii="Arial" w:hAnsi="Arial" w:cs="Arial"/>
          <w:sz w:val="24"/>
          <w:szCs w:val="24"/>
        </w:rPr>
      </w:pPr>
    </w:p>
    <w:p w:rsidR="00EC593E" w:rsidP="00EC593E" w:rsidRDefault="00EC593E" w14:paraId="31B9B6EE" w14:textId="77777777">
      <w:pPr>
        <w:pStyle w:val="NoSpacing"/>
        <w:rPr>
          <w:rFonts w:ascii="Arial" w:hAnsi="Arial" w:cs="Arial"/>
          <w:sz w:val="24"/>
          <w:szCs w:val="24"/>
        </w:rPr>
      </w:pPr>
      <w:r>
        <w:rPr>
          <w:rFonts w:ascii="Arial" w:hAnsi="Arial" w:cs="Arial"/>
          <w:sz w:val="24"/>
          <w:szCs w:val="24"/>
        </w:rPr>
        <w:t xml:space="preserve">Enter the provided Licence / Licence Reference Number, </w:t>
      </w:r>
      <w:proofErr w:type="gramStart"/>
      <w:r>
        <w:rPr>
          <w:rFonts w:ascii="Arial" w:hAnsi="Arial" w:cs="Arial"/>
          <w:sz w:val="24"/>
          <w:szCs w:val="24"/>
        </w:rPr>
        <w:t>i.e.</w:t>
      </w:r>
      <w:proofErr w:type="gramEnd"/>
      <w:r>
        <w:rPr>
          <w:rFonts w:ascii="Arial" w:hAnsi="Arial" w:cs="Arial"/>
          <w:sz w:val="24"/>
          <w:szCs w:val="24"/>
        </w:rPr>
        <w:t xml:space="preserve"> NRSWA-LICENCE-</w:t>
      </w:r>
      <w:r>
        <w:rPr>
          <w:rFonts w:ascii="Arial" w:hAnsi="Arial" w:cs="Arial"/>
          <w:bCs/>
          <w:sz w:val="24"/>
          <w:szCs w:val="24"/>
        </w:rPr>
        <w:t>000</w:t>
      </w:r>
      <w:r>
        <w:rPr>
          <w:rFonts w:ascii="Arial" w:hAnsi="Arial" w:cs="Arial"/>
          <w:b/>
          <w:bCs/>
          <w:sz w:val="24"/>
          <w:szCs w:val="24"/>
        </w:rPr>
        <w:t>11111</w:t>
      </w:r>
      <w:r>
        <w:rPr>
          <w:rFonts w:ascii="Arial" w:hAnsi="Arial" w:cs="Arial"/>
          <w:b/>
          <w:sz w:val="24"/>
          <w:szCs w:val="24"/>
        </w:rPr>
        <w:t xml:space="preserve"> (Please ensure that “000” is entered before the given Licence / Licence Reference number. To make the number 8 digits long.) </w:t>
      </w:r>
    </w:p>
    <w:p w:rsidR="00EC593E" w:rsidP="00EC593E" w:rsidRDefault="00EC593E" w14:paraId="3CAB969D" w14:textId="77777777">
      <w:pPr>
        <w:pStyle w:val="NoSpacing"/>
        <w:rPr>
          <w:rFonts w:ascii="Arial" w:hAnsi="Arial" w:cs="Arial"/>
          <w:sz w:val="24"/>
          <w:szCs w:val="24"/>
        </w:rPr>
      </w:pPr>
      <w:r>
        <w:rPr>
          <w:rFonts w:ascii="Arial" w:hAnsi="Arial" w:cs="Arial"/>
          <w:sz w:val="24"/>
          <w:szCs w:val="24"/>
        </w:rPr>
        <w:t>Enter your Organisation Name</w:t>
      </w:r>
    </w:p>
    <w:p w:rsidR="00EC593E" w:rsidP="00EC593E" w:rsidRDefault="00EC593E" w14:paraId="1DBDC9D2" w14:textId="77777777">
      <w:pPr>
        <w:pStyle w:val="NoSpacing"/>
        <w:rPr>
          <w:rFonts w:ascii="Arial" w:hAnsi="Arial" w:cs="Arial"/>
          <w:sz w:val="24"/>
          <w:szCs w:val="24"/>
        </w:rPr>
      </w:pPr>
      <w:r>
        <w:rPr>
          <w:rFonts w:ascii="Arial" w:hAnsi="Arial" w:cs="Arial"/>
          <w:sz w:val="24"/>
          <w:szCs w:val="24"/>
        </w:rPr>
        <w:t>Enter your contact Telephone Number</w:t>
      </w:r>
    </w:p>
    <w:p w:rsidR="00EC593E" w:rsidP="00EC593E" w:rsidRDefault="00EC593E" w14:paraId="14F44D64" w14:textId="77777777">
      <w:pPr>
        <w:pStyle w:val="NoSpacing"/>
        <w:rPr>
          <w:rFonts w:ascii="Arial" w:hAnsi="Arial" w:cs="Arial"/>
          <w:sz w:val="24"/>
          <w:szCs w:val="24"/>
        </w:rPr>
      </w:pPr>
      <w:r>
        <w:rPr>
          <w:rFonts w:ascii="Arial" w:hAnsi="Arial" w:cs="Arial"/>
          <w:sz w:val="24"/>
          <w:szCs w:val="24"/>
        </w:rPr>
        <w:t>Select Application Cost from the drop-down box, “Licence/Penalty Charge”</w:t>
      </w:r>
    </w:p>
    <w:p w:rsidR="00EC593E" w:rsidP="00EC593E" w:rsidRDefault="00EC593E" w14:paraId="7B49AF78" w14:textId="77777777">
      <w:pPr>
        <w:pStyle w:val="NoSpacing"/>
        <w:rPr>
          <w:rFonts w:ascii="Arial" w:hAnsi="Arial" w:cs="Arial"/>
          <w:sz w:val="24"/>
          <w:szCs w:val="24"/>
        </w:rPr>
      </w:pPr>
      <w:r>
        <w:rPr>
          <w:rFonts w:ascii="Arial" w:hAnsi="Arial" w:cs="Arial"/>
          <w:sz w:val="24"/>
          <w:szCs w:val="24"/>
        </w:rPr>
        <w:t xml:space="preserve">Enter the amount that is being </w:t>
      </w:r>
      <w:proofErr w:type="gramStart"/>
      <w:r>
        <w:rPr>
          <w:rFonts w:ascii="Arial" w:hAnsi="Arial" w:cs="Arial"/>
          <w:sz w:val="24"/>
          <w:szCs w:val="24"/>
        </w:rPr>
        <w:t>paid</w:t>
      </w:r>
      <w:proofErr w:type="gramEnd"/>
    </w:p>
    <w:p w:rsidR="00EC593E" w:rsidP="00EC593E" w:rsidRDefault="00EC593E" w14:paraId="54DD8CFF" w14:textId="77777777">
      <w:pPr>
        <w:pStyle w:val="NoSpacing"/>
        <w:rPr>
          <w:rFonts w:ascii="Arial" w:hAnsi="Arial" w:cs="Arial"/>
          <w:sz w:val="24"/>
          <w:szCs w:val="24"/>
        </w:rPr>
      </w:pPr>
      <w:r>
        <w:rPr>
          <w:rFonts w:ascii="Arial" w:hAnsi="Arial" w:cs="Arial"/>
          <w:sz w:val="24"/>
          <w:szCs w:val="24"/>
        </w:rPr>
        <w:t>Click “Proceed to Pay” (for single payments)</w:t>
      </w:r>
    </w:p>
    <w:p w:rsidR="00EC593E" w:rsidP="00EC593E" w:rsidRDefault="00EC593E" w14:paraId="5276FCF6" w14:textId="77777777">
      <w:pPr>
        <w:pStyle w:val="NoSpacing"/>
        <w:rPr>
          <w:rFonts w:ascii="Arial" w:hAnsi="Arial" w:cs="Arial"/>
          <w:sz w:val="24"/>
          <w:szCs w:val="24"/>
        </w:rPr>
      </w:pPr>
      <w:r>
        <w:rPr>
          <w:rFonts w:ascii="Arial" w:hAnsi="Arial" w:cs="Arial"/>
          <w:sz w:val="24"/>
          <w:szCs w:val="24"/>
        </w:rPr>
        <w:t xml:space="preserve">For multiple licences, click “Add Another”, followed by the “Proceed to Pay” </w:t>
      </w:r>
      <w:proofErr w:type="gramStart"/>
      <w:r>
        <w:rPr>
          <w:rFonts w:ascii="Arial" w:hAnsi="Arial" w:cs="Arial"/>
          <w:sz w:val="24"/>
          <w:szCs w:val="24"/>
        </w:rPr>
        <w:t>button</w:t>
      </w:r>
      <w:proofErr w:type="gramEnd"/>
    </w:p>
    <w:p w:rsidR="00EC593E" w:rsidP="00EC593E" w:rsidRDefault="00EC593E" w14:paraId="39D3398B" w14:textId="77777777">
      <w:pPr>
        <w:pStyle w:val="NoSpacing"/>
        <w:rPr>
          <w:rFonts w:ascii="Arial" w:hAnsi="Arial" w:cs="Arial"/>
          <w:sz w:val="24"/>
          <w:szCs w:val="24"/>
        </w:rPr>
      </w:pPr>
    </w:p>
    <w:p w:rsidR="00EC593E" w:rsidP="00EC593E" w:rsidRDefault="00EC593E" w14:paraId="77534A9B" w14:textId="77777777">
      <w:pPr>
        <w:pStyle w:val="NoSpacing"/>
        <w:rPr>
          <w:rFonts w:ascii="Arial" w:hAnsi="Arial" w:cs="Arial"/>
          <w:sz w:val="24"/>
          <w:szCs w:val="24"/>
        </w:rPr>
      </w:pPr>
      <w:r>
        <w:rPr>
          <w:rFonts w:ascii="Arial" w:hAnsi="Arial" w:cs="Arial"/>
          <w:b/>
          <w:sz w:val="24"/>
          <w:szCs w:val="24"/>
          <w:u w:val="single"/>
        </w:rPr>
        <w:t>ELECTRONICALLY</w:t>
      </w:r>
      <w:r>
        <w:rPr>
          <w:rFonts w:ascii="Arial" w:hAnsi="Arial" w:cs="Arial"/>
          <w:sz w:val="24"/>
          <w:szCs w:val="24"/>
        </w:rPr>
        <w:t xml:space="preserve"> – by the Bankers Automated Clearing Services (BACS). </w:t>
      </w:r>
    </w:p>
    <w:p w:rsidR="00EC593E" w:rsidP="00EC593E" w:rsidRDefault="00EC593E" w14:paraId="51621697" w14:textId="77777777">
      <w:pPr>
        <w:pStyle w:val="NoSpacing"/>
        <w:rPr>
          <w:rFonts w:ascii="Arial" w:hAnsi="Arial" w:cs="Arial"/>
          <w:sz w:val="24"/>
          <w:szCs w:val="24"/>
        </w:rPr>
      </w:pPr>
    </w:p>
    <w:p w:rsidR="00EC593E" w:rsidP="00EC593E" w:rsidRDefault="00EC593E" w14:paraId="3B09897B" w14:textId="77777777">
      <w:pPr>
        <w:pStyle w:val="NoSpacing"/>
        <w:rPr>
          <w:rFonts w:ascii="Arial" w:hAnsi="Arial" w:cs="Arial"/>
          <w:sz w:val="24"/>
          <w:szCs w:val="24"/>
        </w:rPr>
      </w:pPr>
      <w:r>
        <w:rPr>
          <w:rFonts w:ascii="Arial" w:hAnsi="Arial" w:cs="Arial"/>
          <w:sz w:val="24"/>
          <w:szCs w:val="24"/>
        </w:rPr>
        <w:t>Payment should be made to:</w:t>
      </w:r>
      <w:r>
        <w:rPr>
          <w:rFonts w:ascii="Arial" w:hAnsi="Arial" w:cs="Arial"/>
          <w:sz w:val="24"/>
          <w:szCs w:val="24"/>
        </w:rPr>
        <w:tab/>
      </w:r>
      <w:r>
        <w:rPr>
          <w:rFonts w:ascii="Arial" w:hAnsi="Arial" w:cs="Arial"/>
          <w:sz w:val="24"/>
          <w:szCs w:val="24"/>
        </w:rPr>
        <w:tab/>
        <w:t>Suffolk County Council</w:t>
      </w:r>
    </w:p>
    <w:p w:rsidR="00EC593E" w:rsidP="00EC593E" w:rsidRDefault="00EC593E" w14:paraId="77EBF95D" w14:textId="77777777">
      <w:pPr>
        <w:pStyle w:val="NoSpacing"/>
        <w:ind w:left="3124" w:firstLine="284"/>
        <w:rPr>
          <w:rFonts w:ascii="Arial" w:hAnsi="Arial" w:cs="Arial"/>
          <w:sz w:val="24"/>
          <w:szCs w:val="24"/>
        </w:rPr>
      </w:pPr>
      <w:r>
        <w:rPr>
          <w:rFonts w:ascii="Arial" w:hAnsi="Arial" w:cs="Arial"/>
          <w:sz w:val="24"/>
          <w:szCs w:val="24"/>
        </w:rPr>
        <w:t>Sort Code:</w:t>
      </w:r>
      <w:r>
        <w:rPr>
          <w:rFonts w:ascii="Arial" w:hAnsi="Arial" w:cs="Arial"/>
          <w:sz w:val="24"/>
          <w:szCs w:val="24"/>
        </w:rPr>
        <w:tab/>
        <w:t>30-00-00</w:t>
      </w:r>
    </w:p>
    <w:p w:rsidR="00EC593E" w:rsidP="00EC593E" w:rsidRDefault="00EC593E" w14:paraId="32CA6224" w14:textId="77777777">
      <w:pPr>
        <w:pStyle w:val="NoSpacing"/>
        <w:ind w:left="3124" w:firstLine="284"/>
        <w:rPr>
          <w:rFonts w:ascii="Arial" w:hAnsi="Arial" w:cs="Arial"/>
          <w:sz w:val="24"/>
          <w:szCs w:val="24"/>
        </w:rPr>
      </w:pPr>
      <w:r>
        <w:rPr>
          <w:rFonts w:ascii="Arial" w:hAnsi="Arial" w:cs="Arial"/>
          <w:sz w:val="24"/>
          <w:szCs w:val="24"/>
        </w:rPr>
        <w:t>Account No:</w:t>
      </w:r>
      <w:r>
        <w:rPr>
          <w:rFonts w:ascii="Arial" w:hAnsi="Arial" w:cs="Arial"/>
          <w:sz w:val="24"/>
          <w:szCs w:val="24"/>
        </w:rPr>
        <w:tab/>
        <w:t>00293148</w:t>
      </w:r>
    </w:p>
    <w:p w:rsidR="00EC593E" w:rsidP="00EC593E" w:rsidRDefault="00EC593E" w14:paraId="1923D493" w14:textId="77777777">
      <w:pPr>
        <w:pStyle w:val="NoSpacing"/>
        <w:rPr>
          <w:rFonts w:ascii="Arial" w:hAnsi="Arial" w:cs="Arial"/>
          <w:sz w:val="24"/>
          <w:szCs w:val="24"/>
        </w:rPr>
      </w:pPr>
    </w:p>
    <w:p w:rsidR="00EC593E" w:rsidP="00EC593E" w:rsidRDefault="00EC593E" w14:paraId="0E9EC88C" w14:textId="77777777">
      <w:pPr>
        <w:pStyle w:val="NoSpacing"/>
        <w:rPr>
          <w:rFonts w:ascii="Arial" w:hAnsi="Arial" w:cs="Arial"/>
          <w:sz w:val="24"/>
          <w:szCs w:val="24"/>
        </w:rPr>
      </w:pPr>
      <w:r>
        <w:rPr>
          <w:rFonts w:ascii="Arial" w:hAnsi="Arial" w:cs="Arial"/>
          <w:sz w:val="24"/>
          <w:szCs w:val="24"/>
        </w:rPr>
        <w:t>If you are a</w:t>
      </w:r>
      <w:r>
        <w:rPr>
          <w:rFonts w:ascii="Arial" w:hAnsi="Arial" w:cs="Arial"/>
          <w:b/>
          <w:sz w:val="24"/>
          <w:szCs w:val="24"/>
        </w:rPr>
        <w:t xml:space="preserve"> </w:t>
      </w:r>
      <w:r>
        <w:rPr>
          <w:rFonts w:ascii="Arial" w:hAnsi="Arial" w:cs="Arial"/>
          <w:b/>
          <w:sz w:val="24"/>
          <w:szCs w:val="24"/>
          <w:u w:val="single"/>
        </w:rPr>
        <w:t>Lloyds Customer</w:t>
      </w:r>
      <w:r>
        <w:rPr>
          <w:rFonts w:ascii="Arial" w:hAnsi="Arial" w:cs="Arial"/>
          <w:sz w:val="24"/>
          <w:szCs w:val="24"/>
        </w:rPr>
        <w:t xml:space="preserve">, you may have difficulty using the above Sort Code and Account number. Therefore, please use the following: </w:t>
      </w:r>
    </w:p>
    <w:p w:rsidR="00EC593E" w:rsidP="00EC593E" w:rsidRDefault="00EC593E" w14:paraId="7C805EB9" w14:textId="77777777">
      <w:pPr>
        <w:pStyle w:val="NoSpacing"/>
        <w:rPr>
          <w:rFonts w:ascii="Arial" w:hAnsi="Arial" w:cs="Arial"/>
          <w:sz w:val="24"/>
          <w:szCs w:val="24"/>
        </w:rPr>
      </w:pPr>
    </w:p>
    <w:p w:rsidR="00EC593E" w:rsidP="00EC593E" w:rsidRDefault="00EC593E" w14:paraId="63BEE46D" w14:textId="77777777">
      <w:pPr>
        <w:pStyle w:val="NoSpacing"/>
        <w:rPr>
          <w:rFonts w:ascii="Arial" w:hAnsi="Arial" w:cs="Arial"/>
          <w:sz w:val="24"/>
          <w:szCs w:val="24"/>
        </w:rPr>
      </w:pPr>
      <w:r>
        <w:rPr>
          <w:rFonts w:ascii="Arial" w:hAnsi="Arial" w:cs="Arial"/>
          <w:sz w:val="24"/>
          <w:szCs w:val="24"/>
        </w:rPr>
        <w:t>To:</w:t>
      </w:r>
      <w:r>
        <w:rPr>
          <w:rFonts w:ascii="Arial" w:hAnsi="Arial" w:cs="Arial"/>
          <w:sz w:val="24"/>
          <w:szCs w:val="24"/>
        </w:rPr>
        <w:tab/>
        <w:t xml:space="preserve">         </w:t>
      </w:r>
      <w:r>
        <w:rPr>
          <w:rFonts w:ascii="Arial" w:hAnsi="Arial" w:cs="Arial"/>
          <w:sz w:val="24"/>
          <w:szCs w:val="24"/>
        </w:rPr>
        <w:tab/>
        <w:t>Suffolk County Council</w:t>
      </w:r>
    </w:p>
    <w:p w:rsidR="00EC593E" w:rsidP="00EC593E" w:rsidRDefault="00EC593E" w14:paraId="2D4E284E" w14:textId="77777777">
      <w:pPr>
        <w:pStyle w:val="NoSpacing"/>
        <w:rPr>
          <w:rFonts w:ascii="Arial" w:hAnsi="Arial" w:cs="Arial"/>
          <w:sz w:val="24"/>
          <w:szCs w:val="24"/>
        </w:rPr>
      </w:pPr>
      <w:r>
        <w:rPr>
          <w:rFonts w:ascii="Arial" w:hAnsi="Arial" w:cs="Arial"/>
          <w:sz w:val="24"/>
          <w:szCs w:val="24"/>
        </w:rPr>
        <w:t>Sort Code:</w:t>
      </w:r>
      <w:r>
        <w:rPr>
          <w:rFonts w:ascii="Arial" w:hAnsi="Arial" w:cs="Arial"/>
          <w:sz w:val="24"/>
          <w:szCs w:val="24"/>
        </w:rPr>
        <w:tab/>
        <w:t>30-00-02</w:t>
      </w:r>
    </w:p>
    <w:p w:rsidR="00EC593E" w:rsidP="00EC593E" w:rsidRDefault="00EC593E" w14:paraId="2A6CF1BC" w14:textId="77777777">
      <w:pPr>
        <w:pStyle w:val="NoSpacing"/>
        <w:rPr>
          <w:rFonts w:ascii="Arial" w:hAnsi="Arial" w:cs="Arial"/>
          <w:sz w:val="24"/>
          <w:szCs w:val="24"/>
        </w:rPr>
      </w:pPr>
      <w:r>
        <w:rPr>
          <w:rFonts w:ascii="Arial" w:hAnsi="Arial" w:cs="Arial"/>
          <w:sz w:val="24"/>
          <w:szCs w:val="24"/>
        </w:rPr>
        <w:t>Account No:</w:t>
      </w:r>
      <w:r>
        <w:rPr>
          <w:rFonts w:ascii="Arial" w:hAnsi="Arial" w:cs="Arial"/>
          <w:sz w:val="24"/>
          <w:szCs w:val="24"/>
        </w:rPr>
        <w:tab/>
        <w:t>01305978</w:t>
      </w:r>
    </w:p>
    <w:p w:rsidR="00EC593E" w:rsidP="00EC593E" w:rsidRDefault="00EC593E" w14:paraId="30827205" w14:textId="77777777">
      <w:pPr>
        <w:pStyle w:val="NoSpacing"/>
        <w:rPr>
          <w:rFonts w:ascii="Arial" w:hAnsi="Arial" w:cs="Arial"/>
          <w:sz w:val="24"/>
          <w:szCs w:val="24"/>
        </w:rPr>
      </w:pPr>
    </w:p>
    <w:p w:rsidR="00EC593E" w:rsidP="00EC593E" w:rsidRDefault="00EC593E" w14:paraId="175CF08D" w14:textId="77777777">
      <w:pPr>
        <w:pStyle w:val="NoSpacing"/>
        <w:rPr>
          <w:rFonts w:ascii="Arial" w:hAnsi="Arial" w:cs="Arial"/>
          <w:sz w:val="24"/>
          <w:szCs w:val="24"/>
        </w:rPr>
      </w:pPr>
      <w:r>
        <w:rPr>
          <w:rFonts w:ascii="Arial" w:hAnsi="Arial" w:cs="Arial"/>
          <w:sz w:val="24"/>
          <w:szCs w:val="24"/>
        </w:rPr>
        <w:t xml:space="preserve">Payment </w:t>
      </w:r>
      <w:r>
        <w:rPr>
          <w:rFonts w:ascii="Arial" w:hAnsi="Arial" w:cs="Arial"/>
          <w:b/>
          <w:sz w:val="24"/>
          <w:szCs w:val="24"/>
        </w:rPr>
        <w:t>must</w:t>
      </w:r>
      <w:r>
        <w:rPr>
          <w:rFonts w:ascii="Arial" w:hAnsi="Arial" w:cs="Arial"/>
          <w:sz w:val="24"/>
          <w:szCs w:val="24"/>
        </w:rPr>
        <w:t xml:space="preserve"> be accompanied by the Licence/Licence Reference Number covered by the payment and the amount being paid in relation to each number and be sent via email to </w:t>
      </w:r>
      <w:hyperlink w:history="1" r:id="rId11">
        <w:r>
          <w:rPr>
            <w:rStyle w:val="Hyperlink"/>
            <w:rFonts w:ascii="Arial" w:hAnsi="Arial" w:cs="Arial"/>
            <w:sz w:val="24"/>
            <w:szCs w:val="24"/>
          </w:rPr>
          <w:t>highways.licensing@suffolk.gov.uk</w:t>
        </w:r>
      </w:hyperlink>
      <w:r>
        <w:rPr>
          <w:rFonts w:ascii="Arial" w:hAnsi="Arial" w:cs="Arial"/>
          <w:sz w:val="24"/>
          <w:szCs w:val="24"/>
        </w:rPr>
        <w:t xml:space="preserve">. </w:t>
      </w:r>
    </w:p>
    <w:p w:rsidR="00EC593E" w:rsidP="00EC593E" w:rsidRDefault="00EC593E" w14:paraId="638516AE" w14:textId="77777777">
      <w:pPr>
        <w:pStyle w:val="NoSpacing"/>
        <w:rPr>
          <w:rFonts w:ascii="Arial" w:hAnsi="Arial" w:cs="Arial"/>
          <w:sz w:val="24"/>
          <w:szCs w:val="24"/>
        </w:rPr>
      </w:pPr>
    </w:p>
    <w:p w:rsidR="00EC593E" w:rsidP="00EC593E" w:rsidRDefault="00EC593E" w14:paraId="03C3F9AA" w14:textId="77777777">
      <w:pPr>
        <w:pStyle w:val="NoSpacing"/>
        <w:rPr>
          <w:rFonts w:ascii="Arial" w:hAnsi="Arial" w:cs="Arial"/>
          <w:b/>
          <w:sz w:val="24"/>
          <w:szCs w:val="24"/>
          <w:u w:val="single"/>
        </w:rPr>
      </w:pPr>
      <w:r>
        <w:rPr>
          <w:rFonts w:ascii="Arial" w:hAnsi="Arial" w:cs="Arial"/>
          <w:b/>
          <w:sz w:val="24"/>
          <w:szCs w:val="24"/>
          <w:u w:val="single"/>
        </w:rPr>
        <w:t>BY POST</w:t>
      </w:r>
    </w:p>
    <w:p w:rsidR="00EC593E" w:rsidP="00EC593E" w:rsidRDefault="00EC593E" w14:paraId="104DAA2E" w14:textId="77777777">
      <w:pPr>
        <w:pStyle w:val="NoSpacing"/>
        <w:rPr>
          <w:rFonts w:ascii="Arial" w:hAnsi="Arial" w:cs="Arial"/>
          <w:b/>
          <w:sz w:val="24"/>
          <w:szCs w:val="24"/>
          <w:u w:val="single"/>
        </w:rPr>
      </w:pPr>
    </w:p>
    <w:p w:rsidR="00EC593E" w:rsidP="00EC593E" w:rsidRDefault="00EC593E" w14:paraId="0E865BC3" w14:textId="77777777">
      <w:pPr>
        <w:pStyle w:val="NoSpacing"/>
        <w:rPr>
          <w:rFonts w:ascii="Arial" w:hAnsi="Arial" w:cs="Arial"/>
          <w:sz w:val="24"/>
          <w:szCs w:val="24"/>
        </w:rPr>
      </w:pPr>
      <w:r>
        <w:rPr>
          <w:rFonts w:ascii="Arial" w:hAnsi="Arial" w:cs="Arial"/>
          <w:sz w:val="24"/>
          <w:szCs w:val="24"/>
        </w:rPr>
        <w:t xml:space="preserve">Please make your cheque payable to </w:t>
      </w:r>
      <w:r>
        <w:rPr>
          <w:rFonts w:ascii="Arial" w:hAnsi="Arial" w:cs="Arial"/>
          <w:b/>
          <w:sz w:val="24"/>
          <w:szCs w:val="24"/>
        </w:rPr>
        <w:t>Suffolk County Council</w:t>
      </w:r>
      <w:r>
        <w:rPr>
          <w:rFonts w:ascii="Arial" w:hAnsi="Arial" w:cs="Arial"/>
          <w:sz w:val="24"/>
          <w:szCs w:val="24"/>
        </w:rPr>
        <w:t xml:space="preserve"> and send it to: </w:t>
      </w:r>
    </w:p>
    <w:p w:rsidR="00EC593E" w:rsidP="00EC593E" w:rsidRDefault="00EC593E" w14:paraId="537B1265" w14:textId="77777777">
      <w:pPr>
        <w:pStyle w:val="NoSpacing"/>
        <w:rPr>
          <w:rFonts w:ascii="Arial" w:hAnsi="Arial" w:cs="Arial"/>
          <w:sz w:val="24"/>
          <w:szCs w:val="24"/>
        </w:rPr>
      </w:pPr>
    </w:p>
    <w:p w:rsidR="00EC593E" w:rsidP="00EC593E" w:rsidRDefault="00EC593E" w14:paraId="337D7C44" w14:textId="77777777">
      <w:pPr>
        <w:pStyle w:val="NoSpacing"/>
        <w:rPr>
          <w:rFonts w:ascii="Arial" w:hAnsi="Arial" w:cs="Arial"/>
          <w:sz w:val="24"/>
          <w:szCs w:val="24"/>
        </w:rPr>
      </w:pPr>
      <w:r>
        <w:rPr>
          <w:rFonts w:ascii="Arial" w:hAnsi="Arial" w:cs="Arial"/>
          <w:sz w:val="24"/>
          <w:szCs w:val="24"/>
        </w:rPr>
        <w:t>Highways Licensing and Enforcement Team, Phoenix House, 3 Goddard Road, Ipswich, Suffolk, IP1 5NP</w:t>
      </w:r>
    </w:p>
    <w:p w:rsidR="00EC593E" w:rsidP="00EC593E" w:rsidRDefault="00EC593E" w14:paraId="701512CB" w14:textId="77777777">
      <w:pPr>
        <w:pStyle w:val="NoSpacing"/>
        <w:rPr>
          <w:rFonts w:ascii="Arial" w:hAnsi="Arial" w:cs="Arial"/>
          <w:sz w:val="24"/>
          <w:szCs w:val="24"/>
        </w:rPr>
      </w:pPr>
    </w:p>
    <w:p w:rsidR="00EC593E" w:rsidP="00EC593E" w:rsidRDefault="00EC593E" w14:paraId="66FC307A" w14:textId="42CCAE77">
      <w:pPr>
        <w:pStyle w:val="NoSpacing"/>
        <w:rPr>
          <w:rFonts w:ascii="Arial" w:hAnsi="Arial" w:cs="Arial"/>
          <w:b/>
          <w:sz w:val="24"/>
          <w:szCs w:val="24"/>
        </w:rPr>
      </w:pPr>
      <w:r>
        <w:rPr>
          <w:rFonts w:ascii="Arial" w:hAnsi="Arial" w:cs="Arial"/>
          <w:b/>
          <w:sz w:val="24"/>
          <w:szCs w:val="24"/>
        </w:rPr>
        <w:t xml:space="preserve">Please note that paying by cheque will delay the process by 7 days, until authorisation of cheque clearance has been received. </w:t>
      </w:r>
    </w:p>
    <w:p w:rsidR="00EC593E" w:rsidP="00EC593E" w:rsidRDefault="00EC593E" w14:paraId="414DE48C" w14:textId="77777777">
      <w:pPr>
        <w:pStyle w:val="NoSpacing"/>
        <w:rPr>
          <w:rFonts w:ascii="Arial" w:hAnsi="Arial" w:cs="Arial"/>
          <w:sz w:val="24"/>
          <w:szCs w:val="24"/>
        </w:rPr>
      </w:pPr>
    </w:p>
    <w:p w:rsidR="005F2B29" w:rsidP="00EC593E" w:rsidRDefault="00EC593E" w14:paraId="476AF38F" w14:textId="076AD5D0">
      <w:pPr>
        <w:pStyle w:val="NoSpacing"/>
        <w:rPr>
          <w:rFonts w:ascii="Arial" w:hAnsi="Arial" w:cs="Arial"/>
          <w:sz w:val="24"/>
          <w:szCs w:val="24"/>
        </w:rPr>
      </w:pPr>
      <w:r>
        <w:rPr>
          <w:rFonts w:ascii="Arial" w:hAnsi="Arial" w:cs="Arial"/>
          <w:sz w:val="24"/>
          <w:szCs w:val="24"/>
        </w:rPr>
        <w:t xml:space="preserve">If you have any queries regarding the any of the above information, please get in contact by emailing  </w:t>
      </w:r>
      <w:hyperlink w:history="1" r:id="rId12">
        <w:r>
          <w:rPr>
            <w:rStyle w:val="Hyperlink"/>
            <w:rFonts w:ascii="Arial" w:hAnsi="Arial" w:cs="Arial"/>
            <w:sz w:val="24"/>
            <w:szCs w:val="24"/>
          </w:rPr>
          <w:t>highways.licensing@suffolk.gov.uk</w:t>
        </w:r>
      </w:hyperlink>
      <w:r>
        <w:rPr>
          <w:rStyle w:val="Hyperlink"/>
          <w:rFonts w:ascii="Arial" w:hAnsi="Arial" w:cs="Arial"/>
          <w:sz w:val="24"/>
          <w:szCs w:val="24"/>
        </w:rPr>
        <w:t>.</w:t>
      </w:r>
      <w:bookmarkEnd w:id="1"/>
    </w:p>
    <w:bookmarkEnd w:id="0"/>
    <w:sectPr w:rsidR="005F2B29" w:rsidSect="00A33D6A">
      <w:footerReference w:type="default" r:id="rId13"/>
      <w:pgSz w:w="11906" w:h="16838"/>
      <w:pgMar w:top="709" w:right="707"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0F8A" w14:textId="77777777" w:rsidR="005228AD" w:rsidRDefault="005228AD" w:rsidP="00110673">
      <w:pPr>
        <w:spacing w:after="0" w:line="240" w:lineRule="auto"/>
      </w:pPr>
      <w:r>
        <w:separator/>
      </w:r>
    </w:p>
  </w:endnote>
  <w:endnote w:type="continuationSeparator" w:id="0">
    <w:p w14:paraId="1EB7D52B" w14:textId="77777777" w:rsidR="005228AD" w:rsidRDefault="005228AD" w:rsidP="0011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AAD4" w14:textId="78AC886A" w:rsidR="00AB2D7F" w:rsidRPr="00AB2D7F" w:rsidRDefault="00AB2D7F" w:rsidP="00AB2D7F">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b/>
        <w:bCs/>
        <w:sz w:val="20"/>
        <w:szCs w:val="20"/>
      </w:rPr>
      <w:t>Suffolk County Council Highways Licensing and Enforcement</w:t>
    </w:r>
    <w:r w:rsidRPr="00AB2D7F">
      <w:rPr>
        <w:rFonts w:ascii="Arial" w:eastAsia="Times New Roman" w:hAnsi="Arial" w:cs="Times New Roman"/>
        <w:sz w:val="20"/>
        <w:szCs w:val="20"/>
      </w:rPr>
      <w:br/>
      <w:t>Halesworth Service Delivery Centre, Unit 7 Blyth Road Industrial Estate, Halesworth, Suffolk, IP19 8EN</w:t>
    </w:r>
  </w:p>
  <w:p w14:paraId="3CA3C58F" w14:textId="0DFA3463" w:rsidR="00AB2D7F" w:rsidRPr="00AB2D7F" w:rsidRDefault="00AB2D7F" w:rsidP="00AB2D7F">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sz w:val="20"/>
        <w:szCs w:val="20"/>
      </w:rPr>
      <w:t xml:space="preserve">Ipswich Service Delivery Centre, </w:t>
    </w:r>
    <w:r w:rsidRPr="00AB2D7F">
      <w:rPr>
        <w:rFonts w:ascii="Arial" w:eastAsia="Times New Roman" w:hAnsi="Arial" w:cs="Arial"/>
        <w:sz w:val="20"/>
        <w:szCs w:val="20"/>
        <w:shd w:val="clear" w:color="auto" w:fill="FFFFFF"/>
      </w:rPr>
      <w:t>Phoenix House, 3 Goddard Road, Ipswich, Suffolk,</w:t>
    </w:r>
    <w:r w:rsidRPr="00AB2D7F">
      <w:rPr>
        <w:rFonts w:ascii="Arial" w:eastAsia="Times New Roman" w:hAnsi="Arial" w:cs="Arial"/>
        <w:color w:val="4D5156"/>
        <w:sz w:val="20"/>
        <w:szCs w:val="20"/>
        <w:shd w:val="clear" w:color="auto" w:fill="FFFFFF"/>
      </w:rPr>
      <w:t xml:space="preserve"> </w:t>
    </w:r>
    <w:r w:rsidRPr="00AB2D7F">
      <w:rPr>
        <w:rFonts w:ascii="Arial" w:eastAsia="Times New Roman" w:hAnsi="Arial" w:cs="Arial"/>
        <w:sz w:val="20"/>
        <w:szCs w:val="20"/>
        <w:shd w:val="clear" w:color="auto" w:fill="FFFFFF"/>
      </w:rPr>
      <w:t>IP1 5NP</w:t>
    </w:r>
    <w:r w:rsidRPr="00AB2D7F">
      <w:rPr>
        <w:rFonts w:ascii="Arial" w:eastAsia="Times New Roman" w:hAnsi="Arial" w:cs="Arial"/>
        <w:color w:val="4D5156"/>
        <w:sz w:val="20"/>
        <w:szCs w:val="20"/>
        <w:shd w:val="clear" w:color="auto" w:fill="FFFFFF"/>
      </w:rPr>
      <w:t> </w:t>
    </w:r>
    <w:r w:rsidRPr="00AB2D7F">
      <w:rPr>
        <w:rFonts w:ascii="Arial" w:eastAsia="Times New Roman" w:hAnsi="Arial" w:cs="Arial"/>
        <w:color w:val="4D5156"/>
        <w:sz w:val="20"/>
        <w:szCs w:val="20"/>
        <w:shd w:val="clear" w:color="auto" w:fill="FFFFFF"/>
      </w:rPr>
      <w:br/>
    </w:r>
    <w:r w:rsidRPr="00AB2D7F">
      <w:rPr>
        <w:rFonts w:ascii="Arial" w:eastAsia="Times New Roman" w:hAnsi="Arial" w:cs="Times New Roman"/>
        <w:sz w:val="20"/>
        <w:szCs w:val="20"/>
      </w:rPr>
      <w:t>R</w:t>
    </w:r>
    <w:r w:rsidRPr="00AB2D7F">
      <w:rPr>
        <w:rFonts w:ascii="Arial" w:eastAsia="Times New Roman" w:hAnsi="Arial" w:cs="Arial"/>
        <w:color w:val="000000"/>
        <w:sz w:val="20"/>
        <w:szCs w:val="20"/>
        <w:lang w:eastAsia="en-GB"/>
      </w:rPr>
      <w:t>ougham Service Delivery Centre, Moore Road, Rougham, Bury St Edmunds, Suffolk, IP30 9ND</w:t>
    </w:r>
  </w:p>
  <w:p w14:paraId="71DED5CA" w14:textId="712B79BC" w:rsidR="00AB2D7F" w:rsidRPr="00AB2D7F" w:rsidRDefault="00226CC2" w:rsidP="00AB2D7F">
    <w:pPr>
      <w:tabs>
        <w:tab w:val="center" w:pos="4320"/>
        <w:tab w:val="right" w:pos="8640"/>
      </w:tabs>
      <w:spacing w:after="0" w:line="240" w:lineRule="auto"/>
      <w:jc w:val="center"/>
      <w:rPr>
        <w:rFonts w:ascii="Arial" w:eastAsia="Times New Roman" w:hAnsi="Arial" w:cs="Times New Roman"/>
        <w:sz w:val="20"/>
        <w:szCs w:val="20"/>
      </w:rPr>
    </w:pPr>
    <w:hyperlink r:id="rId1" w:history="1">
      <w:r w:rsidR="00AB2D7F" w:rsidRPr="001E0F1F">
        <w:rPr>
          <w:rStyle w:val="Hyperlink"/>
          <w:rFonts w:ascii="Arial" w:eastAsia="Times New Roman" w:hAnsi="Arial" w:cs="Times New Roman"/>
          <w:sz w:val="20"/>
          <w:szCs w:val="20"/>
        </w:rPr>
        <w:t>www.suffolk.gov.uk</w:t>
      </w:r>
    </w:hyperlink>
    <w:r w:rsidR="00AB2D7F">
      <w:rPr>
        <w:rFonts w:ascii="Arial" w:eastAsia="Times New Roman" w:hAnsi="Arial"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2BE3A" w14:textId="77777777" w:rsidR="005228AD" w:rsidRDefault="005228AD" w:rsidP="00110673">
      <w:pPr>
        <w:spacing w:after="0" w:line="240" w:lineRule="auto"/>
      </w:pPr>
      <w:r>
        <w:separator/>
      </w:r>
    </w:p>
  </w:footnote>
  <w:footnote w:type="continuationSeparator" w:id="0">
    <w:p w14:paraId="1FBEB647" w14:textId="77777777" w:rsidR="005228AD" w:rsidRDefault="005228AD" w:rsidP="00110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11B7"/>
    <w:multiLevelType w:val="hybridMultilevel"/>
    <w:tmpl w:val="0E918A1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601EC"/>
    <w:multiLevelType w:val="hybridMultilevel"/>
    <w:tmpl w:val="A76AF8BE"/>
    <w:lvl w:ilvl="0" w:tplc="E8F499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D518A"/>
    <w:multiLevelType w:val="hybridMultilevel"/>
    <w:tmpl w:val="D9EAA8E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0FB66381"/>
    <w:multiLevelType w:val="hybridMultilevel"/>
    <w:tmpl w:val="27EA9E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1C90A"/>
    <w:multiLevelType w:val="hybridMultilevel"/>
    <w:tmpl w:val="FB152AD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7853193"/>
    <w:multiLevelType w:val="hybridMultilevel"/>
    <w:tmpl w:val="86E6C8A6"/>
    <w:lvl w:ilvl="0" w:tplc="38F67E0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EA4F1C"/>
    <w:multiLevelType w:val="hybridMultilevel"/>
    <w:tmpl w:val="6D302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797B6F"/>
    <w:multiLevelType w:val="hybridMultilevel"/>
    <w:tmpl w:val="31342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5B325F"/>
    <w:multiLevelType w:val="hybridMultilevel"/>
    <w:tmpl w:val="68FC1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C41C69"/>
    <w:multiLevelType w:val="hybridMultilevel"/>
    <w:tmpl w:val="5AF86E9A"/>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312253583">
    <w:abstractNumId w:val="5"/>
  </w:num>
  <w:num w:numId="2" w16cid:durableId="316227509">
    <w:abstractNumId w:val="1"/>
  </w:num>
  <w:num w:numId="3" w16cid:durableId="1832136246">
    <w:abstractNumId w:val="7"/>
  </w:num>
  <w:num w:numId="4" w16cid:durableId="74593071">
    <w:abstractNumId w:val="6"/>
  </w:num>
  <w:num w:numId="5" w16cid:durableId="1179077466">
    <w:abstractNumId w:val="9"/>
  </w:num>
  <w:num w:numId="6" w16cid:durableId="695543639">
    <w:abstractNumId w:val="4"/>
  </w:num>
  <w:num w:numId="7" w16cid:durableId="2057582458">
    <w:abstractNumId w:val="0"/>
  </w:num>
  <w:num w:numId="8" w16cid:durableId="2069261241">
    <w:abstractNumId w:val="2"/>
  </w:num>
  <w:num w:numId="9" w16cid:durableId="763573465">
    <w:abstractNumId w:val="8"/>
  </w:num>
  <w:num w:numId="10" w16cid:durableId="1364406014">
    <w:abstractNumId w:val="3"/>
  </w:num>
  <w:num w:numId="11" w16cid:durableId="1399091807">
    <w:abstractNumId w:val="2"/>
  </w:num>
  <w:num w:numId="12" w16cid:durableId="785468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D6A"/>
    <w:rsid w:val="00007319"/>
    <w:rsid w:val="00027EEC"/>
    <w:rsid w:val="00052AB4"/>
    <w:rsid w:val="000573EE"/>
    <w:rsid w:val="0006498C"/>
    <w:rsid w:val="000E0504"/>
    <w:rsid w:val="000E422A"/>
    <w:rsid w:val="000F718C"/>
    <w:rsid w:val="00100B9F"/>
    <w:rsid w:val="00110424"/>
    <w:rsid w:val="00110673"/>
    <w:rsid w:val="001331B6"/>
    <w:rsid w:val="00142727"/>
    <w:rsid w:val="001440CA"/>
    <w:rsid w:val="00153CA2"/>
    <w:rsid w:val="00154F1C"/>
    <w:rsid w:val="001A2A8D"/>
    <w:rsid w:val="001B39C5"/>
    <w:rsid w:val="001D57F6"/>
    <w:rsid w:val="001E122E"/>
    <w:rsid w:val="001F77C3"/>
    <w:rsid w:val="002059A6"/>
    <w:rsid w:val="00226CC2"/>
    <w:rsid w:val="002B46FE"/>
    <w:rsid w:val="002E7AF8"/>
    <w:rsid w:val="002F4898"/>
    <w:rsid w:val="003074BE"/>
    <w:rsid w:val="00307E5B"/>
    <w:rsid w:val="003118E6"/>
    <w:rsid w:val="00374726"/>
    <w:rsid w:val="00375E2D"/>
    <w:rsid w:val="003B77AC"/>
    <w:rsid w:val="003C21D7"/>
    <w:rsid w:val="003C25B7"/>
    <w:rsid w:val="003C7965"/>
    <w:rsid w:val="003D17F3"/>
    <w:rsid w:val="003D1B58"/>
    <w:rsid w:val="00410E1E"/>
    <w:rsid w:val="00430335"/>
    <w:rsid w:val="00460E25"/>
    <w:rsid w:val="004906E6"/>
    <w:rsid w:val="004A5507"/>
    <w:rsid w:val="004D52B9"/>
    <w:rsid w:val="005000EE"/>
    <w:rsid w:val="00507F7A"/>
    <w:rsid w:val="00517ADF"/>
    <w:rsid w:val="005228AD"/>
    <w:rsid w:val="00572E91"/>
    <w:rsid w:val="005947F8"/>
    <w:rsid w:val="005F2B29"/>
    <w:rsid w:val="0061788F"/>
    <w:rsid w:val="00620A7D"/>
    <w:rsid w:val="006360A1"/>
    <w:rsid w:val="00641232"/>
    <w:rsid w:val="0064256B"/>
    <w:rsid w:val="00642A49"/>
    <w:rsid w:val="00673186"/>
    <w:rsid w:val="00692CD3"/>
    <w:rsid w:val="00697ADC"/>
    <w:rsid w:val="006B6BB2"/>
    <w:rsid w:val="006E2176"/>
    <w:rsid w:val="00706E10"/>
    <w:rsid w:val="0075071B"/>
    <w:rsid w:val="0076777A"/>
    <w:rsid w:val="00797572"/>
    <w:rsid w:val="007B655F"/>
    <w:rsid w:val="007D725C"/>
    <w:rsid w:val="00812763"/>
    <w:rsid w:val="00816733"/>
    <w:rsid w:val="00822F86"/>
    <w:rsid w:val="0086609C"/>
    <w:rsid w:val="008761E2"/>
    <w:rsid w:val="00880456"/>
    <w:rsid w:val="008812A9"/>
    <w:rsid w:val="008A09F8"/>
    <w:rsid w:val="009063D2"/>
    <w:rsid w:val="009234C8"/>
    <w:rsid w:val="0095420A"/>
    <w:rsid w:val="00956C04"/>
    <w:rsid w:val="009912BB"/>
    <w:rsid w:val="00993752"/>
    <w:rsid w:val="009A7AEC"/>
    <w:rsid w:val="009C344E"/>
    <w:rsid w:val="009C5E32"/>
    <w:rsid w:val="009C7ADE"/>
    <w:rsid w:val="009E6852"/>
    <w:rsid w:val="009F4B9B"/>
    <w:rsid w:val="00A008E4"/>
    <w:rsid w:val="00A0267B"/>
    <w:rsid w:val="00A06282"/>
    <w:rsid w:val="00A1056D"/>
    <w:rsid w:val="00A144AC"/>
    <w:rsid w:val="00A26153"/>
    <w:rsid w:val="00A33D6A"/>
    <w:rsid w:val="00A33E2C"/>
    <w:rsid w:val="00A417F4"/>
    <w:rsid w:val="00A45C6D"/>
    <w:rsid w:val="00A87DBC"/>
    <w:rsid w:val="00A9355E"/>
    <w:rsid w:val="00AA7783"/>
    <w:rsid w:val="00AB2D7F"/>
    <w:rsid w:val="00AC0766"/>
    <w:rsid w:val="00AC489C"/>
    <w:rsid w:val="00AE5E1F"/>
    <w:rsid w:val="00B07E94"/>
    <w:rsid w:val="00B11B67"/>
    <w:rsid w:val="00B176C2"/>
    <w:rsid w:val="00B23838"/>
    <w:rsid w:val="00B3306A"/>
    <w:rsid w:val="00B33C1C"/>
    <w:rsid w:val="00B6245D"/>
    <w:rsid w:val="00B91614"/>
    <w:rsid w:val="00BF1B47"/>
    <w:rsid w:val="00BF331C"/>
    <w:rsid w:val="00C07955"/>
    <w:rsid w:val="00C17B0D"/>
    <w:rsid w:val="00C65C63"/>
    <w:rsid w:val="00C801C5"/>
    <w:rsid w:val="00C86DD9"/>
    <w:rsid w:val="00C927B1"/>
    <w:rsid w:val="00CB325A"/>
    <w:rsid w:val="00CB6C6A"/>
    <w:rsid w:val="00CE18DA"/>
    <w:rsid w:val="00CF3DE3"/>
    <w:rsid w:val="00D020DC"/>
    <w:rsid w:val="00D1640E"/>
    <w:rsid w:val="00D165EA"/>
    <w:rsid w:val="00D22CAC"/>
    <w:rsid w:val="00D347D7"/>
    <w:rsid w:val="00D6094F"/>
    <w:rsid w:val="00D61DF6"/>
    <w:rsid w:val="00D81EBF"/>
    <w:rsid w:val="00DA77EA"/>
    <w:rsid w:val="00DB203B"/>
    <w:rsid w:val="00DB5CF0"/>
    <w:rsid w:val="00E273EC"/>
    <w:rsid w:val="00E309B5"/>
    <w:rsid w:val="00E670C2"/>
    <w:rsid w:val="00E73934"/>
    <w:rsid w:val="00E744F0"/>
    <w:rsid w:val="00EA742B"/>
    <w:rsid w:val="00EC593E"/>
    <w:rsid w:val="00EE6EF2"/>
    <w:rsid w:val="00F044ED"/>
    <w:rsid w:val="00F20421"/>
    <w:rsid w:val="00F3676A"/>
    <w:rsid w:val="00F417F7"/>
    <w:rsid w:val="00F529EA"/>
    <w:rsid w:val="00F72E78"/>
    <w:rsid w:val="00F7492C"/>
    <w:rsid w:val="00FA24CA"/>
    <w:rsid w:val="00FC4BE2"/>
    <w:rsid w:val="00FC5ED4"/>
    <w:rsid w:val="00FE0090"/>
    <w:rsid w:val="00FE6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EAFD"/>
  <w15:docId w15:val="{6A4CD716-B526-4FF0-8E1F-4BB14344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3D6A"/>
    <w:pPr>
      <w:spacing w:after="0" w:line="240" w:lineRule="auto"/>
    </w:pPr>
  </w:style>
  <w:style w:type="table" w:styleId="TableGrid">
    <w:name w:val="Table Grid"/>
    <w:basedOn w:val="TableNormal"/>
    <w:uiPriority w:val="39"/>
    <w:rsid w:val="001D5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D1B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E4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22A"/>
    <w:rPr>
      <w:rFonts w:ascii="Segoe UI" w:hAnsi="Segoe UI" w:cs="Segoe UI"/>
      <w:sz w:val="18"/>
      <w:szCs w:val="18"/>
    </w:rPr>
  </w:style>
  <w:style w:type="table" w:customStyle="1" w:styleId="PlainTable11">
    <w:name w:val="Plain Table 11"/>
    <w:basedOn w:val="TableNormal"/>
    <w:uiPriority w:val="41"/>
    <w:rsid w:val="009C7A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CF3DE3"/>
    <w:rPr>
      <w:color w:val="0563C1" w:themeColor="hyperlink"/>
      <w:u w:val="single"/>
    </w:rPr>
  </w:style>
  <w:style w:type="character" w:styleId="UnresolvedMention">
    <w:name w:val="Unresolved Mention"/>
    <w:basedOn w:val="DefaultParagraphFont"/>
    <w:uiPriority w:val="99"/>
    <w:semiHidden/>
    <w:unhideWhenUsed/>
    <w:rsid w:val="00CF3DE3"/>
    <w:rPr>
      <w:color w:val="808080"/>
      <w:shd w:val="clear" w:color="auto" w:fill="E6E6E6"/>
    </w:rPr>
  </w:style>
  <w:style w:type="paragraph" w:styleId="ListParagraph">
    <w:name w:val="List Paragraph"/>
    <w:basedOn w:val="Normal"/>
    <w:uiPriority w:val="34"/>
    <w:qFormat/>
    <w:rsid w:val="00F72E78"/>
    <w:pPr>
      <w:ind w:left="720"/>
      <w:contextualSpacing/>
    </w:pPr>
  </w:style>
  <w:style w:type="paragraph" w:styleId="BodyText">
    <w:name w:val="Body Text"/>
    <w:basedOn w:val="Normal"/>
    <w:link w:val="BodyTextChar"/>
    <w:rsid w:val="00816733"/>
    <w:pPr>
      <w:keepLines/>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816733"/>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E273EC"/>
    <w:rPr>
      <w:sz w:val="16"/>
      <w:szCs w:val="16"/>
    </w:rPr>
  </w:style>
  <w:style w:type="paragraph" w:styleId="CommentText">
    <w:name w:val="annotation text"/>
    <w:basedOn w:val="Normal"/>
    <w:link w:val="CommentTextChar"/>
    <w:uiPriority w:val="99"/>
    <w:semiHidden/>
    <w:unhideWhenUsed/>
    <w:rsid w:val="00E273EC"/>
    <w:pPr>
      <w:spacing w:line="240" w:lineRule="auto"/>
    </w:pPr>
    <w:rPr>
      <w:sz w:val="20"/>
      <w:szCs w:val="20"/>
    </w:rPr>
  </w:style>
  <w:style w:type="character" w:customStyle="1" w:styleId="CommentTextChar">
    <w:name w:val="Comment Text Char"/>
    <w:basedOn w:val="DefaultParagraphFont"/>
    <w:link w:val="CommentText"/>
    <w:uiPriority w:val="99"/>
    <w:semiHidden/>
    <w:rsid w:val="00E273EC"/>
    <w:rPr>
      <w:sz w:val="20"/>
      <w:szCs w:val="20"/>
    </w:rPr>
  </w:style>
  <w:style w:type="paragraph" w:styleId="CommentSubject">
    <w:name w:val="annotation subject"/>
    <w:basedOn w:val="CommentText"/>
    <w:next w:val="CommentText"/>
    <w:link w:val="CommentSubjectChar"/>
    <w:uiPriority w:val="99"/>
    <w:semiHidden/>
    <w:unhideWhenUsed/>
    <w:rsid w:val="00E273EC"/>
    <w:rPr>
      <w:b/>
      <w:bCs/>
    </w:rPr>
  </w:style>
  <w:style w:type="character" w:customStyle="1" w:styleId="CommentSubjectChar">
    <w:name w:val="Comment Subject Char"/>
    <w:basedOn w:val="CommentTextChar"/>
    <w:link w:val="CommentSubject"/>
    <w:uiPriority w:val="99"/>
    <w:semiHidden/>
    <w:rsid w:val="00E273EC"/>
    <w:rPr>
      <w:b/>
      <w:bCs/>
      <w:sz w:val="20"/>
      <w:szCs w:val="20"/>
    </w:rPr>
  </w:style>
  <w:style w:type="paragraph" w:customStyle="1" w:styleId="Default">
    <w:name w:val="Default"/>
    <w:rsid w:val="004D52B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10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673"/>
  </w:style>
  <w:style w:type="paragraph" w:styleId="Footer">
    <w:name w:val="footer"/>
    <w:basedOn w:val="Normal"/>
    <w:link w:val="FooterChar"/>
    <w:uiPriority w:val="99"/>
    <w:unhideWhenUsed/>
    <w:rsid w:val="00110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54682">
      <w:bodyDiv w:val="1"/>
      <w:marLeft w:val="0"/>
      <w:marRight w:val="0"/>
      <w:marTop w:val="0"/>
      <w:marBottom w:val="0"/>
      <w:divBdr>
        <w:top w:val="none" w:sz="0" w:space="0" w:color="auto"/>
        <w:left w:val="none" w:sz="0" w:space="0" w:color="auto"/>
        <w:bottom w:val="none" w:sz="0" w:space="0" w:color="auto"/>
        <w:right w:val="none" w:sz="0" w:space="0" w:color="auto"/>
      </w:divBdr>
    </w:div>
    <w:div w:id="1273316440">
      <w:bodyDiv w:val="1"/>
      <w:marLeft w:val="0"/>
      <w:marRight w:val="0"/>
      <w:marTop w:val="0"/>
      <w:marBottom w:val="0"/>
      <w:divBdr>
        <w:top w:val="none" w:sz="0" w:space="0" w:color="auto"/>
        <w:left w:val="none" w:sz="0" w:space="0" w:color="auto"/>
        <w:bottom w:val="none" w:sz="0" w:space="0" w:color="auto"/>
        <w:right w:val="none" w:sz="0" w:space="0" w:color="auto"/>
      </w:divBdr>
    </w:div>
    <w:div w:id="1372725754">
      <w:bodyDiv w:val="1"/>
      <w:marLeft w:val="0"/>
      <w:marRight w:val="0"/>
      <w:marTop w:val="0"/>
      <w:marBottom w:val="0"/>
      <w:divBdr>
        <w:top w:val="none" w:sz="0" w:space="0" w:color="auto"/>
        <w:left w:val="none" w:sz="0" w:space="0" w:color="auto"/>
        <w:bottom w:val="none" w:sz="0" w:space="0" w:color="auto"/>
        <w:right w:val="none" w:sz="0" w:space="0" w:color="auto"/>
      </w:divBdr>
    </w:div>
    <w:div w:id="1584871684">
      <w:bodyDiv w:val="1"/>
      <w:marLeft w:val="0"/>
      <w:marRight w:val="0"/>
      <w:marTop w:val="0"/>
      <w:marBottom w:val="0"/>
      <w:divBdr>
        <w:top w:val="none" w:sz="0" w:space="0" w:color="auto"/>
        <w:left w:val="none" w:sz="0" w:space="0" w:color="auto"/>
        <w:bottom w:val="none" w:sz="0" w:space="0" w:color="auto"/>
        <w:right w:val="none" w:sz="0" w:space="0" w:color="auto"/>
      </w:divBdr>
    </w:div>
    <w:div w:id="1595165354">
      <w:bodyDiv w:val="1"/>
      <w:marLeft w:val="0"/>
      <w:marRight w:val="0"/>
      <w:marTop w:val="0"/>
      <w:marBottom w:val="0"/>
      <w:divBdr>
        <w:top w:val="none" w:sz="0" w:space="0" w:color="auto"/>
        <w:left w:val="none" w:sz="0" w:space="0" w:color="auto"/>
        <w:bottom w:val="none" w:sz="0" w:space="0" w:color="auto"/>
        <w:right w:val="none" w:sz="0" w:space="0" w:color="auto"/>
      </w:divBdr>
    </w:div>
    <w:div w:id="1832134096">
      <w:bodyDiv w:val="1"/>
      <w:marLeft w:val="0"/>
      <w:marRight w:val="0"/>
      <w:marTop w:val="0"/>
      <w:marBottom w:val="0"/>
      <w:divBdr>
        <w:top w:val="none" w:sz="0" w:space="0" w:color="auto"/>
        <w:left w:val="none" w:sz="0" w:space="0" w:color="auto"/>
        <w:bottom w:val="none" w:sz="0" w:space="0" w:color="auto"/>
        <w:right w:val="none" w:sz="0" w:space="0" w:color="auto"/>
      </w:divBdr>
    </w:div>
    <w:div w:id="205465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ighways.licensing@suffolk.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ghways.licensing@suffolk.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ffolk.gov.uk" TargetMode="External"/><Relationship Id="rId4" Type="http://schemas.openxmlformats.org/officeDocument/2006/relationships/settings" Target="settings.xml"/><Relationship Id="rId9" Type="http://schemas.openxmlformats.org/officeDocument/2006/relationships/hyperlink" Target="mailto:highways.licensing@suffolk.gov.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23731-BB17-41CF-91D6-8C2BF734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2021-mew-application</dc:title>
  <dc:subject>
  </dc:subject>
  <dc:creator>Tony Atkinson</dc:creator>
  <cp:keywords>
  </cp:keywords>
  <cp:lastModifiedBy>Georgie Power</cp:lastModifiedBy>
  <cp:revision>2</cp:revision>
  <cp:lastPrinted>2013-10-29T12:10:00Z</cp:lastPrinted>
  <dcterms:created xsi:type="dcterms:W3CDTF">2023-03-23T15:14:00Z</dcterms:created>
  <dcterms:modified xsi:type="dcterms:W3CDTF">2023-03-23T15:19:12Z</dcterms:modified>
</cp:coreProperties>
</file>